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92" w:rsidRPr="009C773B" w:rsidRDefault="00203092" w:rsidP="00203092">
      <w:pPr>
        <w:pStyle w:val="1"/>
        <w:numPr>
          <w:ilvl w:val="0"/>
          <w:numId w:val="4"/>
        </w:numPr>
        <w:suppressAutoHyphens/>
        <w:autoSpaceDN/>
        <w:adjustRightInd/>
        <w:spacing w:line="240" w:lineRule="atLea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</w:p>
    <w:p w:rsidR="00203092" w:rsidRDefault="00203092" w:rsidP="00203092">
      <w:pPr>
        <w:widowControl/>
        <w:numPr>
          <w:ilvl w:val="0"/>
          <w:numId w:val="4"/>
        </w:numPr>
        <w:spacing w:line="240" w:lineRule="atLeas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</w:p>
    <w:p w:rsidR="00203092" w:rsidRDefault="00203092" w:rsidP="00203092">
      <w:pPr>
        <w:widowControl/>
        <w:numPr>
          <w:ilvl w:val="0"/>
          <w:numId w:val="4"/>
        </w:numPr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10 апреля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</w:p>
    <w:p w:rsidR="00203092" w:rsidRDefault="00203092" w:rsidP="00203092">
      <w:pPr>
        <w:spacing w:line="24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Средняя Борзя</w:t>
      </w:r>
    </w:p>
    <w:p w:rsidR="00203092" w:rsidRDefault="00203092" w:rsidP="00203092">
      <w:pPr>
        <w:spacing w:line="240" w:lineRule="atLeast"/>
        <w:jc w:val="center"/>
        <w:rPr>
          <w:b/>
          <w:sz w:val="28"/>
          <w:szCs w:val="28"/>
        </w:rPr>
      </w:pPr>
    </w:p>
    <w:p w:rsidR="00203092" w:rsidRDefault="00203092" w:rsidP="00203092">
      <w:pPr>
        <w:spacing w:line="240" w:lineRule="atLeast"/>
        <w:jc w:val="center"/>
        <w:rPr>
          <w:b/>
          <w:sz w:val="28"/>
          <w:szCs w:val="28"/>
        </w:rPr>
      </w:pPr>
    </w:p>
    <w:p w:rsidR="00203092" w:rsidRPr="00591A3B" w:rsidRDefault="00203092" w:rsidP="0020309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установлении  на территории 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 особого противопожарного режима</w:t>
      </w:r>
    </w:p>
    <w:p w:rsidR="00203092" w:rsidRPr="00591A3B" w:rsidRDefault="00203092" w:rsidP="00203092">
      <w:pPr>
        <w:spacing w:line="240" w:lineRule="atLeast"/>
        <w:jc w:val="center"/>
        <w:rPr>
          <w:b/>
          <w:sz w:val="28"/>
          <w:szCs w:val="28"/>
        </w:rPr>
      </w:pPr>
      <w:r w:rsidRPr="00591A3B">
        <w:rPr>
          <w:b/>
          <w:sz w:val="28"/>
          <w:szCs w:val="28"/>
        </w:rPr>
        <w:t xml:space="preserve"> 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proofErr w:type="gramStart"/>
      <w:r w:rsidRPr="00232218">
        <w:rPr>
          <w:color w:val="000000"/>
          <w:sz w:val="28"/>
          <w:szCs w:val="28"/>
        </w:rPr>
        <w:t xml:space="preserve">В соответствии со статьей 30 Федерального закона </w:t>
      </w:r>
      <w:r w:rsidRPr="0035590E">
        <w:rPr>
          <w:color w:val="000000"/>
          <w:sz w:val="28"/>
          <w:szCs w:val="28"/>
        </w:rPr>
        <w:t xml:space="preserve">от 21 декабря </w:t>
      </w:r>
      <w:r>
        <w:rPr>
          <w:color w:val="000000"/>
          <w:sz w:val="28"/>
          <w:szCs w:val="28"/>
        </w:rPr>
        <w:br/>
      </w:r>
      <w:r w:rsidRPr="0035590E">
        <w:rPr>
          <w:color w:val="000000"/>
          <w:sz w:val="28"/>
          <w:szCs w:val="28"/>
        </w:rPr>
        <w:t>1994 года № 69</w:t>
      </w:r>
      <w:r>
        <w:rPr>
          <w:color w:val="000000"/>
          <w:sz w:val="28"/>
          <w:szCs w:val="28"/>
        </w:rPr>
        <w:t>-</w:t>
      </w:r>
      <w:r w:rsidRPr="0035590E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>«О пожарной безопасности</w:t>
      </w:r>
      <w:r>
        <w:rPr>
          <w:color w:val="000000"/>
          <w:sz w:val="28"/>
          <w:szCs w:val="28"/>
        </w:rPr>
        <w:t xml:space="preserve">», постановлением Правительства Российской Федерации от 25 апреля 2012 года № 390 </w:t>
      </w:r>
      <w:r>
        <w:rPr>
          <w:color w:val="000000"/>
          <w:sz w:val="28"/>
          <w:szCs w:val="28"/>
        </w:rPr>
        <w:br/>
        <w:t>«О противопожарном режиме»</w:t>
      </w:r>
      <w:r w:rsidRPr="00232218">
        <w:rPr>
          <w:color w:val="000000"/>
          <w:sz w:val="28"/>
          <w:szCs w:val="28"/>
        </w:rPr>
        <w:t>, статьей 8 Закона Забайкальского края</w:t>
      </w:r>
      <w:r>
        <w:rPr>
          <w:color w:val="000000"/>
          <w:sz w:val="28"/>
          <w:szCs w:val="28"/>
        </w:rPr>
        <w:t xml:space="preserve"> от 03 июня 2009 года № 190-ЗЗК</w:t>
      </w:r>
      <w:r w:rsidRPr="00232218">
        <w:rPr>
          <w:color w:val="000000"/>
          <w:sz w:val="28"/>
          <w:szCs w:val="28"/>
        </w:rPr>
        <w:t xml:space="preserve"> «О пожарной безопасности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 xml:space="preserve">в Забайкальском крае», </w:t>
      </w:r>
      <w:r>
        <w:rPr>
          <w:color w:val="000000"/>
          <w:sz w:val="28"/>
          <w:szCs w:val="28"/>
        </w:rPr>
        <w:t>постановлением Губернатора Забайкальского края от 30 марта 2017 года № 22 «</w:t>
      </w:r>
      <w:r w:rsidRPr="0053219F">
        <w:rPr>
          <w:bCs/>
          <w:sz w:val="28"/>
          <w:szCs w:val="28"/>
        </w:rPr>
        <w:t>Об установлении на территориях</w:t>
      </w:r>
      <w:proofErr w:type="gramEnd"/>
      <w:r w:rsidRPr="0053219F">
        <w:rPr>
          <w:bCs/>
          <w:sz w:val="28"/>
          <w:szCs w:val="28"/>
        </w:rPr>
        <w:t xml:space="preserve"> отдельных муниципальных районов, городских округов Забайкальского края особого противопожарного режима</w:t>
      </w:r>
      <w:r>
        <w:rPr>
          <w:bCs/>
          <w:sz w:val="28"/>
          <w:szCs w:val="28"/>
        </w:rPr>
        <w:t xml:space="preserve">», </w:t>
      </w:r>
      <w:r w:rsidR="00203092">
        <w:rPr>
          <w:sz w:val="28"/>
          <w:szCs w:val="28"/>
        </w:rPr>
        <w:t>постановления администрации МР «Калганский район» от 04апреля 2017 года №107</w:t>
      </w:r>
      <w:r>
        <w:rPr>
          <w:sz w:val="28"/>
          <w:szCs w:val="28"/>
        </w:rPr>
        <w:t>,</w:t>
      </w:r>
      <w:r w:rsidR="00203092">
        <w:rPr>
          <w:sz w:val="28"/>
          <w:szCs w:val="28"/>
        </w:rPr>
        <w:t xml:space="preserve"> Устава сельского поселения «</w:t>
      </w:r>
      <w:proofErr w:type="spellStart"/>
      <w:r w:rsidR="00203092">
        <w:rPr>
          <w:sz w:val="28"/>
          <w:szCs w:val="28"/>
        </w:rPr>
        <w:t>Средне-Борзинское</w:t>
      </w:r>
      <w:proofErr w:type="spellEnd"/>
      <w:r w:rsidR="002030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03EF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предупреждения возникновения чрезвычайных ситуаций, связанных с природными пожарами,</w:t>
      </w:r>
      <w:r w:rsidRPr="00B03EF2">
        <w:rPr>
          <w:bCs/>
          <w:color w:val="00000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администрация </w:t>
      </w:r>
      <w:r w:rsidR="00203092">
        <w:rPr>
          <w:rStyle w:val="FontStyle17"/>
          <w:sz w:val="28"/>
          <w:szCs w:val="28"/>
        </w:rPr>
        <w:t>сельского поселения «</w:t>
      </w:r>
      <w:proofErr w:type="spellStart"/>
      <w:r w:rsidR="00203092">
        <w:rPr>
          <w:rStyle w:val="FontStyle17"/>
          <w:sz w:val="28"/>
          <w:szCs w:val="28"/>
        </w:rPr>
        <w:t>Средне-Борзинское</w:t>
      </w:r>
      <w:proofErr w:type="spellEnd"/>
      <w:r w:rsidR="00203092">
        <w:rPr>
          <w:rStyle w:val="FontStyle17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03EF2">
        <w:rPr>
          <w:b/>
          <w:bCs/>
          <w:color w:val="000000"/>
          <w:spacing w:val="40"/>
          <w:sz w:val="28"/>
          <w:szCs w:val="28"/>
        </w:rPr>
        <w:t>постановля</w:t>
      </w:r>
      <w:r>
        <w:rPr>
          <w:b/>
          <w:bCs/>
          <w:color w:val="000000"/>
          <w:spacing w:val="40"/>
          <w:sz w:val="28"/>
          <w:szCs w:val="28"/>
        </w:rPr>
        <w:t>ет</w:t>
      </w:r>
      <w:r w:rsidRPr="00B03EF2">
        <w:rPr>
          <w:b/>
          <w:bCs/>
          <w:color w:val="000000"/>
          <w:spacing w:val="40"/>
          <w:sz w:val="28"/>
          <w:szCs w:val="28"/>
        </w:rPr>
        <w:t>:</w:t>
      </w: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 xml:space="preserve"> </w:t>
      </w:r>
    </w:p>
    <w:p w:rsidR="0053219F" w:rsidRDefault="00656194" w:rsidP="0065619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53219F">
        <w:rPr>
          <w:sz w:val="28"/>
          <w:szCs w:val="28"/>
        </w:rPr>
        <w:t xml:space="preserve">становить в границах </w:t>
      </w:r>
      <w:r>
        <w:rPr>
          <w:sz w:val="28"/>
          <w:szCs w:val="28"/>
        </w:rPr>
        <w:t>поселения</w:t>
      </w:r>
      <w:r w:rsidR="0053219F" w:rsidRPr="00A677F0">
        <w:rPr>
          <w:sz w:val="28"/>
          <w:szCs w:val="28"/>
        </w:rPr>
        <w:t xml:space="preserve"> </w:t>
      </w:r>
      <w:r w:rsidR="0053219F">
        <w:rPr>
          <w:sz w:val="28"/>
          <w:szCs w:val="28"/>
        </w:rPr>
        <w:t>особый противопожарный режим;</w:t>
      </w:r>
    </w:p>
    <w:p w:rsidR="0053219F" w:rsidRDefault="00656194" w:rsidP="0065619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53219F" w:rsidRPr="00A677F0">
        <w:rPr>
          <w:sz w:val="28"/>
          <w:szCs w:val="28"/>
        </w:rPr>
        <w:t>ве</w:t>
      </w:r>
      <w:r w:rsidR="0053219F">
        <w:rPr>
          <w:sz w:val="28"/>
          <w:szCs w:val="28"/>
        </w:rPr>
        <w:t>сти</w:t>
      </w:r>
      <w:r w:rsidR="0053219F" w:rsidRPr="00A677F0">
        <w:rPr>
          <w:sz w:val="28"/>
          <w:szCs w:val="28"/>
        </w:rPr>
        <w:t xml:space="preserve"> запрет на разведение костров, проведение пожароопасных</w:t>
      </w:r>
      <w:r w:rsidR="0053219F">
        <w:rPr>
          <w:sz w:val="28"/>
          <w:szCs w:val="28"/>
        </w:rPr>
        <w:t xml:space="preserve"> работ на определенных участках</w:t>
      </w:r>
      <w:r w:rsidR="0053219F" w:rsidRPr="00D4138A">
        <w:rPr>
          <w:sz w:val="28"/>
          <w:szCs w:val="28"/>
        </w:rPr>
        <w:t>;</w:t>
      </w:r>
    </w:p>
    <w:p w:rsidR="0053219F" w:rsidRDefault="00656194" w:rsidP="0065619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21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3219F" w:rsidRPr="00D4138A">
        <w:rPr>
          <w:sz w:val="28"/>
          <w:szCs w:val="28"/>
        </w:rPr>
        <w:t xml:space="preserve">рганизовать </w:t>
      </w:r>
      <w:r w:rsidR="00CC06D3">
        <w:rPr>
          <w:sz w:val="28"/>
          <w:szCs w:val="28"/>
        </w:rPr>
        <w:t xml:space="preserve">наблюдательные посты и </w:t>
      </w:r>
      <w:r w:rsidR="0053219F" w:rsidRPr="00D4138A">
        <w:rPr>
          <w:sz w:val="28"/>
          <w:szCs w:val="28"/>
        </w:rPr>
        <w:t>патрулирование силами добровольны</w:t>
      </w:r>
      <w:r w:rsidR="0053219F">
        <w:rPr>
          <w:sz w:val="28"/>
          <w:szCs w:val="28"/>
        </w:rPr>
        <w:t>х</w:t>
      </w:r>
      <w:r w:rsidR="0053219F" w:rsidRPr="00D4138A">
        <w:rPr>
          <w:sz w:val="28"/>
          <w:szCs w:val="28"/>
        </w:rPr>
        <w:t xml:space="preserve"> пожарных формирований и </w:t>
      </w:r>
      <w:r w:rsidR="00CC06D3">
        <w:rPr>
          <w:sz w:val="28"/>
          <w:szCs w:val="28"/>
        </w:rPr>
        <w:t>представлять информацию в ЕДДС района по телефону 4-15-</w:t>
      </w:r>
      <w:r w:rsidR="00D3561C">
        <w:rPr>
          <w:sz w:val="28"/>
          <w:szCs w:val="28"/>
        </w:rPr>
        <w:t>71</w:t>
      </w:r>
      <w:r w:rsidR="00CC06D3">
        <w:rPr>
          <w:sz w:val="28"/>
          <w:szCs w:val="28"/>
        </w:rPr>
        <w:t xml:space="preserve"> два раза в сутки (к 9 и 18 часам)</w:t>
      </w:r>
      <w:r w:rsidR="0053219F" w:rsidRPr="00A677F0">
        <w:rPr>
          <w:sz w:val="28"/>
          <w:szCs w:val="28"/>
        </w:rPr>
        <w:t>;</w:t>
      </w:r>
    </w:p>
    <w:p w:rsidR="0053219F" w:rsidRPr="00A677F0" w:rsidRDefault="00656194" w:rsidP="0065619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219F">
        <w:rPr>
          <w:sz w:val="28"/>
          <w:szCs w:val="28"/>
        </w:rPr>
        <w:t xml:space="preserve"> п</w:t>
      </w:r>
      <w:r w:rsidR="0053219F" w:rsidRPr="00A677F0">
        <w:rPr>
          <w:sz w:val="28"/>
          <w:szCs w:val="28"/>
        </w:rPr>
        <w:t>одготов</w:t>
      </w:r>
      <w:r w:rsidR="0053219F">
        <w:rPr>
          <w:sz w:val="28"/>
          <w:szCs w:val="28"/>
        </w:rPr>
        <w:t>ить</w:t>
      </w:r>
      <w:r w:rsidR="0053219F" w:rsidRPr="00A677F0">
        <w:rPr>
          <w:sz w:val="28"/>
          <w:szCs w:val="28"/>
        </w:rPr>
        <w:t xml:space="preserve"> для возможного использования в тушении пожаров имеющ</w:t>
      </w:r>
      <w:r w:rsidR="0053219F">
        <w:rPr>
          <w:sz w:val="28"/>
          <w:szCs w:val="28"/>
        </w:rPr>
        <w:t>уюся</w:t>
      </w:r>
      <w:r w:rsidR="0053219F" w:rsidRPr="00A677F0">
        <w:rPr>
          <w:sz w:val="28"/>
          <w:szCs w:val="28"/>
        </w:rPr>
        <w:t xml:space="preserve"> во</w:t>
      </w:r>
      <w:r w:rsidR="0053219F">
        <w:rPr>
          <w:sz w:val="28"/>
          <w:szCs w:val="28"/>
        </w:rPr>
        <w:t>довозную и землеройную технику;</w:t>
      </w:r>
    </w:p>
    <w:p w:rsidR="0053219F" w:rsidRPr="00A677F0" w:rsidRDefault="00656194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19F">
        <w:rPr>
          <w:sz w:val="28"/>
          <w:szCs w:val="28"/>
        </w:rPr>
        <w:t>) п</w:t>
      </w:r>
      <w:r w:rsidR="0053219F" w:rsidRPr="00A677F0">
        <w:rPr>
          <w:sz w:val="28"/>
          <w:szCs w:val="28"/>
        </w:rPr>
        <w:t>рове</w:t>
      </w:r>
      <w:r w:rsidR="0053219F">
        <w:rPr>
          <w:sz w:val="28"/>
          <w:szCs w:val="28"/>
        </w:rPr>
        <w:t>сти</w:t>
      </w:r>
      <w:r w:rsidR="0053219F" w:rsidRPr="00A677F0">
        <w:rPr>
          <w:sz w:val="28"/>
          <w:szCs w:val="28"/>
        </w:rPr>
        <w:t xml:space="preserve"> соответствующ</w:t>
      </w:r>
      <w:r w:rsidR="0053219F">
        <w:rPr>
          <w:sz w:val="28"/>
          <w:szCs w:val="28"/>
        </w:rPr>
        <w:t>ую</w:t>
      </w:r>
      <w:r w:rsidR="0053219F" w:rsidRPr="00A677F0">
        <w:rPr>
          <w:sz w:val="28"/>
          <w:szCs w:val="28"/>
        </w:rPr>
        <w:t xml:space="preserve"> разъяснительн</w:t>
      </w:r>
      <w:r w:rsidR="0053219F">
        <w:rPr>
          <w:sz w:val="28"/>
          <w:szCs w:val="28"/>
        </w:rPr>
        <w:t>ую</w:t>
      </w:r>
      <w:r w:rsidR="0053219F" w:rsidRPr="00A677F0">
        <w:rPr>
          <w:sz w:val="28"/>
          <w:szCs w:val="28"/>
        </w:rPr>
        <w:t xml:space="preserve"> работ</w:t>
      </w:r>
      <w:r w:rsidR="0053219F">
        <w:rPr>
          <w:sz w:val="28"/>
          <w:szCs w:val="28"/>
        </w:rPr>
        <w:t>у</w:t>
      </w:r>
      <w:r w:rsidR="0053219F" w:rsidRPr="00A677F0">
        <w:rPr>
          <w:sz w:val="28"/>
          <w:szCs w:val="28"/>
        </w:rPr>
        <w:t xml:space="preserve"> с гражданами о мерах пожарной безо</w:t>
      </w:r>
      <w:r w:rsidR="0053219F">
        <w:rPr>
          <w:sz w:val="28"/>
          <w:szCs w:val="28"/>
        </w:rPr>
        <w:t>пасности и действиях при пожаре;</w:t>
      </w:r>
    </w:p>
    <w:p w:rsidR="0053219F" w:rsidRPr="00A677F0" w:rsidRDefault="00656194" w:rsidP="0053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19F">
        <w:rPr>
          <w:sz w:val="28"/>
          <w:szCs w:val="28"/>
        </w:rPr>
        <w:t>) п</w:t>
      </w:r>
      <w:r w:rsidR="0053219F" w:rsidRPr="00A677F0">
        <w:rPr>
          <w:sz w:val="28"/>
          <w:szCs w:val="28"/>
        </w:rPr>
        <w:t>ривлечь дополнительные силы и средства для уборки и вывоза мусора с</w:t>
      </w:r>
      <w:r w:rsidR="00C93BA2">
        <w:rPr>
          <w:sz w:val="28"/>
          <w:szCs w:val="28"/>
        </w:rPr>
        <w:t xml:space="preserve"> территорий населенных пунктов </w:t>
      </w:r>
      <w:r w:rsidR="0053219F" w:rsidRPr="00A677F0">
        <w:rPr>
          <w:sz w:val="28"/>
          <w:szCs w:val="28"/>
        </w:rPr>
        <w:t>и принять меры по ликвидации стихийных свалок на их территориях;</w:t>
      </w:r>
    </w:p>
    <w:p w:rsidR="0053219F" w:rsidRPr="00A677F0" w:rsidRDefault="00656194" w:rsidP="0053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19F">
        <w:rPr>
          <w:sz w:val="28"/>
          <w:szCs w:val="28"/>
        </w:rPr>
        <w:t>) о</w:t>
      </w:r>
      <w:r w:rsidR="0053219F" w:rsidRPr="00A677F0">
        <w:rPr>
          <w:sz w:val="28"/>
          <w:szCs w:val="28"/>
        </w:rPr>
        <w:t xml:space="preserve">рганизовать проведение </w:t>
      </w:r>
      <w:proofErr w:type="spellStart"/>
      <w:r w:rsidR="0053219F" w:rsidRPr="00A677F0">
        <w:rPr>
          <w:sz w:val="28"/>
          <w:szCs w:val="28"/>
        </w:rPr>
        <w:t>подворового</w:t>
      </w:r>
      <w:proofErr w:type="spellEnd"/>
      <w:r w:rsidR="0053219F" w:rsidRPr="00A677F0">
        <w:rPr>
          <w:sz w:val="28"/>
          <w:szCs w:val="28"/>
        </w:rPr>
        <w:t xml:space="preserve"> обхода с ознакомлением жителей под роспись с требованиями по обеспечению мер пожарной </w:t>
      </w:r>
      <w:r w:rsidR="0053219F" w:rsidRPr="00A677F0">
        <w:rPr>
          <w:sz w:val="28"/>
          <w:szCs w:val="28"/>
        </w:rPr>
        <w:lastRenderedPageBreak/>
        <w:t>безопасности;</w:t>
      </w:r>
    </w:p>
    <w:p w:rsidR="0046125C" w:rsidRDefault="00656194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219F">
        <w:rPr>
          <w:sz w:val="28"/>
          <w:szCs w:val="28"/>
        </w:rPr>
        <w:t>) о</w:t>
      </w:r>
      <w:r w:rsidR="0053219F" w:rsidRPr="00A677F0">
        <w:rPr>
          <w:sz w:val="28"/>
          <w:szCs w:val="28"/>
        </w:rPr>
        <w:t>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</w:t>
      </w:r>
      <w:r w:rsidR="0046125C">
        <w:rPr>
          <w:sz w:val="28"/>
          <w:szCs w:val="28"/>
        </w:rPr>
        <w:t>;</w:t>
      </w:r>
    </w:p>
    <w:p w:rsidR="0046125C" w:rsidRDefault="00656194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46125C">
        <w:rPr>
          <w:sz w:val="28"/>
          <w:szCs w:val="28"/>
        </w:rPr>
        <w:t xml:space="preserve">) </w:t>
      </w:r>
      <w:r w:rsidR="0046125C" w:rsidRPr="00C93BA2">
        <w:rPr>
          <w:color w:val="000000"/>
          <w:sz w:val="28"/>
          <w:szCs w:val="28"/>
        </w:rPr>
        <w:t>информировать население о введении соответствующих ограничений;</w:t>
      </w:r>
    </w:p>
    <w:p w:rsidR="0046125C" w:rsidRDefault="00656194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6125C">
        <w:rPr>
          <w:color w:val="000000"/>
          <w:sz w:val="28"/>
          <w:szCs w:val="28"/>
        </w:rPr>
        <w:t xml:space="preserve">) </w:t>
      </w:r>
      <w:r w:rsidR="0046125C" w:rsidRPr="00C93BA2">
        <w:rPr>
          <w:color w:val="000000"/>
          <w:sz w:val="28"/>
          <w:szCs w:val="28"/>
        </w:rPr>
        <w:t xml:space="preserve">организовать </w:t>
      </w:r>
      <w:r w:rsidR="0046125C">
        <w:rPr>
          <w:color w:val="000000"/>
          <w:sz w:val="28"/>
          <w:szCs w:val="28"/>
        </w:rPr>
        <w:t xml:space="preserve">круглосуточное </w:t>
      </w:r>
      <w:r w:rsidR="0046125C" w:rsidRPr="00C93BA2">
        <w:rPr>
          <w:color w:val="000000"/>
          <w:sz w:val="28"/>
          <w:szCs w:val="28"/>
        </w:rPr>
        <w:t>дежурств</w:t>
      </w:r>
      <w:r w:rsidR="0046125C">
        <w:rPr>
          <w:color w:val="000000"/>
          <w:sz w:val="28"/>
          <w:szCs w:val="28"/>
        </w:rPr>
        <w:t>о</w:t>
      </w:r>
      <w:r w:rsidR="0046125C" w:rsidRPr="00C93BA2">
        <w:rPr>
          <w:color w:val="000000"/>
          <w:sz w:val="28"/>
          <w:szCs w:val="28"/>
        </w:rPr>
        <w:t xml:space="preserve"> по отслеживанию </w:t>
      </w:r>
      <w:proofErr w:type="spellStart"/>
      <w:r w:rsidR="0046125C" w:rsidRPr="00C93BA2">
        <w:rPr>
          <w:color w:val="000000"/>
          <w:sz w:val="28"/>
          <w:szCs w:val="28"/>
        </w:rPr>
        <w:t>лесопожарной</w:t>
      </w:r>
      <w:proofErr w:type="spellEnd"/>
      <w:r w:rsidR="0046125C" w:rsidRPr="00C93BA2">
        <w:rPr>
          <w:color w:val="000000"/>
          <w:sz w:val="28"/>
          <w:szCs w:val="28"/>
        </w:rPr>
        <w:t xml:space="preserve"> обстановки;</w:t>
      </w:r>
    </w:p>
    <w:p w:rsidR="0046125C" w:rsidRDefault="00656194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6125C">
        <w:rPr>
          <w:color w:val="000000"/>
          <w:sz w:val="28"/>
          <w:szCs w:val="28"/>
        </w:rPr>
        <w:t xml:space="preserve">) </w:t>
      </w:r>
      <w:r w:rsidR="0046125C" w:rsidRPr="00C93BA2">
        <w:rPr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46125C" w:rsidRDefault="00656194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46125C">
        <w:rPr>
          <w:sz w:val="28"/>
          <w:szCs w:val="28"/>
        </w:rPr>
        <w:t xml:space="preserve">) </w:t>
      </w:r>
      <w:r w:rsidR="0046125C" w:rsidRPr="00C93BA2">
        <w:rPr>
          <w:color w:val="000000"/>
          <w:sz w:val="28"/>
          <w:szCs w:val="28"/>
        </w:rPr>
        <w:t>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46125C" w:rsidRDefault="00656194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6125C">
        <w:rPr>
          <w:color w:val="000000"/>
          <w:sz w:val="28"/>
          <w:szCs w:val="28"/>
        </w:rPr>
        <w:t xml:space="preserve">) </w:t>
      </w:r>
      <w:r w:rsidR="0046125C" w:rsidRPr="00C93BA2">
        <w:rPr>
          <w:color w:val="000000"/>
          <w:sz w:val="28"/>
          <w:szCs w:val="28"/>
        </w:rPr>
        <w:t>уточнить планы временного переселения (эвакуации) населения при возникновении опасности перехода лесных и других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D3561C" w:rsidRPr="0046125C" w:rsidRDefault="00D3561C" w:rsidP="0046125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56194" w:rsidRPr="00AB7BD1" w:rsidRDefault="00656194" w:rsidP="00656194">
      <w:pPr>
        <w:spacing w:line="240" w:lineRule="atLeast"/>
        <w:ind w:firstLine="708"/>
        <w:jc w:val="both"/>
        <w:rPr>
          <w:sz w:val="28"/>
          <w:szCs w:val="28"/>
        </w:rPr>
      </w:pPr>
      <w:r w:rsidRPr="00AB7BD1">
        <w:rPr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656194" w:rsidRDefault="00656194" w:rsidP="00656194">
      <w:pPr>
        <w:spacing w:line="240" w:lineRule="atLeast"/>
        <w:ind w:firstLine="708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3.Полный текст настоящего постановления разместить на официальном сайте администрации МР «Калганский район» в информационно-телекоммуникационной сети «Интернет», размещенном по адресу </w:t>
      </w:r>
      <w:hyperlink r:id="rId7" w:history="1">
        <w:r w:rsidRPr="00656194">
          <w:rPr>
            <w:rStyle w:val="aa"/>
            <w:color w:val="auto"/>
            <w:sz w:val="28"/>
            <w:szCs w:val="16"/>
            <w:lang w:val="en-US"/>
          </w:rPr>
          <w:t>www</w:t>
        </w:r>
        <w:r w:rsidRPr="00656194">
          <w:rPr>
            <w:rStyle w:val="aa"/>
            <w:color w:val="auto"/>
            <w:sz w:val="28"/>
            <w:szCs w:val="16"/>
          </w:rPr>
          <w:t>.калга.забайкальскийкрай.рф</w:t>
        </w:r>
      </w:hyperlink>
      <w:r w:rsidRPr="00656194">
        <w:rPr>
          <w:sz w:val="28"/>
          <w:szCs w:val="16"/>
        </w:rPr>
        <w:t xml:space="preserve"> в разде</w:t>
      </w:r>
      <w:r>
        <w:rPr>
          <w:color w:val="000000"/>
          <w:sz w:val="28"/>
          <w:szCs w:val="16"/>
        </w:rPr>
        <w:t>ле сельского поселения «</w:t>
      </w:r>
      <w:proofErr w:type="spellStart"/>
      <w:r>
        <w:rPr>
          <w:color w:val="000000"/>
          <w:sz w:val="28"/>
          <w:szCs w:val="16"/>
        </w:rPr>
        <w:t>Средне-Борзинское</w:t>
      </w:r>
      <w:proofErr w:type="spellEnd"/>
      <w:r>
        <w:rPr>
          <w:color w:val="000000"/>
          <w:sz w:val="28"/>
          <w:szCs w:val="16"/>
        </w:rPr>
        <w:t>».</w:t>
      </w:r>
    </w:p>
    <w:p w:rsidR="00656194" w:rsidRPr="00F833D8" w:rsidRDefault="00656194" w:rsidP="00656194">
      <w:pPr>
        <w:spacing w:line="240" w:lineRule="atLeast"/>
        <w:ind w:firstLine="708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4.</w:t>
      </w:r>
      <w:proofErr w:type="gramStart"/>
      <w:r>
        <w:rPr>
          <w:color w:val="000000"/>
          <w:sz w:val="28"/>
          <w:szCs w:val="16"/>
        </w:rPr>
        <w:t>Контроль за</w:t>
      </w:r>
      <w:proofErr w:type="gramEnd"/>
      <w:r>
        <w:rPr>
          <w:color w:val="000000"/>
          <w:sz w:val="28"/>
          <w:szCs w:val="16"/>
        </w:rPr>
        <w:t xml:space="preserve"> настоящим постановлением оставляю за собой.</w:t>
      </w:r>
    </w:p>
    <w:p w:rsidR="00656194" w:rsidRPr="00AB7BD1" w:rsidRDefault="00656194" w:rsidP="00656194">
      <w:pPr>
        <w:spacing w:line="240" w:lineRule="atLeast"/>
        <w:jc w:val="both"/>
        <w:rPr>
          <w:sz w:val="28"/>
          <w:szCs w:val="28"/>
        </w:rPr>
      </w:pPr>
    </w:p>
    <w:p w:rsidR="00656194" w:rsidRPr="00AB7BD1" w:rsidRDefault="00656194" w:rsidP="00656194">
      <w:pPr>
        <w:spacing w:line="240" w:lineRule="atLeast"/>
        <w:jc w:val="both"/>
        <w:rPr>
          <w:sz w:val="28"/>
          <w:szCs w:val="28"/>
        </w:rPr>
      </w:pPr>
    </w:p>
    <w:p w:rsidR="00656194" w:rsidRPr="00AB7BD1" w:rsidRDefault="00656194" w:rsidP="00656194">
      <w:pPr>
        <w:spacing w:line="240" w:lineRule="atLeast"/>
        <w:jc w:val="both"/>
        <w:rPr>
          <w:sz w:val="28"/>
          <w:szCs w:val="28"/>
        </w:rPr>
      </w:pPr>
    </w:p>
    <w:p w:rsidR="00656194" w:rsidRDefault="00656194" w:rsidP="0065619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56194" w:rsidRPr="00AB7BD1" w:rsidRDefault="00656194" w:rsidP="0065619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Н.В.Давыдов</w:t>
      </w:r>
      <w:r>
        <w:t xml:space="preserve"> </w:t>
      </w:r>
    </w:p>
    <w:p w:rsidR="00656194" w:rsidRDefault="00656194" w:rsidP="00656194">
      <w:pPr>
        <w:spacing w:line="240" w:lineRule="atLeast"/>
        <w:rPr>
          <w:sz w:val="28"/>
          <w:szCs w:val="28"/>
        </w:rPr>
      </w:pPr>
    </w:p>
    <w:p w:rsidR="00C21807" w:rsidRDefault="00C21807"/>
    <w:sectPr w:rsidR="00C21807" w:rsidSect="00D3561C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FD" w:rsidRDefault="002149FD" w:rsidP="00516CEA">
      <w:r>
        <w:separator/>
      </w:r>
    </w:p>
  </w:endnote>
  <w:endnote w:type="continuationSeparator" w:id="0">
    <w:p w:rsidR="002149FD" w:rsidRDefault="002149FD" w:rsidP="0051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FD" w:rsidRDefault="002149FD" w:rsidP="00516CEA">
      <w:r>
        <w:separator/>
      </w:r>
    </w:p>
  </w:footnote>
  <w:footnote w:type="continuationSeparator" w:id="0">
    <w:p w:rsidR="002149FD" w:rsidRDefault="002149FD" w:rsidP="0051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32" w:rsidRPr="007B66EC" w:rsidRDefault="0061068C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656194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2149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9F"/>
    <w:rsid w:val="000359D2"/>
    <w:rsid w:val="00203092"/>
    <w:rsid w:val="002149FD"/>
    <w:rsid w:val="0024432C"/>
    <w:rsid w:val="00256E26"/>
    <w:rsid w:val="0046125C"/>
    <w:rsid w:val="00516CEA"/>
    <w:rsid w:val="0053219F"/>
    <w:rsid w:val="0061068C"/>
    <w:rsid w:val="006128D7"/>
    <w:rsid w:val="00656194"/>
    <w:rsid w:val="00B523BE"/>
    <w:rsid w:val="00BA153C"/>
    <w:rsid w:val="00C21807"/>
    <w:rsid w:val="00C93BA2"/>
    <w:rsid w:val="00CC06D3"/>
    <w:rsid w:val="00D3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3092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03092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Средняя Борзя</cp:lastModifiedBy>
  <cp:revision>6</cp:revision>
  <cp:lastPrinted>2017-04-04T00:17:00Z</cp:lastPrinted>
  <dcterms:created xsi:type="dcterms:W3CDTF">2017-03-31T00:40:00Z</dcterms:created>
  <dcterms:modified xsi:type="dcterms:W3CDTF">2017-04-10T03:00:00Z</dcterms:modified>
</cp:coreProperties>
</file>