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30" w:rsidRPr="0047318A" w:rsidRDefault="001E4E30" w:rsidP="00BE4B7E">
      <w:pPr>
        <w:spacing w:after="0" w:line="240" w:lineRule="auto"/>
        <w:jc w:val="center"/>
        <w:rPr>
          <w:b/>
          <w:bCs/>
        </w:rPr>
      </w:pPr>
      <w:r w:rsidRPr="0047318A">
        <w:rPr>
          <w:b/>
          <w:bCs/>
        </w:rPr>
        <w:t>Администрация муниципального района «Калганский район»</w:t>
      </w:r>
    </w:p>
    <w:p w:rsidR="00BE4B7E" w:rsidRDefault="00BE4B7E" w:rsidP="00BE4B7E">
      <w:pPr>
        <w:spacing w:after="0" w:line="240" w:lineRule="auto"/>
        <w:jc w:val="center"/>
        <w:rPr>
          <w:b/>
          <w:bCs/>
        </w:rPr>
      </w:pPr>
    </w:p>
    <w:p w:rsidR="001E4E30" w:rsidRDefault="001F57DC" w:rsidP="00BE4B7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BE4B7E" w:rsidRDefault="00BE4B7E" w:rsidP="00BE4B7E">
      <w:pPr>
        <w:spacing w:after="0" w:line="240" w:lineRule="auto"/>
        <w:jc w:val="center"/>
        <w:rPr>
          <w:b/>
          <w:bCs/>
        </w:rPr>
      </w:pPr>
    </w:p>
    <w:p w:rsidR="00BE4B7E" w:rsidRDefault="0047318A" w:rsidP="0047318A">
      <w:pPr>
        <w:spacing w:after="0" w:line="240" w:lineRule="auto"/>
        <w:jc w:val="both"/>
        <w:rPr>
          <w:bCs/>
        </w:rPr>
      </w:pPr>
      <w:r>
        <w:t>09</w:t>
      </w:r>
      <w:r w:rsidR="00BE4B7E">
        <w:t xml:space="preserve"> января</w:t>
      </w:r>
      <w:r w:rsidR="00D147F8">
        <w:t xml:space="preserve"> 201</w:t>
      </w:r>
      <w:r>
        <w:t>9</w:t>
      </w:r>
      <w:r w:rsidR="001E4E30"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E30">
        <w:t xml:space="preserve">№ </w:t>
      </w:r>
      <w:r>
        <w:t>__</w:t>
      </w:r>
    </w:p>
    <w:p w:rsidR="001E4E30" w:rsidRDefault="001E4E30" w:rsidP="00BE4B7E">
      <w:pPr>
        <w:spacing w:after="0" w:line="240" w:lineRule="auto"/>
        <w:jc w:val="center"/>
        <w:rPr>
          <w:bCs/>
        </w:rPr>
      </w:pPr>
      <w:r>
        <w:rPr>
          <w:bCs/>
        </w:rPr>
        <w:t>с.</w:t>
      </w:r>
      <w:r w:rsidR="0001676C">
        <w:rPr>
          <w:bCs/>
        </w:rPr>
        <w:t xml:space="preserve"> </w:t>
      </w:r>
      <w:r>
        <w:rPr>
          <w:bCs/>
        </w:rPr>
        <w:t>Калга</w:t>
      </w:r>
    </w:p>
    <w:p w:rsidR="00BE4B7E" w:rsidRPr="00BE4B7E" w:rsidRDefault="00BE4B7E" w:rsidP="00BE4B7E">
      <w:pPr>
        <w:spacing w:after="0" w:line="240" w:lineRule="auto"/>
        <w:jc w:val="center"/>
        <w:rPr>
          <w:bCs/>
        </w:rPr>
      </w:pPr>
    </w:p>
    <w:p w:rsidR="001E4E30" w:rsidRDefault="001E4E30" w:rsidP="00BE4B7E">
      <w:pPr>
        <w:spacing w:after="0" w:line="240" w:lineRule="auto"/>
        <w:jc w:val="center"/>
        <w:rPr>
          <w:b/>
        </w:rPr>
      </w:pPr>
      <w:r>
        <w:rPr>
          <w:b/>
        </w:rPr>
        <w:t>Об утверждении плана проведения ярмарок на территории муниципального района «Калганский район»</w:t>
      </w:r>
      <w:r w:rsidR="00E8685E">
        <w:rPr>
          <w:b/>
        </w:rPr>
        <w:t xml:space="preserve"> в 201</w:t>
      </w:r>
      <w:r w:rsidR="0047318A">
        <w:rPr>
          <w:b/>
        </w:rPr>
        <w:t>9</w:t>
      </w:r>
      <w:r w:rsidR="00E8685E">
        <w:rPr>
          <w:b/>
        </w:rPr>
        <w:t xml:space="preserve"> году</w:t>
      </w:r>
    </w:p>
    <w:p w:rsidR="00BE4B7E" w:rsidRDefault="00BE4B7E" w:rsidP="00BE4B7E">
      <w:pPr>
        <w:spacing w:after="0" w:line="240" w:lineRule="auto"/>
        <w:jc w:val="center"/>
        <w:rPr>
          <w:b/>
        </w:rPr>
      </w:pPr>
    </w:p>
    <w:p w:rsidR="001E4E30" w:rsidRDefault="00E8685E" w:rsidP="00BE4B7E">
      <w:pPr>
        <w:spacing w:after="0" w:line="240" w:lineRule="auto"/>
        <w:ind w:firstLine="708"/>
        <w:jc w:val="both"/>
        <w:rPr>
          <w:b/>
        </w:rPr>
      </w:pPr>
      <w:proofErr w:type="gramStart"/>
      <w:r>
        <w:t xml:space="preserve">В </w:t>
      </w:r>
      <w:r w:rsidR="00BE76B4">
        <w:t>соответствии с постановлением Правительства Забайкальского края от 28 июня 2011 года № 225 «Об установлении Порядка организации ярмарок и продажи товаров на них на территории Забайкальского края, за исключением случаев, когда организатором ярмарки является федеральный орган государственной власти, а также требований к организации продажи товаров и выполнения работ, оказания услуг на ярмарках»</w:t>
      </w:r>
      <w:r w:rsidR="00052D78">
        <w:t>,</w:t>
      </w:r>
      <w:r w:rsidR="0082603D">
        <w:t xml:space="preserve"> в </w:t>
      </w:r>
      <w:r>
        <w:t>целях создания условий для обеспечения населения сельскохозяйственной</w:t>
      </w:r>
      <w:proofErr w:type="gramEnd"/>
      <w:r>
        <w:t xml:space="preserve"> продукцией и </w:t>
      </w:r>
      <w:r w:rsidR="0082603D">
        <w:t xml:space="preserve">поддержки </w:t>
      </w:r>
      <w:r>
        <w:t>местн</w:t>
      </w:r>
      <w:r w:rsidR="0082603D">
        <w:t>ых</w:t>
      </w:r>
      <w:r>
        <w:t xml:space="preserve"> </w:t>
      </w:r>
      <w:r w:rsidR="0082603D">
        <w:t>товаропроизводителей</w:t>
      </w:r>
      <w:r>
        <w:t xml:space="preserve">, </w:t>
      </w:r>
      <w:r w:rsidR="001E4E30">
        <w:t>администрация муниципального района «Калганский район»</w:t>
      </w:r>
      <w:r w:rsidR="001E4E30">
        <w:rPr>
          <w:b/>
        </w:rPr>
        <w:t>:</w:t>
      </w:r>
    </w:p>
    <w:p w:rsidR="00BE4B7E" w:rsidRPr="00E12AA3" w:rsidRDefault="00BE4B7E" w:rsidP="00BE4B7E">
      <w:pPr>
        <w:spacing w:after="0" w:line="240" w:lineRule="auto"/>
        <w:ind w:firstLine="708"/>
        <w:jc w:val="both"/>
      </w:pPr>
    </w:p>
    <w:p w:rsidR="001E4E30" w:rsidRDefault="001E4E30" w:rsidP="001E4E3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Утвердить </w:t>
      </w:r>
      <w:r w:rsidR="00E8685E">
        <w:t>план проведения ярмарок на территории муниципального района «Калганский район» (</w:t>
      </w:r>
      <w:r w:rsidR="00BE4B7E">
        <w:t>прилагается</w:t>
      </w:r>
      <w:r w:rsidR="00E8685E">
        <w:t>).</w:t>
      </w:r>
    </w:p>
    <w:p w:rsidR="001E4E30" w:rsidRDefault="001E4E30" w:rsidP="001E4E30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данного </w:t>
      </w:r>
      <w:r w:rsidR="001F57DC">
        <w:t>распоряжения</w:t>
      </w:r>
      <w:r>
        <w:t xml:space="preserve"> возложить на </w:t>
      </w:r>
      <w:r w:rsidR="00946C93">
        <w:t>ведущего специалиста</w:t>
      </w:r>
      <w:r>
        <w:t xml:space="preserve"> отдела экономики администрации муниципального района «Калганский район»</w:t>
      </w:r>
      <w:r w:rsidR="00946C93">
        <w:t xml:space="preserve"> </w:t>
      </w:r>
      <w:r w:rsidR="0047318A">
        <w:t>Трофимову Е.С.</w:t>
      </w:r>
    </w:p>
    <w:p w:rsidR="001E4E30" w:rsidRDefault="001E4E30" w:rsidP="001E4E30">
      <w:pPr>
        <w:pStyle w:val="a6"/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</w:pPr>
      <w:r>
        <w:t xml:space="preserve">Полный текст настоящего </w:t>
      </w:r>
      <w:r w:rsidR="001F57DC">
        <w:t>распоряжения</w:t>
      </w:r>
      <w:r>
        <w:t xml:space="preserve"> разместить на официальном сайте Калганского района в сети Интернет </w:t>
      </w:r>
      <w:hyperlink r:id="rId6" w:history="1">
        <w:r>
          <w:rPr>
            <w:rStyle w:val="a3"/>
            <w:color w:val="548DD4" w:themeColor="text2" w:themeTint="99"/>
            <w:lang w:val="en-US"/>
          </w:rPr>
          <w:t>www</w:t>
        </w:r>
        <w:r>
          <w:rPr>
            <w:rStyle w:val="a3"/>
            <w:color w:val="548DD4" w:themeColor="text2" w:themeTint="99"/>
          </w:rPr>
          <w:t>.калга.забайкальский</w:t>
        </w:r>
      </w:hyperlink>
      <w:r>
        <w:rPr>
          <w:color w:val="548DD4" w:themeColor="text2" w:themeTint="99"/>
          <w:u w:val="single"/>
        </w:rPr>
        <w:t xml:space="preserve"> </w:t>
      </w:r>
      <w:proofErr w:type="spellStart"/>
      <w:r>
        <w:rPr>
          <w:color w:val="548DD4" w:themeColor="text2" w:themeTint="99"/>
          <w:u w:val="single"/>
        </w:rPr>
        <w:t>край</w:t>
      </w:r>
      <w:proofErr w:type="gramStart"/>
      <w:r>
        <w:rPr>
          <w:color w:val="548DD4" w:themeColor="text2" w:themeTint="99"/>
          <w:u w:val="single"/>
        </w:rPr>
        <w:t>.р</w:t>
      </w:r>
      <w:proofErr w:type="gramEnd"/>
      <w:r>
        <w:rPr>
          <w:color w:val="548DD4" w:themeColor="text2" w:themeTint="99"/>
          <w:u w:val="single"/>
        </w:rPr>
        <w:t>ф</w:t>
      </w:r>
      <w:proofErr w:type="spellEnd"/>
    </w:p>
    <w:p w:rsidR="001E4E30" w:rsidRDefault="001E4E30" w:rsidP="001E4E30">
      <w:pPr>
        <w:pStyle w:val="a6"/>
        <w:tabs>
          <w:tab w:val="left" w:pos="993"/>
        </w:tabs>
        <w:spacing w:after="0" w:line="0" w:lineRule="atLeast"/>
        <w:ind w:left="709"/>
        <w:jc w:val="both"/>
        <w:rPr>
          <w:color w:val="548DD4" w:themeColor="text2" w:themeTint="99"/>
          <w:u w:val="single"/>
        </w:rPr>
      </w:pPr>
    </w:p>
    <w:p w:rsidR="001E4E30" w:rsidRDefault="001E4E30" w:rsidP="001E4E30">
      <w:pPr>
        <w:pStyle w:val="a6"/>
        <w:tabs>
          <w:tab w:val="left" w:pos="993"/>
        </w:tabs>
        <w:spacing w:after="0" w:line="0" w:lineRule="atLeast"/>
        <w:ind w:left="709"/>
        <w:jc w:val="both"/>
      </w:pPr>
    </w:p>
    <w:p w:rsidR="00F94B77" w:rsidRDefault="00F94B77" w:rsidP="001E4E30">
      <w:pPr>
        <w:pStyle w:val="a6"/>
        <w:tabs>
          <w:tab w:val="left" w:pos="993"/>
        </w:tabs>
        <w:spacing w:after="0" w:line="0" w:lineRule="atLeast"/>
        <w:ind w:left="709"/>
        <w:jc w:val="both"/>
      </w:pPr>
    </w:p>
    <w:p w:rsidR="001E4E30" w:rsidRDefault="001E4E30" w:rsidP="0037079B">
      <w:pPr>
        <w:tabs>
          <w:tab w:val="left" w:pos="993"/>
        </w:tabs>
        <w:spacing w:after="0" w:line="0" w:lineRule="atLeast"/>
        <w:jc w:val="both"/>
      </w:pPr>
    </w:p>
    <w:p w:rsidR="001E4E30" w:rsidRDefault="0047318A" w:rsidP="001E4E30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E4E3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E4E30">
        <w:rPr>
          <w:sz w:val="28"/>
          <w:szCs w:val="28"/>
        </w:rPr>
        <w:t xml:space="preserve"> администрации </w:t>
      </w:r>
    </w:p>
    <w:p w:rsidR="001E4E30" w:rsidRDefault="001E4E30" w:rsidP="001E4E30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A27E2C" w:rsidRDefault="0047318A" w:rsidP="00BE4B7E">
      <w:pPr>
        <w:spacing w:after="0"/>
        <w:jc w:val="both"/>
        <w:sectPr w:rsidR="00A27E2C" w:rsidSect="00A00D2A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>
        <w:t xml:space="preserve">«Калганский район»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М.Ю. Жбанчиков</w:t>
      </w:r>
    </w:p>
    <w:p w:rsidR="00BE4B7E" w:rsidRDefault="00BE4B7E" w:rsidP="00BE4B7E">
      <w:pPr>
        <w:spacing w:after="0" w:line="240" w:lineRule="auto"/>
        <w:jc w:val="right"/>
      </w:pPr>
      <w:r>
        <w:lastRenderedPageBreak/>
        <w:t>Утвержден</w:t>
      </w:r>
    </w:p>
    <w:p w:rsidR="00BE4B7E" w:rsidRDefault="00BE4B7E" w:rsidP="00BE4B7E">
      <w:pPr>
        <w:spacing w:after="0" w:line="240" w:lineRule="auto"/>
        <w:jc w:val="right"/>
      </w:pPr>
      <w:r>
        <w:t xml:space="preserve"> </w:t>
      </w:r>
      <w:r w:rsidR="001F57DC">
        <w:t>распоряжением</w:t>
      </w:r>
      <w:r>
        <w:t xml:space="preserve"> администрации</w:t>
      </w:r>
    </w:p>
    <w:p w:rsidR="00BE4B7E" w:rsidRDefault="00BE4B7E" w:rsidP="00BE4B7E">
      <w:pPr>
        <w:spacing w:after="0" w:line="240" w:lineRule="auto"/>
        <w:jc w:val="right"/>
      </w:pPr>
      <w:r>
        <w:t xml:space="preserve"> муниципального района </w:t>
      </w:r>
    </w:p>
    <w:p w:rsidR="00B52D0C" w:rsidRDefault="00B52D0C" w:rsidP="00BE4B7E">
      <w:pPr>
        <w:spacing w:after="0" w:line="240" w:lineRule="auto"/>
        <w:jc w:val="right"/>
      </w:pPr>
      <w:r>
        <w:t xml:space="preserve"> «Калганский район»</w:t>
      </w:r>
    </w:p>
    <w:p w:rsidR="00B52D0C" w:rsidRDefault="0047318A" w:rsidP="00BE4B7E">
      <w:pPr>
        <w:spacing w:after="0" w:line="240" w:lineRule="auto"/>
        <w:jc w:val="right"/>
      </w:pPr>
      <w:r>
        <w:t>от 09</w:t>
      </w:r>
      <w:r w:rsidR="00B52D0C">
        <w:t xml:space="preserve"> </w:t>
      </w:r>
      <w:r w:rsidR="00BE4B7E">
        <w:t>января</w:t>
      </w:r>
      <w:r w:rsidR="00B52D0C">
        <w:t xml:space="preserve"> 201</w:t>
      </w:r>
      <w:r>
        <w:t>9</w:t>
      </w:r>
      <w:r w:rsidR="00B52D0C">
        <w:t xml:space="preserve"> года № </w:t>
      </w:r>
      <w:r>
        <w:t>__</w:t>
      </w:r>
      <w:r w:rsidR="00B52D0C">
        <w:t xml:space="preserve"> </w:t>
      </w:r>
    </w:p>
    <w:p w:rsidR="00BE4B7E" w:rsidRDefault="00BE4B7E" w:rsidP="00BE4B7E">
      <w:pPr>
        <w:spacing w:after="0" w:line="240" w:lineRule="auto"/>
        <w:jc w:val="right"/>
      </w:pPr>
    </w:p>
    <w:p w:rsidR="00B52D0C" w:rsidRPr="00BE4B7E" w:rsidRDefault="00B52D0C" w:rsidP="00BE4B7E">
      <w:pPr>
        <w:jc w:val="center"/>
        <w:rPr>
          <w:b/>
        </w:rPr>
      </w:pPr>
      <w:r>
        <w:rPr>
          <w:b/>
        </w:rPr>
        <w:t>План проведения ярмарок на 201</w:t>
      </w:r>
      <w:r w:rsidR="00512907">
        <w:rPr>
          <w:b/>
        </w:rPr>
        <w:t>9</w:t>
      </w:r>
      <w:r>
        <w:rPr>
          <w:b/>
        </w:rPr>
        <w:t xml:space="preserve"> год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1701"/>
        <w:gridCol w:w="1842"/>
        <w:gridCol w:w="2694"/>
        <w:gridCol w:w="1275"/>
        <w:gridCol w:w="3969"/>
        <w:gridCol w:w="2771"/>
      </w:tblGrid>
      <w:tr w:rsidR="00B52D0C" w:rsidTr="00736B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09F4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C09F4" w:rsidRDefault="00B52D0C">
            <w:pPr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09F4">
              <w:rPr>
                <w:sz w:val="20"/>
                <w:szCs w:val="20"/>
              </w:rPr>
              <w:t>Срок проведения</w:t>
            </w:r>
          </w:p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09F4">
              <w:rPr>
                <w:sz w:val="20"/>
                <w:szCs w:val="20"/>
              </w:rPr>
              <w:t>(месяц)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09F4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09F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09F4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6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09F4">
              <w:rPr>
                <w:sz w:val="20"/>
                <w:szCs w:val="20"/>
              </w:rPr>
              <w:t>Тип ярмарки</w:t>
            </w:r>
          </w:p>
        </w:tc>
      </w:tr>
      <w:tr w:rsidR="00B52D0C" w:rsidTr="00736B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09F4">
              <w:rPr>
                <w:sz w:val="20"/>
                <w:szCs w:val="20"/>
              </w:rPr>
              <w:t xml:space="preserve">По классу реализуемых товаров на ярмарке </w:t>
            </w:r>
            <w:proofErr w:type="gramStart"/>
            <w:r w:rsidRPr="00AC09F4">
              <w:rPr>
                <w:sz w:val="20"/>
                <w:szCs w:val="20"/>
              </w:rPr>
              <w:t>специализированная</w:t>
            </w:r>
            <w:proofErr w:type="gramEnd"/>
            <w:r w:rsidRPr="00AC09F4">
              <w:rPr>
                <w:sz w:val="20"/>
                <w:szCs w:val="20"/>
              </w:rPr>
              <w:t xml:space="preserve"> (продовольственных товаров, непродовольственных товаров, сельскохозяйственной продукции и др.) и универсальная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C09F4" w:rsidRDefault="00B52D0C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C09F4">
              <w:rPr>
                <w:sz w:val="20"/>
                <w:szCs w:val="20"/>
              </w:rPr>
              <w:t>По времени и цели проведения ярмарки (сезонная, праздничная, ярмарка выходного дня, выставка-ярмарка)</w:t>
            </w:r>
          </w:p>
        </w:tc>
      </w:tr>
      <w:tr w:rsidR="00B52D0C" w:rsidRPr="00A75FEE" w:rsidTr="00736B32">
        <w:trPr>
          <w:trHeight w:val="24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75FEE" w:rsidRDefault="00B52D0C" w:rsidP="00A75FEE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75FE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75FEE" w:rsidRDefault="00B52D0C" w:rsidP="00A75FEE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75FEE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75FEE" w:rsidRDefault="00B52D0C" w:rsidP="00A75FEE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75FEE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75FEE" w:rsidRDefault="00B52D0C" w:rsidP="00A75FEE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75FEE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75FEE" w:rsidRDefault="00B52D0C" w:rsidP="00A75FEE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75FEE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75FEE" w:rsidRDefault="00B52D0C" w:rsidP="00A75FEE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75FEE">
              <w:rPr>
                <w:sz w:val="22"/>
                <w:szCs w:val="22"/>
              </w:rPr>
              <w:t>6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A75FEE" w:rsidRDefault="00B52D0C" w:rsidP="00A75FEE">
            <w:pPr>
              <w:suppressAutoHyphens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A75FEE">
              <w:rPr>
                <w:sz w:val="22"/>
                <w:szCs w:val="22"/>
              </w:rPr>
              <w:t>7</w:t>
            </w:r>
          </w:p>
        </w:tc>
      </w:tr>
      <w:tr w:rsidR="00736B32" w:rsidRPr="00A75FEE" w:rsidTr="00736B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Pr="00736B32" w:rsidRDefault="00736B32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Pr="00736B32" w:rsidRDefault="0047318A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Pr="00736B32" w:rsidRDefault="00736B32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Калганский район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Pr="00736B32" w:rsidRDefault="00736B32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 xml:space="preserve">с. </w:t>
            </w:r>
            <w:proofErr w:type="spellStart"/>
            <w:r w:rsidRPr="00736B32">
              <w:rPr>
                <w:sz w:val="24"/>
                <w:szCs w:val="24"/>
              </w:rPr>
              <w:t>Кадая</w:t>
            </w:r>
            <w:proofErr w:type="spellEnd"/>
            <w:r w:rsidRPr="00736B32">
              <w:rPr>
                <w:sz w:val="24"/>
                <w:szCs w:val="24"/>
              </w:rPr>
              <w:t xml:space="preserve"> ул. Советская, 44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Pr="00736B32" w:rsidRDefault="00FB36F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Pr="00736B32" w:rsidRDefault="00736B32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Pr="00736B32" w:rsidRDefault="0047318A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ярмарка выходного дня</w:t>
            </w:r>
          </w:p>
        </w:tc>
      </w:tr>
      <w:tr w:rsidR="00B52D0C" w:rsidRPr="00A75FEE" w:rsidTr="00736B32">
        <w:trPr>
          <w:trHeight w:val="7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736B32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36B3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47318A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B52D0C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36B32">
              <w:rPr>
                <w:sz w:val="24"/>
                <w:szCs w:val="24"/>
              </w:rPr>
              <w:t>Калганский район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512907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36B32">
              <w:rPr>
                <w:sz w:val="24"/>
                <w:szCs w:val="24"/>
              </w:rPr>
              <w:t xml:space="preserve">с. Калга ул. </w:t>
            </w:r>
            <w:proofErr w:type="spellStart"/>
            <w:r w:rsidRPr="00736B32">
              <w:rPr>
                <w:sz w:val="24"/>
                <w:szCs w:val="24"/>
              </w:rPr>
              <w:t>Савватеева</w:t>
            </w:r>
            <w:proofErr w:type="spellEnd"/>
            <w:r w:rsidRPr="00736B32">
              <w:rPr>
                <w:sz w:val="24"/>
                <w:szCs w:val="24"/>
              </w:rPr>
              <w:t xml:space="preserve"> (Парк победы)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512907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512907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36B32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512907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36B32">
              <w:rPr>
                <w:sz w:val="24"/>
                <w:szCs w:val="24"/>
              </w:rPr>
              <w:t>ярмарка выходного дня</w:t>
            </w:r>
          </w:p>
        </w:tc>
      </w:tr>
      <w:tr w:rsidR="00736B32" w:rsidRPr="00A75FEE" w:rsidTr="00736B32">
        <w:trPr>
          <w:trHeight w:val="4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Pr="00736B32" w:rsidRDefault="00736B32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Pr="00736B32" w:rsidRDefault="00736B32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Pr="00736B32" w:rsidRDefault="00736B32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Калганский район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907" w:rsidRPr="00512907" w:rsidRDefault="00512907" w:rsidP="00512907">
            <w:pPr>
              <w:jc w:val="center"/>
              <w:rPr>
                <w:sz w:val="24"/>
                <w:szCs w:val="24"/>
              </w:rPr>
            </w:pPr>
            <w:r w:rsidRPr="005129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736B32" w:rsidRPr="00512907">
              <w:rPr>
                <w:sz w:val="24"/>
                <w:szCs w:val="24"/>
              </w:rPr>
              <w:t xml:space="preserve">с. </w:t>
            </w:r>
            <w:r w:rsidRPr="00512907">
              <w:rPr>
                <w:sz w:val="24"/>
                <w:szCs w:val="24"/>
              </w:rPr>
              <w:t>Доно</w:t>
            </w:r>
            <w:r w:rsidR="00736B32" w:rsidRPr="00512907">
              <w:rPr>
                <w:sz w:val="24"/>
                <w:szCs w:val="24"/>
              </w:rPr>
              <w:t xml:space="preserve"> </w:t>
            </w:r>
          </w:p>
          <w:p w:rsidR="00736B32" w:rsidRPr="00512907" w:rsidRDefault="00736B32" w:rsidP="00512907">
            <w:pPr>
              <w:jc w:val="center"/>
              <w:rPr>
                <w:sz w:val="24"/>
                <w:szCs w:val="24"/>
              </w:rPr>
            </w:pPr>
            <w:r w:rsidRPr="00512907">
              <w:rPr>
                <w:sz w:val="24"/>
                <w:szCs w:val="24"/>
              </w:rPr>
              <w:t xml:space="preserve">ул. </w:t>
            </w:r>
            <w:r w:rsidR="00512907" w:rsidRPr="00512907">
              <w:rPr>
                <w:sz w:val="24"/>
                <w:szCs w:val="24"/>
              </w:rPr>
              <w:t>Нагорная, 56</w:t>
            </w:r>
          </w:p>
          <w:p w:rsidR="00FB36F7" w:rsidRPr="00736B32" w:rsidRDefault="00FB36F7" w:rsidP="00F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36B32">
              <w:rPr>
                <w:sz w:val="24"/>
                <w:szCs w:val="24"/>
              </w:rPr>
              <w:t xml:space="preserve">с. Калга ул. </w:t>
            </w:r>
            <w:proofErr w:type="spellStart"/>
            <w:r w:rsidRPr="00736B32">
              <w:rPr>
                <w:sz w:val="24"/>
                <w:szCs w:val="24"/>
              </w:rPr>
              <w:t>Савватеева</w:t>
            </w:r>
            <w:proofErr w:type="spellEnd"/>
            <w:r w:rsidRPr="00736B32">
              <w:rPr>
                <w:sz w:val="24"/>
                <w:szCs w:val="24"/>
              </w:rPr>
              <w:t xml:space="preserve"> (Парк победы)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Pr="00736B32" w:rsidRDefault="00FB36F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Default="00781C4D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36B32" w:rsidRPr="00736B32">
              <w:rPr>
                <w:sz w:val="24"/>
                <w:szCs w:val="24"/>
              </w:rPr>
              <w:t>универсальная</w:t>
            </w:r>
          </w:p>
          <w:p w:rsidR="00781C4D" w:rsidRPr="00736B32" w:rsidRDefault="00781C4D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6170B1" w:rsidRPr="00736B32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B32" w:rsidRDefault="006170B1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36B32" w:rsidRPr="00736B32">
              <w:rPr>
                <w:sz w:val="24"/>
                <w:szCs w:val="24"/>
              </w:rPr>
              <w:t>праздничная</w:t>
            </w:r>
          </w:p>
          <w:p w:rsidR="006170B1" w:rsidRPr="00736B32" w:rsidRDefault="006170B1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36B32">
              <w:rPr>
                <w:sz w:val="24"/>
                <w:szCs w:val="24"/>
              </w:rPr>
              <w:t>праздничная</w:t>
            </w:r>
          </w:p>
        </w:tc>
      </w:tr>
      <w:tr w:rsidR="00B52D0C" w:rsidRPr="00A75FEE" w:rsidTr="00736B32">
        <w:trPr>
          <w:trHeight w:val="69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FB36F7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BA2E48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36B32">
              <w:rPr>
                <w:sz w:val="24"/>
                <w:szCs w:val="24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B52D0C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36B32">
              <w:rPr>
                <w:sz w:val="24"/>
                <w:szCs w:val="24"/>
              </w:rPr>
              <w:t>Калганский район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A75FEE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736B32">
              <w:rPr>
                <w:sz w:val="24"/>
                <w:szCs w:val="24"/>
              </w:rPr>
              <w:t xml:space="preserve">с. Калга ул. </w:t>
            </w:r>
            <w:proofErr w:type="spellStart"/>
            <w:r w:rsidRPr="00736B32">
              <w:rPr>
                <w:sz w:val="24"/>
                <w:szCs w:val="24"/>
              </w:rPr>
              <w:t>Савватеева</w:t>
            </w:r>
            <w:proofErr w:type="spellEnd"/>
            <w:r w:rsidRPr="00736B32">
              <w:rPr>
                <w:sz w:val="24"/>
                <w:szCs w:val="24"/>
              </w:rPr>
              <w:t xml:space="preserve"> (Парк победы)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D0C" w:rsidRPr="00736B32" w:rsidRDefault="00512907" w:rsidP="00A75FEE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F7" w:rsidRPr="00FB36F7" w:rsidRDefault="00FB36F7" w:rsidP="00512907">
            <w:pPr>
              <w:pStyle w:val="a6"/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1" w:rsidRPr="00512907" w:rsidRDefault="00AC09F4" w:rsidP="00512907">
            <w:pPr>
              <w:suppressAutoHyphens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ярмарка выходного дня</w:t>
            </w:r>
          </w:p>
        </w:tc>
      </w:tr>
      <w:tr w:rsidR="00A75FEE" w:rsidRPr="00A75FEE" w:rsidTr="00736B32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FB36F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A75FEE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июль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A75FEE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Калганский район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A75FEE" w:rsidP="00A75FEE">
            <w:pPr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 xml:space="preserve">с. Калга ул. </w:t>
            </w:r>
            <w:proofErr w:type="spellStart"/>
            <w:r w:rsidRPr="00736B32">
              <w:rPr>
                <w:sz w:val="24"/>
                <w:szCs w:val="24"/>
              </w:rPr>
              <w:t>Савватеева</w:t>
            </w:r>
            <w:proofErr w:type="spellEnd"/>
            <w:r w:rsidRPr="00736B32">
              <w:rPr>
                <w:sz w:val="24"/>
                <w:szCs w:val="24"/>
              </w:rPr>
              <w:t xml:space="preserve"> (Парк победы)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6170B1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AC09F4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специализированная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AC09F4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ярмарка выходного дня</w:t>
            </w:r>
          </w:p>
        </w:tc>
      </w:tr>
      <w:tr w:rsidR="00A75FEE" w:rsidRPr="00A75FEE" w:rsidTr="00736B32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FB36F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A75FEE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A75FEE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Калганский район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907" w:rsidRPr="00512907" w:rsidRDefault="00512907" w:rsidP="00512907">
            <w:pPr>
              <w:jc w:val="center"/>
              <w:rPr>
                <w:sz w:val="24"/>
                <w:szCs w:val="24"/>
              </w:rPr>
            </w:pPr>
            <w:r w:rsidRPr="0051290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A75FEE" w:rsidRPr="00512907">
              <w:rPr>
                <w:sz w:val="24"/>
                <w:szCs w:val="24"/>
              </w:rPr>
              <w:t xml:space="preserve">с. Калга ул. </w:t>
            </w:r>
            <w:proofErr w:type="spellStart"/>
            <w:r w:rsidR="00A75FEE" w:rsidRPr="00512907">
              <w:rPr>
                <w:sz w:val="24"/>
                <w:szCs w:val="24"/>
              </w:rPr>
              <w:t>Савватеева</w:t>
            </w:r>
            <w:proofErr w:type="spellEnd"/>
            <w:r w:rsidR="00A75FEE" w:rsidRPr="00512907">
              <w:rPr>
                <w:sz w:val="24"/>
                <w:szCs w:val="24"/>
              </w:rPr>
              <w:t xml:space="preserve"> </w:t>
            </w:r>
          </w:p>
          <w:p w:rsidR="00A75FEE" w:rsidRPr="00512907" w:rsidRDefault="00A75FEE" w:rsidP="00512907">
            <w:pPr>
              <w:jc w:val="center"/>
              <w:rPr>
                <w:sz w:val="24"/>
                <w:szCs w:val="24"/>
              </w:rPr>
            </w:pPr>
            <w:r w:rsidRPr="00512907">
              <w:rPr>
                <w:sz w:val="24"/>
                <w:szCs w:val="24"/>
              </w:rPr>
              <w:t>(Парк победы)</w:t>
            </w:r>
          </w:p>
          <w:p w:rsidR="0047318A" w:rsidRPr="00736B32" w:rsidRDefault="00512907" w:rsidP="00512907">
            <w:pPr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 w:rsidR="0047318A" w:rsidRPr="00736B32">
              <w:rPr>
                <w:sz w:val="24"/>
                <w:szCs w:val="24"/>
              </w:rPr>
              <w:t>с. Бура</w:t>
            </w:r>
          </w:p>
          <w:p w:rsidR="0047318A" w:rsidRDefault="0047318A" w:rsidP="00512907">
            <w:pPr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ул. Виталия Козлова, 42</w:t>
            </w:r>
          </w:p>
          <w:p w:rsidR="0047318A" w:rsidRPr="00736B32" w:rsidRDefault="0047318A" w:rsidP="00A75F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51290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Default="0051290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1.специализированная</w:t>
            </w:r>
          </w:p>
          <w:p w:rsidR="00512907" w:rsidRPr="00736B32" w:rsidRDefault="0051290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6B32">
              <w:rPr>
                <w:sz w:val="24"/>
                <w:szCs w:val="24"/>
              </w:rPr>
              <w:t>специализированная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Default="0051290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="00AC09F4" w:rsidRPr="00736B32">
              <w:rPr>
                <w:sz w:val="24"/>
                <w:szCs w:val="24"/>
              </w:rPr>
              <w:t>ярмарка выходного дня</w:t>
            </w:r>
          </w:p>
          <w:p w:rsidR="00512907" w:rsidRPr="00736B32" w:rsidRDefault="0051290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36B32">
              <w:rPr>
                <w:sz w:val="24"/>
                <w:szCs w:val="24"/>
              </w:rPr>
              <w:t xml:space="preserve">ярмарка выходного </w:t>
            </w:r>
            <w:r w:rsidRPr="00736B32">
              <w:rPr>
                <w:sz w:val="24"/>
                <w:szCs w:val="24"/>
              </w:rPr>
              <w:lastRenderedPageBreak/>
              <w:t>дня</w:t>
            </w:r>
          </w:p>
        </w:tc>
      </w:tr>
      <w:tr w:rsidR="00A75FEE" w:rsidRPr="00A75FEE" w:rsidTr="00736B32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FB36F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A75FEE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A75FEE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Калганский район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907" w:rsidRDefault="00FB36F7" w:rsidP="00512907">
            <w:pPr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 xml:space="preserve">с. Калга </w:t>
            </w:r>
          </w:p>
          <w:p w:rsidR="00FB36F7" w:rsidRPr="00736B32" w:rsidRDefault="00FB36F7" w:rsidP="00512907">
            <w:pPr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 xml:space="preserve">ул. </w:t>
            </w:r>
            <w:proofErr w:type="spellStart"/>
            <w:r w:rsidRPr="00736B32">
              <w:rPr>
                <w:sz w:val="24"/>
                <w:szCs w:val="24"/>
              </w:rPr>
              <w:t>Савватеева</w:t>
            </w:r>
            <w:proofErr w:type="spellEnd"/>
            <w:r w:rsidRPr="00736B32">
              <w:rPr>
                <w:sz w:val="24"/>
                <w:szCs w:val="24"/>
              </w:rPr>
              <w:t xml:space="preserve"> (Парк победы)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51290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F7" w:rsidRPr="00736B32" w:rsidRDefault="00FB36F7" w:rsidP="0051290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5FEE" w:rsidRPr="00736B32">
              <w:rPr>
                <w:sz w:val="24"/>
                <w:szCs w:val="24"/>
              </w:rPr>
              <w:t xml:space="preserve">универсальная 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1" w:rsidRPr="00736B32" w:rsidRDefault="00AC09F4" w:rsidP="00512907">
            <w:pPr>
              <w:suppressAutoHyphens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ярмарка выходного дня</w:t>
            </w:r>
          </w:p>
        </w:tc>
      </w:tr>
      <w:tr w:rsidR="00A75FEE" w:rsidRPr="00A75FEE" w:rsidTr="00736B32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FB36F7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A75FEE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A75FEE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Калганский район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907" w:rsidRDefault="00FB36F7" w:rsidP="0051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5FEE" w:rsidRPr="00736B32">
              <w:rPr>
                <w:sz w:val="24"/>
                <w:szCs w:val="24"/>
              </w:rPr>
              <w:t xml:space="preserve">с. Калга </w:t>
            </w:r>
          </w:p>
          <w:p w:rsidR="00FB36F7" w:rsidRPr="00736B32" w:rsidRDefault="00A75FEE" w:rsidP="00512907">
            <w:pPr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 xml:space="preserve">ул. </w:t>
            </w:r>
            <w:proofErr w:type="spellStart"/>
            <w:r w:rsidRPr="00736B32">
              <w:rPr>
                <w:sz w:val="24"/>
                <w:szCs w:val="24"/>
              </w:rPr>
              <w:t>Савватеева</w:t>
            </w:r>
            <w:proofErr w:type="spellEnd"/>
            <w:r w:rsidRPr="00736B32">
              <w:rPr>
                <w:sz w:val="24"/>
                <w:szCs w:val="24"/>
              </w:rPr>
              <w:t xml:space="preserve"> (Парк победы)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FEE" w:rsidRPr="00736B32" w:rsidRDefault="006170B1" w:rsidP="00A75FE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6F7" w:rsidRPr="00736B32" w:rsidRDefault="00FB36F7" w:rsidP="00A75FEE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1" w:rsidRPr="00736B32" w:rsidRDefault="00AC09F4" w:rsidP="00512907">
            <w:pPr>
              <w:suppressAutoHyphens/>
              <w:jc w:val="center"/>
              <w:rPr>
                <w:sz w:val="24"/>
                <w:szCs w:val="24"/>
              </w:rPr>
            </w:pPr>
            <w:r w:rsidRPr="00736B32">
              <w:rPr>
                <w:sz w:val="24"/>
                <w:szCs w:val="24"/>
              </w:rPr>
              <w:t>сезонная</w:t>
            </w:r>
          </w:p>
        </w:tc>
      </w:tr>
    </w:tbl>
    <w:p w:rsidR="00B52D0C" w:rsidRPr="00A75FEE" w:rsidRDefault="00B52D0C" w:rsidP="008232EE">
      <w:pPr>
        <w:rPr>
          <w:rFonts w:eastAsia="Times New Roman"/>
          <w:sz w:val="22"/>
          <w:szCs w:val="22"/>
          <w:lang w:eastAsia="ar-SA"/>
        </w:rPr>
      </w:pPr>
    </w:p>
    <w:sectPr w:rsidR="00B52D0C" w:rsidRPr="00A75FEE" w:rsidSect="00A27E2C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2DD4"/>
    <w:multiLevelType w:val="hybridMultilevel"/>
    <w:tmpl w:val="BF6C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22531"/>
    <w:multiLevelType w:val="hybridMultilevel"/>
    <w:tmpl w:val="7A22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4538A"/>
    <w:multiLevelType w:val="hybridMultilevel"/>
    <w:tmpl w:val="A7B44AD0"/>
    <w:lvl w:ilvl="0" w:tplc="D9B44AB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2D2D70"/>
    <w:multiLevelType w:val="hybridMultilevel"/>
    <w:tmpl w:val="ABB4BCE0"/>
    <w:lvl w:ilvl="0" w:tplc="B82ACB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1E4E30"/>
    <w:rsid w:val="0001676C"/>
    <w:rsid w:val="00052D78"/>
    <w:rsid w:val="00055593"/>
    <w:rsid w:val="001124B0"/>
    <w:rsid w:val="001C3D10"/>
    <w:rsid w:val="001E4E30"/>
    <w:rsid w:val="001F57DC"/>
    <w:rsid w:val="00207520"/>
    <w:rsid w:val="00226E0B"/>
    <w:rsid w:val="0024647B"/>
    <w:rsid w:val="00262BA6"/>
    <w:rsid w:val="002B5803"/>
    <w:rsid w:val="002C0331"/>
    <w:rsid w:val="002E6F29"/>
    <w:rsid w:val="0037079B"/>
    <w:rsid w:val="003C25FE"/>
    <w:rsid w:val="00405E39"/>
    <w:rsid w:val="004507EF"/>
    <w:rsid w:val="0047318A"/>
    <w:rsid w:val="004846E9"/>
    <w:rsid w:val="004B12D0"/>
    <w:rsid w:val="00512907"/>
    <w:rsid w:val="0055605E"/>
    <w:rsid w:val="00562D7C"/>
    <w:rsid w:val="005F00A7"/>
    <w:rsid w:val="005F15EF"/>
    <w:rsid w:val="006170B1"/>
    <w:rsid w:val="00736B32"/>
    <w:rsid w:val="00751F7E"/>
    <w:rsid w:val="00781C4D"/>
    <w:rsid w:val="008232EE"/>
    <w:rsid w:val="0082603D"/>
    <w:rsid w:val="00844928"/>
    <w:rsid w:val="008646D3"/>
    <w:rsid w:val="00915E92"/>
    <w:rsid w:val="00946C93"/>
    <w:rsid w:val="00A00D2A"/>
    <w:rsid w:val="00A27E2C"/>
    <w:rsid w:val="00A75FEE"/>
    <w:rsid w:val="00AC09F4"/>
    <w:rsid w:val="00AD5504"/>
    <w:rsid w:val="00B52D0C"/>
    <w:rsid w:val="00B7489F"/>
    <w:rsid w:val="00B90A80"/>
    <w:rsid w:val="00BA2E48"/>
    <w:rsid w:val="00BE4B7E"/>
    <w:rsid w:val="00BE76B4"/>
    <w:rsid w:val="00BF2F70"/>
    <w:rsid w:val="00C3132B"/>
    <w:rsid w:val="00C645F7"/>
    <w:rsid w:val="00D147F8"/>
    <w:rsid w:val="00DC4F06"/>
    <w:rsid w:val="00DF155E"/>
    <w:rsid w:val="00E12AA3"/>
    <w:rsid w:val="00E7660C"/>
    <w:rsid w:val="00E8685E"/>
    <w:rsid w:val="00F15BE5"/>
    <w:rsid w:val="00F94B77"/>
    <w:rsid w:val="00FB36F7"/>
    <w:rsid w:val="00FC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3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E3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E4E30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E4E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E4E30"/>
    <w:pPr>
      <w:ind w:left="720"/>
      <w:contextualSpacing/>
    </w:pPr>
  </w:style>
  <w:style w:type="table" w:styleId="a7">
    <w:name w:val="Table Grid"/>
    <w:basedOn w:val="a1"/>
    <w:uiPriority w:val="59"/>
    <w:rsid w:val="00B5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72;&#1083;&#1075;&#1072;.&#1079;&#1072;&#1073;&#1072;&#1081;&#1082;&#1072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1C29-E8F4-435E-B79A-3EB5D078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Настя</cp:lastModifiedBy>
  <cp:revision>13</cp:revision>
  <cp:lastPrinted>2018-01-11T02:17:00Z</cp:lastPrinted>
  <dcterms:created xsi:type="dcterms:W3CDTF">2018-01-11T01:10:00Z</dcterms:created>
  <dcterms:modified xsi:type="dcterms:W3CDTF">2018-12-26T01:37:00Z</dcterms:modified>
</cp:coreProperties>
</file>