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МУНИЦИПАЛЬНОГО РАЙОНА 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«КАЛГАНСКИЙ РАЙОН»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051E" w:rsidRPr="0035187D" w:rsidRDefault="0040051E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7F26FD" w:rsidP="00BA4443">
      <w:pPr>
        <w:spacing w:after="0" w:line="240" w:lineRule="atLeast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6D63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января   2019</w:t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1A4F3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="00A226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="00BA444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07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50154A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A4F33" w:rsidRPr="0035187D">
        <w:rPr>
          <w:rFonts w:ascii="Times New Roman" w:hAnsi="Times New Roman" w:cs="Times New Roman"/>
          <w:bCs/>
          <w:color w:val="000000"/>
          <w:sz w:val="28"/>
          <w:szCs w:val="28"/>
        </w:rPr>
        <w:t>. Калга</w:t>
      </w: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F33" w:rsidRPr="0035187D" w:rsidRDefault="001A4F33" w:rsidP="001A4F3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</w:t>
      </w:r>
      <w:r w:rsidR="00DA2408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изменений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постановление администрации муниципального района «Калганский район» от </w:t>
      </w:r>
      <w:r w:rsidR="00636F12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19.09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.2017 года</w:t>
      </w:r>
      <w:r w:rsidR="00636F12"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587</w:t>
      </w:r>
      <w:r w:rsidRPr="00351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 комиссии по предупреждению и ликвидации чрезвычайных ситуаций и обеспечению пожарной безопасности муниципального района «Калганский район»</w:t>
      </w:r>
    </w:p>
    <w:p w:rsidR="001A4F33" w:rsidRPr="0035187D" w:rsidRDefault="001A4F33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E59AB" w:rsidRPr="0035187D" w:rsidRDefault="009E59AB" w:rsidP="001A4F33">
      <w:pPr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A4F33" w:rsidRPr="0035187D" w:rsidRDefault="006E0C11" w:rsidP="0050154A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5187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декабря 1994 года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постановлениемПравительства</w:t>
      </w:r>
      <w:proofErr w:type="gramEnd"/>
      <w:r w:rsidRPr="0035187D">
        <w:rPr>
          <w:rFonts w:ascii="Times New Roman" w:hAnsi="Times New Roman" w:cs="Times New Roman"/>
          <w:sz w:val="28"/>
          <w:szCs w:val="28"/>
        </w:rPr>
        <w:t xml:space="preserve">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руководствуясь ст. 25 Устава муниципального района «Калганский район», в целях оперативного решения задач по предупреждению и ликвидации последствий чрезвычайных ситуаций на территории района, администрация муниципального района «Калганский район»  постановляет</w:t>
      </w:r>
      <w:r w:rsidR="001A4F33" w:rsidRPr="0035187D">
        <w:rPr>
          <w:rFonts w:ascii="Times New Roman" w:hAnsi="Times New Roman" w:cs="Times New Roman"/>
          <w:bCs/>
          <w:sz w:val="28"/>
          <w:szCs w:val="28"/>
        </w:rPr>
        <w:t>:</w:t>
      </w:r>
    </w:p>
    <w:p w:rsidR="001A4F33" w:rsidRPr="0035187D" w:rsidRDefault="001A4F33" w:rsidP="001A4F33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F7C" w:rsidRPr="0035187D" w:rsidRDefault="00126F7C" w:rsidP="001A4F33">
      <w:pPr>
        <w:spacing w:after="0" w:line="240" w:lineRule="atLeast"/>
        <w:ind w:firstLine="720"/>
        <w:contextualSpacing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>Внести следующее</w:t>
      </w:r>
      <w:r w:rsidR="006D6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2408" w:rsidRPr="0035187D">
        <w:rPr>
          <w:rFonts w:ascii="Times New Roman" w:hAnsi="Times New Roman" w:cs="Times New Roman"/>
          <w:color w:val="000000"/>
          <w:sz w:val="28"/>
          <w:szCs w:val="28"/>
        </w:rPr>
        <w:t>изменение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в постановлени</w:t>
      </w:r>
      <w:r w:rsidR="006E0C11" w:rsidRPr="0035187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</w:t>
      </w:r>
      <w:r w:rsidR="00636F12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«Калганский район» от 19.09.2017 года № 587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«О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комиссии по предупреждению и ликвидации чрезвычайны</w:t>
      </w:r>
      <w:r w:rsidR="005B37BE" w:rsidRPr="0035187D">
        <w:rPr>
          <w:rFonts w:ascii="Times New Roman" w:hAnsi="Times New Roman" w:cs="Times New Roman"/>
          <w:color w:val="000000"/>
          <w:sz w:val="28"/>
          <w:szCs w:val="28"/>
        </w:rPr>
        <w:t>х ситуаций и обеспечению пожарной безопасности администрации муниципального района «Калганский район»:</w:t>
      </w:r>
    </w:p>
    <w:p w:rsidR="001F5839" w:rsidRPr="0035187D" w:rsidRDefault="000E0D36" w:rsidP="007D2D00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636F12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изменение в приложение №1 к постановлению администрации муниципального района «Калганский район» от 19.09.2017 г. № 587 </w:t>
      </w:r>
      <w:r w:rsidR="003C6168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0E0D36" w:rsidRPr="0035187D" w:rsidRDefault="001F5839" w:rsidP="000E0D36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6D1B">
        <w:rPr>
          <w:rFonts w:ascii="Times New Roman" w:hAnsi="Times New Roman" w:cs="Times New Roman"/>
          <w:color w:val="000000"/>
          <w:sz w:val="28"/>
          <w:szCs w:val="28"/>
        </w:rPr>
        <w:t>1.1</w:t>
      </w:r>
      <w:proofErr w:type="gramStart"/>
      <w:r w:rsidR="00266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составе</w:t>
      </w:r>
      <w:r w:rsidR="00636F12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предупреждению и ликвидации чрезвычайных ситуаций и обеспечению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 безопасности 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муниципального района «Калганский район»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КЧС и ОПБ муниципального района «Калганский район»</w:t>
      </w:r>
      <w:r w:rsidR="006D63D3">
        <w:rPr>
          <w:rFonts w:ascii="Times New Roman" w:hAnsi="Times New Roman" w:cs="Times New Roman"/>
          <w:color w:val="000000"/>
          <w:sz w:val="28"/>
          <w:szCs w:val="28"/>
        </w:rPr>
        <w:t>, председатель комиссии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0E0D36" w:rsidRPr="0035187D" w:rsidRDefault="00DA2408" w:rsidP="00DA2408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  Исключить</w:t>
      </w:r>
      <w:r w:rsidR="006D63D3">
        <w:rPr>
          <w:rFonts w:ascii="Times New Roman" w:hAnsi="Times New Roman" w:cs="Times New Roman"/>
          <w:color w:val="000000"/>
          <w:sz w:val="28"/>
          <w:szCs w:val="28"/>
        </w:rPr>
        <w:t xml:space="preserve"> С.А. Егоров – и.о. главы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 w:rsidR="006D63D3">
        <w:rPr>
          <w:rFonts w:ascii="Times New Roman" w:hAnsi="Times New Roman" w:cs="Times New Roman"/>
          <w:color w:val="000000"/>
          <w:sz w:val="28"/>
          <w:szCs w:val="28"/>
        </w:rPr>
        <w:t>«Калганский район».</w:t>
      </w:r>
    </w:p>
    <w:p w:rsidR="000E0D36" w:rsidRDefault="006D63D3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A2408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М.Ю. Жбанчиков</w:t>
      </w:r>
      <w:r w:rsidR="000E0D36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«Калганский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3D3" w:rsidRDefault="006D63D3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66D1B"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 w:rsidR="00266D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составе комиссии по предупреждению и ликвидации чрезвычайных ситуаций и обеспечению пожарной безопасности администрации муниципального района «Калганский район» КЧС и ОПБ муниципального района «Калганский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члены  комиссии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4A3A51" w:rsidRDefault="004A3A51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Исключить   1. Е.Т.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Шиян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управления образования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«Калганский район», </w:t>
      </w:r>
    </w:p>
    <w:p w:rsidR="004A3A51" w:rsidRDefault="004A3A51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2.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Фимкин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 начальник </w:t>
      </w:r>
      <w:r w:rsidR="001E5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Калганского </w:t>
      </w:r>
      <w:r w:rsidR="001E5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3D3" w:rsidRPr="0035187D" w:rsidRDefault="006D63D3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 xml:space="preserve">    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С.А. Егоров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</w:t>
      </w:r>
      <w:r w:rsidR="008C633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266D1B"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экономическому и территориальному 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63D3" w:rsidRDefault="006D63D3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Соковикова</w:t>
      </w:r>
      <w:proofErr w:type="spell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образования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«Калганский район».</w:t>
      </w:r>
    </w:p>
    <w:p w:rsidR="00266D1B" w:rsidRPr="0035187D" w:rsidRDefault="004A3A51" w:rsidP="00266D1B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3.  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 xml:space="preserve">А.В. Ерохин –  и.о. начальника  Калганского </w:t>
      </w:r>
      <w:proofErr w:type="spellStart"/>
      <w:r w:rsidR="000B1171"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 w:rsidR="000B11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171" w:rsidRPr="0035187D" w:rsidRDefault="000B1171" w:rsidP="000B117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747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A5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нести изменение в приложение №2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к постановлению администрации муниципального района «Калганский район» от 19.09.2017 г. № 587  следующего содержания:</w:t>
      </w:r>
    </w:p>
    <w:p w:rsidR="000B1171" w:rsidRPr="0035187D" w:rsidRDefault="000B1171" w:rsidP="000B1171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составе </w:t>
      </w:r>
      <w:r>
        <w:rPr>
          <w:rFonts w:ascii="Times New Roman" w:hAnsi="Times New Roman" w:cs="Times New Roman"/>
          <w:color w:val="000000"/>
          <w:sz w:val="28"/>
          <w:szCs w:val="28"/>
        </w:rPr>
        <w:t>оперативной группы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муниципального района «Калганский район» КЧС и ОПБ муниципального района «Калганский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 начальник оперативной группы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0B1171" w:rsidRPr="0035187D" w:rsidRDefault="000B1171" w:rsidP="000B11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E5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Исключить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С.А. Егоров – и.о. главы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«Калганский район».</w:t>
      </w:r>
    </w:p>
    <w:p w:rsidR="000B1171" w:rsidRDefault="001E58C9" w:rsidP="000B11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B1171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>М.Ю. Жбанчиков</w:t>
      </w:r>
      <w:r w:rsidR="000B1171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0B1171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«Калганский район»</w:t>
      </w:r>
      <w:r w:rsidR="000B11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633C" w:rsidRDefault="000B1171" w:rsidP="000B1171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составе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оперативной группы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администрации муниципального района «Калганский район» КЧС и ОПБ муниципального района «Калганский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>, члены  оперативной группы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74703" w:rsidRDefault="000B1171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633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74703">
        <w:rPr>
          <w:rFonts w:ascii="Times New Roman" w:hAnsi="Times New Roman" w:cs="Times New Roman"/>
          <w:color w:val="000000"/>
          <w:sz w:val="28"/>
          <w:szCs w:val="28"/>
        </w:rPr>
        <w:t xml:space="preserve">          Исключить   1. Е.Т. </w:t>
      </w:r>
      <w:proofErr w:type="spellStart"/>
      <w:r w:rsidR="00174703">
        <w:rPr>
          <w:rFonts w:ascii="Times New Roman" w:hAnsi="Times New Roman" w:cs="Times New Roman"/>
          <w:color w:val="000000"/>
          <w:sz w:val="28"/>
          <w:szCs w:val="28"/>
        </w:rPr>
        <w:t>Шиян</w:t>
      </w:r>
      <w:proofErr w:type="spellEnd"/>
      <w:r w:rsidR="00174703">
        <w:rPr>
          <w:rFonts w:ascii="Times New Roman" w:hAnsi="Times New Roman" w:cs="Times New Roman"/>
          <w:color w:val="000000"/>
          <w:sz w:val="28"/>
          <w:szCs w:val="28"/>
        </w:rPr>
        <w:t xml:space="preserve"> – начальник управления образования</w:t>
      </w:r>
      <w:r w:rsidR="00174703"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 w:rsidR="00174703">
        <w:rPr>
          <w:rFonts w:ascii="Times New Roman" w:hAnsi="Times New Roman" w:cs="Times New Roman"/>
          <w:color w:val="000000"/>
          <w:sz w:val="28"/>
          <w:szCs w:val="28"/>
        </w:rPr>
        <w:t xml:space="preserve">«Калганский район», </w:t>
      </w:r>
    </w:p>
    <w:p w:rsidR="00174703" w:rsidRDefault="00174703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2. А.В.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Фимкин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 начальник Калганского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4703" w:rsidRPr="0035187D" w:rsidRDefault="00174703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Включить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1. С.А. Егоров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главы администрации 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экономическому и территориальному развитию.</w:t>
      </w:r>
    </w:p>
    <w:p w:rsidR="00174703" w:rsidRDefault="00174703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2. Н.М.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Соковикова</w:t>
      </w:r>
      <w:proofErr w:type="spellEnd"/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образования</w:t>
      </w:r>
      <w:r w:rsidRPr="0035187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«Калганский район».</w:t>
      </w:r>
    </w:p>
    <w:p w:rsidR="00174703" w:rsidRPr="0035187D" w:rsidRDefault="00174703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3. А.В. Ерохин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.о. начальника Калганского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ДЭУч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749D" w:rsidRPr="0035187D" w:rsidRDefault="00FC749D" w:rsidP="0017470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D1B" w:rsidRDefault="00266D1B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D1B" w:rsidRDefault="00266D1B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6D1B" w:rsidRPr="0035187D" w:rsidRDefault="00266D1B" w:rsidP="006D63D3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10EF" w:rsidRPr="004E0D9C" w:rsidRDefault="00174703" w:rsidP="003210E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</w:t>
      </w:r>
      <w:r w:rsidR="00AA53B8">
        <w:rPr>
          <w:rFonts w:ascii="Times New Roman" w:hAnsi="Times New Roman"/>
          <w:sz w:val="28"/>
          <w:szCs w:val="28"/>
        </w:rPr>
        <w:t xml:space="preserve"> </w:t>
      </w:r>
      <w:r w:rsidR="003210EF" w:rsidRPr="004E0D9C">
        <w:rPr>
          <w:rFonts w:ascii="Times New Roman" w:hAnsi="Times New Roman"/>
          <w:sz w:val="28"/>
          <w:szCs w:val="28"/>
        </w:rPr>
        <w:t xml:space="preserve"> Данное </w:t>
      </w:r>
      <w:r w:rsidR="004A3A51">
        <w:rPr>
          <w:rFonts w:ascii="Times New Roman" w:hAnsi="Times New Roman"/>
          <w:sz w:val="28"/>
          <w:szCs w:val="28"/>
        </w:rPr>
        <w:t xml:space="preserve"> </w:t>
      </w:r>
      <w:r w:rsidR="003210EF" w:rsidRPr="004E0D9C">
        <w:rPr>
          <w:rFonts w:ascii="Times New Roman" w:hAnsi="Times New Roman"/>
          <w:sz w:val="28"/>
          <w:szCs w:val="28"/>
        </w:rPr>
        <w:t>постановление</w:t>
      </w:r>
      <w:r w:rsidR="003210EF">
        <w:rPr>
          <w:rFonts w:ascii="Times New Roman" w:hAnsi="Times New Roman"/>
          <w:sz w:val="28"/>
          <w:szCs w:val="28"/>
        </w:rPr>
        <w:t xml:space="preserve">     </w:t>
      </w:r>
      <w:r w:rsidR="003210EF" w:rsidRPr="004E0D9C">
        <w:rPr>
          <w:rFonts w:ascii="Times New Roman" w:hAnsi="Times New Roman"/>
          <w:sz w:val="28"/>
          <w:szCs w:val="28"/>
        </w:rPr>
        <w:t xml:space="preserve"> разместить</w:t>
      </w:r>
      <w:r w:rsidR="003210EF">
        <w:rPr>
          <w:rFonts w:ascii="Times New Roman" w:hAnsi="Times New Roman"/>
          <w:sz w:val="28"/>
          <w:szCs w:val="28"/>
        </w:rPr>
        <w:t xml:space="preserve">   </w:t>
      </w:r>
      <w:r w:rsidR="003210EF" w:rsidRPr="004E0D9C">
        <w:rPr>
          <w:rFonts w:ascii="Times New Roman" w:hAnsi="Times New Roman"/>
          <w:sz w:val="28"/>
          <w:szCs w:val="28"/>
        </w:rPr>
        <w:t xml:space="preserve"> на</w:t>
      </w:r>
      <w:r w:rsidR="003210EF">
        <w:rPr>
          <w:rFonts w:ascii="Times New Roman" w:hAnsi="Times New Roman"/>
          <w:sz w:val="28"/>
          <w:szCs w:val="28"/>
        </w:rPr>
        <w:t xml:space="preserve">  </w:t>
      </w:r>
      <w:r w:rsidR="003210EF" w:rsidRPr="004E0D9C">
        <w:rPr>
          <w:rFonts w:ascii="Times New Roman" w:hAnsi="Times New Roman"/>
          <w:sz w:val="28"/>
          <w:szCs w:val="28"/>
        </w:rPr>
        <w:t xml:space="preserve"> </w:t>
      </w:r>
      <w:r w:rsidR="003210EF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3210EF" w:rsidRPr="004E0D9C">
        <w:rPr>
          <w:rFonts w:ascii="Times New Roman" w:hAnsi="Times New Roman"/>
          <w:sz w:val="28"/>
          <w:szCs w:val="28"/>
        </w:rPr>
        <w:t>муниципального</w:t>
      </w:r>
      <w:r w:rsidR="003210EF">
        <w:rPr>
          <w:rFonts w:ascii="Times New Roman" w:hAnsi="Times New Roman"/>
          <w:sz w:val="28"/>
          <w:szCs w:val="28"/>
        </w:rPr>
        <w:t xml:space="preserve">   </w:t>
      </w:r>
      <w:r w:rsidR="003210EF" w:rsidRPr="004E0D9C">
        <w:rPr>
          <w:rFonts w:ascii="Times New Roman" w:hAnsi="Times New Roman"/>
          <w:sz w:val="28"/>
          <w:szCs w:val="28"/>
        </w:rPr>
        <w:t xml:space="preserve"> района </w:t>
      </w:r>
      <w:r w:rsidR="003210EF">
        <w:rPr>
          <w:rFonts w:ascii="Times New Roman" w:hAnsi="Times New Roman"/>
          <w:sz w:val="28"/>
          <w:szCs w:val="28"/>
        </w:rPr>
        <w:t xml:space="preserve">     </w:t>
      </w:r>
      <w:r w:rsidR="003210EF" w:rsidRPr="004E0D9C">
        <w:rPr>
          <w:rFonts w:ascii="Times New Roman" w:hAnsi="Times New Roman"/>
          <w:sz w:val="28"/>
          <w:szCs w:val="28"/>
        </w:rPr>
        <w:t xml:space="preserve">«Калганский район» </w:t>
      </w:r>
      <w:hyperlink r:id="rId6" w:history="1">
        <w:r w:rsidR="003210EF" w:rsidRPr="004E0D9C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3210EF" w:rsidRPr="004E0D9C">
          <w:rPr>
            <w:rStyle w:val="a4"/>
            <w:rFonts w:ascii="Times New Roman" w:hAnsi="Times New Roman"/>
            <w:sz w:val="28"/>
            <w:szCs w:val="28"/>
          </w:rPr>
          <w:t>.калга.забайкальскийкрай.рф</w:t>
        </w:r>
      </w:hyperlink>
      <w:r w:rsidR="003210EF">
        <w:rPr>
          <w:rFonts w:ascii="Times New Roman" w:hAnsi="Times New Roman"/>
          <w:sz w:val="28"/>
          <w:szCs w:val="28"/>
        </w:rPr>
        <w:t xml:space="preserve">.,     </w:t>
      </w:r>
      <w:r w:rsidR="003210EF" w:rsidRPr="004E0D9C">
        <w:rPr>
          <w:rFonts w:ascii="Times New Roman" w:hAnsi="Times New Roman"/>
          <w:sz w:val="28"/>
          <w:szCs w:val="28"/>
        </w:rPr>
        <w:t>в информационно-телекоммуникационной</w:t>
      </w:r>
      <w:r w:rsidR="003210EF">
        <w:rPr>
          <w:rFonts w:ascii="Times New Roman" w:hAnsi="Times New Roman"/>
          <w:sz w:val="28"/>
          <w:szCs w:val="28"/>
        </w:rPr>
        <w:t xml:space="preserve">  </w:t>
      </w:r>
      <w:r w:rsidR="003210EF" w:rsidRPr="004E0D9C">
        <w:rPr>
          <w:rFonts w:ascii="Times New Roman" w:hAnsi="Times New Roman"/>
          <w:sz w:val="28"/>
          <w:szCs w:val="28"/>
        </w:rPr>
        <w:t xml:space="preserve"> сети «Интернет».</w:t>
      </w:r>
    </w:p>
    <w:p w:rsidR="003210EF" w:rsidRPr="004E0D9C" w:rsidRDefault="00174703" w:rsidP="003210EF">
      <w:pPr>
        <w:keepNext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</w:t>
      </w:r>
      <w:r w:rsidR="003210EF" w:rsidRPr="004E0D9C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на следующий день, после дня его официального опубликования (обнародования).</w:t>
      </w:r>
    </w:p>
    <w:p w:rsidR="003210EF" w:rsidRDefault="00174703" w:rsidP="003210E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="003210EF" w:rsidRPr="004E0D9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10EF" w:rsidRPr="004E0D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210EF" w:rsidRPr="004E0D9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420CF" w:rsidRPr="0035187D" w:rsidRDefault="007420CF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D36" w:rsidRPr="0035187D" w:rsidRDefault="000E0D36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0D36" w:rsidRPr="0035187D" w:rsidRDefault="000E0D36" w:rsidP="007420CF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0CF" w:rsidRPr="0035187D" w:rsidRDefault="00AA53B8" w:rsidP="007420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420CF" w:rsidRPr="0035187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420CF" w:rsidRPr="0035187D" w:rsidRDefault="007420CF" w:rsidP="007420CF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87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60D04" w:rsidRPr="0035187D" w:rsidRDefault="007420CF" w:rsidP="0035187D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35187D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Pr="0035187D">
        <w:rPr>
          <w:rFonts w:ascii="Times New Roman" w:hAnsi="Times New Roman" w:cs="Times New Roman"/>
          <w:sz w:val="28"/>
          <w:szCs w:val="28"/>
        </w:rPr>
        <w:tab/>
      </w:r>
      <w:r w:rsidR="00AA53B8">
        <w:rPr>
          <w:rFonts w:ascii="Times New Roman" w:hAnsi="Times New Roman" w:cs="Times New Roman"/>
          <w:sz w:val="28"/>
          <w:szCs w:val="28"/>
        </w:rPr>
        <w:t>М.Ю. Жбанчиков</w:t>
      </w:r>
    </w:p>
    <w:sectPr w:rsidR="00B60D04" w:rsidRPr="0035187D" w:rsidSect="0035187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5BF6"/>
    <w:multiLevelType w:val="hybridMultilevel"/>
    <w:tmpl w:val="B0E02A46"/>
    <w:lvl w:ilvl="0" w:tplc="AEF0CF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4F33"/>
    <w:rsid w:val="00051E1B"/>
    <w:rsid w:val="000B1171"/>
    <w:rsid w:val="000C2F35"/>
    <w:rsid w:val="000E0D36"/>
    <w:rsid w:val="000E7828"/>
    <w:rsid w:val="00126F7C"/>
    <w:rsid w:val="00174703"/>
    <w:rsid w:val="001A4F33"/>
    <w:rsid w:val="001E58C9"/>
    <w:rsid w:val="001F5839"/>
    <w:rsid w:val="00216F3E"/>
    <w:rsid w:val="00230B7E"/>
    <w:rsid w:val="00261FE3"/>
    <w:rsid w:val="0026673E"/>
    <w:rsid w:val="00266D1B"/>
    <w:rsid w:val="00283FC7"/>
    <w:rsid w:val="002C1999"/>
    <w:rsid w:val="00320822"/>
    <w:rsid w:val="003210EF"/>
    <w:rsid w:val="0035187D"/>
    <w:rsid w:val="003C3E1F"/>
    <w:rsid w:val="003C6168"/>
    <w:rsid w:val="0040051E"/>
    <w:rsid w:val="00440E79"/>
    <w:rsid w:val="004A3A51"/>
    <w:rsid w:val="0050154A"/>
    <w:rsid w:val="00575311"/>
    <w:rsid w:val="005A294F"/>
    <w:rsid w:val="005B37BE"/>
    <w:rsid w:val="005F2DD6"/>
    <w:rsid w:val="00632B25"/>
    <w:rsid w:val="00636F12"/>
    <w:rsid w:val="006649D9"/>
    <w:rsid w:val="006834ED"/>
    <w:rsid w:val="006D63D3"/>
    <w:rsid w:val="006E0C11"/>
    <w:rsid w:val="00704DCA"/>
    <w:rsid w:val="007420CF"/>
    <w:rsid w:val="007D2D00"/>
    <w:rsid w:val="007F26FD"/>
    <w:rsid w:val="00803868"/>
    <w:rsid w:val="008224E0"/>
    <w:rsid w:val="00833ECA"/>
    <w:rsid w:val="008C633C"/>
    <w:rsid w:val="00942632"/>
    <w:rsid w:val="009731E3"/>
    <w:rsid w:val="00992EAC"/>
    <w:rsid w:val="009A2CAA"/>
    <w:rsid w:val="009E59AB"/>
    <w:rsid w:val="00A2268B"/>
    <w:rsid w:val="00A94B59"/>
    <w:rsid w:val="00AA53B8"/>
    <w:rsid w:val="00AC4C61"/>
    <w:rsid w:val="00AE69A6"/>
    <w:rsid w:val="00AF07CA"/>
    <w:rsid w:val="00B279FC"/>
    <w:rsid w:val="00B462D3"/>
    <w:rsid w:val="00B60D04"/>
    <w:rsid w:val="00BA4443"/>
    <w:rsid w:val="00C07E56"/>
    <w:rsid w:val="00C42432"/>
    <w:rsid w:val="00C751B8"/>
    <w:rsid w:val="00D02CC4"/>
    <w:rsid w:val="00D423CF"/>
    <w:rsid w:val="00DA2408"/>
    <w:rsid w:val="00DD779E"/>
    <w:rsid w:val="00E71337"/>
    <w:rsid w:val="00ED1FF6"/>
    <w:rsid w:val="00F032D2"/>
    <w:rsid w:val="00F3749B"/>
    <w:rsid w:val="00FC7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A4F3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26F7C"/>
    <w:pPr>
      <w:ind w:left="720"/>
      <w:contextualSpacing/>
    </w:pPr>
  </w:style>
  <w:style w:type="character" w:styleId="a4">
    <w:name w:val="Hyperlink"/>
    <w:basedOn w:val="a0"/>
    <w:rsid w:val="00AF07CA"/>
    <w:rPr>
      <w:color w:val="0000FF"/>
      <w:u w:val="none"/>
    </w:rPr>
  </w:style>
  <w:style w:type="table" w:styleId="a5">
    <w:name w:val="Table Grid"/>
    <w:basedOn w:val="a1"/>
    <w:uiPriority w:val="99"/>
    <w:rsid w:val="009731E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E0D3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2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User</cp:lastModifiedBy>
  <cp:revision>32</cp:revision>
  <cp:lastPrinted>2019-01-11T11:25:00Z</cp:lastPrinted>
  <dcterms:created xsi:type="dcterms:W3CDTF">2017-11-07T08:03:00Z</dcterms:created>
  <dcterms:modified xsi:type="dcterms:W3CDTF">2019-01-15T00:57:00Z</dcterms:modified>
</cp:coreProperties>
</file>