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B9" w:rsidRDefault="00EF44B9" w:rsidP="00EF44B9">
      <w:pPr>
        <w:pStyle w:val="ConsPlusNormal"/>
        <w:jc w:val="center"/>
        <w:rPr>
          <w:rFonts w:cs="Times New Roman"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ПЛАН - ГРАФИК</w:t>
      </w:r>
    </w:p>
    <w:p w:rsidR="00EF44B9" w:rsidRDefault="00EF44B9" w:rsidP="00EF44B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размещения заказов на поставки товаров,</w:t>
      </w:r>
    </w:p>
    <w:p w:rsidR="00EF44B9" w:rsidRDefault="00EF44B9" w:rsidP="00EF44B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выполнение работ, оказание услуг для нужд заказчиков</w:t>
      </w:r>
    </w:p>
    <w:p w:rsidR="00EF44B9" w:rsidRDefault="00EF44B9" w:rsidP="00EF44B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  2019  год</w:t>
      </w:r>
    </w:p>
    <w:p w:rsidR="00EF44B9" w:rsidRDefault="00EF44B9" w:rsidP="00EF44B9">
      <w:pPr>
        <w:pStyle w:val="ConsPlusNormal"/>
        <w:ind w:firstLine="540"/>
        <w:jc w:val="both"/>
        <w:rPr>
          <w:rFonts w:cs="Times New Roman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62"/>
        <w:gridCol w:w="5194"/>
      </w:tblGrid>
      <w:tr w:rsidR="00EF44B9" w:rsidTr="00EF44B9"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заказчика   </w:t>
            </w:r>
          </w:p>
        </w:tc>
        <w:tc>
          <w:tcPr>
            <w:tcW w:w="5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Администрация сельского поселения «Чингильтуйское»</w:t>
            </w:r>
          </w:p>
        </w:tc>
      </w:tr>
      <w:tr w:rsidR="00EF44B9" w:rsidTr="00EF44B9">
        <w:trPr>
          <w:trHeight w:val="540"/>
        </w:trPr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Юридический адрес,      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телефон,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электронная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почта заказчика          </w:t>
            </w:r>
          </w:p>
        </w:tc>
        <w:tc>
          <w:tcPr>
            <w:tcW w:w="5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Забайкальский край Калганский район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ингильтуй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ул. Советская 30</w:t>
            </w:r>
          </w:p>
        </w:tc>
      </w:tr>
      <w:tr w:rsidR="00EF44B9" w:rsidTr="00EF44B9"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ИНН                      </w:t>
            </w:r>
          </w:p>
        </w:tc>
        <w:tc>
          <w:tcPr>
            <w:tcW w:w="5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75070011903</w:t>
            </w:r>
          </w:p>
        </w:tc>
      </w:tr>
      <w:tr w:rsidR="00EF44B9" w:rsidTr="00EF44B9"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КПП                      </w:t>
            </w:r>
          </w:p>
        </w:tc>
        <w:tc>
          <w:tcPr>
            <w:tcW w:w="5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750701001</w:t>
            </w:r>
          </w:p>
        </w:tc>
      </w:tr>
      <w:tr w:rsidR="00EF44B9" w:rsidTr="00EF44B9"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ОКАТО</w:t>
            </w:r>
          </w:p>
        </w:tc>
        <w:tc>
          <w:tcPr>
            <w:tcW w:w="5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76218000009</w:t>
            </w:r>
          </w:p>
        </w:tc>
      </w:tr>
    </w:tbl>
    <w:p w:rsidR="00EF44B9" w:rsidRDefault="00EF44B9" w:rsidP="00EF44B9">
      <w:pPr>
        <w:pStyle w:val="ConsPlusNormal"/>
        <w:ind w:firstLine="540"/>
        <w:jc w:val="both"/>
        <w:rPr>
          <w:rFonts w:cs="Times New Roman"/>
        </w:rPr>
      </w:pPr>
    </w:p>
    <w:tbl>
      <w:tblPr>
        <w:tblW w:w="14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7"/>
        <w:gridCol w:w="879"/>
        <w:gridCol w:w="727"/>
        <w:gridCol w:w="439"/>
        <w:gridCol w:w="43"/>
        <w:gridCol w:w="1717"/>
        <w:gridCol w:w="43"/>
        <w:gridCol w:w="1387"/>
        <w:gridCol w:w="43"/>
        <w:gridCol w:w="507"/>
        <w:gridCol w:w="43"/>
        <w:gridCol w:w="660"/>
        <w:gridCol w:w="770"/>
        <w:gridCol w:w="1167"/>
        <w:gridCol w:w="43"/>
        <w:gridCol w:w="990"/>
        <w:gridCol w:w="67"/>
        <w:gridCol w:w="1033"/>
        <w:gridCol w:w="1320"/>
        <w:gridCol w:w="7"/>
        <w:gridCol w:w="1358"/>
      </w:tblGrid>
      <w:tr w:rsidR="00EF44B9" w:rsidTr="00EF44B9">
        <w:trPr>
          <w:trHeight w:val="36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КБК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ОКВЭД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ОКДП</w:t>
            </w:r>
          </w:p>
        </w:tc>
        <w:tc>
          <w:tcPr>
            <w:tcW w:w="89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Условия контракта                                 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Способ 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размещения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заказа  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Обоснование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внесения 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изменений </w:t>
            </w:r>
          </w:p>
        </w:tc>
      </w:tr>
      <w:tr w:rsidR="00EF44B9" w:rsidTr="00EF44B9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B9" w:rsidRDefault="00EF44B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B9" w:rsidRDefault="00EF44B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B9" w:rsidRDefault="00EF44B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  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заказа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(N  </w:t>
            </w:r>
            <w:proofErr w:type="gramEnd"/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лота) 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предме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 кон-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тракта  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минимально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необходи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мые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требо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,   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предъяв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ляемые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к 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предмету 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контракта 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рения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коли- 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чество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(объем)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ориенти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ровочная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начальная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(макси-  </w:t>
            </w:r>
            <w:proofErr w:type="gramEnd"/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мальная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) </w:t>
            </w:r>
            <w:proofErr w:type="gramEnd"/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цена    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контракта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условия 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обеспечения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исполнения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контракта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(включая </w:t>
            </w:r>
            <w:proofErr w:type="gramEnd"/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размер 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аванса </w:t>
            </w:r>
            <w:hyperlink r:id="rId4" w:anchor="Par147" w:tooltip="Ссылка на текущий документ" w:history="1">
              <w:r>
                <w:rPr>
                  <w:rStyle w:val="a3"/>
                  <w:rFonts w:ascii="Courier New" w:hAnsi="Courier New" w:cs="Courier New"/>
                  <w:sz w:val="18"/>
                  <w:szCs w:val="18"/>
                  <w:u w:val="none"/>
                </w:rPr>
                <w:t>&lt;*&gt;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график осуществления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процедур закупки   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B9" w:rsidRDefault="00EF44B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B9" w:rsidRDefault="00EF44B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F44B9" w:rsidTr="00EF44B9">
        <w:trPr>
          <w:trHeight w:val="9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B9" w:rsidRDefault="00EF44B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B9" w:rsidRDefault="00EF44B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B9" w:rsidRDefault="00EF44B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B9" w:rsidRDefault="00EF44B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B9" w:rsidRDefault="00EF44B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B9" w:rsidRDefault="00EF44B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B9" w:rsidRDefault="00EF44B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B9" w:rsidRDefault="00EF44B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B9" w:rsidRDefault="00EF44B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B9" w:rsidRDefault="00EF44B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срок  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размещения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заказа 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(мес.,  </w:t>
            </w:r>
            <w:proofErr w:type="gramEnd"/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год) 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срок   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исполнения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контракта </w:t>
            </w:r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(месяц,  </w:t>
            </w:r>
            <w:proofErr w:type="gramEnd"/>
          </w:p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год)    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B9" w:rsidRDefault="00EF44B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4B9" w:rsidRDefault="00EF44B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     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 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8  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9  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 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11  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     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13   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14     </w:t>
            </w: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802-0113-0939900-244-340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ГСМ для нужд администрации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Своевременная качественная поставка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л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96000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январь-декабрь 2019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802-0104-0020400-244-223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4010030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Элергоснабжение</w:t>
            </w:r>
            <w:proofErr w:type="spell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Бесперебойная поставка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КВт/</w:t>
            </w:r>
            <w:proofErr w:type="gramStart"/>
            <w:r>
              <w:rPr>
                <w:sz w:val="16"/>
                <w:szCs w:val="16"/>
              </w:rPr>
              <w:t>ч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27000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январь-декабрь 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Изменение</w:t>
            </w:r>
          </w:p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Тарифов.</w:t>
            </w: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802-0104-0020400-242-221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6420020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телефонной связи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предоставление услуг связи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4392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январь-декабрь 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802-0104-0020400-244-226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6420090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Интернет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предоставление услуг Интернет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51600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январь-декабрь 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F44B9" w:rsidTr="00EF44B9">
        <w:trPr>
          <w:trHeight w:val="7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802-0104-0020400-244-226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Программное сопровождение</w:t>
            </w:r>
          </w:p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выполнение услуг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14430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январь-декабрь 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802-0113-0939900-244-340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1010000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угля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Своевременная качественная поставка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96000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Изменение </w:t>
            </w:r>
          </w:p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цены на уголь.</w:t>
            </w: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802-0309-2180100-244-340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ГСМ для нужд техники в пожароопасный период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Своевременная качественная поставка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22000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2019</w:t>
            </w:r>
          </w:p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2019</w:t>
            </w:r>
          </w:p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</w:t>
            </w:r>
          </w:p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802-0502-3510500-244-225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ремонт</w:t>
            </w:r>
          </w:p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СДК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выполнение работ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1050000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июнь-сентябрь</w:t>
            </w:r>
          </w:p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</w:t>
            </w:r>
          </w:p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системы отопления,</w:t>
            </w:r>
          </w:p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оконных блоков, утепление стен.</w:t>
            </w: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802-0309-2180100-244-226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Опашка защитных противопожарных полос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выполнение услуг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Усл.ед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6,4 га.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2019</w:t>
            </w:r>
          </w:p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2019</w:t>
            </w:r>
          </w:p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 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802-0502-3510500-244-225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водоснабжению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Бесперебойная поставка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875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январь-декабрь 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контракт</w:t>
            </w:r>
          </w:p>
          <w:p w:rsidR="00EF44B9" w:rsidRDefault="00EF44B9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802-0104-0020400-244-226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 квалификации сотрудников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услуги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12000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802-0113-0939900-244-226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Страхование служебного автомобиля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оказание услуг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Усл</w:t>
            </w:r>
            <w:proofErr w:type="gramStart"/>
            <w:r>
              <w:rPr>
                <w:sz w:val="16"/>
                <w:szCs w:val="16"/>
              </w:rPr>
              <w:t>.е</w:t>
            </w:r>
            <w:proofErr w:type="gramEnd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5570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 2019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декабрь </w:t>
            </w:r>
          </w:p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802-0104-0020400-244-226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Публикация объявлений в СМИ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Своевременное опубликование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 см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12300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2019</w:t>
            </w:r>
          </w:p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 2019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 2019</w:t>
            </w:r>
          </w:p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 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802-0113-0939900-244-340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Запчасти к служебному автомобилю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Своевременная качественная поставка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32000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январь-декабрь</w:t>
            </w:r>
          </w:p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802-0104-</w:t>
            </w:r>
            <w:r>
              <w:rPr>
                <w:sz w:val="16"/>
                <w:szCs w:val="16"/>
              </w:rPr>
              <w:lastRenderedPageBreak/>
              <w:t>0020400-244-340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36991</w:t>
            </w:r>
            <w:r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Приобретение </w:t>
            </w:r>
            <w:r>
              <w:rPr>
                <w:sz w:val="16"/>
                <w:szCs w:val="16"/>
              </w:rPr>
              <w:lastRenderedPageBreak/>
              <w:t>канцелярских товаров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Своевременная </w:t>
            </w:r>
            <w:r>
              <w:rPr>
                <w:sz w:val="16"/>
                <w:szCs w:val="16"/>
              </w:rPr>
              <w:lastRenderedPageBreak/>
              <w:t>качественная поставка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23080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январь </w:t>
            </w:r>
            <w:r>
              <w:rPr>
                <w:sz w:val="16"/>
                <w:szCs w:val="16"/>
              </w:rPr>
              <w:lastRenderedPageBreak/>
              <w:t>2019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январь-</w:t>
            </w:r>
            <w:r>
              <w:rPr>
                <w:sz w:val="16"/>
                <w:szCs w:val="16"/>
              </w:rPr>
              <w:lastRenderedPageBreak/>
              <w:t>декабрь</w:t>
            </w:r>
          </w:p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</w:t>
            </w:r>
            <w:r>
              <w:rPr>
                <w:sz w:val="16"/>
                <w:szCs w:val="16"/>
              </w:rPr>
              <w:lastRenderedPageBreak/>
              <w:t>ый контракт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802-0503-6000500-244-226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9010000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благоустройству территории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выполнение работ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Усл</w:t>
            </w:r>
            <w:proofErr w:type="gramStart"/>
            <w:r>
              <w:rPr>
                <w:sz w:val="16"/>
                <w:szCs w:val="16"/>
              </w:rPr>
              <w:t>.е</w:t>
            </w:r>
            <w:proofErr w:type="gramEnd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120га.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май-ноябрь 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802-0503-6000400-244-226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9010000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содержанию мест захоронения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выполнение работ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Усл</w:t>
            </w:r>
            <w:proofErr w:type="gramStart"/>
            <w:r>
              <w:rPr>
                <w:sz w:val="16"/>
                <w:szCs w:val="16"/>
              </w:rPr>
              <w:t>.е</w:t>
            </w:r>
            <w:proofErr w:type="gramEnd"/>
            <w:r>
              <w:rPr>
                <w:sz w:val="16"/>
                <w:szCs w:val="16"/>
              </w:rPr>
              <w:t>д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2,4га.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 2019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май-ноябрь 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802-0104-0020400-244-222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проезда к месту командировки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выполнение услуг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1чел.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январь-декабрь 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802-0104-0020400-244-226</w:t>
            </w:r>
          </w:p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агитационных  материалов, вывески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выполнение работ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 201</w:t>
            </w:r>
            <w:r w:rsidR="008C7D61">
              <w:rPr>
                <w:sz w:val="16"/>
                <w:szCs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июль-август  201</w:t>
            </w:r>
            <w:r w:rsidR="008C7D61">
              <w:rPr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802-0409-7951001-244-225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ремонт автомобильных дорог сельского поселения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выполнение работ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2450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150000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</w:t>
            </w:r>
            <w:r w:rsidR="008C7D61">
              <w:rPr>
                <w:sz w:val="16"/>
                <w:szCs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январь-декабрь 201</w:t>
            </w:r>
            <w:r w:rsidR="008C7D61">
              <w:rPr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802-0113-0939900-244-222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6023010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ind w:firstLine="54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№   21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услуги по доставке угля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выполнение работ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ind w:firstLine="54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Кткм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9600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65000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локальный расчет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</w:t>
            </w:r>
            <w:r w:rsidR="008C7D61">
              <w:rPr>
                <w:sz w:val="16"/>
                <w:szCs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январь-декабрь 201</w:t>
            </w:r>
            <w:r w:rsidR="008C7D61">
              <w:rPr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802-0502-3510500-244-226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ООО </w:t>
            </w:r>
            <w:proofErr w:type="spellStart"/>
            <w:r>
              <w:rPr>
                <w:sz w:val="16"/>
                <w:szCs w:val="16"/>
              </w:rPr>
              <w:t>Партнёр-Финанс</w:t>
            </w:r>
            <w:proofErr w:type="spellEnd"/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оказание услуг бухгалтерии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24000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288000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 201</w:t>
            </w:r>
            <w:r w:rsidR="008C7D61">
              <w:rPr>
                <w:sz w:val="16"/>
                <w:szCs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январь-декабрь  201</w:t>
            </w:r>
            <w:r w:rsidR="008C7D61">
              <w:rPr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F44B9" w:rsidTr="00EF44B9">
        <w:trPr>
          <w:trHeight w:val="65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802-0104-0020400-244-225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содержанию имущества</w:t>
            </w:r>
          </w:p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выполнение услуг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19350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</w:t>
            </w:r>
            <w:r w:rsidR="008C7D61">
              <w:rPr>
                <w:sz w:val="16"/>
                <w:szCs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январь-декабрь 201</w:t>
            </w:r>
            <w:r w:rsidR="008C7D61">
              <w:rPr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F44B9" w:rsidTr="00EF44B9">
        <w:trPr>
          <w:trHeight w:val="27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802-0113-0939900-244-340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1010000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 дров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Своевременная поставка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М./куб.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40000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 201</w:t>
            </w:r>
            <w:r w:rsidR="008C7D61">
              <w:rPr>
                <w:sz w:val="16"/>
                <w:szCs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январь-декабрь 201</w:t>
            </w:r>
            <w:r w:rsidR="008C7D61">
              <w:rPr>
                <w:sz w:val="16"/>
                <w:szCs w:val="16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EF44B9" w:rsidTr="00EF44B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B9" w:rsidRDefault="00EF44B9">
            <w:pPr>
              <w:pStyle w:val="ConsPlusNormal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2099722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B9" w:rsidRDefault="00EF44B9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EF44B9" w:rsidRDefault="00EF44B9" w:rsidP="00EF44B9">
      <w:pPr>
        <w:pStyle w:val="ConsPlusNormal"/>
        <w:jc w:val="both"/>
        <w:rPr>
          <w:rFonts w:cs="Times New Roman"/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F44B9" w:rsidRDefault="00EF44B9" w:rsidP="00EF44B9">
      <w:pPr>
        <w:pStyle w:val="ConsPlusNonformat"/>
      </w:pPr>
      <w:proofErr w:type="spellStart"/>
      <w:r>
        <w:t>__</w:t>
      </w:r>
      <w:r>
        <w:rPr>
          <w:u w:val="single"/>
        </w:rPr>
        <w:t>Кутенков</w:t>
      </w:r>
      <w:proofErr w:type="spellEnd"/>
      <w:r>
        <w:rPr>
          <w:u w:val="single"/>
        </w:rPr>
        <w:t xml:space="preserve"> М.И. Глава администрации сельского поселения «Чингильтуйское»</w:t>
      </w:r>
      <w:r>
        <w:t xml:space="preserve">__                      18 </w:t>
      </w:r>
      <w:r w:rsidR="008C7D61">
        <w:t>декабря 2018</w:t>
      </w:r>
      <w:r>
        <w:t>г.</w:t>
      </w:r>
    </w:p>
    <w:p w:rsidR="00EF44B9" w:rsidRDefault="00EF44B9" w:rsidP="00EF44B9">
      <w:pPr>
        <w:pStyle w:val="ConsPlusNonformat"/>
      </w:pPr>
      <w:r>
        <w:t xml:space="preserve">                                        </w:t>
      </w:r>
    </w:p>
    <w:p w:rsidR="00EF44B9" w:rsidRDefault="00EF44B9" w:rsidP="00EF44B9">
      <w:pPr>
        <w:pStyle w:val="ConsPlusNonformat"/>
      </w:pPr>
      <w:r>
        <w:t xml:space="preserve">                                                                     МП</w:t>
      </w:r>
    </w:p>
    <w:p w:rsidR="00C74A36" w:rsidRDefault="00C74A36"/>
    <w:sectPr w:rsidR="00C74A36" w:rsidSect="00EF44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44B9"/>
    <w:rsid w:val="008C7D61"/>
    <w:rsid w:val="00C74A36"/>
    <w:rsid w:val="00EF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4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F44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F44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I:\&#1087;&#1083;&#1072;&#1085;-&#1075;&#1088;&#1072;&#1092;&#1080;&#1082;_2017.do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2018-12-28T01:59:00Z</dcterms:created>
  <dcterms:modified xsi:type="dcterms:W3CDTF">2018-12-28T02:12:00Z</dcterms:modified>
</cp:coreProperties>
</file>