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C0" w:rsidRDefault="004D48C0" w:rsidP="004D48C0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«ЧИНГИЛЬТУЙСКОЕ»</w:t>
      </w:r>
    </w:p>
    <w:p w:rsidR="004D48C0" w:rsidRDefault="004D48C0" w:rsidP="004D48C0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8C0" w:rsidRDefault="004D48C0" w:rsidP="004D48C0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D48C0" w:rsidRDefault="004D48C0" w:rsidP="004D48C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D48C0" w:rsidRDefault="004D48C0" w:rsidP="004D48C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 февраля 2019 года                                                    №95</w:t>
      </w:r>
    </w:p>
    <w:p w:rsidR="004D48C0" w:rsidRDefault="004D48C0" w:rsidP="004D48C0">
      <w:pPr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Чингильтуй</w:t>
      </w:r>
      <w:proofErr w:type="spellEnd"/>
    </w:p>
    <w:p w:rsidR="004D48C0" w:rsidRDefault="004D48C0" w:rsidP="004D48C0">
      <w:pPr>
        <w:ind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4D48C0" w:rsidRDefault="004D48C0" w:rsidP="004D48C0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определении мест отбывания наказания осужденным в виде обязательных работ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D48C0" w:rsidRDefault="004D48C0" w:rsidP="004D48C0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8C0" w:rsidRDefault="004D48C0" w:rsidP="004D48C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со ст.49 Уголовного кодекса Российской Федерации, ст.25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У</w:t>
      </w:r>
      <w:proofErr w:type="gramEnd"/>
      <w:r>
        <w:rPr>
          <w:rFonts w:ascii="Times New Roman" w:hAnsi="Times New Roman" w:cs="Times New Roman"/>
          <w:sz w:val="32"/>
          <w:szCs w:val="32"/>
        </w:rPr>
        <w:t>головно – исполнительного кодекса Российской Федерации, Устава сельского поселения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Чингильтуйское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Чингильтуйское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решил:</w:t>
      </w:r>
    </w:p>
    <w:p w:rsidR="004D48C0" w:rsidRDefault="004D48C0" w:rsidP="004D48C0">
      <w:pPr>
        <w:pStyle w:val="a3"/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Определить места отбывания наказания осужденным в виде обязательных работ на территории сельского поселения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Чингильтуйское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» в организациях, учреждениях, предприятиях независимо от форм собственности:</w:t>
      </w:r>
    </w:p>
    <w:p w:rsidR="004D48C0" w:rsidRDefault="004D48C0" w:rsidP="004D48C0">
      <w:pPr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1.1.  Администрация сельского поселения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Чингильтуйское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»;</w:t>
      </w:r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    Определить следующие виды обязательных работ на территории сельского поселения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Чингильтуйское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»:</w:t>
      </w:r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2.1. Уборка, покраска зданий, помещений, сооружений общего пользования и доступа, очистка территории общего пользования;</w:t>
      </w:r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2.2.  Озеленение и благоустройство мест общего пользования;</w:t>
      </w:r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2.3. Подсобные работы в строительстве.</w:t>
      </w:r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Настоящее решение вступает в силу после официального обнародования на информационном стенде в СДК.</w:t>
      </w:r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Обнародовать, официально, настоящее решение на информационном стенде в СДК, разместить на сайте администрации в сети Интернет: </w:t>
      </w:r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www//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калга.забайкальскийкрай.рф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selskoe.poselenie.chingiltuskoe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//html.</w:t>
      </w:r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сельского</w:t>
      </w:r>
      <w:proofErr w:type="gramEnd"/>
    </w:p>
    <w:p w:rsidR="004D48C0" w:rsidRDefault="004D48C0" w:rsidP="004D48C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поселения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Чингильтуйское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                 М.И.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Кутенков</w:t>
      </w:r>
      <w:proofErr w:type="spellEnd"/>
    </w:p>
    <w:p w:rsidR="004D48C0" w:rsidRDefault="004D48C0" w:rsidP="004D48C0">
      <w:pPr>
        <w:ind w:right="355" w:firstLine="180"/>
        <w:jc w:val="both"/>
        <w:rPr>
          <w:rFonts w:ascii="Times New Roman" w:hAnsi="Times New Roman" w:cs="Times New Roman"/>
          <w:sz w:val="32"/>
          <w:szCs w:val="32"/>
        </w:rPr>
      </w:pPr>
    </w:p>
    <w:p w:rsidR="004D48C0" w:rsidRDefault="004D48C0" w:rsidP="004D48C0">
      <w:pPr>
        <w:jc w:val="center"/>
        <w:rPr>
          <w:b/>
        </w:rPr>
      </w:pPr>
    </w:p>
    <w:p w:rsidR="004D48C0" w:rsidRDefault="004D48C0" w:rsidP="004D48C0">
      <w:pPr>
        <w:jc w:val="center"/>
        <w:rPr>
          <w:b/>
        </w:rPr>
      </w:pPr>
    </w:p>
    <w:p w:rsidR="004D48C0" w:rsidRDefault="004D48C0" w:rsidP="004D48C0">
      <w:pPr>
        <w:pStyle w:val="a3"/>
        <w:ind w:left="1050"/>
        <w:jc w:val="both"/>
        <w:rPr>
          <w:rFonts w:ascii="Times New Roman" w:hAnsi="Times New Roman" w:cs="Times New Roman"/>
          <w:sz w:val="28"/>
          <w:szCs w:val="28"/>
        </w:rPr>
      </w:pPr>
    </w:p>
    <w:p w:rsidR="004D48C0" w:rsidRDefault="004D48C0" w:rsidP="004D48C0">
      <w:pPr>
        <w:ind w:right="355" w:firstLine="1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000000" w:rsidRDefault="004D48C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58B6"/>
    <w:multiLevelType w:val="hybridMultilevel"/>
    <w:tmpl w:val="F63AC744"/>
    <w:lvl w:ilvl="0" w:tplc="4578614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8C0"/>
    <w:rsid w:val="004D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2005-12-31T23:58:00Z</dcterms:created>
  <dcterms:modified xsi:type="dcterms:W3CDTF">2005-12-31T23:58:00Z</dcterms:modified>
</cp:coreProperties>
</file>