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6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BB" w:rsidRDefault="00B91DBB" w:rsidP="00B91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</w:t>
      </w:r>
    </w:p>
    <w:p w:rsidR="00B91DBB" w:rsidRDefault="00B91DBB" w:rsidP="00B91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BB" w:rsidRDefault="00B91DBB" w:rsidP="00B91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СОГЛАШЕНИЯ О ПРИНЯТИИ ОСУЩЕСТВЛЕНИЯ ЧАСТИ ПОЛНОМОЧИЙ МУНИЦИПАЛЬНОГО РАЙОНА «КАЛГАНСКИЙ РАЙОН» ОРГАНАМ МЕСТНОГО САМОУПРАВЛЕНИЯ СЕЛЬСКОГО ПОСЕЛЕНИЯ «КОЗЛОВСКОЕ»</w:t>
      </w: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BB" w:rsidRDefault="00B91DBB" w:rsidP="00B9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BB" w:rsidRDefault="00B91DBB" w:rsidP="00903BB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абзацем 3 части 4 статьи 15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54DAC">
        <w:rPr>
          <w:rFonts w:ascii="Times New Roman" w:hAnsi="Times New Roman" w:cs="Times New Roman"/>
          <w:sz w:val="28"/>
          <w:szCs w:val="28"/>
        </w:rPr>
        <w:t>, Порядком заключения соглашения о передаче (принятии) осуществления части полномочий, утвержденного решением Совета сельского поселения «</w:t>
      </w:r>
      <w:proofErr w:type="spellStart"/>
      <w:r w:rsidR="00754DAC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754DAC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="00754DAC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754DAC">
        <w:rPr>
          <w:rFonts w:ascii="Times New Roman" w:hAnsi="Times New Roman" w:cs="Times New Roman"/>
          <w:sz w:val="28"/>
          <w:szCs w:val="28"/>
        </w:rPr>
        <w:t xml:space="preserve">» </w:t>
      </w:r>
      <w:r w:rsidR="00754DAC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54DAC" w:rsidRDefault="00754DAC" w:rsidP="00B91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DAC" w:rsidRDefault="00754DAC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Поддержать инициативу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заключении с 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соглашения о передаче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решению вопроса местного значения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мест), осуществление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9818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8182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(далее – части полномочий).</w:t>
      </w:r>
    </w:p>
    <w:p w:rsidR="00981827" w:rsidRDefault="00981827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осуществление части полномочий органам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1827" w:rsidRDefault="00981827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соглашение о передаче осуществления части полномочий согласно приложению к настоящему решению.</w:t>
      </w:r>
    </w:p>
    <w:p w:rsidR="00981827" w:rsidRDefault="00981827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срок до 19 января 2020 года главе поселения подписать соглашение и направить настоящее решение и подписанное соглашение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81827" w:rsidRDefault="00981827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Подписанное соглашение подлежит официальному опубликованию (обнародованию) в информационно – телекоммуникационной сети «Интернет».</w:t>
      </w:r>
    </w:p>
    <w:p w:rsidR="00981827" w:rsidRDefault="00903BB6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903BB6" w:rsidRDefault="00903BB6" w:rsidP="00754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стенде администрации и опубликовать в сети Интернет.</w:t>
      </w:r>
    </w:p>
    <w:p w:rsidR="00903BB6" w:rsidRDefault="00903BB6" w:rsidP="009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BB6" w:rsidRDefault="00903BB6" w:rsidP="009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BB6" w:rsidRDefault="00903BB6" w:rsidP="009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BB6" w:rsidRDefault="00903BB6" w:rsidP="009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03BB6" w:rsidRPr="00903BB6" w:rsidRDefault="00903BB6" w:rsidP="009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sectPr w:rsidR="00903BB6" w:rsidRPr="0090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0F01"/>
    <w:multiLevelType w:val="hybridMultilevel"/>
    <w:tmpl w:val="9666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C6"/>
    <w:rsid w:val="007512C6"/>
    <w:rsid w:val="00754DAC"/>
    <w:rsid w:val="00903BB6"/>
    <w:rsid w:val="00981827"/>
    <w:rsid w:val="00B9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2020-01-09T14:51:00Z</cp:lastPrinted>
  <dcterms:created xsi:type="dcterms:W3CDTF">2020-01-09T14:14:00Z</dcterms:created>
  <dcterms:modified xsi:type="dcterms:W3CDTF">2020-01-09T14:55:00Z</dcterms:modified>
</cp:coreProperties>
</file>