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27" w:rsidRPr="00654208" w:rsidRDefault="00475ADE" w:rsidP="00654208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208">
        <w:rPr>
          <w:rFonts w:ascii="Times New Roman" w:hAnsi="Times New Roman" w:cs="Times New Roman"/>
          <w:sz w:val="32"/>
          <w:szCs w:val="32"/>
        </w:rPr>
        <w:t>информация для работодателей</w:t>
      </w:r>
    </w:p>
    <w:p w:rsidR="00475ADE" w:rsidRDefault="00475ADE">
      <w:pPr>
        <w:rPr>
          <w:sz w:val="32"/>
          <w:szCs w:val="32"/>
        </w:rPr>
      </w:pPr>
    </w:p>
    <w:p w:rsidR="00475ADE" w:rsidRPr="00654208" w:rsidRDefault="00475ADE" w:rsidP="0065420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20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 Забайкальского края информирует работодателей,</w:t>
      </w:r>
      <w:r w:rsidR="00654208" w:rsidRPr="00654208">
        <w:rPr>
          <w:rFonts w:ascii="Times New Roman" w:hAnsi="Times New Roman" w:cs="Times New Roman"/>
          <w:sz w:val="28"/>
          <w:szCs w:val="28"/>
        </w:rPr>
        <w:t xml:space="preserve"> </w:t>
      </w:r>
      <w:r w:rsidRPr="00654208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 Забайкальского края,</w:t>
      </w:r>
      <w:r w:rsidR="00654208" w:rsidRPr="00654208">
        <w:rPr>
          <w:rFonts w:ascii="Times New Roman" w:hAnsi="Times New Roman" w:cs="Times New Roman"/>
          <w:sz w:val="28"/>
          <w:szCs w:val="28"/>
        </w:rPr>
        <w:t xml:space="preserve"> </w:t>
      </w:r>
      <w:r w:rsidRPr="00654208">
        <w:rPr>
          <w:rFonts w:ascii="Times New Roman" w:hAnsi="Times New Roman" w:cs="Times New Roman"/>
          <w:sz w:val="28"/>
          <w:szCs w:val="28"/>
        </w:rPr>
        <w:t>о необходимости перехода на предоставление информации об увольнении работников связи с ликвидацией организации либо сокращением численности или штата работников, а так же неполной занятости  работников в Забайкальском крае в электронном виде</w:t>
      </w:r>
      <w:r w:rsidR="00281895" w:rsidRPr="00654208">
        <w:rPr>
          <w:rFonts w:ascii="Times New Roman" w:hAnsi="Times New Roman" w:cs="Times New Roman"/>
          <w:sz w:val="28"/>
          <w:szCs w:val="28"/>
        </w:rPr>
        <w:t xml:space="preserve"> </w:t>
      </w:r>
      <w:r w:rsidRPr="00654208">
        <w:rPr>
          <w:rFonts w:ascii="Times New Roman" w:hAnsi="Times New Roman" w:cs="Times New Roman"/>
          <w:sz w:val="28"/>
          <w:szCs w:val="28"/>
        </w:rPr>
        <w:t>путем заполнения форм на портале «Работа в России» посредством личного кабинета.</w:t>
      </w:r>
      <w:proofErr w:type="gramEnd"/>
    </w:p>
    <w:p w:rsidR="00281895" w:rsidRPr="00654208" w:rsidRDefault="00281895" w:rsidP="00654208">
      <w:pPr>
        <w:jc w:val="both"/>
        <w:rPr>
          <w:sz w:val="28"/>
          <w:szCs w:val="28"/>
        </w:rPr>
      </w:pPr>
      <w:r w:rsidRPr="00654208">
        <w:rPr>
          <w:rFonts w:ascii="Times New Roman" w:hAnsi="Times New Roman" w:cs="Times New Roman"/>
          <w:sz w:val="28"/>
          <w:szCs w:val="28"/>
        </w:rPr>
        <w:t>По всем возникающим вопросам обращаться по телефону: 8(3022) 350959</w:t>
      </w:r>
    </w:p>
    <w:p w:rsidR="00281895" w:rsidRPr="00475ADE" w:rsidRDefault="00281895">
      <w:pPr>
        <w:rPr>
          <w:sz w:val="24"/>
          <w:szCs w:val="24"/>
        </w:rPr>
      </w:pPr>
    </w:p>
    <w:sectPr w:rsidR="00281895" w:rsidRPr="00475ADE" w:rsidSect="00A360C4"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5ADE"/>
    <w:rsid w:val="00281895"/>
    <w:rsid w:val="00417227"/>
    <w:rsid w:val="00475ADE"/>
    <w:rsid w:val="005C53FB"/>
    <w:rsid w:val="00654208"/>
    <w:rsid w:val="00841328"/>
    <w:rsid w:val="00A3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МР Калганский район</cp:lastModifiedBy>
  <cp:revision>2</cp:revision>
  <dcterms:created xsi:type="dcterms:W3CDTF">2020-04-06T23:53:00Z</dcterms:created>
  <dcterms:modified xsi:type="dcterms:W3CDTF">2020-04-07T01:45:00Z</dcterms:modified>
</cp:coreProperties>
</file>