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8F" w:rsidRDefault="00BD1609" w:rsidP="00743D8F">
      <w:pPr>
        <w:shd w:val="clear" w:color="auto" w:fill="FFFFFF"/>
        <w:jc w:val="center"/>
        <w:rPr>
          <w:noProof/>
          <w:sz w:val="24"/>
          <w:szCs w:val="24"/>
        </w:rPr>
      </w:pPr>
      <w:bookmarkStart w:id="0" w:name="OLE_LINK1"/>
      <w:bookmarkStart w:id="1" w:name="OLE_LINK2"/>
      <w:r w:rsidRPr="00F612D8">
        <w:rPr>
          <w:noProof/>
          <w:sz w:val="24"/>
          <w:szCs w:val="24"/>
        </w:rPr>
        <w:t xml:space="preserve">Администрация </w:t>
      </w:r>
      <w:r w:rsidR="00F612D8">
        <w:rPr>
          <w:noProof/>
          <w:sz w:val="24"/>
          <w:szCs w:val="24"/>
        </w:rPr>
        <w:t>муниципального района «Калганский район»</w:t>
      </w:r>
    </w:p>
    <w:p w:rsidR="00987A1E" w:rsidRPr="00F612D8" w:rsidRDefault="00987A1E" w:rsidP="00743D8F">
      <w:pPr>
        <w:shd w:val="clear" w:color="auto" w:fill="FFFFFF"/>
        <w:jc w:val="center"/>
        <w:rPr>
          <w:b/>
          <w:spacing w:val="-11"/>
          <w:sz w:val="24"/>
          <w:szCs w:val="24"/>
        </w:rPr>
      </w:pPr>
    </w:p>
    <w:p w:rsidR="00743D8F" w:rsidRDefault="00743D8F" w:rsidP="00743D8F">
      <w:pPr>
        <w:shd w:val="clear" w:color="auto" w:fill="FFFFFF"/>
        <w:jc w:val="center"/>
        <w:rPr>
          <w:bCs/>
          <w:spacing w:val="-14"/>
          <w:sz w:val="28"/>
          <w:szCs w:val="28"/>
        </w:rPr>
      </w:pPr>
      <w:r w:rsidRPr="00CE46A4">
        <w:rPr>
          <w:bCs/>
          <w:spacing w:val="-14"/>
          <w:sz w:val="28"/>
          <w:szCs w:val="28"/>
        </w:rPr>
        <w:t>РАСПОРЯЖЕНИЕ</w:t>
      </w:r>
    </w:p>
    <w:p w:rsidR="008472E0" w:rsidRDefault="008472E0" w:rsidP="00743D8F">
      <w:pPr>
        <w:shd w:val="clear" w:color="auto" w:fill="FFFFFF"/>
        <w:jc w:val="center"/>
        <w:rPr>
          <w:bCs/>
          <w:spacing w:val="-14"/>
          <w:sz w:val="28"/>
          <w:szCs w:val="28"/>
        </w:rPr>
      </w:pPr>
    </w:p>
    <w:p w:rsidR="00987A1E" w:rsidRDefault="00987A1E" w:rsidP="00743D8F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743D8F" w:rsidRDefault="00456114" w:rsidP="00743D8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14 сентября</w:t>
      </w:r>
      <w:r w:rsidR="00743D8F">
        <w:rPr>
          <w:bCs/>
          <w:sz w:val="28"/>
          <w:szCs w:val="28"/>
        </w:rPr>
        <w:t xml:space="preserve"> 2018 года            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743D8F">
        <w:rPr>
          <w:bCs/>
          <w:sz w:val="28"/>
          <w:szCs w:val="28"/>
        </w:rPr>
        <w:t xml:space="preserve"> № </w:t>
      </w:r>
      <w:r w:rsidR="00C339A3">
        <w:rPr>
          <w:bCs/>
          <w:sz w:val="28"/>
          <w:szCs w:val="28"/>
        </w:rPr>
        <w:t>101</w:t>
      </w:r>
    </w:p>
    <w:p w:rsidR="008472E0" w:rsidRPr="00743D8F" w:rsidRDefault="008472E0" w:rsidP="00743D8F">
      <w:pPr>
        <w:shd w:val="clear" w:color="auto" w:fill="FFFFFF"/>
        <w:jc w:val="center"/>
        <w:rPr>
          <w:bCs/>
          <w:sz w:val="28"/>
          <w:szCs w:val="28"/>
        </w:rPr>
      </w:pPr>
    </w:p>
    <w:p w:rsidR="00743D8F" w:rsidRPr="00876E0E" w:rsidRDefault="00F612D8" w:rsidP="00743D8F">
      <w:pPr>
        <w:shd w:val="clear" w:color="auto" w:fill="FFFFFF"/>
        <w:jc w:val="center"/>
        <w:rPr>
          <w:bCs/>
          <w:spacing w:val="-6"/>
          <w:sz w:val="28"/>
          <w:szCs w:val="28"/>
        </w:rPr>
      </w:pPr>
      <w:r w:rsidRPr="00876E0E">
        <w:rPr>
          <w:bCs/>
          <w:spacing w:val="-6"/>
          <w:sz w:val="28"/>
          <w:szCs w:val="28"/>
        </w:rPr>
        <w:t>с. Калга</w:t>
      </w:r>
    </w:p>
    <w:bookmarkEnd w:id="0"/>
    <w:bookmarkEnd w:id="1"/>
    <w:p w:rsidR="006D700F" w:rsidRDefault="006D700F" w:rsidP="005859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B84" w:rsidRPr="00C015B7" w:rsidRDefault="002419A5" w:rsidP="003F6B84">
      <w:pPr>
        <w:widowControl w:val="0"/>
        <w:jc w:val="center"/>
        <w:rPr>
          <w:b/>
        </w:rPr>
      </w:pPr>
      <w:r w:rsidRPr="002419A5">
        <w:rPr>
          <w:b/>
          <w:sz w:val="28"/>
          <w:szCs w:val="28"/>
        </w:rPr>
        <w:t>Об утверждении план</w:t>
      </w:r>
      <w:r>
        <w:rPr>
          <w:b/>
          <w:sz w:val="28"/>
          <w:szCs w:val="28"/>
        </w:rPr>
        <w:t>а</w:t>
      </w:r>
      <w:r w:rsidRPr="002419A5">
        <w:rPr>
          <w:b/>
          <w:sz w:val="28"/>
          <w:szCs w:val="28"/>
        </w:rPr>
        <w:t xml:space="preserve"> мероприятий по содействию развитию конкуренции в </w:t>
      </w:r>
      <w:r w:rsidR="00F612D8">
        <w:rPr>
          <w:b/>
          <w:sz w:val="28"/>
          <w:szCs w:val="28"/>
        </w:rPr>
        <w:t>Калганском районе</w:t>
      </w:r>
      <w:r w:rsidR="003F6B84" w:rsidRPr="003F6B84">
        <w:rPr>
          <w:b/>
        </w:rPr>
        <w:t xml:space="preserve"> </w:t>
      </w:r>
      <w:r w:rsidR="003F6B84" w:rsidRPr="003F6B84">
        <w:rPr>
          <w:b/>
          <w:sz w:val="28"/>
          <w:szCs w:val="28"/>
        </w:rPr>
        <w:t>и перечня целевы</w:t>
      </w:r>
      <w:r w:rsidR="00876E0E">
        <w:rPr>
          <w:b/>
          <w:sz w:val="28"/>
          <w:szCs w:val="28"/>
        </w:rPr>
        <w:t>х показателей плана мероприятий</w:t>
      </w:r>
      <w:r w:rsidR="003F6B84" w:rsidRPr="003F6B84">
        <w:rPr>
          <w:b/>
          <w:sz w:val="28"/>
          <w:szCs w:val="28"/>
        </w:rPr>
        <w:t xml:space="preserve"> по содействию развитию конкуренции в </w:t>
      </w:r>
      <w:r w:rsidR="003F6B84" w:rsidRPr="003F6B84">
        <w:rPr>
          <w:b/>
          <w:bCs/>
          <w:sz w:val="28"/>
          <w:szCs w:val="28"/>
        </w:rPr>
        <w:t>муниципальном районе «</w:t>
      </w:r>
      <w:r w:rsidR="00876E0E">
        <w:rPr>
          <w:b/>
          <w:bCs/>
          <w:sz w:val="28"/>
          <w:szCs w:val="28"/>
        </w:rPr>
        <w:t>Калганский</w:t>
      </w:r>
      <w:r w:rsidR="003F6B84" w:rsidRPr="003F6B84">
        <w:rPr>
          <w:b/>
          <w:bCs/>
          <w:sz w:val="28"/>
          <w:szCs w:val="28"/>
        </w:rPr>
        <w:t xml:space="preserve"> район»</w:t>
      </w:r>
    </w:p>
    <w:p w:rsidR="002419A5" w:rsidRPr="002419A5" w:rsidRDefault="002419A5" w:rsidP="00F612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868" w:rsidRPr="00CE46A4" w:rsidRDefault="00352868" w:rsidP="00CE4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E46A4" w:rsidRPr="00CE46A4">
        <w:rPr>
          <w:rFonts w:ascii="Times New Roman" w:hAnsi="Times New Roman" w:cs="Times New Roman"/>
          <w:sz w:val="28"/>
          <w:szCs w:val="28"/>
        </w:rPr>
        <w:t>25</w:t>
      </w:r>
      <w:r w:rsidRPr="00CE46A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E46A4" w:rsidRPr="00CE46A4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Pr="00CE46A4">
        <w:rPr>
          <w:rFonts w:ascii="Times New Roman" w:hAnsi="Times New Roman" w:cs="Times New Roman"/>
          <w:sz w:val="28"/>
          <w:szCs w:val="28"/>
        </w:rPr>
        <w:t xml:space="preserve">, в целях реализации </w:t>
      </w:r>
      <w:r w:rsidR="00CE46A4" w:rsidRPr="00CE46A4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содействию развитию конкуренции в Забайкальском крае</w:t>
      </w:r>
      <w:r w:rsidRPr="00CE46A4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</w:t>
      </w:r>
      <w:r w:rsidR="00CE46A4">
        <w:rPr>
          <w:rFonts w:ascii="Times New Roman" w:hAnsi="Times New Roman" w:cs="Times New Roman"/>
          <w:sz w:val="28"/>
          <w:szCs w:val="28"/>
        </w:rPr>
        <w:t>Губернатора Забайкальского края</w:t>
      </w:r>
      <w:r w:rsidRPr="00CE46A4">
        <w:rPr>
          <w:rFonts w:ascii="Times New Roman" w:hAnsi="Times New Roman" w:cs="Times New Roman"/>
          <w:sz w:val="28"/>
          <w:szCs w:val="28"/>
        </w:rPr>
        <w:t xml:space="preserve"> от </w:t>
      </w:r>
      <w:r w:rsidR="00CE46A4">
        <w:rPr>
          <w:rFonts w:ascii="Times New Roman" w:hAnsi="Times New Roman" w:cs="Times New Roman"/>
          <w:sz w:val="28"/>
          <w:szCs w:val="28"/>
        </w:rPr>
        <w:t>11</w:t>
      </w:r>
      <w:r w:rsidRPr="00CE46A4">
        <w:rPr>
          <w:rFonts w:ascii="Times New Roman" w:hAnsi="Times New Roman" w:cs="Times New Roman"/>
          <w:sz w:val="28"/>
          <w:szCs w:val="28"/>
        </w:rPr>
        <w:t xml:space="preserve"> </w:t>
      </w:r>
      <w:r w:rsidR="00CE46A4">
        <w:rPr>
          <w:rFonts w:ascii="Times New Roman" w:hAnsi="Times New Roman" w:cs="Times New Roman"/>
          <w:sz w:val="28"/>
          <w:szCs w:val="28"/>
        </w:rPr>
        <w:t>мая</w:t>
      </w:r>
      <w:r w:rsidRPr="00CE46A4">
        <w:rPr>
          <w:rFonts w:ascii="Times New Roman" w:hAnsi="Times New Roman" w:cs="Times New Roman"/>
          <w:sz w:val="28"/>
          <w:szCs w:val="28"/>
        </w:rPr>
        <w:t xml:space="preserve"> 201</w:t>
      </w:r>
      <w:r w:rsidR="00CE46A4">
        <w:rPr>
          <w:rFonts w:ascii="Times New Roman" w:hAnsi="Times New Roman" w:cs="Times New Roman"/>
          <w:sz w:val="28"/>
          <w:szCs w:val="28"/>
        </w:rPr>
        <w:t>8</w:t>
      </w:r>
      <w:r w:rsidRPr="00CE46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46A4">
        <w:rPr>
          <w:rFonts w:ascii="Times New Roman" w:hAnsi="Times New Roman" w:cs="Times New Roman"/>
          <w:sz w:val="28"/>
          <w:szCs w:val="28"/>
        </w:rPr>
        <w:t>186</w:t>
      </w:r>
      <w:r w:rsidRPr="00CE46A4">
        <w:rPr>
          <w:rFonts w:ascii="Times New Roman" w:hAnsi="Times New Roman" w:cs="Times New Roman"/>
          <w:sz w:val="28"/>
          <w:szCs w:val="28"/>
        </w:rPr>
        <w:t>-р:</w:t>
      </w:r>
    </w:p>
    <w:p w:rsidR="00352868" w:rsidRPr="00352868" w:rsidRDefault="00352868" w:rsidP="00352868">
      <w:pPr>
        <w:ind w:firstLine="709"/>
        <w:jc w:val="both"/>
        <w:rPr>
          <w:sz w:val="28"/>
          <w:szCs w:val="28"/>
        </w:rPr>
      </w:pPr>
    </w:p>
    <w:p w:rsidR="00876E0E" w:rsidRDefault="00876E0E" w:rsidP="00876E0E">
      <w:pPr>
        <w:ind w:firstLine="708"/>
        <w:jc w:val="both"/>
      </w:pPr>
      <w:r>
        <w:rPr>
          <w:sz w:val="28"/>
          <w:szCs w:val="28"/>
        </w:rPr>
        <w:t xml:space="preserve">1. </w:t>
      </w:r>
      <w:r w:rsidR="00352868" w:rsidRPr="00352868">
        <w:rPr>
          <w:sz w:val="28"/>
          <w:szCs w:val="28"/>
        </w:rPr>
        <w:t xml:space="preserve">Утвердить </w:t>
      </w:r>
      <w:r w:rsidR="00352868" w:rsidRPr="00CE46A4">
        <w:rPr>
          <w:sz w:val="28"/>
          <w:szCs w:val="28"/>
        </w:rPr>
        <w:t>план мероприятий по содействию развитию к</w:t>
      </w:r>
      <w:r w:rsidR="00CE46A4">
        <w:rPr>
          <w:sz w:val="28"/>
          <w:szCs w:val="28"/>
        </w:rPr>
        <w:t xml:space="preserve">онкуренции в </w:t>
      </w:r>
      <w:r w:rsidR="00987A1E">
        <w:rPr>
          <w:sz w:val="28"/>
          <w:szCs w:val="28"/>
        </w:rPr>
        <w:t>Калганском районе (прил</w:t>
      </w:r>
      <w:r>
        <w:rPr>
          <w:sz w:val="28"/>
          <w:szCs w:val="28"/>
        </w:rPr>
        <w:t>ожение №1</w:t>
      </w:r>
      <w:r w:rsidR="00987A1E">
        <w:rPr>
          <w:sz w:val="28"/>
          <w:szCs w:val="28"/>
        </w:rPr>
        <w:t>)</w:t>
      </w:r>
      <w:r w:rsidRPr="00876E0E">
        <w:t xml:space="preserve"> </w:t>
      </w:r>
      <w:r w:rsidRPr="00876E0E">
        <w:rPr>
          <w:sz w:val="28"/>
          <w:szCs w:val="28"/>
        </w:rPr>
        <w:t xml:space="preserve">и перечень целевых показателей плана мероприятий по содействию развитию конкуренции в </w:t>
      </w:r>
      <w:r w:rsidRPr="00876E0E">
        <w:rPr>
          <w:bCs/>
          <w:sz w:val="28"/>
          <w:szCs w:val="28"/>
        </w:rPr>
        <w:t>муниципальном районе «</w:t>
      </w:r>
      <w:r>
        <w:rPr>
          <w:bCs/>
          <w:sz w:val="28"/>
          <w:szCs w:val="28"/>
        </w:rPr>
        <w:t>Калганский</w:t>
      </w:r>
      <w:r w:rsidRPr="00876E0E">
        <w:rPr>
          <w:bCs/>
          <w:sz w:val="28"/>
          <w:szCs w:val="28"/>
        </w:rPr>
        <w:t xml:space="preserve"> район» (приложение </w:t>
      </w:r>
      <w:r>
        <w:rPr>
          <w:bCs/>
          <w:sz w:val="28"/>
          <w:szCs w:val="28"/>
        </w:rPr>
        <w:t>№</w:t>
      </w:r>
      <w:r w:rsidRPr="00876E0E">
        <w:rPr>
          <w:bCs/>
          <w:sz w:val="28"/>
          <w:szCs w:val="28"/>
        </w:rPr>
        <w:t>2).</w:t>
      </w:r>
    </w:p>
    <w:p w:rsidR="00DB3725" w:rsidRPr="00876E0E" w:rsidRDefault="00876E0E" w:rsidP="00876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2868" w:rsidRPr="00876E0E">
        <w:rPr>
          <w:sz w:val="28"/>
          <w:szCs w:val="28"/>
        </w:rPr>
        <w:t xml:space="preserve">Контроль за </w:t>
      </w:r>
      <w:r w:rsidR="00CE46A4" w:rsidRPr="00876E0E">
        <w:rPr>
          <w:sz w:val="28"/>
          <w:szCs w:val="28"/>
        </w:rPr>
        <w:t>ис</w:t>
      </w:r>
      <w:r w:rsidR="00352868" w:rsidRPr="00876E0E">
        <w:rPr>
          <w:sz w:val="28"/>
          <w:szCs w:val="28"/>
        </w:rPr>
        <w:t xml:space="preserve">полнением настоящего распоряжения возложить на </w:t>
      </w:r>
      <w:r w:rsidR="00CE46A4" w:rsidRPr="00876E0E">
        <w:rPr>
          <w:sz w:val="28"/>
          <w:szCs w:val="28"/>
        </w:rPr>
        <w:t>начальника отдела экономики администрации муниципального района «Калганский район» Антипенко С.М</w:t>
      </w:r>
      <w:r w:rsidR="00352868" w:rsidRPr="00876E0E">
        <w:rPr>
          <w:sz w:val="28"/>
          <w:szCs w:val="28"/>
        </w:rPr>
        <w:t>.</w:t>
      </w:r>
    </w:p>
    <w:p w:rsidR="00CE46A4" w:rsidRDefault="00CE46A4" w:rsidP="00CE46A4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E46A4" w:rsidRDefault="00CE46A4" w:rsidP="00CE46A4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E46A4" w:rsidRDefault="00CE46A4" w:rsidP="00CE46A4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E46A4" w:rsidRDefault="00456114" w:rsidP="00CE46A4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CE46A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E46A4">
        <w:rPr>
          <w:sz w:val="28"/>
          <w:szCs w:val="28"/>
        </w:rPr>
        <w:t xml:space="preserve"> администрации </w:t>
      </w:r>
    </w:p>
    <w:p w:rsidR="00CE46A4" w:rsidRDefault="00CE46A4" w:rsidP="00CE46A4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E46A4" w:rsidRDefault="00CE46A4" w:rsidP="00CE46A4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«Калганский </w:t>
      </w:r>
      <w:bookmarkStart w:id="2" w:name="_GoBack"/>
      <w:bookmarkEnd w:id="2"/>
      <w:r w:rsidR="0024728A">
        <w:rPr>
          <w:sz w:val="28"/>
          <w:szCs w:val="28"/>
        </w:rPr>
        <w:t xml:space="preserve">район»  </w:t>
      </w:r>
      <w:r>
        <w:rPr>
          <w:sz w:val="28"/>
          <w:szCs w:val="28"/>
        </w:rPr>
        <w:t xml:space="preserve">                                              </w:t>
      </w:r>
      <w:r w:rsidR="0045611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="00456114">
        <w:rPr>
          <w:sz w:val="28"/>
          <w:szCs w:val="28"/>
        </w:rPr>
        <w:t>С.А. Егоров</w:t>
      </w:r>
    </w:p>
    <w:p w:rsidR="003A0664" w:rsidRDefault="003A0664" w:rsidP="00F305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A1E" w:rsidRDefault="00987A1E">
      <w:pPr>
        <w:spacing w:after="200" w:line="276" w:lineRule="auto"/>
        <w:rPr>
          <w:sz w:val="28"/>
          <w:szCs w:val="28"/>
        </w:rPr>
        <w:sectPr w:rsidR="00987A1E" w:rsidSect="00987A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87A1E" w:rsidRDefault="00A42DFF" w:rsidP="00987A1E">
      <w:pPr>
        <w:spacing w:after="200" w:line="276" w:lineRule="auto"/>
        <w:rPr>
          <w:sz w:val="28"/>
          <w:szCs w:val="28"/>
        </w:rPr>
      </w:pPr>
      <w:r>
        <w:rPr>
          <w:b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margin-left:522.55pt;margin-top:25.8pt;width:215.75pt;height:90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" fillcolor="white [3201]" stroked="f" strokeweight=".5pt">
            <v:path arrowok="t"/>
            <v:textbox>
              <w:txbxContent>
                <w:p w:rsidR="00456114" w:rsidRPr="00095D98" w:rsidRDefault="00456114" w:rsidP="00F12922">
                  <w:pPr>
                    <w:pStyle w:val="a8"/>
                    <w:ind w:firstLine="0"/>
                    <w:rPr>
                      <w:b w:val="0"/>
                      <w:szCs w:val="24"/>
                    </w:rPr>
                  </w:pPr>
                  <w:r>
                    <w:rPr>
                      <w:b w:val="0"/>
                      <w:szCs w:val="24"/>
                    </w:rPr>
                    <w:t>Приложение №1</w:t>
                  </w:r>
                </w:p>
                <w:p w:rsidR="00456114" w:rsidRDefault="00456114" w:rsidP="00F12922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 xml:space="preserve">к </w:t>
                  </w:r>
                  <w:r w:rsidRPr="00095D98">
                    <w:rPr>
                      <w:sz w:val="28"/>
                      <w:szCs w:val="24"/>
                    </w:rPr>
                    <w:t>распоряжени</w:t>
                  </w:r>
                  <w:r>
                    <w:rPr>
                      <w:sz w:val="28"/>
                      <w:szCs w:val="24"/>
                    </w:rPr>
                    <w:t>ю</w:t>
                  </w:r>
                  <w:r w:rsidRPr="00095D98">
                    <w:rPr>
                      <w:sz w:val="28"/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4"/>
                    </w:rPr>
                    <w:t>администрации муниципального района «Калганский район»</w:t>
                  </w:r>
                </w:p>
                <w:p w:rsidR="00456114" w:rsidRPr="00095D98" w:rsidRDefault="00456114" w:rsidP="00F12922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от 14 сентября 2018 года № ____</w:t>
                  </w:r>
                </w:p>
              </w:txbxContent>
            </v:textbox>
          </v:shape>
        </w:pict>
      </w:r>
    </w:p>
    <w:p w:rsidR="002135A3" w:rsidRDefault="002135A3" w:rsidP="00987A1E">
      <w:pPr>
        <w:spacing w:after="200" w:line="276" w:lineRule="auto"/>
        <w:rPr>
          <w:sz w:val="28"/>
          <w:szCs w:val="28"/>
        </w:rPr>
      </w:pPr>
    </w:p>
    <w:p w:rsidR="002135A3" w:rsidRDefault="002135A3" w:rsidP="00987A1E">
      <w:pPr>
        <w:spacing w:after="200" w:line="276" w:lineRule="auto"/>
        <w:rPr>
          <w:sz w:val="28"/>
          <w:szCs w:val="28"/>
        </w:rPr>
      </w:pPr>
    </w:p>
    <w:p w:rsidR="00987A1E" w:rsidRPr="00987A1E" w:rsidRDefault="00987A1E" w:rsidP="00987A1E">
      <w:pPr>
        <w:spacing w:after="200" w:line="276" w:lineRule="auto"/>
        <w:rPr>
          <w:b/>
          <w:sz w:val="28"/>
          <w:szCs w:val="28"/>
        </w:rPr>
      </w:pPr>
    </w:p>
    <w:p w:rsidR="00A0254A" w:rsidRDefault="00A0254A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2D74F8" w:rsidRPr="00F12922" w:rsidRDefault="002D74F8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F12922">
        <w:rPr>
          <w:b/>
          <w:sz w:val="28"/>
          <w:szCs w:val="28"/>
        </w:rPr>
        <w:t xml:space="preserve">ПЛАН </w:t>
      </w:r>
    </w:p>
    <w:p w:rsidR="002D74F8" w:rsidRDefault="002D74F8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F12922">
        <w:rPr>
          <w:b/>
          <w:sz w:val="28"/>
          <w:szCs w:val="28"/>
        </w:rPr>
        <w:t xml:space="preserve">мероприятий по содействию развитию конкуренции в </w:t>
      </w:r>
      <w:r w:rsidR="0052124C">
        <w:rPr>
          <w:b/>
          <w:sz w:val="28"/>
          <w:szCs w:val="28"/>
        </w:rPr>
        <w:t>Калганском районе</w:t>
      </w:r>
    </w:p>
    <w:p w:rsidR="00F12922" w:rsidRDefault="00F12922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tbl>
      <w:tblPr>
        <w:tblStyle w:val="a7"/>
        <w:tblW w:w="5021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5368"/>
        <w:gridCol w:w="1835"/>
        <w:gridCol w:w="7369"/>
      </w:tblGrid>
      <w:tr w:rsidR="0019159B" w:rsidTr="0019159B">
        <w:tc>
          <w:tcPr>
            <w:tcW w:w="274" w:type="pct"/>
          </w:tcPr>
          <w:p w:rsidR="0019159B" w:rsidRDefault="0019159B" w:rsidP="00D9076F">
            <w:pPr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№</w:t>
            </w:r>
          </w:p>
          <w:p w:rsidR="0019159B" w:rsidRPr="00F12922" w:rsidRDefault="0019159B" w:rsidP="00D9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41" w:type="pct"/>
          </w:tcPr>
          <w:p w:rsidR="0019159B" w:rsidRPr="00F12922" w:rsidRDefault="0019159B" w:rsidP="00D9076F">
            <w:pPr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95" w:type="pct"/>
          </w:tcPr>
          <w:p w:rsidR="0019159B" w:rsidRPr="00F12922" w:rsidRDefault="0019159B" w:rsidP="00A0254A">
            <w:pPr>
              <w:ind w:left="176" w:hanging="142"/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390" w:type="pct"/>
          </w:tcPr>
          <w:p w:rsidR="0019159B" w:rsidRPr="00F12922" w:rsidRDefault="0019159B" w:rsidP="00D9076F">
            <w:pPr>
              <w:jc w:val="center"/>
              <w:rPr>
                <w:b/>
                <w:sz w:val="24"/>
                <w:szCs w:val="24"/>
              </w:rPr>
            </w:pPr>
            <w:r w:rsidRPr="00F12922">
              <w:rPr>
                <w:b/>
                <w:sz w:val="24"/>
                <w:szCs w:val="24"/>
              </w:rPr>
              <w:t>Исполнител</w:t>
            </w:r>
            <w:r>
              <w:rPr>
                <w:b/>
                <w:sz w:val="24"/>
                <w:szCs w:val="24"/>
              </w:rPr>
              <w:t>ь</w:t>
            </w:r>
          </w:p>
        </w:tc>
      </w:tr>
    </w:tbl>
    <w:p w:rsidR="007F3DC2" w:rsidRPr="007F3DC2" w:rsidRDefault="007F3DC2" w:rsidP="007F3DC2">
      <w:pPr>
        <w:pStyle w:val="a5"/>
        <w:widowControl w:val="0"/>
        <w:autoSpaceDE w:val="0"/>
        <w:autoSpaceDN w:val="0"/>
        <w:adjustRightInd w:val="0"/>
        <w:spacing w:line="20" w:lineRule="exact"/>
        <w:ind w:left="709"/>
        <w:jc w:val="center"/>
        <w:rPr>
          <w:b/>
          <w:sz w:val="16"/>
          <w:szCs w:val="16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90"/>
        <w:gridCol w:w="1844"/>
        <w:gridCol w:w="7366"/>
      </w:tblGrid>
      <w:tr w:rsidR="0019159B" w:rsidRPr="00F12922" w:rsidTr="0019159B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9B" w:rsidRPr="00F12922" w:rsidRDefault="0019159B" w:rsidP="00001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9B" w:rsidRPr="00F12922" w:rsidRDefault="0019159B" w:rsidP="00001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9B" w:rsidRPr="00F12922" w:rsidRDefault="0019159B" w:rsidP="000015AB">
            <w:pPr>
              <w:ind w:left="33" w:hanging="2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9B" w:rsidRPr="00F12922" w:rsidRDefault="0019159B" w:rsidP="00001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12922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:rsidR="00F12922" w:rsidRPr="001539E4" w:rsidRDefault="00B664AA" w:rsidP="007369E1">
            <w:pPr>
              <w:jc w:val="center"/>
              <w:rPr>
                <w:b/>
                <w:sz w:val="24"/>
                <w:szCs w:val="24"/>
              </w:rPr>
            </w:pPr>
            <w:r w:rsidRPr="001539E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</w:t>
            </w:r>
            <w:r w:rsidR="00F12922" w:rsidRPr="001539E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1. </w:t>
            </w:r>
            <w:r w:rsidR="00F12922" w:rsidRPr="001539E4">
              <w:rPr>
                <w:b/>
                <w:sz w:val="24"/>
                <w:szCs w:val="24"/>
              </w:rPr>
              <w:t>Системные мероприятия</w:t>
            </w:r>
            <w:r w:rsidRPr="001539E4">
              <w:rPr>
                <w:b/>
                <w:sz w:val="24"/>
                <w:szCs w:val="24"/>
              </w:rPr>
              <w:t xml:space="preserve"> по</w:t>
            </w:r>
            <w:r w:rsidR="00F12922" w:rsidRPr="001539E4">
              <w:rPr>
                <w:b/>
                <w:sz w:val="24"/>
                <w:szCs w:val="24"/>
              </w:rPr>
              <w:t xml:space="preserve"> развити</w:t>
            </w:r>
            <w:r w:rsidRPr="001539E4">
              <w:rPr>
                <w:b/>
                <w:sz w:val="24"/>
                <w:szCs w:val="24"/>
              </w:rPr>
              <w:t>ю</w:t>
            </w:r>
            <w:r w:rsidR="00F12922" w:rsidRPr="001539E4">
              <w:rPr>
                <w:b/>
                <w:sz w:val="24"/>
                <w:szCs w:val="24"/>
              </w:rPr>
              <w:t xml:space="preserve"> конкурентной среды </w:t>
            </w:r>
          </w:p>
        </w:tc>
      </w:tr>
      <w:tr w:rsidR="0019159B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19159B" w:rsidRPr="00D06B0E" w:rsidRDefault="0019159B" w:rsidP="00F30351">
            <w:pPr>
              <w:rPr>
                <w:sz w:val="24"/>
                <w:szCs w:val="24"/>
                <w:highlight w:val="yellow"/>
              </w:rPr>
            </w:pPr>
            <w:r w:rsidRPr="00D757F9">
              <w:rPr>
                <w:sz w:val="24"/>
                <w:szCs w:val="24"/>
              </w:rPr>
              <w:t>1.</w:t>
            </w:r>
            <w:r w:rsidR="00F30351">
              <w:rPr>
                <w:sz w:val="24"/>
                <w:szCs w:val="24"/>
              </w:rPr>
              <w:t>1</w:t>
            </w:r>
          </w:p>
        </w:tc>
        <w:tc>
          <w:tcPr>
            <w:tcW w:w="1748" w:type="pct"/>
            <w:shd w:val="clear" w:color="auto" w:fill="auto"/>
          </w:tcPr>
          <w:p w:rsidR="0019159B" w:rsidRPr="001539E4" w:rsidRDefault="0019159B" w:rsidP="00001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предоставления муниципальных 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598" w:type="pct"/>
            <w:shd w:val="clear" w:color="auto" w:fill="auto"/>
          </w:tcPr>
          <w:p w:rsidR="0019159B" w:rsidRPr="001539E4" w:rsidRDefault="0047167D" w:rsidP="004716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r w:rsidR="0019159B" w:rsidRPr="001539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389" w:type="pct"/>
            <w:shd w:val="clear" w:color="auto" w:fill="auto"/>
          </w:tcPr>
          <w:p w:rsidR="0047167D" w:rsidRDefault="00F30351" w:rsidP="004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</w:t>
            </w:r>
          </w:p>
          <w:p w:rsidR="0019159B" w:rsidRDefault="0047167D" w:rsidP="004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30351">
              <w:rPr>
                <w:sz w:val="24"/>
                <w:szCs w:val="24"/>
              </w:rPr>
              <w:t>тдел архитектуры, градостроительства и земельных отношений</w:t>
            </w:r>
            <w:r>
              <w:rPr>
                <w:sz w:val="24"/>
                <w:szCs w:val="24"/>
              </w:rPr>
              <w:t xml:space="preserve"> администрации муниципального района «Калганский район»</w:t>
            </w:r>
          </w:p>
          <w:p w:rsidR="00262688" w:rsidRDefault="00262688" w:rsidP="004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262688" w:rsidRPr="001539E4" w:rsidRDefault="00262688" w:rsidP="004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</w:tr>
      <w:tr w:rsidR="0019159B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19159B" w:rsidRPr="001539E4" w:rsidRDefault="0019159B" w:rsidP="00F30351">
            <w:pPr>
              <w:rPr>
                <w:sz w:val="24"/>
                <w:szCs w:val="24"/>
              </w:rPr>
            </w:pPr>
            <w:r w:rsidRPr="00D757F9">
              <w:rPr>
                <w:sz w:val="24"/>
                <w:szCs w:val="24"/>
              </w:rPr>
              <w:t>1.</w:t>
            </w:r>
            <w:r w:rsidR="00F30351">
              <w:rPr>
                <w:sz w:val="24"/>
                <w:szCs w:val="24"/>
              </w:rPr>
              <w:t>2</w:t>
            </w:r>
          </w:p>
        </w:tc>
        <w:tc>
          <w:tcPr>
            <w:tcW w:w="1748" w:type="pct"/>
            <w:shd w:val="clear" w:color="auto" w:fill="auto"/>
          </w:tcPr>
          <w:p w:rsidR="0019159B" w:rsidRPr="001539E4" w:rsidRDefault="0019159B" w:rsidP="00D06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структуры </w:t>
            </w:r>
            <w:r w:rsidR="00D06B0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</w:t>
            </w:r>
            <w:r w:rsidR="00D06B0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«Калганский район»</w:t>
            </w: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 xml:space="preserve"> за счет приватизации </w:t>
            </w:r>
            <w:r w:rsidR="00D06B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которое не обеспечивает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B0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полномочий </w:t>
            </w:r>
          </w:p>
        </w:tc>
        <w:tc>
          <w:tcPr>
            <w:tcW w:w="598" w:type="pct"/>
            <w:shd w:val="clear" w:color="auto" w:fill="auto"/>
          </w:tcPr>
          <w:p w:rsidR="0019159B" w:rsidRPr="001539E4" w:rsidRDefault="0019159B" w:rsidP="000015AB">
            <w:pPr>
              <w:jc w:val="center"/>
              <w:rPr>
                <w:sz w:val="24"/>
                <w:szCs w:val="24"/>
              </w:rPr>
            </w:pPr>
            <w:r w:rsidRPr="001539E4">
              <w:rPr>
                <w:sz w:val="24"/>
                <w:szCs w:val="24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19159B" w:rsidRPr="001539E4" w:rsidRDefault="0047167D" w:rsidP="0000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архитектуры, градостроительства и земельных отношений администрации муниципального района «Калганский район»</w:t>
            </w:r>
          </w:p>
        </w:tc>
      </w:tr>
      <w:tr w:rsidR="0019159B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19159B" w:rsidRPr="001539E4" w:rsidRDefault="0019159B" w:rsidP="00F30351">
            <w:pPr>
              <w:rPr>
                <w:sz w:val="24"/>
                <w:szCs w:val="24"/>
              </w:rPr>
            </w:pPr>
            <w:r w:rsidRPr="00D757F9">
              <w:rPr>
                <w:sz w:val="24"/>
                <w:szCs w:val="24"/>
              </w:rPr>
              <w:t>1</w:t>
            </w:r>
            <w:r w:rsidR="00F30351">
              <w:rPr>
                <w:sz w:val="24"/>
                <w:szCs w:val="24"/>
              </w:rPr>
              <w:t>.3</w:t>
            </w:r>
          </w:p>
        </w:tc>
        <w:tc>
          <w:tcPr>
            <w:tcW w:w="1748" w:type="pct"/>
            <w:shd w:val="clear" w:color="auto" w:fill="auto"/>
          </w:tcPr>
          <w:p w:rsidR="0019159B" w:rsidRPr="001539E4" w:rsidRDefault="0019159B" w:rsidP="00D06B0E">
            <w:pPr>
              <w:jc w:val="both"/>
              <w:rPr>
                <w:sz w:val="24"/>
                <w:szCs w:val="24"/>
                <w:lang w:eastAsia="en-US"/>
              </w:rPr>
            </w:pPr>
            <w:r w:rsidRPr="001539E4">
              <w:rPr>
                <w:sz w:val="24"/>
                <w:szCs w:val="24"/>
                <w:lang w:eastAsia="en-US"/>
              </w:rPr>
              <w:t>Проведение круглых столов, семинаров с субъектами малого и среднего предпринимательства по вопросам поддержки субъектов малого и среднего предпринимательства</w:t>
            </w:r>
          </w:p>
        </w:tc>
        <w:tc>
          <w:tcPr>
            <w:tcW w:w="598" w:type="pct"/>
            <w:shd w:val="clear" w:color="auto" w:fill="auto"/>
          </w:tcPr>
          <w:p w:rsidR="0019159B" w:rsidRPr="001539E4" w:rsidRDefault="0019159B" w:rsidP="00001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39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47167D" w:rsidRDefault="0047167D" w:rsidP="004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47167D" w:rsidRDefault="0047167D" w:rsidP="0047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сельского хозяйства </w:t>
            </w:r>
          </w:p>
          <w:p w:rsidR="0019159B" w:rsidRPr="001539E4" w:rsidRDefault="0047167D" w:rsidP="004716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архитектуры, градостроительства и земельных отношений администрации муниципального района «Калганский район»</w:t>
            </w:r>
          </w:p>
        </w:tc>
      </w:tr>
      <w:tr w:rsidR="0019159B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19159B" w:rsidRPr="001539E4" w:rsidRDefault="0019159B" w:rsidP="00F30351">
            <w:pPr>
              <w:rPr>
                <w:sz w:val="24"/>
                <w:szCs w:val="24"/>
              </w:rPr>
            </w:pPr>
            <w:r w:rsidRPr="001539E4">
              <w:rPr>
                <w:sz w:val="24"/>
                <w:szCs w:val="24"/>
              </w:rPr>
              <w:t>1.</w:t>
            </w:r>
            <w:r w:rsidR="00F30351">
              <w:rPr>
                <w:sz w:val="24"/>
                <w:szCs w:val="24"/>
              </w:rPr>
              <w:t>4</w:t>
            </w:r>
          </w:p>
        </w:tc>
        <w:tc>
          <w:tcPr>
            <w:tcW w:w="1748" w:type="pct"/>
            <w:shd w:val="clear" w:color="auto" w:fill="auto"/>
          </w:tcPr>
          <w:p w:rsidR="0019159B" w:rsidRPr="001539E4" w:rsidRDefault="0019159B" w:rsidP="000015AB">
            <w:pPr>
              <w:jc w:val="both"/>
              <w:rPr>
                <w:sz w:val="24"/>
                <w:szCs w:val="24"/>
                <w:lang w:eastAsia="en-US"/>
              </w:rPr>
            </w:pPr>
            <w:r w:rsidRPr="001539E4">
              <w:rPr>
                <w:sz w:val="24"/>
                <w:szCs w:val="24"/>
                <w:lang w:eastAsia="en-US"/>
              </w:rPr>
              <w:t>Разработка прогноза балансов трудовых ресурсов с целью оценки трудового потенциала муниципальных районов Забайкальского края</w:t>
            </w:r>
          </w:p>
        </w:tc>
        <w:tc>
          <w:tcPr>
            <w:tcW w:w="598" w:type="pct"/>
            <w:shd w:val="clear" w:color="auto" w:fill="auto"/>
          </w:tcPr>
          <w:p w:rsidR="0019159B" w:rsidRPr="001539E4" w:rsidRDefault="0019159B" w:rsidP="000015AB">
            <w:pPr>
              <w:jc w:val="center"/>
              <w:rPr>
                <w:sz w:val="24"/>
                <w:szCs w:val="24"/>
              </w:rPr>
            </w:pPr>
            <w:r w:rsidRPr="001539E4">
              <w:rPr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19159B" w:rsidRPr="001539E4" w:rsidRDefault="0047167D" w:rsidP="00001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экономики </w:t>
            </w:r>
            <w:r>
              <w:rPr>
                <w:sz w:val="24"/>
                <w:szCs w:val="24"/>
              </w:rPr>
              <w:t>администрации муниципального района «Калганский район»</w:t>
            </w:r>
          </w:p>
        </w:tc>
      </w:tr>
      <w:tr w:rsidR="0019159B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19159B" w:rsidRPr="001539E4" w:rsidRDefault="0019159B" w:rsidP="00F30351">
            <w:pPr>
              <w:rPr>
                <w:sz w:val="24"/>
                <w:szCs w:val="24"/>
              </w:rPr>
            </w:pPr>
            <w:r w:rsidRPr="001539E4">
              <w:rPr>
                <w:sz w:val="24"/>
                <w:szCs w:val="24"/>
              </w:rPr>
              <w:t>1.</w:t>
            </w:r>
            <w:r w:rsidR="00F30351">
              <w:rPr>
                <w:sz w:val="24"/>
                <w:szCs w:val="24"/>
              </w:rPr>
              <w:t>5</w:t>
            </w:r>
          </w:p>
        </w:tc>
        <w:tc>
          <w:tcPr>
            <w:tcW w:w="1748" w:type="pct"/>
            <w:shd w:val="clear" w:color="auto" w:fill="auto"/>
          </w:tcPr>
          <w:p w:rsidR="0019159B" w:rsidRPr="001539E4" w:rsidRDefault="0019159B" w:rsidP="000015AB">
            <w:pPr>
              <w:jc w:val="both"/>
              <w:rPr>
                <w:sz w:val="24"/>
                <w:szCs w:val="24"/>
                <w:lang w:eastAsia="en-US"/>
              </w:rPr>
            </w:pPr>
            <w:r w:rsidRPr="001539E4">
              <w:rPr>
                <w:sz w:val="24"/>
                <w:szCs w:val="24"/>
                <w:lang w:eastAsia="en-US"/>
              </w:rPr>
              <w:t xml:space="preserve">Проведение анализа потребности работодателей </w:t>
            </w:r>
            <w:r w:rsidRPr="001539E4">
              <w:rPr>
                <w:sz w:val="24"/>
                <w:szCs w:val="24"/>
                <w:lang w:eastAsia="en-US"/>
              </w:rPr>
              <w:lastRenderedPageBreak/>
              <w:t>Забайкальского края в квалифицированных кадрах, в том числе для реализации инвестиционных проектов</w:t>
            </w:r>
          </w:p>
        </w:tc>
        <w:tc>
          <w:tcPr>
            <w:tcW w:w="598" w:type="pct"/>
            <w:shd w:val="clear" w:color="auto" w:fill="auto"/>
          </w:tcPr>
          <w:p w:rsidR="0019159B" w:rsidRPr="001539E4" w:rsidRDefault="0019159B" w:rsidP="000015AB">
            <w:pPr>
              <w:jc w:val="center"/>
              <w:rPr>
                <w:sz w:val="24"/>
                <w:szCs w:val="24"/>
              </w:rPr>
            </w:pPr>
            <w:r w:rsidRPr="001539E4">
              <w:rPr>
                <w:sz w:val="24"/>
                <w:szCs w:val="24"/>
                <w:lang w:eastAsia="en-US"/>
              </w:rPr>
              <w:lastRenderedPageBreak/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19159B" w:rsidRPr="001539E4" w:rsidRDefault="0047167D" w:rsidP="00001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экономики </w:t>
            </w:r>
            <w:r>
              <w:rPr>
                <w:sz w:val="24"/>
                <w:szCs w:val="24"/>
              </w:rPr>
              <w:t xml:space="preserve">администрации муниципального района </w:t>
            </w:r>
            <w:r>
              <w:rPr>
                <w:sz w:val="24"/>
                <w:szCs w:val="24"/>
              </w:rPr>
              <w:lastRenderedPageBreak/>
              <w:t>«Калганский район»</w:t>
            </w:r>
          </w:p>
        </w:tc>
      </w:tr>
      <w:tr w:rsidR="00D757F9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D757F9" w:rsidRPr="001539E4" w:rsidRDefault="00F30351" w:rsidP="00001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1748" w:type="pct"/>
            <w:shd w:val="clear" w:color="auto" w:fill="auto"/>
          </w:tcPr>
          <w:p w:rsidR="00D757F9" w:rsidRPr="001539E4" w:rsidRDefault="00D757F9" w:rsidP="000015A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Открытие филиала Краевого государственного автономного учреждения «Многофункциональный центр предоставления государственных и муниципальных услуг населению муниципального района «Калганский район»</w:t>
            </w:r>
          </w:p>
        </w:tc>
        <w:tc>
          <w:tcPr>
            <w:tcW w:w="598" w:type="pct"/>
            <w:shd w:val="clear" w:color="auto" w:fill="auto"/>
          </w:tcPr>
          <w:p w:rsidR="00D757F9" w:rsidRPr="001539E4" w:rsidRDefault="00F30351" w:rsidP="00001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D757F9" w:rsidRPr="001539E4" w:rsidRDefault="0047167D" w:rsidP="004716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КГУ «Многофункциональный центр предоставления государственных и муниципальных услуг населению» Администрация муниципального района «Калганский район»</w:t>
            </w:r>
          </w:p>
        </w:tc>
      </w:tr>
      <w:tr w:rsidR="00D757F9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D757F9" w:rsidRPr="001539E4" w:rsidRDefault="00F30351" w:rsidP="00001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748" w:type="pct"/>
            <w:shd w:val="clear" w:color="auto" w:fill="auto"/>
          </w:tcPr>
          <w:p w:rsidR="00D757F9" w:rsidRDefault="00D757F9" w:rsidP="00D757F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Нормативно - правовое и методическое обеспечение осуществления закупок, товаров, работ и услуг</w:t>
            </w:r>
          </w:p>
        </w:tc>
        <w:tc>
          <w:tcPr>
            <w:tcW w:w="598" w:type="pct"/>
            <w:shd w:val="clear" w:color="auto" w:fill="auto"/>
          </w:tcPr>
          <w:p w:rsidR="00D757F9" w:rsidRPr="001539E4" w:rsidRDefault="00F30351" w:rsidP="00001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47167D" w:rsidRDefault="0047167D" w:rsidP="004716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Первый заместитель главы администрации </w:t>
            </w:r>
          </w:p>
          <w:p w:rsidR="00D757F9" w:rsidRPr="001539E4" w:rsidRDefault="0047167D" w:rsidP="004716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экономики </w:t>
            </w:r>
            <w:r>
              <w:rPr>
                <w:sz w:val="24"/>
                <w:szCs w:val="24"/>
              </w:rPr>
              <w:t>администрации муниципального района «Калганский район»</w:t>
            </w:r>
          </w:p>
        </w:tc>
      </w:tr>
      <w:tr w:rsidR="00ED6D83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:rsidR="00ED6D83" w:rsidRPr="001539E4" w:rsidRDefault="00ED6D83" w:rsidP="007369E1">
            <w:pPr>
              <w:jc w:val="center"/>
              <w:rPr>
                <w:b/>
                <w:sz w:val="24"/>
                <w:szCs w:val="24"/>
              </w:rPr>
            </w:pPr>
            <w:r w:rsidRPr="001539E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1539E4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социально</w:t>
            </w:r>
            <w:r w:rsidR="009172B0">
              <w:rPr>
                <w:b/>
                <w:sz w:val="24"/>
                <w:szCs w:val="24"/>
              </w:rPr>
              <w:t xml:space="preserve"> </w:t>
            </w:r>
            <w:r w:rsidRPr="001539E4">
              <w:rPr>
                <w:b/>
                <w:sz w:val="24"/>
                <w:szCs w:val="24"/>
              </w:rPr>
              <w:t xml:space="preserve">значимых рынках </w:t>
            </w:r>
          </w:p>
        </w:tc>
      </w:tr>
      <w:tr w:rsidR="00BA0A9C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:rsidR="00BA0A9C" w:rsidRPr="00B94FBB" w:rsidRDefault="00B94FBB" w:rsidP="00B94FBB">
            <w:pPr>
              <w:ind w:left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2.1 </w:t>
            </w:r>
            <w:r w:rsidR="00BA0A9C" w:rsidRPr="00B94FBB">
              <w:rPr>
                <w:sz w:val="24"/>
                <w:szCs w:val="24"/>
                <w:lang w:eastAsia="en-US"/>
              </w:rPr>
              <w:t>Рынок услуг жилищно-коммунального хозяйства</w:t>
            </w:r>
          </w:p>
        </w:tc>
      </w:tr>
      <w:tr w:rsidR="003D4A04" w:rsidRPr="00F12922" w:rsidTr="003D4A0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3D4A04" w:rsidRDefault="003D4A04" w:rsidP="00B94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4FBB">
              <w:rPr>
                <w:sz w:val="24"/>
                <w:szCs w:val="24"/>
              </w:rPr>
              <w:t>.1</w:t>
            </w:r>
            <w:r w:rsidR="00B25212">
              <w:rPr>
                <w:sz w:val="24"/>
                <w:szCs w:val="24"/>
              </w:rPr>
              <w:t>.1</w:t>
            </w:r>
          </w:p>
        </w:tc>
        <w:tc>
          <w:tcPr>
            <w:tcW w:w="1748" w:type="pct"/>
            <w:shd w:val="clear" w:color="auto" w:fill="auto"/>
          </w:tcPr>
          <w:p w:rsidR="003D4A04" w:rsidRPr="001539E4" w:rsidRDefault="003D4A04" w:rsidP="00280E99">
            <w:pPr>
              <w:jc w:val="both"/>
              <w:rPr>
                <w:sz w:val="24"/>
                <w:szCs w:val="24"/>
              </w:rPr>
            </w:pPr>
            <w:r w:rsidRPr="001539E4">
              <w:rPr>
                <w:sz w:val="24"/>
                <w:szCs w:val="24"/>
              </w:rPr>
              <w:t>Привлечение частных операторов для оказания услуг по электро-, тепло-, водоснабжению, водоотведению, очистке сточных вод и эксплуатации объектов по утилизации твердых бытовых отходов на праве заключения долгосрочной аренды и концессионного соглашения (в соответствии с распоряжением Правительства Российской Федерации от 22</w:t>
            </w:r>
            <w:r>
              <w:rPr>
                <w:sz w:val="24"/>
                <w:szCs w:val="24"/>
              </w:rPr>
              <w:t xml:space="preserve"> августа </w:t>
            </w:r>
            <w:r w:rsidRPr="001539E4">
              <w:rPr>
                <w:sz w:val="24"/>
                <w:szCs w:val="24"/>
              </w:rPr>
              <w:t>2011 г</w:t>
            </w:r>
            <w:r>
              <w:rPr>
                <w:sz w:val="24"/>
                <w:szCs w:val="24"/>
              </w:rPr>
              <w:t>ода</w:t>
            </w:r>
            <w:r w:rsidRPr="001539E4">
              <w:rPr>
                <w:sz w:val="24"/>
                <w:szCs w:val="24"/>
              </w:rPr>
              <w:t xml:space="preserve"> № 1493-р «О плане действий по привлечению частных инвестиций в жилищно-коммунальное хозяйство»)</w:t>
            </w:r>
          </w:p>
        </w:tc>
        <w:tc>
          <w:tcPr>
            <w:tcW w:w="598" w:type="pct"/>
            <w:shd w:val="clear" w:color="auto" w:fill="auto"/>
          </w:tcPr>
          <w:p w:rsidR="003D4A04" w:rsidRPr="001539E4" w:rsidRDefault="003D4A04" w:rsidP="00001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3D4A04" w:rsidRPr="001539E4" w:rsidRDefault="000262E1" w:rsidP="00026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администрации муниципального района «Калганский район»</w:t>
            </w:r>
          </w:p>
        </w:tc>
      </w:tr>
      <w:tr w:rsidR="00280E99" w:rsidRPr="00F12922" w:rsidTr="003D4A0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280E99" w:rsidRDefault="00B25212" w:rsidP="00B94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F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748" w:type="pct"/>
            <w:shd w:val="clear" w:color="auto" w:fill="auto"/>
          </w:tcPr>
          <w:p w:rsidR="00280E99" w:rsidRPr="001539E4" w:rsidRDefault="00280E99" w:rsidP="00280E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конкурсного отбора подрядных организаций для оказания услуг и (или) выполнения работ в рамках реализации Региональной программы капитального ремонта общего имущества в многоквартирных домах, расположенных на терр</w:t>
            </w:r>
            <w:r w:rsidR="00F505CC">
              <w:rPr>
                <w:sz w:val="24"/>
                <w:szCs w:val="24"/>
              </w:rPr>
              <w:t xml:space="preserve">итории Калганского </w:t>
            </w:r>
            <w:r>
              <w:rPr>
                <w:sz w:val="24"/>
                <w:szCs w:val="24"/>
              </w:rPr>
              <w:t xml:space="preserve"> района (в соответствии с постановлением Правительства Забайкальского края от 22 августа 2014г. № 472 «Об утверждении порядка привлечения региональным оператором, </w:t>
            </w:r>
            <w:r>
              <w:rPr>
                <w:sz w:val="24"/>
                <w:szCs w:val="24"/>
              </w:rPr>
              <w:lastRenderedPageBreak/>
              <w:t>органами местного самоуправления, муниципальными бюджетными учреждениями подрядных организаций для оказания усл</w:t>
            </w:r>
            <w:r w:rsidR="000262E1">
              <w:rPr>
                <w:sz w:val="24"/>
                <w:szCs w:val="24"/>
              </w:rPr>
              <w:t xml:space="preserve">уг и (или) выполнения работ по </w:t>
            </w:r>
            <w:r>
              <w:rPr>
                <w:sz w:val="24"/>
                <w:szCs w:val="24"/>
              </w:rPr>
              <w:t>капитальному ремонту общего имущества в многоквартирном доме»)</w:t>
            </w:r>
          </w:p>
        </w:tc>
        <w:tc>
          <w:tcPr>
            <w:tcW w:w="598" w:type="pct"/>
            <w:shd w:val="clear" w:color="auto" w:fill="auto"/>
          </w:tcPr>
          <w:p w:rsidR="00280E99" w:rsidRPr="001539E4" w:rsidRDefault="000262E1" w:rsidP="00001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280E99" w:rsidRPr="001539E4" w:rsidRDefault="000262E1" w:rsidP="0000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администрации муниципального района «Калганский район»</w:t>
            </w:r>
          </w:p>
        </w:tc>
      </w:tr>
      <w:tr w:rsidR="00206485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:rsidR="00206485" w:rsidRPr="00B25212" w:rsidRDefault="00206485" w:rsidP="00B25212">
            <w:pPr>
              <w:pStyle w:val="a5"/>
              <w:numPr>
                <w:ilvl w:val="1"/>
                <w:numId w:val="7"/>
              </w:numPr>
              <w:jc w:val="center"/>
              <w:rPr>
                <w:sz w:val="24"/>
                <w:szCs w:val="24"/>
              </w:rPr>
            </w:pPr>
            <w:r w:rsidRPr="00B25212">
              <w:rPr>
                <w:sz w:val="24"/>
                <w:szCs w:val="24"/>
              </w:rPr>
              <w:lastRenderedPageBreak/>
              <w:t>Розничная торговля</w:t>
            </w:r>
          </w:p>
        </w:tc>
      </w:tr>
      <w:tr w:rsidR="003D4A04" w:rsidRPr="00F12922" w:rsidTr="003D4A0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3D4A04" w:rsidRPr="00E53B97" w:rsidRDefault="003D4A04" w:rsidP="00B94FBB">
            <w:pPr>
              <w:rPr>
                <w:sz w:val="24"/>
                <w:szCs w:val="24"/>
              </w:rPr>
            </w:pPr>
            <w:r w:rsidRPr="00E53B97">
              <w:rPr>
                <w:sz w:val="24"/>
                <w:szCs w:val="24"/>
              </w:rPr>
              <w:t>2.</w:t>
            </w:r>
            <w:r w:rsidR="00B94FBB">
              <w:rPr>
                <w:sz w:val="24"/>
                <w:szCs w:val="24"/>
              </w:rPr>
              <w:t>2</w:t>
            </w:r>
            <w:r w:rsidRPr="00E53B97">
              <w:rPr>
                <w:sz w:val="24"/>
                <w:szCs w:val="24"/>
              </w:rPr>
              <w:t>.1</w:t>
            </w:r>
          </w:p>
        </w:tc>
        <w:tc>
          <w:tcPr>
            <w:tcW w:w="1748" w:type="pct"/>
            <w:shd w:val="clear" w:color="auto" w:fill="auto"/>
          </w:tcPr>
          <w:p w:rsidR="003D4A04" w:rsidRPr="001539E4" w:rsidRDefault="003D4A04" w:rsidP="000262E1">
            <w:pPr>
              <w:jc w:val="both"/>
              <w:rPr>
                <w:sz w:val="24"/>
                <w:szCs w:val="24"/>
              </w:rPr>
            </w:pPr>
            <w:r w:rsidRPr="001539E4">
              <w:rPr>
                <w:sz w:val="24"/>
                <w:szCs w:val="24"/>
              </w:rPr>
              <w:t xml:space="preserve">Мониторинг состояния и развития розничной торговли в торговых объектах </w:t>
            </w:r>
          </w:p>
        </w:tc>
        <w:tc>
          <w:tcPr>
            <w:tcW w:w="598" w:type="pct"/>
            <w:shd w:val="clear" w:color="auto" w:fill="auto"/>
          </w:tcPr>
          <w:p w:rsidR="003D4A04" w:rsidRPr="001539E4" w:rsidRDefault="003D4A04" w:rsidP="00001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3D4A04" w:rsidRPr="001539E4" w:rsidRDefault="000262E1" w:rsidP="00026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экономики </w:t>
            </w:r>
            <w:r>
              <w:rPr>
                <w:sz w:val="24"/>
                <w:szCs w:val="24"/>
              </w:rPr>
              <w:t>администрации муниципального района «Калганский район»</w:t>
            </w:r>
          </w:p>
        </w:tc>
      </w:tr>
      <w:tr w:rsidR="003D4A04" w:rsidRPr="00F12922" w:rsidTr="003D4A0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3D4A04" w:rsidRPr="003501F7" w:rsidRDefault="003D4A04" w:rsidP="00B94FBB">
            <w:pPr>
              <w:rPr>
                <w:sz w:val="24"/>
                <w:szCs w:val="24"/>
              </w:rPr>
            </w:pPr>
            <w:r w:rsidRPr="003501F7">
              <w:rPr>
                <w:sz w:val="24"/>
                <w:szCs w:val="24"/>
              </w:rPr>
              <w:t>2.</w:t>
            </w:r>
            <w:r w:rsidR="00B94FBB">
              <w:rPr>
                <w:sz w:val="24"/>
                <w:szCs w:val="24"/>
              </w:rPr>
              <w:t>2</w:t>
            </w:r>
            <w:r w:rsidRPr="003501F7">
              <w:rPr>
                <w:sz w:val="24"/>
                <w:szCs w:val="24"/>
              </w:rPr>
              <w:t>.2</w:t>
            </w:r>
          </w:p>
        </w:tc>
        <w:tc>
          <w:tcPr>
            <w:tcW w:w="1748" w:type="pct"/>
            <w:shd w:val="clear" w:color="auto" w:fill="auto"/>
          </w:tcPr>
          <w:p w:rsidR="003D4A04" w:rsidRPr="001539E4" w:rsidRDefault="003D4A04" w:rsidP="000015AB">
            <w:pPr>
              <w:jc w:val="both"/>
              <w:rPr>
                <w:sz w:val="24"/>
                <w:szCs w:val="24"/>
                <w:highlight w:val="yellow"/>
              </w:rPr>
            </w:pPr>
            <w:r w:rsidRPr="001539E4">
              <w:rPr>
                <w:sz w:val="24"/>
                <w:szCs w:val="24"/>
              </w:rPr>
              <w:t xml:space="preserve">Обеспечение возможности осуществления розничной торговли на розничных рынках и ярмарках </w:t>
            </w:r>
          </w:p>
        </w:tc>
        <w:tc>
          <w:tcPr>
            <w:tcW w:w="598" w:type="pct"/>
            <w:shd w:val="clear" w:color="auto" w:fill="auto"/>
          </w:tcPr>
          <w:p w:rsidR="003D4A04" w:rsidRPr="001539E4" w:rsidRDefault="003D4A04" w:rsidP="00001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0262E1" w:rsidRDefault="000262E1" w:rsidP="00001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экономики</w:t>
            </w:r>
          </w:p>
          <w:p w:rsidR="000262E1" w:rsidRDefault="000262E1" w:rsidP="00001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сельского хозяйства</w:t>
            </w:r>
          </w:p>
          <w:p w:rsidR="003D4A04" w:rsidRDefault="000262E1" w:rsidP="0000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администрации муниципального района «Калганский район»</w:t>
            </w:r>
          </w:p>
          <w:p w:rsidR="000262E1" w:rsidRPr="001539E4" w:rsidRDefault="000262E1" w:rsidP="0000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 муниципального района «Калганский район»</w:t>
            </w:r>
          </w:p>
        </w:tc>
      </w:tr>
      <w:tr w:rsidR="00206485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:rsidR="00206485" w:rsidRPr="00095D98" w:rsidRDefault="00206485" w:rsidP="00B25212">
            <w:pPr>
              <w:pStyle w:val="a5"/>
              <w:numPr>
                <w:ilvl w:val="1"/>
                <w:numId w:val="7"/>
              </w:numPr>
              <w:jc w:val="center"/>
              <w:rPr>
                <w:sz w:val="24"/>
                <w:szCs w:val="24"/>
              </w:rPr>
            </w:pPr>
            <w:r w:rsidRPr="00095D98">
              <w:rPr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</w:tr>
      <w:tr w:rsidR="003D4A04" w:rsidRPr="00F12922" w:rsidTr="008472E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3D4A04" w:rsidRDefault="003D4A04" w:rsidP="00B94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F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748" w:type="pct"/>
            <w:shd w:val="clear" w:color="auto" w:fill="auto"/>
          </w:tcPr>
          <w:p w:rsidR="003D4A04" w:rsidRPr="001539E4" w:rsidRDefault="003D4A04" w:rsidP="000015AB">
            <w:pPr>
              <w:jc w:val="both"/>
              <w:rPr>
                <w:sz w:val="24"/>
                <w:szCs w:val="24"/>
              </w:rPr>
            </w:pPr>
            <w:r w:rsidRPr="001539E4">
              <w:rPr>
                <w:sz w:val="24"/>
                <w:szCs w:val="24"/>
              </w:rPr>
              <w:t>Привлечение негосударственных перевозчиков на межмуниципальные маршруты путем проведения конкурса на осуществление регулярных пассажирских перевозок автомобильным транспортом в межмуниципальном сообщении</w:t>
            </w:r>
          </w:p>
        </w:tc>
        <w:tc>
          <w:tcPr>
            <w:tcW w:w="598" w:type="pct"/>
            <w:shd w:val="clear" w:color="auto" w:fill="auto"/>
          </w:tcPr>
          <w:p w:rsidR="003D4A04" w:rsidRPr="001539E4" w:rsidRDefault="003D4A04" w:rsidP="00001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3D4A04" w:rsidRPr="001539E4" w:rsidRDefault="000262E1" w:rsidP="0000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администрации муниципального района «Калганский район»</w:t>
            </w:r>
          </w:p>
        </w:tc>
      </w:tr>
      <w:tr w:rsidR="003D4A04" w:rsidRPr="00F12922" w:rsidTr="008472E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3D4A04" w:rsidRDefault="003D4A04" w:rsidP="00B94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F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748" w:type="pct"/>
            <w:shd w:val="clear" w:color="auto" w:fill="auto"/>
          </w:tcPr>
          <w:p w:rsidR="003D4A04" w:rsidRPr="001539E4" w:rsidRDefault="003D4A04" w:rsidP="000262E1">
            <w:pPr>
              <w:jc w:val="both"/>
              <w:rPr>
                <w:sz w:val="24"/>
                <w:szCs w:val="24"/>
              </w:rPr>
            </w:pPr>
            <w:r w:rsidRPr="001539E4">
              <w:rPr>
                <w:sz w:val="24"/>
                <w:szCs w:val="24"/>
              </w:rPr>
              <w:t xml:space="preserve">Открытие </w:t>
            </w:r>
            <w:r w:rsidR="000262E1">
              <w:rPr>
                <w:sz w:val="24"/>
                <w:szCs w:val="24"/>
              </w:rPr>
              <w:t>районных</w:t>
            </w:r>
            <w:r w:rsidRPr="001539E4">
              <w:rPr>
                <w:sz w:val="24"/>
                <w:szCs w:val="24"/>
              </w:rPr>
              <w:t xml:space="preserve"> маршрутов пассажирского автомобильного транспорта</w:t>
            </w:r>
          </w:p>
        </w:tc>
        <w:tc>
          <w:tcPr>
            <w:tcW w:w="598" w:type="pct"/>
            <w:shd w:val="clear" w:color="auto" w:fill="auto"/>
          </w:tcPr>
          <w:p w:rsidR="003D4A04" w:rsidRPr="001539E4" w:rsidRDefault="003D4A04" w:rsidP="00001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3D4A04" w:rsidRPr="001539E4" w:rsidRDefault="000262E1" w:rsidP="0000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администрации муниципального района «Калганский район»</w:t>
            </w:r>
          </w:p>
        </w:tc>
      </w:tr>
      <w:tr w:rsidR="00206485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:rsidR="00206485" w:rsidRPr="00095D98" w:rsidRDefault="00206485" w:rsidP="00B25212">
            <w:pPr>
              <w:pStyle w:val="a5"/>
              <w:numPr>
                <w:ilvl w:val="1"/>
                <w:numId w:val="7"/>
              </w:numPr>
              <w:jc w:val="center"/>
              <w:rPr>
                <w:sz w:val="24"/>
                <w:szCs w:val="24"/>
              </w:rPr>
            </w:pPr>
            <w:r w:rsidRPr="00095D98">
              <w:rPr>
                <w:sz w:val="24"/>
                <w:szCs w:val="24"/>
              </w:rPr>
              <w:t>Рынок услуг связи</w:t>
            </w:r>
          </w:p>
        </w:tc>
      </w:tr>
      <w:tr w:rsidR="008472E0" w:rsidRPr="00F12922" w:rsidTr="008472E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8472E0" w:rsidRDefault="008472E0" w:rsidP="00B94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FB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748" w:type="pct"/>
            <w:shd w:val="clear" w:color="auto" w:fill="auto"/>
          </w:tcPr>
          <w:p w:rsidR="008472E0" w:rsidRPr="001539E4" w:rsidRDefault="008472E0" w:rsidP="000262E1">
            <w:pPr>
              <w:jc w:val="both"/>
              <w:rPr>
                <w:sz w:val="24"/>
                <w:szCs w:val="24"/>
              </w:rPr>
            </w:pPr>
            <w:r w:rsidRPr="001539E4">
              <w:rPr>
                <w:sz w:val="24"/>
                <w:szCs w:val="24"/>
              </w:rPr>
              <w:t xml:space="preserve">Содействие в реализации планируемых операторами (предприятиями) связи проектов развития связи </w:t>
            </w:r>
          </w:p>
        </w:tc>
        <w:tc>
          <w:tcPr>
            <w:tcW w:w="598" w:type="pct"/>
            <w:shd w:val="clear" w:color="auto" w:fill="auto"/>
          </w:tcPr>
          <w:p w:rsidR="008472E0" w:rsidRPr="001539E4" w:rsidRDefault="008472E0" w:rsidP="00001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8472E0" w:rsidRPr="001539E4" w:rsidRDefault="000262E1" w:rsidP="0000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«Калганский район»</w:t>
            </w:r>
          </w:p>
        </w:tc>
      </w:tr>
      <w:tr w:rsidR="008472E0" w:rsidRPr="00F12922" w:rsidTr="008472E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8472E0" w:rsidRDefault="008472E0" w:rsidP="00B94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FB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748" w:type="pct"/>
            <w:shd w:val="clear" w:color="auto" w:fill="auto"/>
          </w:tcPr>
          <w:p w:rsidR="008472E0" w:rsidRPr="00C95FDA" w:rsidRDefault="008472E0" w:rsidP="000015AB">
            <w:pPr>
              <w:jc w:val="both"/>
              <w:rPr>
                <w:sz w:val="24"/>
                <w:szCs w:val="24"/>
              </w:rPr>
            </w:pPr>
            <w:r w:rsidRPr="00C95FDA">
              <w:rPr>
                <w:sz w:val="24"/>
                <w:szCs w:val="24"/>
              </w:rPr>
              <w:t>Содействие в строительстве волоконно-оптических линий связи к населенным пунктам с численностью жителей от 250 до 500 человек</w:t>
            </w:r>
          </w:p>
        </w:tc>
        <w:tc>
          <w:tcPr>
            <w:tcW w:w="598" w:type="pct"/>
            <w:shd w:val="clear" w:color="auto" w:fill="auto"/>
          </w:tcPr>
          <w:p w:rsidR="008472E0" w:rsidRPr="001539E4" w:rsidRDefault="008472E0" w:rsidP="00B105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4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389" w:type="pct"/>
            <w:shd w:val="clear" w:color="auto" w:fill="auto"/>
          </w:tcPr>
          <w:p w:rsidR="008472E0" w:rsidRPr="001539E4" w:rsidRDefault="00E94FC5" w:rsidP="00B10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«Калганский район»</w:t>
            </w:r>
          </w:p>
        </w:tc>
      </w:tr>
      <w:tr w:rsidR="005E42CD" w:rsidRPr="00F12922" w:rsidTr="0019159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:rsidR="005E42CD" w:rsidRPr="00095D98" w:rsidRDefault="00B25212" w:rsidP="00B94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FBB">
              <w:rPr>
                <w:sz w:val="24"/>
                <w:szCs w:val="24"/>
              </w:rPr>
              <w:t>5</w:t>
            </w:r>
            <w:r w:rsidR="005E42CD" w:rsidRPr="00095D98">
              <w:rPr>
                <w:sz w:val="24"/>
                <w:szCs w:val="24"/>
              </w:rPr>
              <w:t xml:space="preserve"> Рынок жилищного строительства</w:t>
            </w:r>
          </w:p>
        </w:tc>
      </w:tr>
      <w:tr w:rsidR="008472E0" w:rsidRPr="00F12922" w:rsidTr="008472E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c>
          <w:tcPr>
            <w:tcW w:w="265" w:type="pct"/>
            <w:shd w:val="clear" w:color="auto" w:fill="auto"/>
          </w:tcPr>
          <w:p w:rsidR="008472E0" w:rsidRPr="001539E4" w:rsidRDefault="00B25212" w:rsidP="00B94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F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748" w:type="pct"/>
            <w:shd w:val="clear" w:color="auto" w:fill="auto"/>
          </w:tcPr>
          <w:p w:rsidR="008472E0" w:rsidRPr="00B60095" w:rsidRDefault="008472E0" w:rsidP="00936154">
            <w:pPr>
              <w:pStyle w:val="a5"/>
              <w:ind w:left="0"/>
              <w:jc w:val="both"/>
            </w:pPr>
            <w:r w:rsidRPr="001539E4">
              <w:rPr>
                <w:sz w:val="24"/>
                <w:szCs w:val="22"/>
              </w:rPr>
              <w:t xml:space="preserve">Взаимодействие с органами местного самоуправления по разработке документов территориального планирования поселений с целью осуществления полномочий органов местного самоуправления в соответствии с </w:t>
            </w:r>
            <w:r w:rsidRPr="001539E4">
              <w:rPr>
                <w:sz w:val="24"/>
                <w:szCs w:val="22"/>
              </w:rPr>
              <w:lastRenderedPageBreak/>
              <w:t>Градостроительным кодексом Российской Федерации</w:t>
            </w:r>
          </w:p>
        </w:tc>
        <w:tc>
          <w:tcPr>
            <w:tcW w:w="598" w:type="pct"/>
            <w:shd w:val="clear" w:color="auto" w:fill="auto"/>
          </w:tcPr>
          <w:p w:rsidR="008472E0" w:rsidRPr="001539E4" w:rsidRDefault="008472E0" w:rsidP="00E94FC5">
            <w:pPr>
              <w:pStyle w:val="a5"/>
              <w:ind w:left="0"/>
              <w:jc w:val="center"/>
              <w:rPr>
                <w:sz w:val="24"/>
              </w:rPr>
            </w:pPr>
            <w:r w:rsidRPr="001539E4">
              <w:rPr>
                <w:sz w:val="24"/>
                <w:szCs w:val="22"/>
              </w:rPr>
              <w:lastRenderedPageBreak/>
              <w:t>2018-20</w:t>
            </w:r>
            <w:r w:rsidR="00E94FC5">
              <w:rPr>
                <w:sz w:val="24"/>
                <w:szCs w:val="22"/>
              </w:rPr>
              <w:t>20</w:t>
            </w:r>
            <w:r w:rsidRPr="001539E4">
              <w:rPr>
                <w:sz w:val="24"/>
                <w:szCs w:val="22"/>
              </w:rPr>
              <w:t xml:space="preserve"> годы</w:t>
            </w:r>
          </w:p>
        </w:tc>
        <w:tc>
          <w:tcPr>
            <w:tcW w:w="2389" w:type="pct"/>
            <w:shd w:val="clear" w:color="auto" w:fill="auto"/>
          </w:tcPr>
          <w:p w:rsidR="008472E0" w:rsidRPr="001539E4" w:rsidRDefault="00E94FC5" w:rsidP="000015AB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Отдел архитектуры, градостроительства и земельных отношений администрации муниципального района «Калганский район»</w:t>
            </w:r>
          </w:p>
        </w:tc>
      </w:tr>
    </w:tbl>
    <w:p w:rsidR="00F12922" w:rsidRPr="006D700F" w:rsidRDefault="006B4DEB" w:rsidP="006B4DEB">
      <w:pPr>
        <w:pStyle w:val="a5"/>
        <w:widowControl w:val="0"/>
        <w:autoSpaceDE w:val="0"/>
        <w:autoSpaceDN w:val="0"/>
        <w:adjustRightInd w:val="0"/>
        <w:spacing w:before="100" w:beforeAutospacing="1"/>
        <w:ind w:left="709"/>
        <w:jc w:val="center"/>
        <w:rPr>
          <w:sz w:val="28"/>
          <w:szCs w:val="28"/>
        </w:rPr>
      </w:pPr>
      <w:r w:rsidRPr="006D700F">
        <w:rPr>
          <w:sz w:val="28"/>
          <w:szCs w:val="28"/>
        </w:rPr>
        <w:lastRenderedPageBreak/>
        <w:t>________________________</w:t>
      </w:r>
    </w:p>
    <w:p w:rsidR="0034227E" w:rsidRDefault="0034227E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B94FBB" w:rsidRDefault="00B94FBB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B94FBB" w:rsidRDefault="00B94FBB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B94FBB" w:rsidRDefault="00B94FBB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B94FBB" w:rsidRDefault="00B94FBB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B94FBB" w:rsidRDefault="00B94FBB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B94FBB" w:rsidRDefault="00B94FBB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B94FBB" w:rsidRDefault="00B94FBB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94FC5" w:rsidRPr="006D700F" w:rsidRDefault="00E94FC5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34227E" w:rsidRDefault="0034227E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1539E4" w:rsidRDefault="001539E4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34227E" w:rsidRDefault="00A42DFF" w:rsidP="0034227E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noProof/>
          <w:sz w:val="24"/>
        </w:rPr>
        <w:pict>
          <v:shape id="Поле 3" o:spid="_x0000_s1028" type="#_x0000_t202" style="position:absolute;left:0;text-align:left;margin-left:496.8pt;margin-top:-6.7pt;width:246.75pt;height:1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" fillcolor="white [3201]" stroked="f" strokeweight=".5pt">
            <v:path arrowok="t"/>
            <v:textbox>
              <w:txbxContent>
                <w:p w:rsidR="00456114" w:rsidRPr="00095D98" w:rsidRDefault="00456114" w:rsidP="0034227E">
                  <w:pPr>
                    <w:pStyle w:val="a8"/>
                    <w:ind w:firstLine="0"/>
                    <w:rPr>
                      <w:b w:val="0"/>
                      <w:szCs w:val="24"/>
                    </w:rPr>
                  </w:pPr>
                  <w:r w:rsidRPr="00095D98">
                    <w:rPr>
                      <w:b w:val="0"/>
                      <w:szCs w:val="24"/>
                    </w:rPr>
                    <w:t xml:space="preserve">ПРИЛОЖЕНИЕ № </w:t>
                  </w:r>
                  <w:r>
                    <w:rPr>
                      <w:b w:val="0"/>
                      <w:szCs w:val="24"/>
                    </w:rPr>
                    <w:t>2</w:t>
                  </w:r>
                </w:p>
                <w:p w:rsidR="00456114" w:rsidRPr="00095D98" w:rsidRDefault="00456114" w:rsidP="0034227E">
                  <w:pPr>
                    <w:pStyle w:val="a8"/>
                    <w:rPr>
                      <w:b w:val="0"/>
                      <w:szCs w:val="24"/>
                    </w:rPr>
                  </w:pPr>
                </w:p>
                <w:p w:rsidR="00456114" w:rsidRDefault="00456114" w:rsidP="0034227E">
                  <w:pPr>
                    <w:jc w:val="center"/>
                    <w:rPr>
                      <w:sz w:val="28"/>
                      <w:szCs w:val="24"/>
                    </w:rPr>
                  </w:pPr>
                  <w:r w:rsidRPr="00095D98">
                    <w:rPr>
                      <w:sz w:val="28"/>
                      <w:szCs w:val="24"/>
                    </w:rPr>
                    <w:t xml:space="preserve">к </w:t>
                  </w:r>
                  <w:r>
                    <w:rPr>
                      <w:sz w:val="28"/>
                      <w:szCs w:val="24"/>
                    </w:rPr>
                    <w:t xml:space="preserve">распоряжению администрации муниципального района </w:t>
                  </w:r>
                </w:p>
                <w:p w:rsidR="00456114" w:rsidRDefault="00456114" w:rsidP="0034227E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«Калганский район»</w:t>
                  </w:r>
                </w:p>
                <w:p w:rsidR="00456114" w:rsidRPr="00095D98" w:rsidRDefault="00456114" w:rsidP="0034227E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от 14 сентября 2018 года № ____</w:t>
                  </w:r>
                </w:p>
              </w:txbxContent>
            </v:textbox>
          </v:shape>
        </w:pict>
      </w:r>
    </w:p>
    <w:p w:rsidR="0034227E" w:rsidRDefault="0034227E" w:rsidP="0034227E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34227E" w:rsidRDefault="0034227E" w:rsidP="0034227E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34227E" w:rsidRDefault="0034227E" w:rsidP="0034227E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34227E" w:rsidRDefault="0034227E" w:rsidP="0034227E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34227E" w:rsidRDefault="0034227E" w:rsidP="0034227E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34227E" w:rsidRDefault="0034227E" w:rsidP="0034227E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34227E" w:rsidRPr="00F12922" w:rsidRDefault="0034227E" w:rsidP="0034227E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4227E" w:rsidRDefault="0034227E" w:rsidP="0034227E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целевых показателей </w:t>
      </w:r>
      <w:r w:rsidRPr="00F12922">
        <w:rPr>
          <w:b/>
          <w:sz w:val="28"/>
          <w:szCs w:val="28"/>
        </w:rPr>
        <w:t>развити</w:t>
      </w:r>
      <w:r w:rsidR="00E9597A">
        <w:rPr>
          <w:b/>
          <w:sz w:val="28"/>
          <w:szCs w:val="28"/>
        </w:rPr>
        <w:t>я</w:t>
      </w:r>
      <w:r w:rsidRPr="00F12922">
        <w:rPr>
          <w:b/>
          <w:sz w:val="28"/>
          <w:szCs w:val="28"/>
        </w:rPr>
        <w:t xml:space="preserve"> конкуренции в </w:t>
      </w:r>
      <w:r w:rsidR="008472E0">
        <w:rPr>
          <w:b/>
          <w:sz w:val="28"/>
          <w:szCs w:val="28"/>
        </w:rPr>
        <w:t>Калганском районе</w:t>
      </w:r>
    </w:p>
    <w:p w:rsidR="0034227E" w:rsidRDefault="0034227E" w:rsidP="0034227E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370"/>
        <w:gridCol w:w="1416"/>
        <w:gridCol w:w="1112"/>
        <w:gridCol w:w="1134"/>
        <w:gridCol w:w="1134"/>
        <w:gridCol w:w="5240"/>
      </w:tblGrid>
      <w:tr w:rsidR="00FB59AE" w:rsidRPr="0034227E" w:rsidTr="00FB59AE">
        <w:tc>
          <w:tcPr>
            <w:tcW w:w="870" w:type="dxa"/>
            <w:vAlign w:val="center"/>
          </w:tcPr>
          <w:p w:rsidR="00FB59AE" w:rsidRPr="0034227E" w:rsidRDefault="00FB59AE" w:rsidP="0034227E">
            <w:pPr>
              <w:jc w:val="center"/>
              <w:rPr>
                <w:b/>
                <w:sz w:val="24"/>
              </w:rPr>
            </w:pPr>
            <w:r w:rsidRPr="0034227E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п/п</w:t>
            </w:r>
          </w:p>
        </w:tc>
        <w:tc>
          <w:tcPr>
            <w:tcW w:w="4370" w:type="dxa"/>
            <w:vAlign w:val="center"/>
          </w:tcPr>
          <w:p w:rsidR="00FB59AE" w:rsidRPr="0034227E" w:rsidRDefault="00FB59AE" w:rsidP="0034227E">
            <w:pPr>
              <w:jc w:val="center"/>
              <w:rPr>
                <w:b/>
                <w:sz w:val="24"/>
              </w:rPr>
            </w:pPr>
            <w:r w:rsidRPr="0034227E">
              <w:rPr>
                <w:b/>
                <w:sz w:val="24"/>
              </w:rPr>
              <w:t>Наименование целевого показателя</w:t>
            </w:r>
          </w:p>
        </w:tc>
        <w:tc>
          <w:tcPr>
            <w:tcW w:w="1416" w:type="dxa"/>
            <w:vAlign w:val="center"/>
          </w:tcPr>
          <w:p w:rsidR="00FB59AE" w:rsidRPr="0034227E" w:rsidRDefault="00FB59AE" w:rsidP="0034227E">
            <w:pPr>
              <w:jc w:val="center"/>
              <w:rPr>
                <w:b/>
                <w:sz w:val="24"/>
              </w:rPr>
            </w:pPr>
            <w:r w:rsidRPr="0034227E">
              <w:rPr>
                <w:b/>
                <w:sz w:val="24"/>
              </w:rPr>
              <w:t>Единица измерения</w:t>
            </w:r>
          </w:p>
        </w:tc>
        <w:tc>
          <w:tcPr>
            <w:tcW w:w="1112" w:type="dxa"/>
            <w:vAlign w:val="center"/>
          </w:tcPr>
          <w:p w:rsidR="00FB59AE" w:rsidRPr="0034227E" w:rsidRDefault="00FB59AE" w:rsidP="0034227E">
            <w:pPr>
              <w:jc w:val="center"/>
              <w:rPr>
                <w:b/>
                <w:sz w:val="24"/>
              </w:rPr>
            </w:pPr>
            <w:r w:rsidRPr="0034227E">
              <w:rPr>
                <w:b/>
                <w:sz w:val="24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FB59AE" w:rsidRPr="0034227E" w:rsidRDefault="00FB59AE" w:rsidP="0034227E">
            <w:pPr>
              <w:jc w:val="center"/>
              <w:rPr>
                <w:b/>
                <w:sz w:val="24"/>
              </w:rPr>
            </w:pPr>
            <w:r w:rsidRPr="0034227E">
              <w:rPr>
                <w:b/>
                <w:sz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FB59AE" w:rsidRPr="0034227E" w:rsidRDefault="00FB59AE" w:rsidP="0034227E">
            <w:pPr>
              <w:jc w:val="center"/>
              <w:rPr>
                <w:b/>
                <w:sz w:val="24"/>
              </w:rPr>
            </w:pPr>
            <w:r w:rsidRPr="0034227E">
              <w:rPr>
                <w:b/>
                <w:sz w:val="24"/>
              </w:rPr>
              <w:t>2020 год</w:t>
            </w:r>
          </w:p>
        </w:tc>
        <w:tc>
          <w:tcPr>
            <w:tcW w:w="5240" w:type="dxa"/>
            <w:vAlign w:val="center"/>
          </w:tcPr>
          <w:p w:rsidR="00FB59AE" w:rsidRPr="0034227E" w:rsidRDefault="00FB59AE" w:rsidP="003422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</w:tbl>
    <w:p w:rsidR="0034227E" w:rsidRPr="0012768D" w:rsidRDefault="0034227E" w:rsidP="0012768D">
      <w:pPr>
        <w:pStyle w:val="a5"/>
        <w:widowControl w:val="0"/>
        <w:autoSpaceDE w:val="0"/>
        <w:autoSpaceDN w:val="0"/>
        <w:adjustRightInd w:val="0"/>
        <w:spacing w:line="120" w:lineRule="auto"/>
        <w:ind w:left="709"/>
        <w:jc w:val="center"/>
        <w:rPr>
          <w:b/>
          <w:sz w:val="4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A0" w:firstRow="1" w:lastRow="0" w:firstColumn="1" w:lastColumn="1" w:noHBand="0" w:noVBand="0"/>
      </w:tblPr>
      <w:tblGrid>
        <w:gridCol w:w="876"/>
        <w:gridCol w:w="4394"/>
        <w:gridCol w:w="1409"/>
        <w:gridCol w:w="1096"/>
        <w:gridCol w:w="1134"/>
        <w:gridCol w:w="1134"/>
        <w:gridCol w:w="5233"/>
      </w:tblGrid>
      <w:tr w:rsidR="00FB59AE" w:rsidRPr="00D125F3" w:rsidTr="00FB59AE">
        <w:trPr>
          <w:cantSplit/>
          <w:tblHeader/>
        </w:trPr>
        <w:tc>
          <w:tcPr>
            <w:tcW w:w="876" w:type="dxa"/>
            <w:shd w:val="clear" w:color="auto" w:fill="FFFFFF" w:themeFill="background1"/>
          </w:tcPr>
          <w:p w:rsidR="00FB59AE" w:rsidRPr="00D125F3" w:rsidRDefault="00FB59AE" w:rsidP="0034227E">
            <w:pPr>
              <w:jc w:val="center"/>
              <w:rPr>
                <w:b/>
                <w:sz w:val="24"/>
                <w:szCs w:val="24"/>
              </w:rPr>
            </w:pPr>
            <w:r w:rsidRPr="00D125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FB59AE" w:rsidRPr="00D125F3" w:rsidRDefault="00FB59AE" w:rsidP="0034227E">
            <w:pPr>
              <w:jc w:val="center"/>
              <w:rPr>
                <w:b/>
                <w:sz w:val="24"/>
                <w:szCs w:val="24"/>
              </w:rPr>
            </w:pPr>
            <w:r w:rsidRPr="00D125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shd w:val="clear" w:color="auto" w:fill="FFFFFF" w:themeFill="background1"/>
          </w:tcPr>
          <w:p w:rsidR="00FB59AE" w:rsidRPr="00D125F3" w:rsidRDefault="00FB59AE" w:rsidP="0034227E">
            <w:pPr>
              <w:jc w:val="center"/>
              <w:rPr>
                <w:b/>
                <w:sz w:val="24"/>
                <w:szCs w:val="24"/>
              </w:rPr>
            </w:pPr>
            <w:r w:rsidRPr="00D125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6" w:type="dxa"/>
            <w:shd w:val="clear" w:color="auto" w:fill="FFFFFF" w:themeFill="background1"/>
          </w:tcPr>
          <w:p w:rsidR="00FB59AE" w:rsidRPr="00D125F3" w:rsidRDefault="00FB59AE" w:rsidP="0034227E">
            <w:pPr>
              <w:jc w:val="center"/>
              <w:rPr>
                <w:b/>
                <w:sz w:val="24"/>
                <w:szCs w:val="24"/>
              </w:rPr>
            </w:pPr>
            <w:r w:rsidRPr="00D125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B59AE" w:rsidRPr="00D125F3" w:rsidRDefault="00FB59AE" w:rsidP="003422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5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B59AE" w:rsidRPr="00D125F3" w:rsidRDefault="00FB59AE" w:rsidP="0034227E">
            <w:pPr>
              <w:jc w:val="center"/>
              <w:rPr>
                <w:b/>
                <w:sz w:val="24"/>
                <w:szCs w:val="24"/>
              </w:rPr>
            </w:pPr>
            <w:r w:rsidRPr="00D125F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33" w:type="dxa"/>
            <w:shd w:val="clear" w:color="auto" w:fill="FFFFFF" w:themeFill="background1"/>
          </w:tcPr>
          <w:p w:rsidR="00FB59AE" w:rsidRPr="00D125F3" w:rsidRDefault="00FB59AE" w:rsidP="0034227E">
            <w:pPr>
              <w:jc w:val="center"/>
              <w:rPr>
                <w:b/>
                <w:sz w:val="24"/>
                <w:szCs w:val="24"/>
              </w:rPr>
            </w:pPr>
            <w:r w:rsidRPr="00D125F3">
              <w:rPr>
                <w:b/>
                <w:sz w:val="24"/>
                <w:szCs w:val="24"/>
              </w:rPr>
              <w:t>9</w:t>
            </w:r>
          </w:p>
        </w:tc>
      </w:tr>
      <w:tr w:rsidR="0034227E" w:rsidRPr="00D125F3" w:rsidTr="00FB59AE">
        <w:tc>
          <w:tcPr>
            <w:tcW w:w="15276" w:type="dxa"/>
            <w:gridSpan w:val="7"/>
            <w:shd w:val="clear" w:color="auto" w:fill="FFFFFF" w:themeFill="background1"/>
          </w:tcPr>
          <w:p w:rsidR="0034227E" w:rsidRPr="00D125F3" w:rsidRDefault="0034227E" w:rsidP="002135A3">
            <w:pPr>
              <w:jc w:val="center"/>
              <w:rPr>
                <w:b/>
                <w:sz w:val="24"/>
                <w:szCs w:val="24"/>
              </w:rPr>
            </w:pPr>
            <w:r w:rsidRPr="00D125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D125F3">
              <w:rPr>
                <w:b/>
                <w:sz w:val="24"/>
                <w:szCs w:val="24"/>
              </w:rPr>
              <w:t xml:space="preserve">Системные мероприятия по развитию конкурентной среды </w:t>
            </w:r>
          </w:p>
        </w:tc>
      </w:tr>
      <w:tr w:rsidR="00E809D0" w:rsidRPr="00D125F3" w:rsidTr="00FB59AE">
        <w:tc>
          <w:tcPr>
            <w:tcW w:w="876" w:type="dxa"/>
            <w:shd w:val="clear" w:color="auto" w:fill="FFFFFF" w:themeFill="background1"/>
          </w:tcPr>
          <w:p w:rsidR="00E809D0" w:rsidRPr="00D125F3" w:rsidRDefault="00E809D0" w:rsidP="00E809D0">
            <w:pPr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D0" w:rsidRPr="00D125F3" w:rsidRDefault="00E809D0" w:rsidP="0045739C">
            <w:pPr>
              <w:jc w:val="both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Соответствие установленных административными регламентами сроков оказания муниципальных услуг срокам, предусмотренным в  модельных (типовых) административных регламентах предоставления муниципальных услуг</w:t>
            </w:r>
          </w:p>
        </w:tc>
        <w:tc>
          <w:tcPr>
            <w:tcW w:w="1409" w:type="dxa"/>
            <w:shd w:val="clear" w:color="auto" w:fill="FFFFFF" w:themeFill="background1"/>
          </w:tcPr>
          <w:p w:rsidR="00E809D0" w:rsidRPr="00D125F3" w:rsidRDefault="00E809D0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%</w:t>
            </w:r>
          </w:p>
        </w:tc>
        <w:tc>
          <w:tcPr>
            <w:tcW w:w="1096" w:type="dxa"/>
            <w:shd w:val="clear" w:color="auto" w:fill="FFFFFF" w:themeFill="background1"/>
          </w:tcPr>
          <w:p w:rsidR="00E809D0" w:rsidRPr="00D125F3" w:rsidRDefault="00E809D0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D125F3" w:rsidRDefault="00E809D0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D125F3" w:rsidRDefault="00E809D0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100,0</w:t>
            </w:r>
          </w:p>
        </w:tc>
        <w:tc>
          <w:tcPr>
            <w:tcW w:w="5233" w:type="dxa"/>
            <w:shd w:val="clear" w:color="auto" w:fill="FFFFFF" w:themeFill="background1"/>
          </w:tcPr>
          <w:p w:rsidR="00262688" w:rsidRDefault="00262688" w:rsidP="0026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</w:t>
            </w:r>
          </w:p>
          <w:p w:rsidR="00262688" w:rsidRDefault="00262688" w:rsidP="0026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архитектуры, градостроительства и земельных отношений администрации муниципального района «Калганский район»</w:t>
            </w:r>
          </w:p>
          <w:p w:rsidR="00262688" w:rsidRDefault="00262688" w:rsidP="0026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E809D0" w:rsidRPr="00D125F3" w:rsidRDefault="00262688" w:rsidP="0026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</w:tr>
      <w:tr w:rsidR="00E809D0" w:rsidRPr="00D125F3" w:rsidTr="00FB59AE">
        <w:tc>
          <w:tcPr>
            <w:tcW w:w="876" w:type="dxa"/>
            <w:shd w:val="clear" w:color="auto" w:fill="FFFFFF" w:themeFill="background1"/>
          </w:tcPr>
          <w:p w:rsidR="00E809D0" w:rsidRPr="00D125F3" w:rsidRDefault="00E809D0" w:rsidP="004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D0" w:rsidRPr="00D125F3" w:rsidRDefault="00E809D0" w:rsidP="00262688">
            <w:pPr>
              <w:jc w:val="both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 xml:space="preserve">Доля приватизированных объектов имущества </w:t>
            </w:r>
            <w:r w:rsidR="006D24A6">
              <w:rPr>
                <w:sz w:val="24"/>
                <w:szCs w:val="24"/>
              </w:rPr>
              <w:t>муниципального района «</w:t>
            </w:r>
            <w:r w:rsidR="00262688">
              <w:rPr>
                <w:sz w:val="24"/>
                <w:szCs w:val="24"/>
              </w:rPr>
              <w:t>Калганский район»</w:t>
            </w:r>
            <w:r w:rsidRPr="00D125F3">
              <w:rPr>
                <w:sz w:val="24"/>
                <w:szCs w:val="24"/>
              </w:rPr>
              <w:t xml:space="preserve"> в общем количестве объектов, включенных в Прогнозный план приватизации на соответствующий период </w:t>
            </w:r>
          </w:p>
        </w:tc>
        <w:tc>
          <w:tcPr>
            <w:tcW w:w="1409" w:type="dxa"/>
            <w:shd w:val="clear" w:color="auto" w:fill="FFFFFF" w:themeFill="background1"/>
          </w:tcPr>
          <w:p w:rsidR="00E809D0" w:rsidRPr="00D125F3" w:rsidRDefault="00E809D0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%</w:t>
            </w:r>
          </w:p>
        </w:tc>
        <w:tc>
          <w:tcPr>
            <w:tcW w:w="1096" w:type="dxa"/>
            <w:shd w:val="clear" w:color="auto" w:fill="FFFFFF" w:themeFill="background1"/>
          </w:tcPr>
          <w:p w:rsidR="00E809D0" w:rsidRPr="00D125F3" w:rsidRDefault="00E809D0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D125F3" w:rsidRDefault="00E809D0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D125F3" w:rsidRDefault="00E809D0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100,0</w:t>
            </w:r>
          </w:p>
        </w:tc>
        <w:tc>
          <w:tcPr>
            <w:tcW w:w="5233" w:type="dxa"/>
            <w:shd w:val="clear" w:color="auto" w:fill="FFFFFF" w:themeFill="background1"/>
          </w:tcPr>
          <w:p w:rsidR="00E809D0" w:rsidRPr="00D125F3" w:rsidRDefault="00262688" w:rsidP="004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архитектуры, градостроительства и земельных отношений администрации муниципального района «Калганский район»</w:t>
            </w:r>
          </w:p>
        </w:tc>
      </w:tr>
      <w:tr w:rsidR="00E809D0" w:rsidRPr="00D125F3" w:rsidTr="00FB59AE">
        <w:tc>
          <w:tcPr>
            <w:tcW w:w="876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09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096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jc w:val="center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jc w:val="center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95</w:t>
            </w:r>
          </w:p>
        </w:tc>
        <w:tc>
          <w:tcPr>
            <w:tcW w:w="5233" w:type="dxa"/>
            <w:shd w:val="clear" w:color="auto" w:fill="FFFFFF" w:themeFill="background1"/>
          </w:tcPr>
          <w:p w:rsidR="00262688" w:rsidRDefault="00262688" w:rsidP="0026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E809D0" w:rsidRPr="00065FEE" w:rsidRDefault="00262688" w:rsidP="0026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сельского хозяйства </w:t>
            </w:r>
          </w:p>
        </w:tc>
      </w:tr>
      <w:tr w:rsidR="00E809D0" w:rsidRPr="00D125F3" w:rsidTr="00FB59AE">
        <w:tc>
          <w:tcPr>
            <w:tcW w:w="876" w:type="dxa"/>
            <w:shd w:val="clear" w:color="auto" w:fill="FFFFFF" w:themeFill="background1"/>
          </w:tcPr>
          <w:p w:rsidR="00E809D0" w:rsidRPr="00D125F3" w:rsidRDefault="00E809D0" w:rsidP="00E809D0">
            <w:pPr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D0" w:rsidRPr="00D125F3" w:rsidRDefault="00262688" w:rsidP="00CA2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работников занятых </w:t>
            </w:r>
            <w:r w:rsidR="00CA25F1">
              <w:rPr>
                <w:sz w:val="24"/>
                <w:szCs w:val="24"/>
              </w:rPr>
              <w:t>в частном секторе</w:t>
            </w:r>
            <w:r w:rsidR="00E809D0" w:rsidRPr="00D125F3">
              <w:rPr>
                <w:sz w:val="24"/>
                <w:szCs w:val="24"/>
              </w:rPr>
              <w:t xml:space="preserve"> </w:t>
            </w:r>
            <w:r w:rsidR="00CA25F1">
              <w:rPr>
                <w:sz w:val="24"/>
                <w:szCs w:val="24"/>
              </w:rPr>
              <w:t>от</w:t>
            </w:r>
            <w:r w:rsidR="00E809D0" w:rsidRPr="00D125F3">
              <w:rPr>
                <w:sz w:val="24"/>
                <w:szCs w:val="24"/>
              </w:rPr>
              <w:t xml:space="preserve"> обще</w:t>
            </w:r>
            <w:r w:rsidR="00CA25F1">
              <w:rPr>
                <w:sz w:val="24"/>
                <w:szCs w:val="24"/>
              </w:rPr>
              <w:t>го</w:t>
            </w:r>
            <w:r w:rsidR="00E809D0" w:rsidRPr="00D125F3">
              <w:rPr>
                <w:sz w:val="24"/>
                <w:szCs w:val="24"/>
              </w:rPr>
              <w:t xml:space="preserve"> числ</w:t>
            </w:r>
            <w:r w:rsidR="00CA25F1">
              <w:rPr>
                <w:sz w:val="24"/>
                <w:szCs w:val="24"/>
              </w:rPr>
              <w:t>а</w:t>
            </w:r>
            <w:r w:rsidR="00E809D0" w:rsidRPr="00D125F3">
              <w:rPr>
                <w:sz w:val="24"/>
                <w:szCs w:val="24"/>
              </w:rPr>
              <w:t xml:space="preserve"> экономически активного населения</w:t>
            </w:r>
          </w:p>
        </w:tc>
        <w:tc>
          <w:tcPr>
            <w:tcW w:w="1409" w:type="dxa"/>
            <w:shd w:val="clear" w:color="auto" w:fill="FFFFFF" w:themeFill="background1"/>
          </w:tcPr>
          <w:p w:rsidR="00E809D0" w:rsidRPr="00D125F3" w:rsidRDefault="00E809D0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%</w:t>
            </w:r>
          </w:p>
        </w:tc>
        <w:tc>
          <w:tcPr>
            <w:tcW w:w="1096" w:type="dxa"/>
            <w:shd w:val="clear" w:color="auto" w:fill="FFFFFF" w:themeFill="background1"/>
          </w:tcPr>
          <w:p w:rsidR="00E809D0" w:rsidRPr="00D125F3" w:rsidRDefault="006D24A6" w:rsidP="004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D125F3" w:rsidRDefault="006D24A6" w:rsidP="004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D125F3" w:rsidRDefault="006D24A6" w:rsidP="004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</w:t>
            </w:r>
          </w:p>
        </w:tc>
        <w:tc>
          <w:tcPr>
            <w:tcW w:w="5233" w:type="dxa"/>
            <w:shd w:val="clear" w:color="auto" w:fill="FFFFFF" w:themeFill="background1"/>
          </w:tcPr>
          <w:p w:rsidR="00E809D0" w:rsidRPr="00D125F3" w:rsidRDefault="00CA25F1" w:rsidP="004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экономики </w:t>
            </w:r>
            <w:r>
              <w:rPr>
                <w:sz w:val="24"/>
                <w:szCs w:val="24"/>
              </w:rPr>
              <w:t>администрации муниципального района «Калганский район»</w:t>
            </w:r>
          </w:p>
        </w:tc>
      </w:tr>
      <w:tr w:rsidR="00E809D0" w:rsidRPr="00D125F3" w:rsidTr="00FB59AE">
        <w:tc>
          <w:tcPr>
            <w:tcW w:w="876" w:type="dxa"/>
            <w:shd w:val="clear" w:color="auto" w:fill="FFFFFF" w:themeFill="background1"/>
          </w:tcPr>
          <w:p w:rsidR="00E809D0" w:rsidRPr="00D125F3" w:rsidRDefault="00E809D0" w:rsidP="004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D0" w:rsidRPr="00D125F3" w:rsidRDefault="00E809D0" w:rsidP="0045739C">
            <w:pPr>
              <w:jc w:val="both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 xml:space="preserve">Численность граждан, получивших </w:t>
            </w:r>
            <w:r w:rsidRPr="00D125F3">
              <w:rPr>
                <w:sz w:val="24"/>
                <w:szCs w:val="24"/>
              </w:rPr>
              <w:lastRenderedPageBreak/>
              <w:t>услуги по профессиональной ориентации</w:t>
            </w:r>
          </w:p>
        </w:tc>
        <w:tc>
          <w:tcPr>
            <w:tcW w:w="1409" w:type="dxa"/>
            <w:shd w:val="clear" w:color="auto" w:fill="FFFFFF" w:themeFill="background1"/>
          </w:tcPr>
          <w:p w:rsidR="00E809D0" w:rsidRPr="00D125F3" w:rsidRDefault="00E809D0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1096" w:type="dxa"/>
            <w:shd w:val="clear" w:color="auto" w:fill="FFFFFF" w:themeFill="background1"/>
          </w:tcPr>
          <w:p w:rsidR="00E809D0" w:rsidRPr="00D125F3" w:rsidRDefault="006D24A6" w:rsidP="004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D125F3" w:rsidRDefault="006D24A6" w:rsidP="004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D125F3" w:rsidRDefault="006D24A6" w:rsidP="004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33" w:type="dxa"/>
            <w:shd w:val="clear" w:color="auto" w:fill="FFFFFF" w:themeFill="background1"/>
          </w:tcPr>
          <w:p w:rsidR="00E809D0" w:rsidRPr="00D125F3" w:rsidRDefault="00CA25F1" w:rsidP="00457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экономики </w:t>
            </w:r>
            <w:r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lastRenderedPageBreak/>
              <w:t>муниципального района «Калганский район»</w:t>
            </w:r>
          </w:p>
        </w:tc>
      </w:tr>
      <w:tr w:rsidR="00E809D0" w:rsidRPr="00D125F3" w:rsidTr="00FB59AE">
        <w:tc>
          <w:tcPr>
            <w:tcW w:w="876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Количество потенциальных участников на один лот при определении поставщика (подрядчика, исполнителя) в сфере закупок товаров, работ, услуг в процедурах для субъектов малого предпринимательства</w:t>
            </w:r>
          </w:p>
        </w:tc>
        <w:tc>
          <w:tcPr>
            <w:tcW w:w="1409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ед.</w:t>
            </w:r>
          </w:p>
        </w:tc>
        <w:tc>
          <w:tcPr>
            <w:tcW w:w="1096" w:type="dxa"/>
            <w:shd w:val="clear" w:color="auto" w:fill="FFFFFF" w:themeFill="background1"/>
          </w:tcPr>
          <w:p w:rsidR="00E809D0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065FEE" w:rsidRDefault="006D24A6" w:rsidP="0045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FFFFFF" w:themeFill="background1"/>
          </w:tcPr>
          <w:p w:rsidR="00CA25F1" w:rsidRDefault="00CA25F1" w:rsidP="00CA25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Первый заместитель главы администрации </w:t>
            </w:r>
          </w:p>
          <w:p w:rsidR="00E809D0" w:rsidRPr="00065FEE" w:rsidRDefault="00CA25F1" w:rsidP="00CA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экономики </w:t>
            </w:r>
            <w:r>
              <w:rPr>
                <w:sz w:val="24"/>
                <w:szCs w:val="24"/>
              </w:rPr>
              <w:t>администрации муниципального района «Калганский район»</w:t>
            </w:r>
          </w:p>
        </w:tc>
      </w:tr>
      <w:tr w:rsidR="00E809D0" w:rsidRPr="00D125F3" w:rsidTr="00FB59AE">
        <w:tc>
          <w:tcPr>
            <w:tcW w:w="15276" w:type="dxa"/>
            <w:gridSpan w:val="7"/>
            <w:shd w:val="clear" w:color="auto" w:fill="FFFFFF" w:themeFill="background1"/>
          </w:tcPr>
          <w:p w:rsidR="00E809D0" w:rsidRPr="00D125F3" w:rsidRDefault="00E809D0" w:rsidP="00E809D0">
            <w:pPr>
              <w:jc w:val="center"/>
              <w:rPr>
                <w:b/>
                <w:sz w:val="24"/>
                <w:szCs w:val="24"/>
              </w:rPr>
            </w:pPr>
            <w:r w:rsidRPr="00D125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D125F3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социально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25F3">
              <w:rPr>
                <w:b/>
                <w:sz w:val="24"/>
                <w:szCs w:val="24"/>
              </w:rPr>
              <w:t xml:space="preserve">значимых рынках </w:t>
            </w:r>
          </w:p>
        </w:tc>
      </w:tr>
      <w:tr w:rsidR="00E809D0" w:rsidRPr="00D125F3" w:rsidTr="00FB59AE">
        <w:tc>
          <w:tcPr>
            <w:tcW w:w="15276" w:type="dxa"/>
            <w:gridSpan w:val="7"/>
            <w:shd w:val="clear" w:color="auto" w:fill="FFFFFF" w:themeFill="background1"/>
          </w:tcPr>
          <w:p w:rsidR="00E809D0" w:rsidRPr="00095D98" w:rsidRDefault="00E809D0" w:rsidP="00FD7D9F">
            <w:pPr>
              <w:pStyle w:val="a5"/>
              <w:numPr>
                <w:ilvl w:val="1"/>
                <w:numId w:val="6"/>
              </w:numPr>
              <w:jc w:val="center"/>
              <w:rPr>
                <w:sz w:val="24"/>
                <w:szCs w:val="24"/>
                <w:lang w:eastAsia="en-US"/>
              </w:rPr>
            </w:pPr>
            <w:r w:rsidRPr="00095D98">
              <w:rPr>
                <w:sz w:val="24"/>
                <w:szCs w:val="24"/>
                <w:lang w:eastAsia="en-US"/>
              </w:rPr>
              <w:t>Рынок услуг жилищно-коммунального хозяйства</w:t>
            </w:r>
          </w:p>
        </w:tc>
      </w:tr>
      <w:tr w:rsidR="00E809D0" w:rsidRPr="00D125F3" w:rsidTr="00106196">
        <w:tc>
          <w:tcPr>
            <w:tcW w:w="876" w:type="dxa"/>
            <w:shd w:val="clear" w:color="auto" w:fill="FFFFFF" w:themeFill="background1"/>
          </w:tcPr>
          <w:p w:rsidR="00E809D0" w:rsidRPr="00D125F3" w:rsidRDefault="00E809D0" w:rsidP="00E809D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5F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D0" w:rsidRPr="00D125F3" w:rsidRDefault="00E809D0" w:rsidP="000015AB">
            <w:pPr>
              <w:jc w:val="both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</w:t>
            </w:r>
          </w:p>
        </w:tc>
        <w:tc>
          <w:tcPr>
            <w:tcW w:w="1409" w:type="dxa"/>
            <w:shd w:val="clear" w:color="auto" w:fill="FFFFFF" w:themeFill="background1"/>
          </w:tcPr>
          <w:p w:rsidR="00E809D0" w:rsidRPr="00D125F3" w:rsidRDefault="00E809D0" w:rsidP="000015AB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%</w:t>
            </w:r>
          </w:p>
        </w:tc>
        <w:tc>
          <w:tcPr>
            <w:tcW w:w="1096" w:type="dxa"/>
            <w:shd w:val="clear" w:color="auto" w:fill="FFFFFF" w:themeFill="background1"/>
          </w:tcPr>
          <w:p w:rsidR="00E809D0" w:rsidRPr="00D125F3" w:rsidRDefault="00E809D0" w:rsidP="000015AB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D125F3" w:rsidRDefault="00E809D0" w:rsidP="00001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D125F3" w:rsidRDefault="00E809D0" w:rsidP="000015AB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100,0</w:t>
            </w:r>
          </w:p>
        </w:tc>
        <w:tc>
          <w:tcPr>
            <w:tcW w:w="5233" w:type="dxa"/>
            <w:shd w:val="clear" w:color="auto" w:fill="FFFFFF" w:themeFill="background1"/>
          </w:tcPr>
          <w:p w:rsidR="00CA25F1" w:rsidRDefault="00CA25F1" w:rsidP="00CA25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Первый заместитель главы администрации </w:t>
            </w:r>
            <w:r>
              <w:rPr>
                <w:sz w:val="24"/>
                <w:szCs w:val="24"/>
              </w:rPr>
              <w:t>муниципального района «Калганский район»</w:t>
            </w:r>
          </w:p>
          <w:p w:rsidR="00E809D0" w:rsidRPr="00D125F3" w:rsidRDefault="00E809D0" w:rsidP="000015AB">
            <w:pPr>
              <w:jc w:val="center"/>
              <w:rPr>
                <w:sz w:val="24"/>
                <w:szCs w:val="24"/>
              </w:rPr>
            </w:pPr>
          </w:p>
        </w:tc>
      </w:tr>
      <w:tr w:rsidR="00E809D0" w:rsidRPr="00D125F3" w:rsidTr="00FB59AE">
        <w:tc>
          <w:tcPr>
            <w:tcW w:w="15276" w:type="dxa"/>
            <w:gridSpan w:val="7"/>
            <w:shd w:val="clear" w:color="auto" w:fill="FFFFFF" w:themeFill="background1"/>
          </w:tcPr>
          <w:p w:rsidR="00E809D0" w:rsidRPr="00095D98" w:rsidRDefault="00E809D0" w:rsidP="00FD7D9F">
            <w:pPr>
              <w:pStyle w:val="a5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 w:rsidRPr="00095D98">
              <w:rPr>
                <w:sz w:val="24"/>
                <w:szCs w:val="24"/>
              </w:rPr>
              <w:t>Розничная торговля</w:t>
            </w:r>
          </w:p>
        </w:tc>
      </w:tr>
      <w:tr w:rsidR="00E809D0" w:rsidRPr="00D125F3" w:rsidTr="00106196">
        <w:tc>
          <w:tcPr>
            <w:tcW w:w="876" w:type="dxa"/>
            <w:shd w:val="clear" w:color="auto" w:fill="FFFFFF" w:themeFill="background1"/>
          </w:tcPr>
          <w:p w:rsidR="00E809D0" w:rsidRPr="00065FEE" w:rsidRDefault="00E809D0" w:rsidP="00E809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2.1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Доля населенных пунктов, в кото</w:t>
            </w:r>
            <w:r w:rsidRPr="00065FEE">
              <w:rPr>
                <w:sz w:val="24"/>
                <w:szCs w:val="24"/>
              </w:rPr>
              <w:softHyphen/>
              <w:t>рых отсутствуют объекты рознич</w:t>
            </w:r>
            <w:r w:rsidRPr="00065FEE">
              <w:rPr>
                <w:sz w:val="24"/>
                <w:szCs w:val="24"/>
              </w:rPr>
              <w:softHyphen/>
              <w:t>ной торговли</w:t>
            </w:r>
          </w:p>
        </w:tc>
        <w:tc>
          <w:tcPr>
            <w:tcW w:w="1409" w:type="dxa"/>
            <w:shd w:val="clear" w:color="auto" w:fill="FFFFFF" w:themeFill="background1"/>
          </w:tcPr>
          <w:p w:rsidR="00E809D0" w:rsidRPr="00065FEE" w:rsidRDefault="00E809D0" w:rsidP="00457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%</w:t>
            </w:r>
          </w:p>
        </w:tc>
        <w:tc>
          <w:tcPr>
            <w:tcW w:w="1096" w:type="dxa"/>
            <w:shd w:val="clear" w:color="auto" w:fill="FFFFFF" w:themeFill="background1"/>
          </w:tcPr>
          <w:p w:rsidR="00E809D0" w:rsidRPr="00065FEE" w:rsidRDefault="006D24A6" w:rsidP="0045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065FEE" w:rsidRDefault="006D24A6" w:rsidP="0045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809D0" w:rsidRPr="00065FEE" w:rsidRDefault="006D24A6" w:rsidP="0045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09D0" w:rsidRPr="00065FEE">
              <w:rPr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FFFFFF" w:themeFill="background1"/>
          </w:tcPr>
          <w:p w:rsidR="00E809D0" w:rsidRPr="00065FEE" w:rsidRDefault="00CA25F1" w:rsidP="00CA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экономики </w:t>
            </w:r>
            <w:r>
              <w:rPr>
                <w:sz w:val="24"/>
                <w:szCs w:val="24"/>
              </w:rPr>
              <w:t>администрации муниципального района «Калганский район»</w:t>
            </w:r>
          </w:p>
        </w:tc>
      </w:tr>
      <w:tr w:rsidR="00A0742B" w:rsidRPr="00D125F3" w:rsidTr="00106196">
        <w:tc>
          <w:tcPr>
            <w:tcW w:w="876" w:type="dxa"/>
            <w:shd w:val="clear" w:color="auto" w:fill="FFFFFF" w:themeFill="background1"/>
          </w:tcPr>
          <w:p w:rsidR="00A0742B" w:rsidRPr="00D125F3" w:rsidRDefault="00A0742B" w:rsidP="00A0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125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4394" w:type="dxa"/>
            <w:shd w:val="clear" w:color="auto" w:fill="FFFFFF" w:themeFill="background1"/>
          </w:tcPr>
          <w:p w:rsidR="00A0742B" w:rsidRPr="00D125F3" w:rsidRDefault="00A0742B" w:rsidP="0045739C">
            <w:pPr>
              <w:jc w:val="both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Количество проведенных ярмарок вакансий, в том числе отраслевых, тематических, межрегиональных, в том числе с применением инновационных технологий</w:t>
            </w:r>
          </w:p>
        </w:tc>
        <w:tc>
          <w:tcPr>
            <w:tcW w:w="1409" w:type="dxa"/>
            <w:shd w:val="clear" w:color="auto" w:fill="FFFFFF" w:themeFill="background1"/>
          </w:tcPr>
          <w:p w:rsidR="00A0742B" w:rsidRPr="00D125F3" w:rsidRDefault="00A0742B" w:rsidP="0045739C">
            <w:pPr>
              <w:jc w:val="center"/>
              <w:rPr>
                <w:sz w:val="24"/>
                <w:szCs w:val="24"/>
              </w:rPr>
            </w:pPr>
            <w:r w:rsidRPr="00D125F3">
              <w:rPr>
                <w:sz w:val="24"/>
                <w:szCs w:val="24"/>
              </w:rPr>
              <w:t>ед.</w:t>
            </w:r>
          </w:p>
        </w:tc>
        <w:tc>
          <w:tcPr>
            <w:tcW w:w="1096" w:type="dxa"/>
            <w:shd w:val="clear" w:color="auto" w:fill="FFFFFF" w:themeFill="background1"/>
          </w:tcPr>
          <w:p w:rsidR="00A0742B" w:rsidRPr="00065FEE" w:rsidRDefault="006D24A6" w:rsidP="0045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0742B" w:rsidRPr="00065FEE" w:rsidRDefault="006D24A6" w:rsidP="0045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0742B" w:rsidRPr="00065FEE" w:rsidRDefault="006D24A6" w:rsidP="0045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FFFFFF" w:themeFill="background1"/>
          </w:tcPr>
          <w:p w:rsidR="00CA25F1" w:rsidRDefault="00CA25F1" w:rsidP="00CA25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экономики</w:t>
            </w:r>
          </w:p>
          <w:p w:rsidR="00CA25F1" w:rsidRDefault="00CA25F1" w:rsidP="00CA25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сельского хозяйства</w:t>
            </w:r>
          </w:p>
          <w:p w:rsidR="00CA25F1" w:rsidRDefault="00CA25F1" w:rsidP="00CA2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администрации муниципального района «Калганский район»</w:t>
            </w:r>
          </w:p>
          <w:p w:rsidR="00A0742B" w:rsidRPr="00065FEE" w:rsidRDefault="00CA25F1" w:rsidP="00CA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 муниципального района «Калганский район»</w:t>
            </w:r>
          </w:p>
        </w:tc>
      </w:tr>
      <w:tr w:rsidR="00A0742B" w:rsidRPr="00D125F3" w:rsidTr="00FB59AE">
        <w:tc>
          <w:tcPr>
            <w:tcW w:w="15276" w:type="dxa"/>
            <w:gridSpan w:val="7"/>
            <w:shd w:val="clear" w:color="auto" w:fill="FFFFFF" w:themeFill="background1"/>
          </w:tcPr>
          <w:p w:rsidR="00A0742B" w:rsidRPr="00095D98" w:rsidRDefault="00A0742B" w:rsidP="00FD7D9F">
            <w:pPr>
              <w:pStyle w:val="a5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 w:rsidRPr="00095D98">
              <w:rPr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</w:tr>
      <w:tr w:rsidR="00A0742B" w:rsidRPr="00D125F3" w:rsidTr="00106196">
        <w:tc>
          <w:tcPr>
            <w:tcW w:w="876" w:type="dxa"/>
            <w:shd w:val="clear" w:color="auto" w:fill="FFFFFF" w:themeFill="background1"/>
          </w:tcPr>
          <w:p w:rsidR="00A0742B" w:rsidRPr="00065FEE" w:rsidRDefault="00A0742B" w:rsidP="00A0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4394" w:type="dxa"/>
            <w:shd w:val="clear" w:color="auto" w:fill="FFFFFF" w:themeFill="background1"/>
          </w:tcPr>
          <w:p w:rsidR="00A0742B" w:rsidRPr="00065FEE" w:rsidRDefault="00A0742B" w:rsidP="0045739C">
            <w:pPr>
              <w:widowControl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Доля негосударственных перевоз</w:t>
            </w:r>
            <w:r w:rsidRPr="00065FEE">
              <w:rPr>
                <w:sz w:val="24"/>
                <w:szCs w:val="24"/>
              </w:rPr>
              <w:softHyphen/>
              <w:t>чиков на межмуниципальных мар</w:t>
            </w:r>
            <w:r w:rsidRPr="00065FEE">
              <w:rPr>
                <w:sz w:val="24"/>
                <w:szCs w:val="24"/>
              </w:rPr>
              <w:softHyphen/>
              <w:t>шрутах пассажирского автомо</w:t>
            </w:r>
            <w:r w:rsidRPr="00065FEE">
              <w:rPr>
                <w:sz w:val="24"/>
                <w:szCs w:val="24"/>
              </w:rPr>
              <w:softHyphen/>
              <w:t xml:space="preserve">бильного </w:t>
            </w:r>
            <w:r w:rsidRPr="00065FEE">
              <w:rPr>
                <w:sz w:val="24"/>
                <w:szCs w:val="24"/>
              </w:rPr>
              <w:lastRenderedPageBreak/>
              <w:t>транспорта в общем числе перевозчиков на межмуни</w:t>
            </w:r>
            <w:r w:rsidRPr="00065FEE">
              <w:rPr>
                <w:sz w:val="24"/>
                <w:szCs w:val="24"/>
              </w:rPr>
              <w:softHyphen/>
              <w:t>ципальных маршрутах пассажир</w:t>
            </w:r>
            <w:r w:rsidRPr="00065FEE">
              <w:rPr>
                <w:sz w:val="24"/>
                <w:szCs w:val="24"/>
              </w:rPr>
              <w:softHyphen/>
              <w:t xml:space="preserve">ского автомобильного транспорта </w:t>
            </w:r>
          </w:p>
        </w:tc>
        <w:tc>
          <w:tcPr>
            <w:tcW w:w="1409" w:type="dxa"/>
            <w:shd w:val="clear" w:color="auto" w:fill="FFFFFF" w:themeFill="background1"/>
          </w:tcPr>
          <w:p w:rsidR="00A0742B" w:rsidRPr="00065FEE" w:rsidRDefault="00A0742B" w:rsidP="0045739C">
            <w:pPr>
              <w:widowControl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96" w:type="dxa"/>
            <w:shd w:val="clear" w:color="auto" w:fill="FFFFFF" w:themeFill="background1"/>
          </w:tcPr>
          <w:p w:rsidR="00A0742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A0742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A0742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33" w:type="dxa"/>
            <w:shd w:val="clear" w:color="auto" w:fill="FFFFFF" w:themeFill="background1"/>
          </w:tcPr>
          <w:p w:rsidR="00A0742B" w:rsidRPr="00065FEE" w:rsidRDefault="00CA25F1" w:rsidP="00CA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администрации муниципального района «Калганский район»</w:t>
            </w:r>
          </w:p>
        </w:tc>
      </w:tr>
      <w:tr w:rsidR="00A0742B" w:rsidRPr="00D125F3" w:rsidTr="00FB59AE">
        <w:tc>
          <w:tcPr>
            <w:tcW w:w="15276" w:type="dxa"/>
            <w:gridSpan w:val="7"/>
            <w:shd w:val="clear" w:color="auto" w:fill="FFFFFF" w:themeFill="background1"/>
          </w:tcPr>
          <w:p w:rsidR="00A0742B" w:rsidRPr="00095D98" w:rsidRDefault="00A0742B" w:rsidP="00FD7D9F">
            <w:pPr>
              <w:pStyle w:val="a5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 w:rsidRPr="00095D98">
              <w:rPr>
                <w:sz w:val="24"/>
                <w:szCs w:val="24"/>
              </w:rPr>
              <w:lastRenderedPageBreak/>
              <w:t xml:space="preserve"> Рынок услуг связи</w:t>
            </w:r>
          </w:p>
        </w:tc>
      </w:tr>
      <w:tr w:rsidR="002575EB" w:rsidRPr="00D125F3" w:rsidTr="00106196">
        <w:tc>
          <w:tcPr>
            <w:tcW w:w="876" w:type="dxa"/>
            <w:shd w:val="clear" w:color="auto" w:fill="FFFFFF" w:themeFill="background1"/>
          </w:tcPr>
          <w:p w:rsidR="002575EB" w:rsidRPr="00065FEE" w:rsidRDefault="002575EB" w:rsidP="002575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065FEE">
              <w:rPr>
                <w:sz w:val="24"/>
                <w:szCs w:val="24"/>
              </w:rPr>
              <w:t>.1</w:t>
            </w:r>
          </w:p>
        </w:tc>
        <w:tc>
          <w:tcPr>
            <w:tcW w:w="4394" w:type="dxa"/>
            <w:shd w:val="clear" w:color="auto" w:fill="FFFFFF" w:themeFill="background1"/>
          </w:tcPr>
          <w:p w:rsidR="002575EB" w:rsidRPr="00065FEE" w:rsidRDefault="002575EB" w:rsidP="0045739C">
            <w:pPr>
              <w:widowControl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Доля населенных пунктов, имею</w:t>
            </w:r>
            <w:r w:rsidRPr="00065FEE">
              <w:rPr>
                <w:sz w:val="24"/>
                <w:szCs w:val="24"/>
              </w:rPr>
              <w:softHyphen/>
              <w:t>щих возможность использования услуг сотовой связи</w:t>
            </w:r>
          </w:p>
        </w:tc>
        <w:tc>
          <w:tcPr>
            <w:tcW w:w="1409" w:type="dxa"/>
            <w:shd w:val="clear" w:color="auto" w:fill="FFFFFF" w:themeFill="background1"/>
          </w:tcPr>
          <w:p w:rsidR="002575EB" w:rsidRPr="00065FEE" w:rsidRDefault="002575EB" w:rsidP="0045739C">
            <w:pPr>
              <w:widowControl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%</w:t>
            </w:r>
          </w:p>
        </w:tc>
        <w:tc>
          <w:tcPr>
            <w:tcW w:w="1096" w:type="dxa"/>
            <w:shd w:val="clear" w:color="auto" w:fill="FFFFFF" w:themeFill="background1"/>
          </w:tcPr>
          <w:p w:rsidR="002575E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2575E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2575E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33" w:type="dxa"/>
            <w:shd w:val="clear" w:color="auto" w:fill="FFFFFF" w:themeFill="background1"/>
          </w:tcPr>
          <w:p w:rsidR="002575EB" w:rsidRPr="00065FEE" w:rsidRDefault="00CA25F1" w:rsidP="00CA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«Калганский район»</w:t>
            </w:r>
          </w:p>
        </w:tc>
      </w:tr>
      <w:tr w:rsidR="002575EB" w:rsidRPr="00D125F3" w:rsidTr="00106196">
        <w:tc>
          <w:tcPr>
            <w:tcW w:w="876" w:type="dxa"/>
            <w:shd w:val="clear" w:color="auto" w:fill="FFFFFF" w:themeFill="background1"/>
          </w:tcPr>
          <w:p w:rsidR="002575EB" w:rsidRPr="00065FEE" w:rsidRDefault="002575EB" w:rsidP="002575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065FEE">
              <w:rPr>
                <w:sz w:val="24"/>
                <w:szCs w:val="24"/>
              </w:rPr>
              <w:t>.2</w:t>
            </w:r>
          </w:p>
        </w:tc>
        <w:tc>
          <w:tcPr>
            <w:tcW w:w="4394" w:type="dxa"/>
            <w:shd w:val="clear" w:color="auto" w:fill="FFFFFF" w:themeFill="background1"/>
          </w:tcPr>
          <w:p w:rsidR="002575EB" w:rsidRPr="00065FEE" w:rsidRDefault="002575EB" w:rsidP="0045739C">
            <w:pPr>
              <w:widowControl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Доля населенных пунктов, подклю</w:t>
            </w:r>
            <w:r w:rsidRPr="00065FEE">
              <w:rPr>
                <w:sz w:val="24"/>
                <w:szCs w:val="24"/>
              </w:rPr>
              <w:softHyphen/>
              <w:t>ченных к услугам широкополос</w:t>
            </w:r>
            <w:r w:rsidRPr="00065FEE">
              <w:rPr>
                <w:sz w:val="24"/>
                <w:szCs w:val="24"/>
              </w:rPr>
              <w:softHyphen/>
              <w:t>ного доступа в сеть Интернет</w:t>
            </w:r>
          </w:p>
        </w:tc>
        <w:tc>
          <w:tcPr>
            <w:tcW w:w="1409" w:type="dxa"/>
            <w:shd w:val="clear" w:color="auto" w:fill="FFFFFF" w:themeFill="background1"/>
          </w:tcPr>
          <w:p w:rsidR="002575EB" w:rsidRPr="00065FEE" w:rsidRDefault="002575EB" w:rsidP="0045739C">
            <w:pPr>
              <w:widowControl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%</w:t>
            </w:r>
          </w:p>
        </w:tc>
        <w:tc>
          <w:tcPr>
            <w:tcW w:w="1096" w:type="dxa"/>
            <w:shd w:val="clear" w:color="auto" w:fill="FFFFFF" w:themeFill="background1"/>
          </w:tcPr>
          <w:p w:rsidR="002575E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:rsidR="002575E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:rsidR="002575E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33" w:type="dxa"/>
            <w:shd w:val="clear" w:color="auto" w:fill="FFFFFF" w:themeFill="background1"/>
          </w:tcPr>
          <w:p w:rsidR="002575EB" w:rsidRPr="00065FEE" w:rsidRDefault="00CA25F1" w:rsidP="00CA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«Калганский район»</w:t>
            </w:r>
          </w:p>
        </w:tc>
      </w:tr>
      <w:tr w:rsidR="00A0742B" w:rsidRPr="00D125F3" w:rsidTr="00FB59AE">
        <w:tc>
          <w:tcPr>
            <w:tcW w:w="15276" w:type="dxa"/>
            <w:gridSpan w:val="7"/>
            <w:shd w:val="clear" w:color="auto" w:fill="FFFFFF" w:themeFill="background1"/>
          </w:tcPr>
          <w:p w:rsidR="00A0742B" w:rsidRPr="00095D98" w:rsidRDefault="002575EB" w:rsidP="002575EB">
            <w:pPr>
              <w:pStyle w:val="a5"/>
              <w:ind w:lef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3.1.</w:t>
            </w:r>
            <w:r w:rsidR="00A0742B" w:rsidRPr="00095D98">
              <w:rPr>
                <w:sz w:val="24"/>
                <w:szCs w:val="24"/>
              </w:rPr>
              <w:t xml:space="preserve"> Рынок жилищного строительства</w:t>
            </w:r>
          </w:p>
        </w:tc>
      </w:tr>
      <w:tr w:rsidR="002575EB" w:rsidRPr="00D125F3" w:rsidTr="00106196">
        <w:trPr>
          <w:cantSplit/>
        </w:trPr>
        <w:tc>
          <w:tcPr>
            <w:tcW w:w="876" w:type="dxa"/>
            <w:shd w:val="clear" w:color="auto" w:fill="FFFFFF" w:themeFill="background1"/>
          </w:tcPr>
          <w:p w:rsidR="002575EB" w:rsidRPr="00065FEE" w:rsidRDefault="002575EB" w:rsidP="004573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4394" w:type="dxa"/>
            <w:shd w:val="clear" w:color="auto" w:fill="FFFFFF" w:themeFill="background1"/>
          </w:tcPr>
          <w:p w:rsidR="002575EB" w:rsidRPr="00065FEE" w:rsidRDefault="002575EB" w:rsidP="0045739C">
            <w:pPr>
              <w:widowControl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Число муниципальных образова</w:t>
            </w:r>
            <w:r w:rsidRPr="00065FEE">
              <w:rPr>
                <w:sz w:val="24"/>
                <w:szCs w:val="24"/>
              </w:rPr>
              <w:softHyphen/>
              <w:t>ний, имеющих утвержденные до</w:t>
            </w:r>
            <w:r w:rsidRPr="00065FEE">
              <w:rPr>
                <w:sz w:val="24"/>
                <w:szCs w:val="24"/>
              </w:rPr>
              <w:softHyphen/>
              <w:t>кументы территориального плани</w:t>
            </w:r>
            <w:r w:rsidRPr="00065FEE">
              <w:rPr>
                <w:sz w:val="24"/>
                <w:szCs w:val="24"/>
              </w:rPr>
              <w:softHyphen/>
              <w:t>рования</w:t>
            </w:r>
          </w:p>
        </w:tc>
        <w:tc>
          <w:tcPr>
            <w:tcW w:w="1409" w:type="dxa"/>
            <w:shd w:val="clear" w:color="auto" w:fill="FFFFFF" w:themeFill="background1"/>
          </w:tcPr>
          <w:p w:rsidR="002575EB" w:rsidRPr="00065FEE" w:rsidRDefault="002575EB" w:rsidP="00457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FEE">
              <w:rPr>
                <w:sz w:val="24"/>
                <w:szCs w:val="24"/>
              </w:rPr>
              <w:t>ед.</w:t>
            </w:r>
          </w:p>
        </w:tc>
        <w:tc>
          <w:tcPr>
            <w:tcW w:w="1096" w:type="dxa"/>
            <w:shd w:val="clear" w:color="auto" w:fill="FFFFFF" w:themeFill="background1"/>
          </w:tcPr>
          <w:p w:rsidR="002575E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2575E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2575EB" w:rsidRPr="00065FEE" w:rsidRDefault="006D24A6" w:rsidP="004573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3" w:type="dxa"/>
            <w:shd w:val="clear" w:color="auto" w:fill="FFFFFF" w:themeFill="background1"/>
          </w:tcPr>
          <w:p w:rsidR="002575EB" w:rsidRPr="00065FEE" w:rsidRDefault="00CA25F1" w:rsidP="00CA2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архитектуры, градостроительства и земельных отношений администрации муниципального района «Калганский район»</w:t>
            </w:r>
          </w:p>
        </w:tc>
      </w:tr>
    </w:tbl>
    <w:p w:rsidR="001C15CE" w:rsidRDefault="001C15CE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6C53FF" w:rsidRDefault="006C53FF" w:rsidP="00C837D0">
      <w:pPr>
        <w:spacing w:after="200" w:line="276" w:lineRule="auto"/>
        <w:rPr>
          <w:b/>
          <w:sz w:val="28"/>
          <w:szCs w:val="28"/>
        </w:rPr>
      </w:pPr>
    </w:p>
    <w:p w:rsidR="006C53FF" w:rsidRDefault="00A42DFF" w:rsidP="00C837D0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Прямая соединительная линия 6" o:spid="_x0000_s1031" style="position:absolute;z-index:251667456;visibility:visible;mso-wrap-distance-top:-3e-5mm;mso-wrap-distance-bottom:-3e-5mm;mso-position-horizontal:center;mso-position-horizontal-relative:margin;mso-width-relative:margin" from="0,9.35pt" to="113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" strokecolor="black [3213]">
            <o:lock v:ext="edit" shapetype="f"/>
            <w10:wrap anchorx="margin"/>
          </v:line>
        </w:pict>
      </w:r>
    </w:p>
    <w:p w:rsidR="006C53FF" w:rsidRDefault="006C53FF" w:rsidP="00C837D0">
      <w:pPr>
        <w:spacing w:after="200" w:line="276" w:lineRule="auto"/>
        <w:rPr>
          <w:b/>
          <w:sz w:val="28"/>
          <w:szCs w:val="28"/>
        </w:rPr>
      </w:pPr>
    </w:p>
    <w:p w:rsidR="006C53FF" w:rsidRDefault="006C53FF" w:rsidP="00C837D0">
      <w:pPr>
        <w:spacing w:after="200" w:line="276" w:lineRule="auto"/>
        <w:rPr>
          <w:b/>
          <w:sz w:val="28"/>
          <w:szCs w:val="28"/>
        </w:rPr>
      </w:pPr>
    </w:p>
    <w:sectPr w:rsidR="006C53FF" w:rsidSect="00987A1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FF" w:rsidRDefault="00A42DFF" w:rsidP="005F1F7B">
      <w:r>
        <w:separator/>
      </w:r>
    </w:p>
  </w:endnote>
  <w:endnote w:type="continuationSeparator" w:id="0">
    <w:p w:rsidR="00A42DFF" w:rsidRDefault="00A42DFF" w:rsidP="005F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FF" w:rsidRDefault="00A42DFF" w:rsidP="005F1F7B">
      <w:r>
        <w:separator/>
      </w:r>
    </w:p>
  </w:footnote>
  <w:footnote w:type="continuationSeparator" w:id="0">
    <w:p w:rsidR="00A42DFF" w:rsidRDefault="00A42DFF" w:rsidP="005F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036D4A"/>
    <w:multiLevelType w:val="multilevel"/>
    <w:tmpl w:val="13923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1AA"/>
    <w:rsid w:val="000015AB"/>
    <w:rsid w:val="00014A7E"/>
    <w:rsid w:val="00021770"/>
    <w:rsid w:val="00021E3F"/>
    <w:rsid w:val="000262E1"/>
    <w:rsid w:val="000305A1"/>
    <w:rsid w:val="000321A1"/>
    <w:rsid w:val="00034865"/>
    <w:rsid w:val="00037057"/>
    <w:rsid w:val="00057F30"/>
    <w:rsid w:val="00065C06"/>
    <w:rsid w:val="0007076E"/>
    <w:rsid w:val="00077164"/>
    <w:rsid w:val="00092321"/>
    <w:rsid w:val="00093372"/>
    <w:rsid w:val="00095D98"/>
    <w:rsid w:val="000C2CD8"/>
    <w:rsid w:val="000E69D6"/>
    <w:rsid w:val="000F49EB"/>
    <w:rsid w:val="000F6402"/>
    <w:rsid w:val="001040F9"/>
    <w:rsid w:val="00106196"/>
    <w:rsid w:val="001072B4"/>
    <w:rsid w:val="0011198B"/>
    <w:rsid w:val="00115AFE"/>
    <w:rsid w:val="00117F44"/>
    <w:rsid w:val="00125F05"/>
    <w:rsid w:val="0012768D"/>
    <w:rsid w:val="0014765A"/>
    <w:rsid w:val="0015224A"/>
    <w:rsid w:val="001539E4"/>
    <w:rsid w:val="00186D29"/>
    <w:rsid w:val="0019159B"/>
    <w:rsid w:val="001A42D4"/>
    <w:rsid w:val="001C15CE"/>
    <w:rsid w:val="001C4828"/>
    <w:rsid w:val="001D395E"/>
    <w:rsid w:val="00202E82"/>
    <w:rsid w:val="00204F23"/>
    <w:rsid w:val="00205533"/>
    <w:rsid w:val="0020628F"/>
    <w:rsid w:val="00206485"/>
    <w:rsid w:val="002135A3"/>
    <w:rsid w:val="0021608C"/>
    <w:rsid w:val="00216118"/>
    <w:rsid w:val="002171A5"/>
    <w:rsid w:val="00222D24"/>
    <w:rsid w:val="00224409"/>
    <w:rsid w:val="002249B1"/>
    <w:rsid w:val="002419A5"/>
    <w:rsid w:val="0024363B"/>
    <w:rsid w:val="0024728A"/>
    <w:rsid w:val="002516A0"/>
    <w:rsid w:val="002575EB"/>
    <w:rsid w:val="00257C3E"/>
    <w:rsid w:val="00262688"/>
    <w:rsid w:val="00280E99"/>
    <w:rsid w:val="00290B9D"/>
    <w:rsid w:val="0029634C"/>
    <w:rsid w:val="002D74F8"/>
    <w:rsid w:val="00307559"/>
    <w:rsid w:val="00317EC9"/>
    <w:rsid w:val="00330F9C"/>
    <w:rsid w:val="003421AA"/>
    <w:rsid w:val="0034227E"/>
    <w:rsid w:val="003501F7"/>
    <w:rsid w:val="0035194B"/>
    <w:rsid w:val="00352868"/>
    <w:rsid w:val="003534A8"/>
    <w:rsid w:val="00362ABB"/>
    <w:rsid w:val="00371745"/>
    <w:rsid w:val="00376678"/>
    <w:rsid w:val="00394446"/>
    <w:rsid w:val="003A0664"/>
    <w:rsid w:val="003B038B"/>
    <w:rsid w:val="003B70DF"/>
    <w:rsid w:val="003C0DAA"/>
    <w:rsid w:val="003D4A04"/>
    <w:rsid w:val="003E145F"/>
    <w:rsid w:val="003E301D"/>
    <w:rsid w:val="003F4C70"/>
    <w:rsid w:val="003F6B84"/>
    <w:rsid w:val="00405FA5"/>
    <w:rsid w:val="0041703B"/>
    <w:rsid w:val="004225B8"/>
    <w:rsid w:val="00425DFD"/>
    <w:rsid w:val="00431EC2"/>
    <w:rsid w:val="00436B65"/>
    <w:rsid w:val="00442AE5"/>
    <w:rsid w:val="00455B61"/>
    <w:rsid w:val="00456114"/>
    <w:rsid w:val="0047167D"/>
    <w:rsid w:val="0049420C"/>
    <w:rsid w:val="004A3F3B"/>
    <w:rsid w:val="004A4286"/>
    <w:rsid w:val="004D0EEA"/>
    <w:rsid w:val="004D60DC"/>
    <w:rsid w:val="004E1326"/>
    <w:rsid w:val="004E1368"/>
    <w:rsid w:val="004E3CF7"/>
    <w:rsid w:val="004F106D"/>
    <w:rsid w:val="004F7311"/>
    <w:rsid w:val="0051146E"/>
    <w:rsid w:val="0052124C"/>
    <w:rsid w:val="0053329A"/>
    <w:rsid w:val="00543607"/>
    <w:rsid w:val="005457E2"/>
    <w:rsid w:val="00550258"/>
    <w:rsid w:val="0056589E"/>
    <w:rsid w:val="00571462"/>
    <w:rsid w:val="00576D03"/>
    <w:rsid w:val="00585913"/>
    <w:rsid w:val="00590588"/>
    <w:rsid w:val="0059209D"/>
    <w:rsid w:val="005B5992"/>
    <w:rsid w:val="005D08B2"/>
    <w:rsid w:val="005D25AA"/>
    <w:rsid w:val="005D28A3"/>
    <w:rsid w:val="005E42CD"/>
    <w:rsid w:val="005F1F7B"/>
    <w:rsid w:val="005F3DE7"/>
    <w:rsid w:val="00601E6B"/>
    <w:rsid w:val="00620679"/>
    <w:rsid w:val="006417B0"/>
    <w:rsid w:val="00644E2E"/>
    <w:rsid w:val="00671983"/>
    <w:rsid w:val="006907FB"/>
    <w:rsid w:val="006A3153"/>
    <w:rsid w:val="006B257D"/>
    <w:rsid w:val="006B4DEB"/>
    <w:rsid w:val="006C53FF"/>
    <w:rsid w:val="006D24A6"/>
    <w:rsid w:val="006D2ABB"/>
    <w:rsid w:val="006D700F"/>
    <w:rsid w:val="006E18E0"/>
    <w:rsid w:val="006E381A"/>
    <w:rsid w:val="006E4217"/>
    <w:rsid w:val="006E76B6"/>
    <w:rsid w:val="00707A61"/>
    <w:rsid w:val="007232D4"/>
    <w:rsid w:val="00736711"/>
    <w:rsid w:val="007369E1"/>
    <w:rsid w:val="00743D8F"/>
    <w:rsid w:val="0074707A"/>
    <w:rsid w:val="0074798B"/>
    <w:rsid w:val="007724F7"/>
    <w:rsid w:val="0078071F"/>
    <w:rsid w:val="00796088"/>
    <w:rsid w:val="007B178D"/>
    <w:rsid w:val="007B20D1"/>
    <w:rsid w:val="007B2F57"/>
    <w:rsid w:val="007C4EE0"/>
    <w:rsid w:val="007E6F40"/>
    <w:rsid w:val="007F3DC2"/>
    <w:rsid w:val="00811544"/>
    <w:rsid w:val="00816FE7"/>
    <w:rsid w:val="00822EF0"/>
    <w:rsid w:val="00826A37"/>
    <w:rsid w:val="00842C04"/>
    <w:rsid w:val="008472E0"/>
    <w:rsid w:val="00857440"/>
    <w:rsid w:val="00860AD1"/>
    <w:rsid w:val="00863F49"/>
    <w:rsid w:val="00872D34"/>
    <w:rsid w:val="00876E0E"/>
    <w:rsid w:val="00883942"/>
    <w:rsid w:val="008B0462"/>
    <w:rsid w:val="008B32E3"/>
    <w:rsid w:val="008C1D1F"/>
    <w:rsid w:val="008E00CC"/>
    <w:rsid w:val="008E0882"/>
    <w:rsid w:val="00901758"/>
    <w:rsid w:val="009115C5"/>
    <w:rsid w:val="00914ADF"/>
    <w:rsid w:val="009172B0"/>
    <w:rsid w:val="00923B2C"/>
    <w:rsid w:val="0093307A"/>
    <w:rsid w:val="00936154"/>
    <w:rsid w:val="00943D99"/>
    <w:rsid w:val="0094546D"/>
    <w:rsid w:val="00957F50"/>
    <w:rsid w:val="009609B0"/>
    <w:rsid w:val="00961415"/>
    <w:rsid w:val="00970AA1"/>
    <w:rsid w:val="00980F4C"/>
    <w:rsid w:val="00983F84"/>
    <w:rsid w:val="009845AB"/>
    <w:rsid w:val="00987A1E"/>
    <w:rsid w:val="00990B5A"/>
    <w:rsid w:val="0099211B"/>
    <w:rsid w:val="009A0BCA"/>
    <w:rsid w:val="009C1077"/>
    <w:rsid w:val="009C2967"/>
    <w:rsid w:val="009C2A61"/>
    <w:rsid w:val="009E74DB"/>
    <w:rsid w:val="00A0254A"/>
    <w:rsid w:val="00A03A9D"/>
    <w:rsid w:val="00A05CF4"/>
    <w:rsid w:val="00A0742B"/>
    <w:rsid w:val="00A10EA8"/>
    <w:rsid w:val="00A13492"/>
    <w:rsid w:val="00A16344"/>
    <w:rsid w:val="00A22B52"/>
    <w:rsid w:val="00A41DD3"/>
    <w:rsid w:val="00A42DFF"/>
    <w:rsid w:val="00A44B23"/>
    <w:rsid w:val="00A53D75"/>
    <w:rsid w:val="00A55BC6"/>
    <w:rsid w:val="00A57C76"/>
    <w:rsid w:val="00A64CD8"/>
    <w:rsid w:val="00A7426F"/>
    <w:rsid w:val="00A753BA"/>
    <w:rsid w:val="00A77834"/>
    <w:rsid w:val="00A830D2"/>
    <w:rsid w:val="00A95374"/>
    <w:rsid w:val="00A969FE"/>
    <w:rsid w:val="00AA45E3"/>
    <w:rsid w:val="00AA6779"/>
    <w:rsid w:val="00AC1593"/>
    <w:rsid w:val="00AC4027"/>
    <w:rsid w:val="00AF4254"/>
    <w:rsid w:val="00AF7F0C"/>
    <w:rsid w:val="00B003F6"/>
    <w:rsid w:val="00B10529"/>
    <w:rsid w:val="00B25212"/>
    <w:rsid w:val="00B268F5"/>
    <w:rsid w:val="00B27923"/>
    <w:rsid w:val="00B32419"/>
    <w:rsid w:val="00B406BE"/>
    <w:rsid w:val="00B40EB0"/>
    <w:rsid w:val="00B459B0"/>
    <w:rsid w:val="00B502E7"/>
    <w:rsid w:val="00B6242B"/>
    <w:rsid w:val="00B664AA"/>
    <w:rsid w:val="00B74341"/>
    <w:rsid w:val="00B7773A"/>
    <w:rsid w:val="00B808A3"/>
    <w:rsid w:val="00B94FBB"/>
    <w:rsid w:val="00B961B3"/>
    <w:rsid w:val="00BA0A9C"/>
    <w:rsid w:val="00BA76F8"/>
    <w:rsid w:val="00BD1609"/>
    <w:rsid w:val="00BD4C7B"/>
    <w:rsid w:val="00BD5586"/>
    <w:rsid w:val="00BD5844"/>
    <w:rsid w:val="00BE7EAB"/>
    <w:rsid w:val="00BF44BF"/>
    <w:rsid w:val="00BF7489"/>
    <w:rsid w:val="00C066C4"/>
    <w:rsid w:val="00C14B0E"/>
    <w:rsid w:val="00C17075"/>
    <w:rsid w:val="00C33855"/>
    <w:rsid w:val="00C339A3"/>
    <w:rsid w:val="00C5203F"/>
    <w:rsid w:val="00C53B1B"/>
    <w:rsid w:val="00C64A02"/>
    <w:rsid w:val="00C83217"/>
    <w:rsid w:val="00C837D0"/>
    <w:rsid w:val="00C841EB"/>
    <w:rsid w:val="00C8490A"/>
    <w:rsid w:val="00C95FDA"/>
    <w:rsid w:val="00C9689F"/>
    <w:rsid w:val="00C97175"/>
    <w:rsid w:val="00CA25F1"/>
    <w:rsid w:val="00CA4B17"/>
    <w:rsid w:val="00CB2F01"/>
    <w:rsid w:val="00CC6A3D"/>
    <w:rsid w:val="00CD0E29"/>
    <w:rsid w:val="00CD7A19"/>
    <w:rsid w:val="00CE2A13"/>
    <w:rsid w:val="00CE46A4"/>
    <w:rsid w:val="00CF39CE"/>
    <w:rsid w:val="00D02CA7"/>
    <w:rsid w:val="00D058D7"/>
    <w:rsid w:val="00D06B0E"/>
    <w:rsid w:val="00D11451"/>
    <w:rsid w:val="00D125F3"/>
    <w:rsid w:val="00D3086F"/>
    <w:rsid w:val="00D51D79"/>
    <w:rsid w:val="00D557D7"/>
    <w:rsid w:val="00D5742B"/>
    <w:rsid w:val="00D60FE8"/>
    <w:rsid w:val="00D65E9D"/>
    <w:rsid w:val="00D65FE6"/>
    <w:rsid w:val="00D71B01"/>
    <w:rsid w:val="00D757F9"/>
    <w:rsid w:val="00D805C7"/>
    <w:rsid w:val="00D9076F"/>
    <w:rsid w:val="00D95173"/>
    <w:rsid w:val="00DA72A6"/>
    <w:rsid w:val="00DB2F79"/>
    <w:rsid w:val="00DB3725"/>
    <w:rsid w:val="00DE1A9C"/>
    <w:rsid w:val="00DE24A4"/>
    <w:rsid w:val="00DE24B8"/>
    <w:rsid w:val="00DE4FB2"/>
    <w:rsid w:val="00DE50B1"/>
    <w:rsid w:val="00DE5CEC"/>
    <w:rsid w:val="00DF7D1F"/>
    <w:rsid w:val="00E42A40"/>
    <w:rsid w:val="00E43CA6"/>
    <w:rsid w:val="00E53B97"/>
    <w:rsid w:val="00E809D0"/>
    <w:rsid w:val="00E94FC5"/>
    <w:rsid w:val="00E9597A"/>
    <w:rsid w:val="00EA2F96"/>
    <w:rsid w:val="00EB239F"/>
    <w:rsid w:val="00EC0B6A"/>
    <w:rsid w:val="00ED3A89"/>
    <w:rsid w:val="00ED6D83"/>
    <w:rsid w:val="00EE64F4"/>
    <w:rsid w:val="00F01860"/>
    <w:rsid w:val="00F034F1"/>
    <w:rsid w:val="00F12922"/>
    <w:rsid w:val="00F13496"/>
    <w:rsid w:val="00F13A51"/>
    <w:rsid w:val="00F17E6E"/>
    <w:rsid w:val="00F23672"/>
    <w:rsid w:val="00F30351"/>
    <w:rsid w:val="00F305A7"/>
    <w:rsid w:val="00F505CC"/>
    <w:rsid w:val="00F57BBC"/>
    <w:rsid w:val="00F6114E"/>
    <w:rsid w:val="00F612D8"/>
    <w:rsid w:val="00F62F37"/>
    <w:rsid w:val="00F71DE5"/>
    <w:rsid w:val="00F756AD"/>
    <w:rsid w:val="00F757E3"/>
    <w:rsid w:val="00F77621"/>
    <w:rsid w:val="00F77B93"/>
    <w:rsid w:val="00F8336B"/>
    <w:rsid w:val="00F95ABB"/>
    <w:rsid w:val="00FA2100"/>
    <w:rsid w:val="00FB59AE"/>
    <w:rsid w:val="00FD754A"/>
    <w:rsid w:val="00FD7D9F"/>
    <w:rsid w:val="00FE263F"/>
    <w:rsid w:val="00FF1B6B"/>
    <w:rsid w:val="00FF47AD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1C49C35-0387-4936-8734-770810C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9C6D-829B-4FA1-8158-9895EDC7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Пользователь</cp:lastModifiedBy>
  <cp:revision>21</cp:revision>
  <cp:lastPrinted>2018-08-08T03:05:00Z</cp:lastPrinted>
  <dcterms:created xsi:type="dcterms:W3CDTF">2018-07-23T04:59:00Z</dcterms:created>
  <dcterms:modified xsi:type="dcterms:W3CDTF">2019-04-25T03:10:00Z</dcterms:modified>
</cp:coreProperties>
</file>