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C" w:rsidRPr="00484A4E" w:rsidRDefault="00EF00F7" w:rsidP="00EF00F7">
      <w:pPr>
        <w:pStyle w:val="a3"/>
        <w:ind w:left="-567" w:firstLine="567"/>
        <w:jc w:val="center"/>
        <w:rPr>
          <w:b/>
        </w:rPr>
      </w:pPr>
      <w:r w:rsidRPr="00484A4E">
        <w:rPr>
          <w:b/>
        </w:rPr>
        <w:t>Отчёт о деятельности инвестиционного уполномоченного за 201</w:t>
      </w:r>
      <w:r w:rsidR="00484A4E" w:rsidRPr="00484A4E">
        <w:rPr>
          <w:b/>
        </w:rPr>
        <w:t>9</w:t>
      </w:r>
      <w:r w:rsidRPr="00484A4E">
        <w:rPr>
          <w:b/>
        </w:rPr>
        <w:t xml:space="preserve"> год</w:t>
      </w:r>
    </w:p>
    <w:p w:rsidR="00D84B2C" w:rsidRPr="00484A4E" w:rsidRDefault="00D84B2C" w:rsidP="00D84B2C">
      <w:pPr>
        <w:pStyle w:val="a3"/>
        <w:ind w:left="-567" w:firstLine="567"/>
        <w:jc w:val="both"/>
      </w:pPr>
    </w:p>
    <w:p w:rsidR="00C62D19" w:rsidRPr="00DB1B57" w:rsidRDefault="00C62D19" w:rsidP="00C62D1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1B57">
        <w:rPr>
          <w:rFonts w:ascii="Times New Roman" w:hAnsi="Times New Roman" w:cs="Times New Roman"/>
          <w:sz w:val="28"/>
          <w:szCs w:val="28"/>
          <w:u w:val="single"/>
        </w:rPr>
        <w:t>Информационная поддержка</w:t>
      </w:r>
    </w:p>
    <w:p w:rsidR="00DB1B57" w:rsidRPr="00CC55E3" w:rsidRDefault="00EF00F7" w:rsidP="00CC55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B57">
        <w:rPr>
          <w:rFonts w:ascii="Times New Roman" w:hAnsi="Times New Roman" w:cs="Times New Roman"/>
          <w:sz w:val="28"/>
          <w:szCs w:val="28"/>
        </w:rPr>
        <w:t>В 201</w:t>
      </w:r>
      <w:r w:rsidR="00DB1B57" w:rsidRPr="00DB1B57">
        <w:rPr>
          <w:rFonts w:ascii="Times New Roman" w:hAnsi="Times New Roman" w:cs="Times New Roman"/>
          <w:sz w:val="28"/>
          <w:szCs w:val="28"/>
        </w:rPr>
        <w:t>9</w:t>
      </w:r>
      <w:r w:rsidRPr="00DB1B57">
        <w:rPr>
          <w:rFonts w:ascii="Times New Roman" w:hAnsi="Times New Roman" w:cs="Times New Roman"/>
          <w:sz w:val="28"/>
          <w:szCs w:val="28"/>
        </w:rPr>
        <w:t xml:space="preserve"> году для субъектов предпринимательской и инвестиционной деятельности в газете «Р</w:t>
      </w:r>
      <w:r w:rsidR="0074062A">
        <w:rPr>
          <w:rFonts w:ascii="Times New Roman" w:hAnsi="Times New Roman" w:cs="Times New Roman"/>
          <w:sz w:val="28"/>
          <w:szCs w:val="28"/>
        </w:rPr>
        <w:t>одная земля</w:t>
      </w:r>
      <w:r w:rsidRPr="00DB1B57">
        <w:rPr>
          <w:rFonts w:ascii="Times New Roman" w:hAnsi="Times New Roman" w:cs="Times New Roman"/>
          <w:sz w:val="28"/>
          <w:szCs w:val="28"/>
        </w:rPr>
        <w:t xml:space="preserve">» размещено </w:t>
      </w:r>
      <w:r w:rsidR="00DB1B57" w:rsidRPr="00DB1B57">
        <w:rPr>
          <w:rFonts w:ascii="Times New Roman" w:hAnsi="Times New Roman" w:cs="Times New Roman"/>
          <w:sz w:val="28"/>
          <w:szCs w:val="28"/>
        </w:rPr>
        <w:t>9</w:t>
      </w:r>
      <w:r w:rsidRPr="00DB1B57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DB1B57" w:rsidRPr="00DB1B57">
        <w:rPr>
          <w:rFonts w:ascii="Times New Roman" w:hAnsi="Times New Roman" w:cs="Times New Roman"/>
          <w:sz w:val="28"/>
          <w:szCs w:val="28"/>
        </w:rPr>
        <w:t>й</w:t>
      </w:r>
      <w:r w:rsidRPr="00DB1B57">
        <w:rPr>
          <w:rFonts w:ascii="Times New Roman" w:hAnsi="Times New Roman" w:cs="Times New Roman"/>
          <w:sz w:val="28"/>
          <w:szCs w:val="28"/>
        </w:rPr>
        <w:t xml:space="preserve"> и информационных материал</w:t>
      </w:r>
      <w:r w:rsidR="00DB1B57">
        <w:rPr>
          <w:rFonts w:ascii="Times New Roman" w:hAnsi="Times New Roman" w:cs="Times New Roman"/>
          <w:sz w:val="28"/>
          <w:szCs w:val="28"/>
        </w:rPr>
        <w:t>ов</w:t>
      </w:r>
      <w:r w:rsidRPr="00DB1B57">
        <w:rPr>
          <w:rFonts w:ascii="Times New Roman" w:hAnsi="Times New Roman" w:cs="Times New Roman"/>
          <w:sz w:val="28"/>
          <w:szCs w:val="28"/>
        </w:rPr>
        <w:t xml:space="preserve">, на официальном сайте района – </w:t>
      </w:r>
      <w:r w:rsidR="0074062A">
        <w:rPr>
          <w:rFonts w:ascii="Times New Roman" w:hAnsi="Times New Roman" w:cs="Times New Roman"/>
          <w:sz w:val="28"/>
          <w:szCs w:val="28"/>
        </w:rPr>
        <w:t>20</w:t>
      </w:r>
      <w:r w:rsidRPr="00DB1B57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DB1B57" w:rsidRPr="00DB1B57">
        <w:rPr>
          <w:rFonts w:ascii="Times New Roman" w:hAnsi="Times New Roman" w:cs="Times New Roman"/>
          <w:sz w:val="28"/>
          <w:szCs w:val="28"/>
        </w:rPr>
        <w:t>й</w:t>
      </w:r>
      <w:r w:rsidR="00C86032" w:rsidRPr="00DB1B57">
        <w:rPr>
          <w:rFonts w:ascii="Times New Roman" w:hAnsi="Times New Roman" w:cs="Times New Roman"/>
          <w:sz w:val="28"/>
          <w:szCs w:val="28"/>
        </w:rPr>
        <w:t>.</w:t>
      </w:r>
      <w:r w:rsidRPr="00DB1B57">
        <w:rPr>
          <w:rFonts w:ascii="Times New Roman" w:hAnsi="Times New Roman" w:cs="Times New Roman"/>
          <w:sz w:val="28"/>
          <w:szCs w:val="28"/>
        </w:rPr>
        <w:t xml:space="preserve"> </w:t>
      </w:r>
      <w:r w:rsidR="0074062A">
        <w:rPr>
          <w:rFonts w:ascii="Times New Roman" w:hAnsi="Times New Roman" w:cs="Times New Roman"/>
          <w:sz w:val="28"/>
          <w:szCs w:val="28"/>
        </w:rPr>
        <w:t>38</w:t>
      </w:r>
      <w:r w:rsidRPr="00DB1B57">
        <w:rPr>
          <w:rFonts w:ascii="Times New Roman" w:hAnsi="Times New Roman" w:cs="Times New Roman"/>
          <w:sz w:val="28"/>
          <w:szCs w:val="28"/>
        </w:rPr>
        <w:t xml:space="preserve"> граждан и субъектов предпринимательской деятельности получили информационно-консультационные услуги при обращении в админ</w:t>
      </w:r>
      <w:r w:rsidR="00CC55E3">
        <w:rPr>
          <w:rFonts w:ascii="Times New Roman" w:hAnsi="Times New Roman" w:cs="Times New Roman"/>
          <w:sz w:val="28"/>
          <w:szCs w:val="28"/>
        </w:rPr>
        <w:t xml:space="preserve">истрацию муниципального </w:t>
      </w:r>
      <w:r w:rsidR="00CC55E3" w:rsidRPr="00CC55E3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DB1B57" w:rsidRPr="00CC55E3">
        <w:rPr>
          <w:rFonts w:ascii="Times New Roman" w:hAnsi="Times New Roman" w:cs="Times New Roman"/>
          <w:sz w:val="28"/>
          <w:szCs w:val="28"/>
        </w:rPr>
        <w:t xml:space="preserve">создана группа для предпринимателей в </w:t>
      </w:r>
      <w:proofErr w:type="spellStart"/>
      <w:r w:rsidR="00DB1B57" w:rsidRPr="00CC55E3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DB1B57" w:rsidRPr="00CC5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62A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proofErr w:type="spellEnd"/>
      <w:r w:rsidR="00DB1B57" w:rsidRPr="00CC55E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032D" w:rsidRPr="00484A4E" w:rsidRDefault="008D032D" w:rsidP="00EF00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032D" w:rsidRPr="00520E63" w:rsidRDefault="008D032D" w:rsidP="008D032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E63">
        <w:rPr>
          <w:rFonts w:ascii="Times New Roman" w:hAnsi="Times New Roman" w:cs="Times New Roman"/>
          <w:sz w:val="28"/>
          <w:szCs w:val="28"/>
          <w:u w:val="single"/>
        </w:rPr>
        <w:t>Организационная поддержка</w:t>
      </w:r>
    </w:p>
    <w:p w:rsidR="002D0C1B" w:rsidRDefault="002D0C1B" w:rsidP="002D0C1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EF00F7" w:rsidRPr="00B844EA">
        <w:rPr>
          <w:rFonts w:ascii="Times New Roman" w:hAnsi="Times New Roman"/>
          <w:sz w:val="28"/>
          <w:szCs w:val="28"/>
        </w:rPr>
        <w:t xml:space="preserve">ля субъектов предпринимательской </w:t>
      </w:r>
      <w:r w:rsidR="008D032D" w:rsidRPr="00B844EA">
        <w:rPr>
          <w:rFonts w:ascii="Times New Roman" w:hAnsi="Times New Roman"/>
          <w:sz w:val="28"/>
          <w:szCs w:val="28"/>
        </w:rPr>
        <w:t xml:space="preserve">и инвестиционной </w:t>
      </w:r>
      <w:r w:rsidR="00EF00F7" w:rsidRPr="00B844EA">
        <w:rPr>
          <w:rFonts w:ascii="Times New Roman" w:hAnsi="Times New Roman"/>
          <w:sz w:val="28"/>
          <w:szCs w:val="28"/>
        </w:rPr>
        <w:t>деятельности организован</w:t>
      </w:r>
      <w:r>
        <w:rPr>
          <w:rFonts w:ascii="Times New Roman" w:hAnsi="Times New Roman"/>
          <w:sz w:val="28"/>
          <w:szCs w:val="28"/>
        </w:rPr>
        <w:t>ы:</w:t>
      </w:r>
      <w:proofErr w:type="gramEnd"/>
    </w:p>
    <w:p w:rsidR="00365364" w:rsidRPr="002D0C1B" w:rsidRDefault="002D0C1B" w:rsidP="002D0C1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9F71E2" w:rsidRPr="00DB47E5">
        <w:rPr>
          <w:rFonts w:ascii="Times New Roman" w:hAnsi="Times New Roman"/>
          <w:sz w:val="28"/>
          <w:szCs w:val="28"/>
        </w:rPr>
        <w:t>нформационны</w:t>
      </w:r>
      <w:r>
        <w:rPr>
          <w:rFonts w:ascii="Times New Roman" w:hAnsi="Times New Roman"/>
          <w:sz w:val="28"/>
          <w:szCs w:val="28"/>
        </w:rPr>
        <w:t>е</w:t>
      </w:r>
      <w:r w:rsidR="009F71E2" w:rsidRPr="00DB47E5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ы</w:t>
      </w:r>
      <w:r w:rsidR="009F71E2" w:rsidRPr="00DB47E5">
        <w:rPr>
          <w:rFonts w:ascii="Times New Roman" w:hAnsi="Times New Roman"/>
          <w:sz w:val="28"/>
          <w:szCs w:val="28"/>
        </w:rPr>
        <w:t xml:space="preserve"> с участием</w:t>
      </w:r>
      <w:r w:rsidR="007B42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4A4">
        <w:rPr>
          <w:rFonts w:ascii="Times New Roman" w:hAnsi="Times New Roman"/>
          <w:sz w:val="28"/>
          <w:szCs w:val="28"/>
        </w:rPr>
        <w:t>представителей</w:t>
      </w:r>
      <w:r w:rsidR="007B4239">
        <w:rPr>
          <w:rFonts w:ascii="Times New Roman" w:hAnsi="Times New Roman"/>
          <w:sz w:val="28"/>
          <w:szCs w:val="28"/>
        </w:rPr>
        <w:t xml:space="preserve"> </w:t>
      </w:r>
      <w:r w:rsidR="009504A4">
        <w:rPr>
          <w:rFonts w:ascii="Times New Roman" w:hAnsi="Times New Roman"/>
          <w:sz w:val="28"/>
          <w:szCs w:val="28"/>
        </w:rPr>
        <w:t>Центра развития бизнеса</w:t>
      </w:r>
      <w:r w:rsidR="009F71E2" w:rsidRPr="00DB47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504A4">
        <w:rPr>
          <w:rFonts w:ascii="Times New Roman" w:hAnsi="Times New Roman"/>
          <w:sz w:val="28"/>
          <w:szCs w:val="28"/>
          <w:shd w:val="clear" w:color="auto" w:fill="FFFFFF"/>
        </w:rPr>
        <w:t>Забайкальского края</w:t>
      </w:r>
      <w:proofErr w:type="gramEnd"/>
      <w:r w:rsidR="003653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65364">
        <w:rPr>
          <w:rFonts w:ascii="Times New Roman" w:hAnsi="Times New Roman"/>
          <w:sz w:val="28"/>
          <w:szCs w:val="28"/>
        </w:rPr>
        <w:t>По окончании семинара представителями Центра развития бизнеса</w:t>
      </w:r>
      <w:r w:rsidR="00365364" w:rsidRPr="00DB47E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65364">
        <w:rPr>
          <w:rFonts w:ascii="Times New Roman" w:hAnsi="Times New Roman"/>
          <w:sz w:val="28"/>
          <w:szCs w:val="28"/>
          <w:shd w:val="clear" w:color="auto" w:fill="FFFFFF"/>
        </w:rPr>
        <w:t>Забайкальского края проведены индивидуальные консультации.</w:t>
      </w:r>
    </w:p>
    <w:p w:rsidR="00766DD4" w:rsidRDefault="002D0C1B" w:rsidP="00766DD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766DD4">
        <w:rPr>
          <w:rFonts w:ascii="Times New Roman" w:hAnsi="Times New Roman"/>
          <w:sz w:val="28"/>
          <w:szCs w:val="28"/>
        </w:rPr>
        <w:t>ебинар</w:t>
      </w:r>
      <w:proofErr w:type="spellEnd"/>
      <w:r w:rsidR="00766DD4">
        <w:rPr>
          <w:rFonts w:ascii="Times New Roman" w:hAnsi="Times New Roman"/>
          <w:sz w:val="28"/>
          <w:szCs w:val="28"/>
        </w:rPr>
        <w:t xml:space="preserve"> с участием</w:t>
      </w:r>
      <w:r w:rsidR="00766DD4" w:rsidRPr="00766DD4">
        <w:rPr>
          <w:rFonts w:ascii="Times New Roman" w:hAnsi="Times New Roman"/>
          <w:sz w:val="28"/>
          <w:szCs w:val="28"/>
        </w:rPr>
        <w:t xml:space="preserve"> </w:t>
      </w:r>
      <w:r w:rsidR="00766DD4" w:rsidRPr="005834FD">
        <w:rPr>
          <w:rFonts w:ascii="Times New Roman" w:hAnsi="Times New Roman"/>
          <w:sz w:val="28"/>
          <w:szCs w:val="28"/>
        </w:rPr>
        <w:t xml:space="preserve">специалистов </w:t>
      </w:r>
      <w:r w:rsidR="00766DD4">
        <w:rPr>
          <w:rFonts w:ascii="Times New Roman" w:hAnsi="Times New Roman"/>
          <w:sz w:val="28"/>
          <w:szCs w:val="28"/>
        </w:rPr>
        <w:t>М</w:t>
      </w:r>
      <w:r w:rsidR="00766DD4" w:rsidRPr="005834FD">
        <w:rPr>
          <w:rFonts w:ascii="Times New Roman" w:hAnsi="Times New Roman"/>
          <w:sz w:val="28"/>
          <w:szCs w:val="28"/>
        </w:rPr>
        <w:t>инистерства экономического развития Забайкальского края</w:t>
      </w:r>
      <w:r w:rsidR="00766DD4">
        <w:rPr>
          <w:rFonts w:ascii="Times New Roman" w:hAnsi="Times New Roman"/>
          <w:sz w:val="28"/>
          <w:szCs w:val="28"/>
        </w:rPr>
        <w:t xml:space="preserve">, </w:t>
      </w:r>
      <w:r w:rsidR="00766DD4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рассмотрены </w:t>
      </w:r>
      <w:r w:rsidR="00766DD4" w:rsidRPr="00DB47E5">
        <w:rPr>
          <w:rFonts w:ascii="Times New Roman" w:hAnsi="Times New Roman"/>
          <w:sz w:val="28"/>
          <w:szCs w:val="28"/>
        </w:rPr>
        <w:t>вопрос</w:t>
      </w:r>
      <w:r w:rsidR="00766DD4">
        <w:rPr>
          <w:rFonts w:ascii="Times New Roman" w:hAnsi="Times New Roman"/>
          <w:sz w:val="28"/>
          <w:szCs w:val="28"/>
        </w:rPr>
        <w:t xml:space="preserve">ы: </w:t>
      </w:r>
    </w:p>
    <w:p w:rsidR="00766DD4" w:rsidRDefault="00766DD4" w:rsidP="00766D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система маркировки,</w:t>
      </w:r>
    </w:p>
    <w:p w:rsidR="00766DD4" w:rsidRDefault="00766DD4" w:rsidP="00766D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маркировка табачной продукции.</w:t>
      </w:r>
    </w:p>
    <w:p w:rsidR="00766DD4" w:rsidRDefault="00766DD4" w:rsidP="00766DD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0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C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с участием</w:t>
      </w:r>
      <w:r w:rsidRPr="00766DD4">
        <w:rPr>
          <w:rFonts w:ascii="Times New Roman" w:hAnsi="Times New Roman"/>
          <w:sz w:val="28"/>
          <w:szCs w:val="28"/>
        </w:rPr>
        <w:t xml:space="preserve"> </w:t>
      </w:r>
      <w:r w:rsidRPr="005834FD">
        <w:rPr>
          <w:rFonts w:ascii="Times New Roman" w:hAnsi="Times New Roman"/>
          <w:sz w:val="28"/>
          <w:szCs w:val="28"/>
        </w:rPr>
        <w:t xml:space="preserve">специалистов </w:t>
      </w:r>
      <w:r>
        <w:rPr>
          <w:rFonts w:ascii="Times New Roman" w:hAnsi="Times New Roman"/>
          <w:sz w:val="28"/>
          <w:szCs w:val="28"/>
        </w:rPr>
        <w:t>М</w:t>
      </w:r>
      <w:r w:rsidRPr="005834FD">
        <w:rPr>
          <w:rFonts w:ascii="Times New Roman" w:hAnsi="Times New Roman"/>
          <w:sz w:val="28"/>
          <w:szCs w:val="28"/>
        </w:rPr>
        <w:t>инистерства экономического развития Забайкальского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766DD4">
        <w:rPr>
          <w:rFonts w:ascii="Times New Roman" w:hAnsi="Times New Roman"/>
          <w:sz w:val="28"/>
          <w:szCs w:val="28"/>
        </w:rPr>
        <w:t xml:space="preserve"> </w:t>
      </w:r>
      <w:r w:rsidRPr="005834FD">
        <w:rPr>
          <w:rFonts w:ascii="Times New Roman" w:hAnsi="Times New Roman"/>
          <w:sz w:val="28"/>
          <w:szCs w:val="28"/>
        </w:rPr>
        <w:t>Читинского филиала РАНХиГС</w:t>
      </w:r>
      <w:r w:rsidRPr="001B785E">
        <w:rPr>
          <w:rFonts w:ascii="Times New Roman" w:hAnsi="Times New Roman"/>
          <w:sz w:val="28"/>
          <w:szCs w:val="28"/>
        </w:rPr>
        <w:t>, консалтинговой фирм</w:t>
      </w:r>
      <w:proofErr w:type="gramStart"/>
      <w:r w:rsidRPr="001B785E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85E">
        <w:rPr>
          <w:rFonts w:ascii="Times New Roman" w:hAnsi="Times New Roman"/>
          <w:sz w:val="28"/>
          <w:szCs w:val="28"/>
        </w:rPr>
        <w:t>ООО</w:t>
      </w:r>
      <w:proofErr w:type="gramEnd"/>
      <w:r w:rsidRPr="001B785E">
        <w:rPr>
          <w:rFonts w:ascii="Times New Roman" w:hAnsi="Times New Roman"/>
          <w:sz w:val="28"/>
          <w:szCs w:val="28"/>
        </w:rPr>
        <w:t xml:space="preserve"> «АНЭКТ»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рассмотрены </w:t>
      </w:r>
      <w:r w:rsidRPr="00DB47E5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ы:</w:t>
      </w:r>
    </w:p>
    <w:p w:rsidR="00766DD4" w:rsidRPr="00F226E3" w:rsidRDefault="00766DD4" w:rsidP="00DC24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маркировка обуви и лекарственных средств.</w:t>
      </w:r>
    </w:p>
    <w:p w:rsidR="00882BF0" w:rsidRDefault="005D4D1B" w:rsidP="004F449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97482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участием представителей предпринимательского сообщества проведено 4 заседания трёхсторонней комиссии по социально-трудовым отношениям.</w:t>
      </w:r>
    </w:p>
    <w:p w:rsidR="00BE727C" w:rsidRDefault="00BE727C" w:rsidP="004F449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E727C" w:rsidRDefault="00BE727C" w:rsidP="00BE727C">
      <w:pPr>
        <w:pStyle w:val="a5"/>
        <w:spacing w:after="12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727C">
        <w:rPr>
          <w:rFonts w:ascii="Times New Roman" w:hAnsi="Times New Roman"/>
          <w:sz w:val="28"/>
          <w:szCs w:val="28"/>
          <w:u w:val="single"/>
        </w:rPr>
        <w:t>Льготы по налогам</w:t>
      </w:r>
    </w:p>
    <w:p w:rsidR="00C23ACE" w:rsidRPr="00C23ACE" w:rsidRDefault="004D130C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</w:pPr>
      <w:r>
        <w:t>На территориях</w:t>
      </w:r>
      <w:r w:rsidR="00E5320D">
        <w:t xml:space="preserve"> поселений, кадастровые квартала которых вошли в </w:t>
      </w:r>
      <w:r w:rsidR="007342DA">
        <w:t>ТОР</w:t>
      </w:r>
      <w:r w:rsidR="00E5320D" w:rsidRPr="00C23ACE">
        <w:t xml:space="preserve"> «Забайкалье»</w:t>
      </w:r>
      <w:r w:rsidR="00297482">
        <w:t xml:space="preserve">, </w:t>
      </w:r>
      <w:r w:rsidR="00E5320D">
        <w:t>у</w:t>
      </w:r>
      <w:r w:rsidR="00C23ACE" w:rsidRPr="00C23ACE">
        <w:t xml:space="preserve">становлены льготы по земельному налогу для резидентов территории опережающего социально-экономического развития </w:t>
      </w:r>
      <w:r w:rsidR="00B01993">
        <w:t>в виде</w:t>
      </w:r>
      <w:r w:rsidR="00C23ACE" w:rsidRPr="00C23ACE">
        <w:t xml:space="preserve">: </w:t>
      </w:r>
    </w:p>
    <w:p w:rsidR="00C23ACE" w:rsidRPr="006E2090" w:rsidRDefault="00C23ACE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</w:pPr>
      <w:r w:rsidRPr="006E2090">
        <w:t>налоговой ставки земельного налога, подлежащего зачислению в бюджет</w:t>
      </w:r>
      <w:r w:rsidR="00EB6B2E">
        <w:t>ы</w:t>
      </w:r>
      <w:r w:rsidRPr="006E2090">
        <w:t xml:space="preserve"> </w:t>
      </w:r>
      <w:r w:rsidR="00EB6B2E">
        <w:t xml:space="preserve">соответствующих </w:t>
      </w:r>
      <w:r w:rsidRPr="006E2090">
        <w:t>поселени</w:t>
      </w:r>
      <w:r w:rsidR="00EB6B2E">
        <w:t>й</w:t>
      </w:r>
      <w:r w:rsidRPr="006E2090">
        <w:t>, в размере 0 процентов</w:t>
      </w:r>
      <w:r w:rsidRPr="006E2090">
        <w:rPr>
          <w:color w:val="FF0000"/>
        </w:rPr>
        <w:t xml:space="preserve"> </w:t>
      </w:r>
      <w:r w:rsidRPr="006E2090">
        <w:t>на три налоговых периода с момента включения организации или индивидуального предпринимателя в реестр 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</w:t>
      </w:r>
      <w:r w:rsidR="006E2090" w:rsidRPr="006E2090">
        <w:t>,</w:t>
      </w:r>
    </w:p>
    <w:p w:rsidR="00C23ACE" w:rsidRDefault="00C23ACE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</w:pPr>
      <w:r w:rsidRPr="006E2090">
        <w:t>налоговой ставки земельного налога, подлежащего зачислению в бюджет</w:t>
      </w:r>
      <w:r w:rsidR="00EB6B2E">
        <w:t>ы</w:t>
      </w:r>
      <w:r w:rsidRPr="006E2090">
        <w:t xml:space="preserve"> </w:t>
      </w:r>
      <w:r w:rsidR="00EB6B2E">
        <w:t xml:space="preserve">соответствующих </w:t>
      </w:r>
      <w:r w:rsidR="00EB6B2E" w:rsidRPr="006E2090">
        <w:t>поселени</w:t>
      </w:r>
      <w:r w:rsidR="00EB6B2E">
        <w:t>й</w:t>
      </w:r>
      <w:r w:rsidRPr="006E2090">
        <w:t>, в размере 0 процентов</w:t>
      </w:r>
      <w:r w:rsidRPr="006E2090">
        <w:rPr>
          <w:color w:val="FF0000"/>
        </w:rPr>
        <w:t xml:space="preserve"> </w:t>
      </w:r>
      <w:r w:rsidRPr="006E2090">
        <w:t>на три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</w:t>
      </w:r>
      <w:bookmarkStart w:id="0" w:name="_GoBack"/>
      <w:bookmarkEnd w:id="0"/>
    </w:p>
    <w:p w:rsidR="006E2090" w:rsidRDefault="006E2090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</w:pPr>
    </w:p>
    <w:p w:rsidR="00297482" w:rsidRDefault="00297482" w:rsidP="006E2090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297482" w:rsidSect="000E4F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377" w:rsidRPr="00837377" w:rsidRDefault="00297482" w:rsidP="006E2090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Информация об </w:t>
      </w:r>
      <w:r w:rsidR="00837377" w:rsidRPr="00837377">
        <w:rPr>
          <w:rFonts w:ascii="Times New Roman" w:hAnsi="Times New Roman" w:cs="Times New Roman"/>
          <w:sz w:val="28"/>
          <w:szCs w:val="28"/>
          <w:u w:val="single"/>
        </w:rPr>
        <w:t>инвестиционных проектах, планируемых к р</w:t>
      </w:r>
      <w:r w:rsidR="00837377">
        <w:rPr>
          <w:rFonts w:ascii="Times New Roman" w:hAnsi="Times New Roman" w:cs="Times New Roman"/>
          <w:sz w:val="28"/>
          <w:szCs w:val="28"/>
          <w:u w:val="single"/>
        </w:rPr>
        <w:t>еализации на территории района</w:t>
      </w:r>
    </w:p>
    <w:p w:rsidR="00837377" w:rsidRPr="00837377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c"/>
        <w:tblW w:w="14850" w:type="dxa"/>
        <w:tblLayout w:type="fixed"/>
        <w:tblLook w:val="04A0"/>
      </w:tblPr>
      <w:tblGrid>
        <w:gridCol w:w="535"/>
        <w:gridCol w:w="2550"/>
        <w:gridCol w:w="2835"/>
        <w:gridCol w:w="1701"/>
        <w:gridCol w:w="1843"/>
        <w:gridCol w:w="1559"/>
        <w:gridCol w:w="1843"/>
        <w:gridCol w:w="1984"/>
      </w:tblGrid>
      <w:tr w:rsidR="00297482" w:rsidTr="00091866">
        <w:trPr>
          <w:trHeight w:val="447"/>
          <w:tblHeader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проекта или объекта капитального строительства (при наличии)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Инициатор</w:t>
            </w:r>
          </w:p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(инвестор)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 сопровождение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5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Потребность в финансирование</w:t>
            </w:r>
          </w:p>
        </w:tc>
      </w:tr>
      <w:tr w:rsidR="00297482" w:rsidTr="00091866">
        <w:trPr>
          <w:trHeight w:val="388"/>
          <w:tblHeader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482" w:rsidRDefault="00297482" w:rsidP="000918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482" w:rsidRDefault="00297482" w:rsidP="000918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482" w:rsidRDefault="00297482" w:rsidP="000918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482" w:rsidRDefault="00297482" w:rsidP="000918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482" w:rsidRDefault="00297482" w:rsidP="000918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Всего, млн.</w:t>
            </w:r>
          </w:p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</w:p>
        </w:tc>
      </w:tr>
      <w:tr w:rsidR="00297482" w:rsidTr="00091866">
        <w:trPr>
          <w:trHeight w:val="762"/>
          <w:tblHeader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482" w:rsidRDefault="00297482" w:rsidP="000918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482" w:rsidRDefault="00297482" w:rsidP="000918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482" w:rsidRDefault="00297482" w:rsidP="000918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482" w:rsidRDefault="00297482" w:rsidP="000918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482" w:rsidRDefault="00297482" w:rsidP="000918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482" w:rsidRDefault="00297482" w:rsidP="000918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Собственные средства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Заёмные (привлечённые) средства</w:t>
            </w:r>
          </w:p>
        </w:tc>
      </w:tr>
      <w:tr w:rsidR="00297482" w:rsidTr="00091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9E0886" w:rsidRDefault="00297482" w:rsidP="00091866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Открытие автошколы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Лопатин Сергей Алексеевич (ЧПОУ «Учебный пункт подготовки водителей»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экономического развития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0,35</w:t>
            </w:r>
          </w:p>
        </w:tc>
      </w:tr>
      <w:tr w:rsidR="00297482" w:rsidRPr="00D77F81" w:rsidTr="00091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jc w:val="both"/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</w:pPr>
            <w:r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both"/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</w:pPr>
            <w:r>
              <w:rPr>
                <w:rFonts w:ascii="Times New Roman" w:eastAsia="SimSun" w:hAnsi="Times New Roman" w:cs="Times New Roman"/>
                <w:noProof/>
                <w:sz w:val="21"/>
                <w:szCs w:val="21"/>
                <w:lang w:eastAsia="ar-SA"/>
              </w:rPr>
              <w:t>Приобретение продуктового магазина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Перфильева Татьяна Ивановна  (ИП Перфильева)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экономического развития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через Центр развития бизнеса)</w:t>
            </w:r>
          </w:p>
        </w:tc>
      </w:tr>
      <w:tr w:rsidR="00297482" w:rsidRPr="00D77F81" w:rsidTr="00091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Производство печенья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Асланян Вадим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Зурабович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(ИП Асланян)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экономического развития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</w:t>
            </w:r>
          </w:p>
        </w:tc>
      </w:tr>
      <w:tr w:rsidR="00297482" w:rsidRPr="00D77F81" w:rsidTr="00091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Кафе быстрого питания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Дусмеев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Владимир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экономического развития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0,115</w:t>
            </w:r>
          </w:p>
        </w:tc>
      </w:tr>
      <w:tr w:rsidR="00297482" w:rsidTr="00091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откачке ЖБО, септиков,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биотуалетов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 (аренда ассенизаторского автомобиля)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Дусмеев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экономического развития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97482" w:rsidTr="00091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Производство мясных полуфабрикатов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Лазаренко-Васильчикова Кристина Игоревна (ИП Лазаренко-Васильчикова)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экономического развития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0,650</w:t>
            </w:r>
          </w:p>
        </w:tc>
      </w:tr>
      <w:tr w:rsidR="00297482" w:rsidTr="00091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Убойная площадка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Кузьмин Артем Сергеевич КФХ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Отдел сельского хозяйства администрации МР «Калганский район»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 (средства гранта на семейную животноводческую ферму)</w:t>
            </w:r>
          </w:p>
        </w:tc>
      </w:tr>
      <w:tr w:rsidR="00297482" w:rsidTr="00091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Разведение племенных КРС, свиней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КФХ Шестаков Владимир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 (средства гранта Начинающий фермер)</w:t>
            </w:r>
          </w:p>
        </w:tc>
      </w:tr>
      <w:tr w:rsidR="00297482" w:rsidTr="00091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Разведение КРС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Львицин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Константин Юрьевич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 (средства гранта Начинающий фермер)</w:t>
            </w:r>
          </w:p>
        </w:tc>
      </w:tr>
      <w:tr w:rsidR="00297482" w:rsidTr="00091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Пополнение фондов сельскохозяйственного потребительского кредитно-сберегательного кооператива «Аграрник» для выдачи займов и дальнейшего развития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Асланян Анна Георгиевна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Pr="00D77F81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экономического развития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через Центр развития бизнеса)</w:t>
            </w:r>
          </w:p>
        </w:tc>
      </w:tr>
      <w:tr w:rsidR="00297482" w:rsidTr="000918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82" w:rsidRDefault="00297482" w:rsidP="0009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13,515</w:t>
            </w:r>
          </w:p>
        </w:tc>
      </w:tr>
    </w:tbl>
    <w:p w:rsidR="00297482" w:rsidRDefault="00297482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97482" w:rsidSect="00297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104"/>
      </w:tblGrid>
      <w:tr w:rsidR="00297482" w:rsidRPr="00960102" w:rsidTr="00091866">
        <w:tc>
          <w:tcPr>
            <w:tcW w:w="9889" w:type="dxa"/>
            <w:gridSpan w:val="2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7482">
              <w:rPr>
                <w:rFonts w:ascii="Times New Roman" w:hAnsi="Times New Roman" w:cs="Times New Roman"/>
                <w:b/>
              </w:rPr>
              <w:lastRenderedPageBreak/>
              <w:t>Освоение месторождения «Железный кряж»</w:t>
            </w: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Отрасль, вид экономической деятельности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07.29 Добыча руд прочих цветных металлов</w:t>
            </w:r>
          </w:p>
        </w:tc>
      </w:tr>
      <w:tr w:rsidR="00297482" w:rsidRPr="009A6B1C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Место реализации проекта/адрес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Забайкальский край Калганский район месторождение «Железный кряж»</w:t>
            </w: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Организатор проекта/инициатор проекта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АО «Висмут»</w:t>
            </w: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Почтовый </w:t>
            </w:r>
            <w:proofErr w:type="spellStart"/>
            <w:r w:rsidRPr="00297482">
              <w:rPr>
                <w:rFonts w:ascii="Times New Roman" w:hAnsi="Times New Roman" w:cs="Times New Roman"/>
              </w:rPr>
              <w:t>адрес</w:t>
            </w:r>
            <w:proofErr w:type="gramStart"/>
            <w:r w:rsidRPr="00297482">
              <w:rPr>
                <w:rFonts w:ascii="Times New Roman" w:hAnsi="Times New Roman" w:cs="Times New Roman"/>
              </w:rPr>
              <w:t>,т</w:t>
            </w:r>
            <w:proofErr w:type="gramEnd"/>
            <w:r w:rsidRPr="00297482">
              <w:rPr>
                <w:rFonts w:ascii="Times New Roman" w:hAnsi="Times New Roman" w:cs="Times New Roman"/>
              </w:rPr>
              <w:t>елефон,факс,е</w:t>
            </w:r>
            <w:proofErr w:type="spellEnd"/>
            <w:r w:rsidRPr="00297482">
              <w:rPr>
                <w:rFonts w:ascii="Times New Roman" w:hAnsi="Times New Roman" w:cs="Times New Roman"/>
              </w:rPr>
              <w:t>-</w:t>
            </w:r>
            <w:r w:rsidRPr="0029748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Забайкальский край, г</w:t>
            </w:r>
            <w:proofErr w:type="gramStart"/>
            <w:r w:rsidRPr="00297482">
              <w:rPr>
                <w:rFonts w:ascii="Times New Roman" w:hAnsi="Times New Roman" w:cs="Times New Roman"/>
              </w:rPr>
              <w:t>.Ч</w:t>
            </w:r>
            <w:proofErr w:type="gramEnd"/>
            <w:r w:rsidRPr="00297482">
              <w:rPr>
                <w:rFonts w:ascii="Times New Roman" w:hAnsi="Times New Roman" w:cs="Times New Roman"/>
              </w:rPr>
              <w:t>ита, ул.Анохина, д.91, корпус1, офис 310.</w:t>
            </w:r>
          </w:p>
        </w:tc>
      </w:tr>
      <w:tr w:rsidR="00297482" w:rsidRPr="00C00504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Добыча и переработка золотосодержащей и железной руды с производством золота</w:t>
            </w:r>
          </w:p>
        </w:tc>
      </w:tr>
      <w:tr w:rsidR="00297482" w:rsidRPr="00275A89" w:rsidTr="00091866">
        <w:trPr>
          <w:trHeight w:val="292"/>
        </w:trPr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Описание проекта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pStyle w:val="ConsPlusNonformat"/>
              <w:widowControl/>
              <w:tabs>
                <w:tab w:val="left" w:pos="284"/>
                <w:tab w:val="left" w:pos="2552"/>
                <w:tab w:val="left" w:pos="311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Степень готовности проектной документации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Наличие экспертизы проекта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Получено положительное заключение </w:t>
            </w:r>
            <w:proofErr w:type="spellStart"/>
            <w:r w:rsidRPr="00297482">
              <w:rPr>
                <w:rFonts w:ascii="Times New Roman" w:hAnsi="Times New Roman" w:cs="Times New Roman"/>
              </w:rPr>
              <w:t>Главгосэкспертизы</w:t>
            </w:r>
            <w:proofErr w:type="spellEnd"/>
            <w:r w:rsidRPr="00297482">
              <w:rPr>
                <w:rFonts w:ascii="Times New Roman" w:hAnsi="Times New Roman" w:cs="Times New Roman"/>
              </w:rPr>
              <w:t xml:space="preserve"> на проектную документацию</w:t>
            </w: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Наличие бизнес-плана или ТЭО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Технический проект составлен и утвержден в ЦКР</w:t>
            </w:r>
          </w:p>
        </w:tc>
      </w:tr>
      <w:tr w:rsidR="00297482" w:rsidRPr="00C00504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Объем инвестиций (тыс. руб.)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88 млн</w:t>
            </w:r>
            <w:proofErr w:type="gramStart"/>
            <w:r w:rsidRPr="00297482">
              <w:rPr>
                <w:rFonts w:ascii="Times New Roman" w:hAnsi="Times New Roman" w:cs="Times New Roman"/>
              </w:rPr>
              <w:t>.д</w:t>
            </w:r>
            <w:proofErr w:type="gramEnd"/>
            <w:r w:rsidRPr="00297482">
              <w:rPr>
                <w:rFonts w:ascii="Times New Roman" w:hAnsi="Times New Roman" w:cs="Times New Roman"/>
              </w:rPr>
              <w:t>олларов</w:t>
            </w: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Способ привлечений инвестиций (источники инвестиций)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Банковское финансирование</w:t>
            </w: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Срок окупаемости проекта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2,8 лет</w:t>
            </w: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Число создаваемых рабочих мест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150</w:t>
            </w: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Выход на проектную мощность – май 2021 г</w:t>
            </w: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Инвестор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297482" w:rsidRPr="008D1642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Почтовый </w:t>
            </w:r>
            <w:proofErr w:type="spellStart"/>
            <w:r w:rsidRPr="00297482">
              <w:rPr>
                <w:rFonts w:ascii="Times New Roman" w:hAnsi="Times New Roman" w:cs="Times New Roman"/>
              </w:rPr>
              <w:t>адрес</w:t>
            </w:r>
            <w:proofErr w:type="gramStart"/>
            <w:r w:rsidRPr="00297482">
              <w:rPr>
                <w:rFonts w:ascii="Times New Roman" w:hAnsi="Times New Roman" w:cs="Times New Roman"/>
              </w:rPr>
              <w:t>,т</w:t>
            </w:r>
            <w:proofErr w:type="gramEnd"/>
            <w:r w:rsidRPr="00297482">
              <w:rPr>
                <w:rFonts w:ascii="Times New Roman" w:hAnsi="Times New Roman" w:cs="Times New Roman"/>
              </w:rPr>
              <w:t>елефон,факс</w:t>
            </w:r>
            <w:proofErr w:type="spellEnd"/>
            <w:r w:rsidRPr="00297482">
              <w:rPr>
                <w:rFonts w:ascii="Times New Roman" w:hAnsi="Times New Roman" w:cs="Times New Roman"/>
              </w:rPr>
              <w:t>,</w:t>
            </w:r>
            <w:r w:rsidRPr="00297482">
              <w:rPr>
                <w:rFonts w:ascii="Times New Roman" w:hAnsi="Times New Roman" w:cs="Times New Roman"/>
                <w:lang w:val="en-US"/>
              </w:rPr>
              <w:t>e</w:t>
            </w:r>
            <w:r w:rsidRPr="00297482">
              <w:rPr>
                <w:rFonts w:ascii="Times New Roman" w:hAnsi="Times New Roman" w:cs="Times New Roman"/>
              </w:rPr>
              <w:t>-</w:t>
            </w:r>
            <w:r w:rsidRPr="0029748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297482" w:rsidRPr="00275A89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gramStart"/>
            <w:r w:rsidRPr="00297482">
              <w:rPr>
                <w:rFonts w:ascii="Times New Roman" w:hAnsi="Times New Roman" w:cs="Times New Roman"/>
              </w:rPr>
              <w:t>Наличие земельного участка (при наличии</w:t>
            </w:r>
            <w:proofErr w:type="gramEnd"/>
          </w:p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указать площадь </w:t>
            </w:r>
            <w:proofErr w:type="spellStart"/>
            <w:r w:rsidRPr="00297482">
              <w:rPr>
                <w:rFonts w:ascii="Times New Roman" w:hAnsi="Times New Roman" w:cs="Times New Roman"/>
              </w:rPr>
              <w:t>участка</w:t>
            </w:r>
            <w:proofErr w:type="gramStart"/>
            <w:r w:rsidRPr="00297482">
              <w:rPr>
                <w:rFonts w:ascii="Times New Roman" w:hAnsi="Times New Roman" w:cs="Times New Roman"/>
              </w:rPr>
              <w:t>,к</w:t>
            </w:r>
            <w:proofErr w:type="gramEnd"/>
            <w:r w:rsidRPr="00297482">
              <w:rPr>
                <w:rFonts w:ascii="Times New Roman" w:hAnsi="Times New Roman" w:cs="Times New Roman"/>
              </w:rPr>
              <w:t>адастровый</w:t>
            </w:r>
            <w:proofErr w:type="spellEnd"/>
            <w:r w:rsidRPr="00297482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ind w:right="-27"/>
              <w:rPr>
                <w:rFonts w:ascii="Times New Roman" w:hAnsi="Times New Roman" w:cs="Times New Roman"/>
              </w:rPr>
            </w:pP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Наличие инженерной инфраструктуры или наличие возможности подключения  к сетям</w:t>
            </w:r>
          </w:p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297482">
              <w:rPr>
                <w:rFonts w:ascii="Times New Roman" w:hAnsi="Times New Roman" w:cs="Times New Roman"/>
              </w:rPr>
              <w:t>вод</w:t>
            </w:r>
            <w:proofErr w:type="gramStart"/>
            <w:r w:rsidRPr="00297482">
              <w:rPr>
                <w:rFonts w:ascii="Times New Roman" w:hAnsi="Times New Roman" w:cs="Times New Roman"/>
              </w:rPr>
              <w:t>о-</w:t>
            </w:r>
            <w:proofErr w:type="gramEnd"/>
            <w:r w:rsidRPr="00297482">
              <w:rPr>
                <w:rFonts w:ascii="Times New Roman" w:hAnsi="Times New Roman" w:cs="Times New Roman"/>
              </w:rPr>
              <w:t>,энерго-и</w:t>
            </w:r>
            <w:proofErr w:type="spellEnd"/>
            <w:r w:rsidRPr="00297482">
              <w:rPr>
                <w:rFonts w:ascii="Times New Roman" w:hAnsi="Times New Roman" w:cs="Times New Roman"/>
              </w:rPr>
              <w:t xml:space="preserve"> теплоснабжения: наличие технической возможности подключения к телефонной связи и </w:t>
            </w:r>
            <w:proofErr w:type="spellStart"/>
            <w:r w:rsidRPr="00297482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Построена и используется временная линия электропередач; построен вахтовый поселок на 150 человек; </w:t>
            </w:r>
            <w:proofErr w:type="gramStart"/>
            <w:r w:rsidRPr="00297482">
              <w:rPr>
                <w:rFonts w:ascii="Times New Roman" w:hAnsi="Times New Roman" w:cs="Times New Roman"/>
              </w:rPr>
              <w:t>отремонтирован ж</w:t>
            </w:r>
            <w:proofErr w:type="gramEnd"/>
            <w:r w:rsidRPr="00297482">
              <w:rPr>
                <w:rFonts w:ascii="Times New Roman" w:hAnsi="Times New Roman" w:cs="Times New Roman"/>
              </w:rPr>
              <w:t>/д подъездной путь на ж/д станции Досатуй</w:t>
            </w: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Поддержка органами местного самоуправления реализации проекта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lastRenderedPageBreak/>
              <w:t xml:space="preserve">Слайды или  </w:t>
            </w:r>
            <w:proofErr w:type="spellStart"/>
            <w:r w:rsidRPr="00297482">
              <w:rPr>
                <w:rFonts w:ascii="Times New Roman" w:hAnsi="Times New Roman" w:cs="Times New Roman"/>
              </w:rPr>
              <w:t>видеосопровождение</w:t>
            </w:r>
            <w:proofErr w:type="spellEnd"/>
            <w:r w:rsidRPr="00297482">
              <w:rPr>
                <w:rFonts w:ascii="Times New Roman" w:hAnsi="Times New Roman" w:cs="Times New Roman"/>
              </w:rPr>
              <w:t>,</w:t>
            </w:r>
          </w:p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фотографии (если </w:t>
            </w:r>
            <w:proofErr w:type="spellStart"/>
            <w:proofErr w:type="gramStart"/>
            <w:r w:rsidRPr="00297482">
              <w:rPr>
                <w:rFonts w:ascii="Times New Roman" w:hAnsi="Times New Roman" w:cs="Times New Roman"/>
              </w:rPr>
              <w:t>есть-приложить</w:t>
            </w:r>
            <w:proofErr w:type="spellEnd"/>
            <w:proofErr w:type="gramEnd"/>
            <w:r w:rsidRPr="002974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297482" w:rsidRPr="0015238D" w:rsidTr="00091866">
        <w:tc>
          <w:tcPr>
            <w:tcW w:w="4785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5104" w:type="dxa"/>
          </w:tcPr>
          <w:p w:rsidR="00297482" w:rsidRPr="00297482" w:rsidRDefault="00297482" w:rsidP="0009186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854556" w:rsidRPr="00837377" w:rsidRDefault="00854556" w:rsidP="00297482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4556" w:rsidRPr="00837377" w:rsidSect="000E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4B2C"/>
    <w:rsid w:val="000D4EB4"/>
    <w:rsid w:val="000E2D05"/>
    <w:rsid w:val="000E4F25"/>
    <w:rsid w:val="00126228"/>
    <w:rsid w:val="00155CD7"/>
    <w:rsid w:val="0018042E"/>
    <w:rsid w:val="00180686"/>
    <w:rsid w:val="001847FA"/>
    <w:rsid w:val="00196DC1"/>
    <w:rsid w:val="001B785E"/>
    <w:rsid w:val="001C6F84"/>
    <w:rsid w:val="00200AFC"/>
    <w:rsid w:val="00210E18"/>
    <w:rsid w:val="002224EA"/>
    <w:rsid w:val="002837C3"/>
    <w:rsid w:val="00297482"/>
    <w:rsid w:val="002D0C1B"/>
    <w:rsid w:val="002E79F8"/>
    <w:rsid w:val="002F4AA1"/>
    <w:rsid w:val="0036107C"/>
    <w:rsid w:val="00365364"/>
    <w:rsid w:val="00480D91"/>
    <w:rsid w:val="00484A4E"/>
    <w:rsid w:val="004B6A0F"/>
    <w:rsid w:val="004B79BA"/>
    <w:rsid w:val="004D130C"/>
    <w:rsid w:val="004E23CA"/>
    <w:rsid w:val="004F4494"/>
    <w:rsid w:val="00520E63"/>
    <w:rsid w:val="005515DE"/>
    <w:rsid w:val="005B1457"/>
    <w:rsid w:val="005B6602"/>
    <w:rsid w:val="005D4D1B"/>
    <w:rsid w:val="006136C7"/>
    <w:rsid w:val="00666780"/>
    <w:rsid w:val="00682D2E"/>
    <w:rsid w:val="006E2090"/>
    <w:rsid w:val="006F6ABC"/>
    <w:rsid w:val="007342DA"/>
    <w:rsid w:val="00740096"/>
    <w:rsid w:val="0074062A"/>
    <w:rsid w:val="00766DD4"/>
    <w:rsid w:val="00773D3C"/>
    <w:rsid w:val="007A0DE6"/>
    <w:rsid w:val="007B2B90"/>
    <w:rsid w:val="007B4239"/>
    <w:rsid w:val="00837377"/>
    <w:rsid w:val="00854556"/>
    <w:rsid w:val="00882BF0"/>
    <w:rsid w:val="00884925"/>
    <w:rsid w:val="008C161D"/>
    <w:rsid w:val="008D032D"/>
    <w:rsid w:val="009504A4"/>
    <w:rsid w:val="00951CE0"/>
    <w:rsid w:val="009A56CF"/>
    <w:rsid w:val="009B05EC"/>
    <w:rsid w:val="009F71E2"/>
    <w:rsid w:val="00A20CD4"/>
    <w:rsid w:val="00A5682A"/>
    <w:rsid w:val="00A63DBE"/>
    <w:rsid w:val="00B01993"/>
    <w:rsid w:val="00B844EA"/>
    <w:rsid w:val="00BE727C"/>
    <w:rsid w:val="00C150F2"/>
    <w:rsid w:val="00C152E0"/>
    <w:rsid w:val="00C23ACE"/>
    <w:rsid w:val="00C52739"/>
    <w:rsid w:val="00C62D19"/>
    <w:rsid w:val="00C86032"/>
    <w:rsid w:val="00C9005D"/>
    <w:rsid w:val="00CC2169"/>
    <w:rsid w:val="00CC55E3"/>
    <w:rsid w:val="00D74E41"/>
    <w:rsid w:val="00D84B2C"/>
    <w:rsid w:val="00DB1B57"/>
    <w:rsid w:val="00DB47E5"/>
    <w:rsid w:val="00DC24FB"/>
    <w:rsid w:val="00DD12ED"/>
    <w:rsid w:val="00E5320D"/>
    <w:rsid w:val="00E67277"/>
    <w:rsid w:val="00E707AB"/>
    <w:rsid w:val="00E76DC6"/>
    <w:rsid w:val="00E7740E"/>
    <w:rsid w:val="00E95E36"/>
    <w:rsid w:val="00EB6B2E"/>
    <w:rsid w:val="00EF00F7"/>
    <w:rsid w:val="00EF4B89"/>
    <w:rsid w:val="00F226E3"/>
    <w:rsid w:val="00F6532F"/>
    <w:rsid w:val="00F84D83"/>
    <w:rsid w:val="00FB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25"/>
  </w:style>
  <w:style w:type="paragraph" w:styleId="1">
    <w:name w:val="heading 1"/>
    <w:basedOn w:val="a"/>
    <w:next w:val="a"/>
    <w:link w:val="10"/>
    <w:uiPriority w:val="9"/>
    <w:qFormat/>
    <w:rsid w:val="004F4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B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84B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84B2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B844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30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F4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F44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2B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837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23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5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CE0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297482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297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121</cp:revision>
  <cp:lastPrinted>2020-03-19T01:25:00Z</cp:lastPrinted>
  <dcterms:created xsi:type="dcterms:W3CDTF">2019-04-29T01:58:00Z</dcterms:created>
  <dcterms:modified xsi:type="dcterms:W3CDTF">2020-04-07T02:01:00Z</dcterms:modified>
</cp:coreProperties>
</file>