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C" w:rsidRDefault="005E393C" w:rsidP="00990A5D">
      <w:pPr>
        <w:tabs>
          <w:tab w:val="left" w:pos="1350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E393C" w:rsidRPr="005E393C" w:rsidRDefault="005E393C" w:rsidP="00990A5D">
      <w:pPr>
        <w:pStyle w:val="Title"/>
        <w:spacing w:before="0" w:after="0" w:line="25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</w:t>
      </w:r>
      <w:r w:rsidRPr="005E393C">
        <w:rPr>
          <w:b w:val="0"/>
          <w:sz w:val="28"/>
          <w:szCs w:val="28"/>
        </w:rPr>
        <w:t xml:space="preserve"> предпринимателей по развитию предпринимательской деятельности в Калганском районе</w:t>
      </w:r>
    </w:p>
    <w:p w:rsidR="005E393C" w:rsidRDefault="005E393C" w:rsidP="00990A5D">
      <w:pPr>
        <w:tabs>
          <w:tab w:val="left" w:pos="1350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tabs>
          <w:tab w:val="left" w:pos="135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tabs>
          <w:tab w:val="left" w:pos="1350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Калга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2019г.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3C" w:rsidRPr="000D3D39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Жбанчиков Михаил Юрьевич - глава муниципального района «Калганский район».</w:t>
      </w: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 Трофимова Е.С. – ведущий специалист отдела экономического развития администрации муниципального района «Калганский район».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3C" w:rsidRDefault="00D15100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Михаил Александрович – индивидуальный предприниматель</w:t>
      </w:r>
    </w:p>
    <w:p w:rsidR="00D15100" w:rsidRDefault="00D15100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Георгий Михайлович – индивидуальный предприниматель</w:t>
      </w:r>
    </w:p>
    <w:p w:rsidR="00D15100" w:rsidRDefault="00D15100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Борисович – индивидуальный предприниматель</w:t>
      </w:r>
    </w:p>
    <w:p w:rsidR="00D15100" w:rsidRDefault="00D15100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Сафарян Эдик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</w:p>
    <w:p w:rsidR="005E393C" w:rsidRDefault="00D15100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Полуэктов Алексей Николаевич </w:t>
      </w:r>
      <w:r w:rsidR="00A73D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9B">
        <w:rPr>
          <w:rFonts w:ascii="Times New Roman" w:hAnsi="Times New Roman" w:cs="Times New Roman"/>
          <w:sz w:val="28"/>
          <w:szCs w:val="28"/>
        </w:rPr>
        <w:t>глава сельского поселения «Калганское»</w:t>
      </w:r>
    </w:p>
    <w:p w:rsidR="00990A5D" w:rsidRDefault="00990A5D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Антипенко Сергей Михайлович – начальник отдела экономического развития администрации муниципального района «Калганский район».</w:t>
      </w:r>
    </w:p>
    <w:p w:rsidR="00990A5D" w:rsidRPr="009A59AD" w:rsidRDefault="00990A5D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3C" w:rsidRDefault="005E393C" w:rsidP="00990A5D">
      <w:pPr>
        <w:spacing w:after="0" w:line="25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AD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E393C" w:rsidRDefault="00A73D9B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3D9B">
        <w:rPr>
          <w:rFonts w:ascii="Times New Roman" w:hAnsi="Times New Roman" w:cs="Times New Roman"/>
          <w:sz w:val="28"/>
          <w:szCs w:val="28"/>
        </w:rPr>
        <w:t>1.</w:t>
      </w:r>
      <w:r w:rsidR="00CF1425">
        <w:rPr>
          <w:rFonts w:ascii="Times New Roman" w:hAnsi="Times New Roman" w:cs="Times New Roman"/>
          <w:sz w:val="28"/>
          <w:szCs w:val="28"/>
        </w:rPr>
        <w:t xml:space="preserve"> Регистрация торго</w:t>
      </w:r>
      <w:r w:rsidR="00A23CF9">
        <w:rPr>
          <w:rFonts w:ascii="Times New Roman" w:hAnsi="Times New Roman" w:cs="Times New Roman"/>
          <w:sz w:val="28"/>
          <w:szCs w:val="28"/>
        </w:rPr>
        <w:t>вых точек как объектов налогообложения.</w:t>
      </w:r>
    </w:p>
    <w:p w:rsidR="00A23CF9" w:rsidRDefault="00A23CF9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7EC5">
        <w:rPr>
          <w:rFonts w:ascii="Times New Roman" w:hAnsi="Times New Roman" w:cs="Times New Roman"/>
          <w:sz w:val="28"/>
          <w:szCs w:val="28"/>
        </w:rPr>
        <w:t>Установление границ торговли спиртосодержащей продукции от школ и детских садов;</w:t>
      </w:r>
    </w:p>
    <w:p w:rsidR="00AE7EC5" w:rsidRDefault="00AE7EC5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2A">
        <w:rPr>
          <w:rFonts w:ascii="Times New Roman" w:hAnsi="Times New Roman" w:cs="Times New Roman"/>
          <w:sz w:val="28"/>
          <w:szCs w:val="28"/>
        </w:rPr>
        <w:t>Предложение Сбербанка: выдача наличных с карт Сбербанка для физических лиц до 3000 рублей в сутки;</w:t>
      </w:r>
    </w:p>
    <w:p w:rsidR="006C672A" w:rsidRDefault="006C672A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к празднику 9 мая;</w:t>
      </w:r>
    </w:p>
    <w:p w:rsidR="006C672A" w:rsidRDefault="006C672A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Строительство церкви</w:t>
      </w:r>
    </w:p>
    <w:p w:rsidR="006C672A" w:rsidRDefault="006C672A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 совет предпринимателей коллегиально-совещательным органом по улучшению инвестиционного и делового климата, развитию предпринимательства.</w:t>
      </w:r>
    </w:p>
    <w:p w:rsidR="006C672A" w:rsidRDefault="009047DB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7D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047DB" w:rsidRPr="00387BC3" w:rsidRDefault="009047DB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C3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1257DE" w:rsidRDefault="0098678C" w:rsidP="001257D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1257DE" w:rsidRPr="001257DE">
        <w:rPr>
          <w:rFonts w:ascii="Times New Roman" w:hAnsi="Times New Roman" w:cs="Times New Roman"/>
          <w:sz w:val="28"/>
          <w:szCs w:val="28"/>
        </w:rPr>
        <w:t xml:space="preserve"> </w:t>
      </w:r>
      <w:r w:rsidR="001257DE">
        <w:rPr>
          <w:rFonts w:ascii="Times New Roman" w:hAnsi="Times New Roman" w:cs="Times New Roman"/>
          <w:sz w:val="28"/>
          <w:szCs w:val="28"/>
        </w:rPr>
        <w:t>Антипенко Сергея Михайловича</w:t>
      </w:r>
      <w:r w:rsidR="00387BC3">
        <w:rPr>
          <w:rFonts w:ascii="Times New Roman" w:hAnsi="Times New Roman" w:cs="Times New Roman"/>
          <w:sz w:val="28"/>
          <w:szCs w:val="28"/>
        </w:rPr>
        <w:t>: Во многих поселениях не зарегистрированы объекты торговых точек.</w:t>
      </w:r>
    </w:p>
    <w:p w:rsidR="00387BC3" w:rsidRDefault="00387BC3" w:rsidP="001257D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А.Б.: в процессе регистрации</w:t>
      </w:r>
    </w:p>
    <w:p w:rsidR="00387BC3" w:rsidRDefault="00387BC3" w:rsidP="001257D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М.А.: переоформление с жены на себя, пока не оформлен как торговый объект</w:t>
      </w:r>
    </w:p>
    <w:p w:rsidR="00387BC3" w:rsidRPr="00387BC3" w:rsidRDefault="00387BC3" w:rsidP="00387BC3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387BC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387BC3" w:rsidRDefault="00387BC3" w:rsidP="00387BC3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Заслушав</w:t>
      </w:r>
      <w:r w:rsidRPr="0012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Антипенко Сергея Михайловича:</w:t>
      </w:r>
      <w:r w:rsidR="007D1928">
        <w:rPr>
          <w:rFonts w:ascii="Times New Roman" w:hAnsi="Times New Roman" w:cs="Times New Roman"/>
          <w:sz w:val="28"/>
          <w:szCs w:val="28"/>
        </w:rPr>
        <w:t xml:space="preserve"> Установить границы от </w:t>
      </w:r>
      <w:r w:rsidR="007D1928">
        <w:rPr>
          <w:rFonts w:ascii="Times New Roman" w:hAnsi="Times New Roman" w:cs="Times New Roman"/>
          <w:sz w:val="28"/>
          <w:szCs w:val="28"/>
        </w:rPr>
        <w:t xml:space="preserve">учебных учреждений </w:t>
      </w:r>
      <w:r w:rsidR="007D1928">
        <w:rPr>
          <w:rFonts w:ascii="Times New Roman" w:hAnsi="Times New Roman" w:cs="Times New Roman"/>
          <w:sz w:val="28"/>
          <w:szCs w:val="28"/>
        </w:rPr>
        <w:t>до магазинов, торгующих спиртосодержащими напитками не менее 25 метров.</w:t>
      </w:r>
      <w:r w:rsidR="00BD7E1A">
        <w:rPr>
          <w:rFonts w:ascii="Times New Roman" w:hAnsi="Times New Roman" w:cs="Times New Roman"/>
          <w:sz w:val="28"/>
          <w:szCs w:val="28"/>
        </w:rPr>
        <w:t xml:space="preserve"> Предприниматели согласны.</w:t>
      </w:r>
    </w:p>
    <w:p w:rsidR="007D1928" w:rsidRDefault="007D1928" w:rsidP="007D1928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387BC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7D1928" w:rsidRDefault="007D1928" w:rsidP="007D192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Pr="0012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Антипенко Сергея Михайловича:</w:t>
      </w:r>
      <w:r>
        <w:rPr>
          <w:rFonts w:ascii="Times New Roman" w:hAnsi="Times New Roman" w:cs="Times New Roman"/>
          <w:sz w:val="28"/>
          <w:szCs w:val="28"/>
        </w:rPr>
        <w:t xml:space="preserve"> озвучил предложение ПАО Сбербанк</w:t>
      </w:r>
      <w:r w:rsidRPr="007D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выдача наличных с карт Сбербанка для физических лиц до 3000 рублей в сутки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7E1A">
        <w:rPr>
          <w:rFonts w:ascii="Times New Roman" w:hAnsi="Times New Roman" w:cs="Times New Roman"/>
          <w:sz w:val="28"/>
          <w:szCs w:val="28"/>
        </w:rPr>
        <w:t xml:space="preserve"> Предприниматели не согласны.</w:t>
      </w:r>
    </w:p>
    <w:p w:rsidR="007D1928" w:rsidRDefault="007D1928" w:rsidP="007D1928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четвёртому</w:t>
      </w:r>
      <w:r w:rsidRPr="00387BC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7D1928" w:rsidRDefault="007D1928" w:rsidP="007D192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Жбанчикова Михаила Юрьевича: Предложили предпринимателям оформить музыкальное сопровождение по с. Калга, помочь закупить подарки ветеранам ВОВ, на следующий год будут вручены медали детям войны ВОВ</w:t>
      </w:r>
      <w:r w:rsidR="00BD7E1A">
        <w:rPr>
          <w:rFonts w:ascii="Times New Roman" w:hAnsi="Times New Roman" w:cs="Times New Roman"/>
          <w:sz w:val="28"/>
          <w:szCs w:val="28"/>
        </w:rPr>
        <w:t>, фейерверки закуплены на эстафету подарки закуплены.</w:t>
      </w:r>
    </w:p>
    <w:p w:rsidR="00BD7E1A" w:rsidRDefault="00BD7E1A" w:rsidP="00BD7E1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387BC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BD7E1A" w:rsidRDefault="00BD7E1A" w:rsidP="00BD7E1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Жбанчикова Михаила Юрьевича:</w:t>
      </w:r>
      <w:r>
        <w:rPr>
          <w:rFonts w:ascii="Times New Roman" w:hAnsi="Times New Roman" w:cs="Times New Roman"/>
          <w:sz w:val="28"/>
          <w:szCs w:val="28"/>
        </w:rPr>
        <w:t xml:space="preserve"> Предложил построить маленькую церковь. Предприниматели согласны построить церковь за счет общего сбора населения.</w:t>
      </w:r>
    </w:p>
    <w:p w:rsidR="00BD7E1A" w:rsidRDefault="00BD7E1A" w:rsidP="00BD7E1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387BC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BD7E1A" w:rsidRPr="007D1928" w:rsidRDefault="00BD7E1A" w:rsidP="00BD7E1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Pr="0012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Антипенко Сергея Михайловича: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совет предпринимателей коллегиально-совещательным органом по улучшению инвестиционного и делового климата, развитию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 согласны.</w:t>
      </w:r>
      <w:bookmarkStart w:id="0" w:name="_GoBack"/>
      <w:bookmarkEnd w:id="0"/>
    </w:p>
    <w:p w:rsidR="007D1928" w:rsidRDefault="007D1928" w:rsidP="00387BC3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47DB" w:rsidRPr="009047DB" w:rsidRDefault="009047DB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A73D9B" w:rsidP="00990A5D">
      <w:pPr>
        <w:tabs>
          <w:tab w:val="left" w:pos="1350"/>
          <w:tab w:val="left" w:pos="6705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«Калганский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 w:rsidR="00A73D9B">
        <w:rPr>
          <w:rFonts w:ascii="Times New Roman" w:hAnsi="Times New Roman" w:cs="Times New Roman"/>
          <w:sz w:val="28"/>
          <w:szCs w:val="28"/>
        </w:rPr>
        <w:t>М.Ю. Жбанчиков</w:t>
      </w: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E57" w:rsidRPr="00A73D9B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Трофимова</w:t>
      </w:r>
    </w:p>
    <w:sectPr w:rsidR="00842E57" w:rsidRPr="00A73D9B" w:rsidSect="00B74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F9"/>
    <w:multiLevelType w:val="hybridMultilevel"/>
    <w:tmpl w:val="57AC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2430"/>
    <w:multiLevelType w:val="hybridMultilevel"/>
    <w:tmpl w:val="FC0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C"/>
    <w:rsid w:val="001257DE"/>
    <w:rsid w:val="00387BC3"/>
    <w:rsid w:val="005E393C"/>
    <w:rsid w:val="006C672A"/>
    <w:rsid w:val="007D1928"/>
    <w:rsid w:val="00823A28"/>
    <w:rsid w:val="00842E57"/>
    <w:rsid w:val="00867B2C"/>
    <w:rsid w:val="009047DB"/>
    <w:rsid w:val="0098678C"/>
    <w:rsid w:val="00990A5D"/>
    <w:rsid w:val="00A23CF9"/>
    <w:rsid w:val="00A73D9B"/>
    <w:rsid w:val="00AE7EC5"/>
    <w:rsid w:val="00BD7E1A"/>
    <w:rsid w:val="00CF1425"/>
    <w:rsid w:val="00D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EA69"/>
  <w15:chartTrackingRefBased/>
  <w15:docId w15:val="{2E47D86A-9ADA-4616-89F5-6CA546D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3C"/>
    <w:pPr>
      <w:ind w:left="720"/>
      <w:contextualSpacing/>
    </w:pPr>
  </w:style>
  <w:style w:type="table" w:styleId="a4">
    <w:name w:val="Table Grid"/>
    <w:basedOn w:val="a1"/>
    <w:uiPriority w:val="59"/>
    <w:rsid w:val="005E3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">
    <w:name w:val="Title!Название НПА"/>
    <w:basedOn w:val="a"/>
    <w:rsid w:val="005E393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2019-09-03T06:09:00Z</dcterms:created>
  <dcterms:modified xsi:type="dcterms:W3CDTF">2020-05-27T05:14:00Z</dcterms:modified>
</cp:coreProperties>
</file>