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5BB" w:rsidRPr="009260C3" w:rsidRDefault="005605BB" w:rsidP="003B64B5">
      <w:pPr>
        <w:jc w:val="center"/>
        <w:rPr>
          <w:b/>
          <w:sz w:val="28"/>
          <w:szCs w:val="28"/>
        </w:rPr>
      </w:pPr>
      <w:r w:rsidRPr="00934192">
        <w:rPr>
          <w:b/>
          <w:sz w:val="28"/>
          <w:szCs w:val="28"/>
        </w:rPr>
        <w:t>РОССИЙСКАЯ  ФЕДЕРАЦИЯ</w:t>
      </w:r>
    </w:p>
    <w:p w:rsidR="005605BB" w:rsidRPr="00934192" w:rsidRDefault="005605BB" w:rsidP="003B64B5">
      <w:pPr>
        <w:jc w:val="center"/>
        <w:rPr>
          <w:b/>
          <w:sz w:val="28"/>
          <w:szCs w:val="28"/>
        </w:rPr>
      </w:pPr>
    </w:p>
    <w:p w:rsidR="005605BB" w:rsidRPr="00934192" w:rsidRDefault="005605BB" w:rsidP="003B64B5">
      <w:pPr>
        <w:jc w:val="center"/>
        <w:rPr>
          <w:b/>
          <w:sz w:val="28"/>
          <w:szCs w:val="28"/>
        </w:rPr>
      </w:pPr>
      <w:r w:rsidRPr="00934192">
        <w:rPr>
          <w:b/>
          <w:sz w:val="28"/>
          <w:szCs w:val="28"/>
        </w:rPr>
        <w:t>АДМИНИСТРАЦИЯ МУНИЦИПАЛЬНОГО РАЙОНА</w:t>
      </w:r>
    </w:p>
    <w:p w:rsidR="005605BB" w:rsidRPr="00934192" w:rsidRDefault="005605BB" w:rsidP="003B64B5">
      <w:pPr>
        <w:jc w:val="center"/>
        <w:rPr>
          <w:b/>
          <w:sz w:val="28"/>
          <w:szCs w:val="28"/>
        </w:rPr>
      </w:pPr>
      <w:r w:rsidRPr="00934192">
        <w:rPr>
          <w:b/>
          <w:sz w:val="28"/>
          <w:szCs w:val="28"/>
        </w:rPr>
        <w:t>« БАЛЕЙСКИЙ РАЙОН»</w:t>
      </w:r>
    </w:p>
    <w:p w:rsidR="005605BB" w:rsidRPr="00934192" w:rsidRDefault="005605BB" w:rsidP="003B64B5">
      <w:pPr>
        <w:jc w:val="center"/>
        <w:rPr>
          <w:b/>
          <w:sz w:val="28"/>
          <w:szCs w:val="28"/>
        </w:rPr>
      </w:pPr>
    </w:p>
    <w:p w:rsidR="005605BB" w:rsidRPr="00934192" w:rsidRDefault="005605BB" w:rsidP="003B64B5">
      <w:pPr>
        <w:jc w:val="center"/>
        <w:rPr>
          <w:sz w:val="28"/>
          <w:szCs w:val="28"/>
        </w:rPr>
      </w:pPr>
      <w:r w:rsidRPr="00934192">
        <w:rPr>
          <w:sz w:val="28"/>
          <w:szCs w:val="28"/>
        </w:rPr>
        <w:t>ПОСТАНОВЛЕНИЕ</w:t>
      </w:r>
    </w:p>
    <w:p w:rsidR="005605BB" w:rsidRPr="00934192" w:rsidRDefault="005605BB" w:rsidP="003B64B5">
      <w:pPr>
        <w:jc w:val="center"/>
        <w:rPr>
          <w:sz w:val="28"/>
          <w:szCs w:val="28"/>
        </w:rPr>
      </w:pPr>
    </w:p>
    <w:p w:rsidR="005605BB" w:rsidRPr="00934192" w:rsidRDefault="003B64B5" w:rsidP="003B64B5">
      <w:pPr>
        <w:tabs>
          <w:tab w:val="left" w:pos="11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19 сентября </w:t>
      </w:r>
      <w:r w:rsidR="00294DB7">
        <w:rPr>
          <w:sz w:val="28"/>
          <w:szCs w:val="28"/>
        </w:rPr>
        <w:t>2018</w:t>
      </w:r>
      <w:r w:rsidR="005605BB" w:rsidRPr="00934192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="005605BB" w:rsidRPr="00934192">
        <w:rPr>
          <w:sz w:val="28"/>
          <w:szCs w:val="28"/>
        </w:rPr>
        <w:t xml:space="preserve">                                                               №</w:t>
      </w:r>
      <w:r>
        <w:rPr>
          <w:sz w:val="28"/>
          <w:szCs w:val="28"/>
        </w:rPr>
        <w:t xml:space="preserve"> 672</w:t>
      </w:r>
    </w:p>
    <w:p w:rsidR="005605BB" w:rsidRPr="00934192" w:rsidRDefault="005605BB" w:rsidP="003B64B5">
      <w:pPr>
        <w:jc w:val="center"/>
        <w:rPr>
          <w:sz w:val="28"/>
          <w:szCs w:val="28"/>
        </w:rPr>
      </w:pPr>
      <w:r w:rsidRPr="00934192">
        <w:rPr>
          <w:sz w:val="28"/>
          <w:szCs w:val="28"/>
        </w:rPr>
        <w:t>город Балей</w:t>
      </w:r>
    </w:p>
    <w:p w:rsidR="005605BB" w:rsidRPr="00934192" w:rsidRDefault="005605BB" w:rsidP="005605BB">
      <w:pPr>
        <w:rPr>
          <w:sz w:val="28"/>
          <w:szCs w:val="28"/>
        </w:rPr>
      </w:pPr>
    </w:p>
    <w:p w:rsidR="005605BB" w:rsidRDefault="005605BB" w:rsidP="005605BB">
      <w:pPr>
        <w:jc w:val="both"/>
        <w:rPr>
          <w:b/>
          <w:sz w:val="28"/>
          <w:szCs w:val="28"/>
        </w:rPr>
      </w:pPr>
      <w:r w:rsidRPr="00934192">
        <w:rPr>
          <w:b/>
          <w:sz w:val="28"/>
          <w:szCs w:val="28"/>
        </w:rPr>
        <w:t>О внесении изме</w:t>
      </w:r>
      <w:r w:rsidR="006E4E04">
        <w:rPr>
          <w:b/>
          <w:sz w:val="28"/>
          <w:szCs w:val="28"/>
        </w:rPr>
        <w:t>нений в муниципальную программу</w:t>
      </w:r>
      <w:r w:rsidR="006E4E04" w:rsidRPr="006E4E04">
        <w:rPr>
          <w:b/>
          <w:bCs/>
          <w:sz w:val="28"/>
        </w:rPr>
        <w:t xml:space="preserve"> «</w:t>
      </w:r>
      <w:r w:rsidR="00C4061F">
        <w:rPr>
          <w:b/>
          <w:bCs/>
          <w:sz w:val="28"/>
        </w:rPr>
        <w:t>Модернизация объектов коммунальной инфраструктуры (2017-2020 годы)», утверждённую постановлением администрации МР «Балейский район» от 05 декабря 2016 года №347</w:t>
      </w:r>
    </w:p>
    <w:p w:rsidR="005605BB" w:rsidRDefault="005605BB" w:rsidP="005605BB">
      <w:pPr>
        <w:rPr>
          <w:b/>
          <w:sz w:val="28"/>
          <w:szCs w:val="28"/>
        </w:rPr>
      </w:pPr>
    </w:p>
    <w:p w:rsidR="005605BB" w:rsidRPr="00C4061F" w:rsidRDefault="00C4061F" w:rsidP="002E5D31">
      <w:pPr>
        <w:jc w:val="both"/>
        <w:rPr>
          <w:sz w:val="28"/>
          <w:szCs w:val="28"/>
        </w:rPr>
      </w:pPr>
      <w:r w:rsidRPr="00C4061F">
        <w:rPr>
          <w:sz w:val="28"/>
          <w:szCs w:val="28"/>
        </w:rPr>
        <w:t xml:space="preserve">Руководствуясь Порядком разработки и корректировки муниципальных программ муниципального района «Балейский район», осуществления мониторинга и контроля их реализации, утвержденным постановлением администрации муниципального района «Балейский район» от 25 декабря 2015 года № 866, на основании ст.24 Устава МР «Балейский район», администрация муниципального района «Балейский район» </w:t>
      </w:r>
      <w:r w:rsidRPr="00C4061F">
        <w:rPr>
          <w:b/>
          <w:sz w:val="28"/>
          <w:szCs w:val="28"/>
        </w:rPr>
        <w:t>постановляет:</w:t>
      </w:r>
    </w:p>
    <w:p w:rsidR="00C4061F" w:rsidRDefault="00C4061F" w:rsidP="00083EFA">
      <w:pPr>
        <w:rPr>
          <w:sz w:val="28"/>
          <w:szCs w:val="28"/>
        </w:rPr>
      </w:pPr>
    </w:p>
    <w:p w:rsidR="00C4061F" w:rsidRDefault="00083EFA" w:rsidP="002E5D31">
      <w:pPr>
        <w:jc w:val="both"/>
        <w:rPr>
          <w:bCs/>
          <w:sz w:val="28"/>
        </w:rPr>
      </w:pPr>
      <w:r>
        <w:rPr>
          <w:sz w:val="28"/>
          <w:szCs w:val="28"/>
        </w:rPr>
        <w:t>1.</w:t>
      </w:r>
      <w:r w:rsidR="005605BB" w:rsidRPr="00083EFA">
        <w:rPr>
          <w:sz w:val="28"/>
          <w:szCs w:val="28"/>
        </w:rPr>
        <w:t xml:space="preserve">Внести в муниципальную программу </w:t>
      </w:r>
      <w:r w:rsidR="00480AA7" w:rsidRPr="00083EFA">
        <w:rPr>
          <w:bCs/>
          <w:sz w:val="28"/>
        </w:rPr>
        <w:t>«</w:t>
      </w:r>
      <w:r w:rsidR="00C4061F">
        <w:rPr>
          <w:bCs/>
          <w:sz w:val="28"/>
        </w:rPr>
        <w:t>Модернизация объектов коммунальной инфраструктуры (2017-2020 годы)», утвержденную постановлением администрации МР «Балейский район» от 05 декабря 2016 года № 347 следующие изменения:</w:t>
      </w:r>
    </w:p>
    <w:p w:rsidR="00C4061F" w:rsidRDefault="00C4061F" w:rsidP="00C4061F">
      <w:pPr>
        <w:rPr>
          <w:bCs/>
          <w:sz w:val="28"/>
        </w:rPr>
      </w:pPr>
      <w:r>
        <w:rPr>
          <w:bCs/>
          <w:sz w:val="28"/>
        </w:rPr>
        <w:t>1.1Раздел 5 «Бюджетное обеспечение программы. Перечень мероприятий программы изложить в следующей редакции:</w:t>
      </w:r>
    </w:p>
    <w:p w:rsidR="00C4061F" w:rsidRDefault="00C4061F" w:rsidP="00C4061F">
      <w:pPr>
        <w:rPr>
          <w:bCs/>
          <w:sz w:val="28"/>
        </w:rPr>
      </w:pPr>
    </w:p>
    <w:p w:rsidR="009E7487" w:rsidRPr="00C4061F" w:rsidRDefault="00C4061F" w:rsidP="00C4061F">
      <w:pPr>
        <w:rPr>
          <w:sz w:val="28"/>
          <w:szCs w:val="28"/>
        </w:rPr>
      </w:pPr>
      <w:r w:rsidRPr="00C4061F">
        <w:rPr>
          <w:sz w:val="28"/>
          <w:szCs w:val="28"/>
        </w:rPr>
        <w:t>«Раздел 5. Бюджетное обеспечение программы. Перечень мероприятий программы.</w:t>
      </w:r>
    </w:p>
    <w:p w:rsidR="00C4061F" w:rsidRDefault="00C4061F" w:rsidP="00977CE0">
      <w:pPr>
        <w:jc w:val="both"/>
        <w:rPr>
          <w:sz w:val="28"/>
          <w:szCs w:val="28"/>
        </w:rPr>
      </w:pPr>
    </w:p>
    <w:p w:rsidR="00C4061F" w:rsidRDefault="005D6D53" w:rsidP="005D6D53">
      <w:pPr>
        <w:jc w:val="right"/>
        <w:rPr>
          <w:sz w:val="28"/>
          <w:szCs w:val="28"/>
        </w:rPr>
      </w:pPr>
      <w:r>
        <w:rPr>
          <w:sz w:val="28"/>
          <w:szCs w:val="28"/>
        </w:rPr>
        <w:t>Т.руб.</w:t>
      </w:r>
    </w:p>
    <w:tbl>
      <w:tblPr>
        <w:tblStyle w:val="a3"/>
        <w:tblW w:w="0" w:type="auto"/>
        <w:tblLook w:val="04A0"/>
      </w:tblPr>
      <w:tblGrid>
        <w:gridCol w:w="1106"/>
        <w:gridCol w:w="1694"/>
        <w:gridCol w:w="1195"/>
        <w:gridCol w:w="1125"/>
        <w:gridCol w:w="1108"/>
        <w:gridCol w:w="1108"/>
        <w:gridCol w:w="1117"/>
        <w:gridCol w:w="1117"/>
      </w:tblGrid>
      <w:tr w:rsidR="005D6D53" w:rsidTr="00C4061F">
        <w:tc>
          <w:tcPr>
            <w:tcW w:w="1162" w:type="dxa"/>
            <w:vMerge w:val="restart"/>
          </w:tcPr>
          <w:p w:rsidR="005D6D53" w:rsidRPr="00C4061F" w:rsidRDefault="005D6D53" w:rsidP="005D6D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465" w:type="dxa"/>
            <w:vMerge w:val="restart"/>
          </w:tcPr>
          <w:p w:rsidR="005D6D53" w:rsidRPr="00C4061F" w:rsidRDefault="005D6D53" w:rsidP="005D6D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196" w:type="dxa"/>
            <w:vMerge w:val="restart"/>
          </w:tcPr>
          <w:p w:rsidR="005D6D53" w:rsidRPr="00C4061F" w:rsidRDefault="005D6D53" w:rsidP="005D6D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 реализации</w:t>
            </w:r>
          </w:p>
        </w:tc>
        <w:tc>
          <w:tcPr>
            <w:tcW w:w="5747" w:type="dxa"/>
            <w:gridSpan w:val="5"/>
          </w:tcPr>
          <w:p w:rsidR="005D6D53" w:rsidRPr="00C4061F" w:rsidRDefault="005D6D53" w:rsidP="005D6D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Потребность в финансировании</w:t>
            </w:r>
          </w:p>
        </w:tc>
      </w:tr>
      <w:tr w:rsidR="005D6D53" w:rsidTr="00594FC8">
        <w:tc>
          <w:tcPr>
            <w:tcW w:w="1162" w:type="dxa"/>
            <w:vMerge/>
          </w:tcPr>
          <w:p w:rsidR="005D6D53" w:rsidRPr="00C4061F" w:rsidRDefault="005D6D53" w:rsidP="005D6D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5D6D53" w:rsidRPr="00C4061F" w:rsidRDefault="005D6D53" w:rsidP="005D6D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vMerge/>
          </w:tcPr>
          <w:p w:rsidR="005D6D53" w:rsidRPr="00C4061F" w:rsidRDefault="005D6D53" w:rsidP="005D6D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vMerge w:val="restart"/>
          </w:tcPr>
          <w:p w:rsidR="005D6D53" w:rsidRPr="00C4061F" w:rsidRDefault="005D6D53" w:rsidP="005D6D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4598" w:type="dxa"/>
            <w:gridSpan w:val="4"/>
          </w:tcPr>
          <w:p w:rsidR="005D6D53" w:rsidRPr="00C4061F" w:rsidRDefault="005D6D53" w:rsidP="005D6D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по годам</w:t>
            </w:r>
          </w:p>
        </w:tc>
      </w:tr>
      <w:tr w:rsidR="005D6D53" w:rsidTr="00C4061F">
        <w:tc>
          <w:tcPr>
            <w:tcW w:w="1162" w:type="dxa"/>
            <w:vMerge/>
          </w:tcPr>
          <w:p w:rsidR="005D6D53" w:rsidRPr="00C4061F" w:rsidRDefault="005D6D53" w:rsidP="00977CE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5D6D53" w:rsidRPr="00C4061F" w:rsidRDefault="005D6D53" w:rsidP="00977CE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96" w:type="dxa"/>
            <w:vMerge/>
          </w:tcPr>
          <w:p w:rsidR="005D6D53" w:rsidRPr="00C4061F" w:rsidRDefault="005D6D53" w:rsidP="00977CE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49" w:type="dxa"/>
            <w:vMerge/>
          </w:tcPr>
          <w:p w:rsidR="005D6D53" w:rsidRPr="00C4061F" w:rsidRDefault="005D6D53" w:rsidP="00977CE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:rsidR="005D6D53" w:rsidRPr="00C4061F" w:rsidRDefault="005D6D53" w:rsidP="005D6D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149" w:type="dxa"/>
          </w:tcPr>
          <w:p w:rsidR="005D6D53" w:rsidRPr="00C4061F" w:rsidRDefault="005D6D53" w:rsidP="005D6D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150" w:type="dxa"/>
          </w:tcPr>
          <w:p w:rsidR="005D6D53" w:rsidRPr="00C4061F" w:rsidRDefault="005D6D53" w:rsidP="005D6D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150" w:type="dxa"/>
          </w:tcPr>
          <w:p w:rsidR="005D6D53" w:rsidRPr="00C4061F" w:rsidRDefault="005D6D53" w:rsidP="005D6D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5D6D53" w:rsidTr="00C4061F">
        <w:tc>
          <w:tcPr>
            <w:tcW w:w="1162" w:type="dxa"/>
          </w:tcPr>
          <w:p w:rsidR="00C4061F" w:rsidRPr="00C4061F" w:rsidRDefault="005D6D53" w:rsidP="00977C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C0999">
              <w:rPr>
                <w:sz w:val="20"/>
                <w:szCs w:val="20"/>
              </w:rPr>
              <w:t>.</w:t>
            </w:r>
          </w:p>
        </w:tc>
        <w:tc>
          <w:tcPr>
            <w:tcW w:w="1465" w:type="dxa"/>
          </w:tcPr>
          <w:p w:rsidR="00C4061F" w:rsidRPr="00C4061F" w:rsidRDefault="005D6D53" w:rsidP="00977C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объектов коммунальной инфраструктуры, в том числе</w:t>
            </w:r>
          </w:p>
        </w:tc>
        <w:tc>
          <w:tcPr>
            <w:tcW w:w="1196" w:type="dxa"/>
          </w:tcPr>
          <w:p w:rsidR="00C4061F" w:rsidRPr="00C4061F" w:rsidRDefault="005D6D53" w:rsidP="00977C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2017-2020</w:t>
            </w:r>
          </w:p>
        </w:tc>
        <w:tc>
          <w:tcPr>
            <w:tcW w:w="1149" w:type="dxa"/>
          </w:tcPr>
          <w:p w:rsidR="00C4061F" w:rsidRPr="00C4061F" w:rsidRDefault="002E5D31" w:rsidP="00977C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8200,0</w:t>
            </w:r>
          </w:p>
        </w:tc>
        <w:tc>
          <w:tcPr>
            <w:tcW w:w="1149" w:type="dxa"/>
          </w:tcPr>
          <w:p w:rsidR="00C4061F" w:rsidRPr="00C4061F" w:rsidRDefault="005D6D53" w:rsidP="00977C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49" w:type="dxa"/>
          </w:tcPr>
          <w:p w:rsidR="00C4061F" w:rsidRPr="00C4061F" w:rsidRDefault="002E5D31" w:rsidP="00977C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50" w:type="dxa"/>
          </w:tcPr>
          <w:p w:rsidR="00C4061F" w:rsidRPr="00C4061F" w:rsidRDefault="005D6D53" w:rsidP="00977C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4100,0</w:t>
            </w:r>
          </w:p>
        </w:tc>
        <w:tc>
          <w:tcPr>
            <w:tcW w:w="1150" w:type="dxa"/>
          </w:tcPr>
          <w:p w:rsidR="00C4061F" w:rsidRPr="00C4061F" w:rsidRDefault="005D6D53" w:rsidP="00977C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4100,0</w:t>
            </w:r>
          </w:p>
        </w:tc>
      </w:tr>
      <w:tr w:rsidR="005D6D53" w:rsidTr="00C4061F">
        <w:tc>
          <w:tcPr>
            <w:tcW w:w="1162" w:type="dxa"/>
          </w:tcPr>
          <w:p w:rsidR="00C4061F" w:rsidRPr="00C4061F" w:rsidRDefault="005D6D53" w:rsidP="00977C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1465" w:type="dxa"/>
          </w:tcPr>
          <w:p w:rsidR="00C4061F" w:rsidRPr="00C4061F" w:rsidRDefault="005D6D53" w:rsidP="00977C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теплоснабжения</w:t>
            </w:r>
          </w:p>
        </w:tc>
        <w:tc>
          <w:tcPr>
            <w:tcW w:w="1196" w:type="dxa"/>
          </w:tcPr>
          <w:p w:rsidR="00C4061F" w:rsidRPr="00C4061F" w:rsidRDefault="005D6D53" w:rsidP="00977C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2017-2020</w:t>
            </w:r>
          </w:p>
        </w:tc>
        <w:tc>
          <w:tcPr>
            <w:tcW w:w="1149" w:type="dxa"/>
          </w:tcPr>
          <w:p w:rsidR="00C4061F" w:rsidRPr="00C4061F" w:rsidRDefault="00EC02CB" w:rsidP="00977C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bookmarkStart w:id="0" w:name="_GoBack"/>
            <w:bookmarkEnd w:id="0"/>
            <w:r w:rsidR="005D6D53">
              <w:rPr>
                <w:sz w:val="20"/>
                <w:szCs w:val="20"/>
              </w:rPr>
              <w:t>00,0</w:t>
            </w:r>
          </w:p>
        </w:tc>
        <w:tc>
          <w:tcPr>
            <w:tcW w:w="1149" w:type="dxa"/>
          </w:tcPr>
          <w:p w:rsidR="00C4061F" w:rsidRPr="00C4061F" w:rsidRDefault="005D6D53" w:rsidP="00977C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49" w:type="dxa"/>
          </w:tcPr>
          <w:p w:rsidR="00C4061F" w:rsidRPr="00C4061F" w:rsidRDefault="002E5D31" w:rsidP="00977C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50" w:type="dxa"/>
          </w:tcPr>
          <w:p w:rsidR="00C4061F" w:rsidRPr="00C4061F" w:rsidRDefault="005D6D53" w:rsidP="00977C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1600,0</w:t>
            </w:r>
          </w:p>
        </w:tc>
        <w:tc>
          <w:tcPr>
            <w:tcW w:w="1150" w:type="dxa"/>
          </w:tcPr>
          <w:p w:rsidR="00C4061F" w:rsidRPr="00C4061F" w:rsidRDefault="005D6D53" w:rsidP="00977C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1600,0</w:t>
            </w:r>
          </w:p>
        </w:tc>
      </w:tr>
      <w:tr w:rsidR="005D6D53" w:rsidTr="00C4061F">
        <w:tc>
          <w:tcPr>
            <w:tcW w:w="1162" w:type="dxa"/>
          </w:tcPr>
          <w:p w:rsidR="00C4061F" w:rsidRPr="00C4061F" w:rsidRDefault="005D6D53" w:rsidP="00977C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1465" w:type="dxa"/>
          </w:tcPr>
          <w:p w:rsidR="00C4061F" w:rsidRPr="00C4061F" w:rsidRDefault="005D6D53" w:rsidP="00977C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Объекты водоснабжения </w:t>
            </w:r>
          </w:p>
        </w:tc>
        <w:tc>
          <w:tcPr>
            <w:tcW w:w="1196" w:type="dxa"/>
          </w:tcPr>
          <w:p w:rsidR="00C4061F" w:rsidRPr="00C4061F" w:rsidRDefault="005D6D53" w:rsidP="00977C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2017-2020</w:t>
            </w:r>
          </w:p>
        </w:tc>
        <w:tc>
          <w:tcPr>
            <w:tcW w:w="1149" w:type="dxa"/>
          </w:tcPr>
          <w:p w:rsidR="00C4061F" w:rsidRPr="00C4061F" w:rsidRDefault="002E5D31" w:rsidP="00977C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5D6D53">
              <w:rPr>
                <w:sz w:val="20"/>
                <w:szCs w:val="20"/>
              </w:rPr>
              <w:t>00,0</w:t>
            </w:r>
          </w:p>
        </w:tc>
        <w:tc>
          <w:tcPr>
            <w:tcW w:w="1149" w:type="dxa"/>
          </w:tcPr>
          <w:p w:rsidR="00C4061F" w:rsidRPr="00C4061F" w:rsidRDefault="005D6D53" w:rsidP="00977C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49" w:type="dxa"/>
          </w:tcPr>
          <w:p w:rsidR="00C4061F" w:rsidRPr="00C4061F" w:rsidRDefault="002E5D31" w:rsidP="00977C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50" w:type="dxa"/>
          </w:tcPr>
          <w:p w:rsidR="00C4061F" w:rsidRPr="00C4061F" w:rsidRDefault="005D6D53" w:rsidP="00977C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150" w:type="dxa"/>
          </w:tcPr>
          <w:p w:rsidR="00C4061F" w:rsidRPr="00C4061F" w:rsidRDefault="005D6D53" w:rsidP="00977C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5D6D53" w:rsidTr="00C4061F">
        <w:tc>
          <w:tcPr>
            <w:tcW w:w="1162" w:type="dxa"/>
          </w:tcPr>
          <w:p w:rsidR="005D6D53" w:rsidRDefault="005D6D53" w:rsidP="00977C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1465" w:type="dxa"/>
          </w:tcPr>
          <w:p w:rsidR="005D6D53" w:rsidRDefault="005D6D53" w:rsidP="00977C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Объекты водоотведения </w:t>
            </w:r>
          </w:p>
        </w:tc>
        <w:tc>
          <w:tcPr>
            <w:tcW w:w="1196" w:type="dxa"/>
          </w:tcPr>
          <w:p w:rsidR="005D6D53" w:rsidRDefault="005D6D53" w:rsidP="00977C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2017-2020</w:t>
            </w:r>
          </w:p>
        </w:tc>
        <w:tc>
          <w:tcPr>
            <w:tcW w:w="1149" w:type="dxa"/>
          </w:tcPr>
          <w:p w:rsidR="005D6D53" w:rsidRDefault="002E5D31" w:rsidP="00977C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D6D53">
              <w:rPr>
                <w:sz w:val="20"/>
                <w:szCs w:val="20"/>
              </w:rPr>
              <w:t>000,0</w:t>
            </w:r>
          </w:p>
        </w:tc>
        <w:tc>
          <w:tcPr>
            <w:tcW w:w="1149" w:type="dxa"/>
          </w:tcPr>
          <w:p w:rsidR="005D6D53" w:rsidRDefault="005D6D53" w:rsidP="00977C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49" w:type="dxa"/>
          </w:tcPr>
          <w:p w:rsidR="005D6D53" w:rsidRDefault="002E5D31" w:rsidP="00977C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50" w:type="dxa"/>
          </w:tcPr>
          <w:p w:rsidR="005D6D53" w:rsidRDefault="005D6D53" w:rsidP="00977C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150" w:type="dxa"/>
          </w:tcPr>
          <w:p w:rsidR="005D6D53" w:rsidRDefault="005D6D53" w:rsidP="00977C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</w:tr>
      <w:tr w:rsidR="005D6D53" w:rsidTr="00C4061F">
        <w:tc>
          <w:tcPr>
            <w:tcW w:w="1162" w:type="dxa"/>
          </w:tcPr>
          <w:p w:rsidR="005D6D53" w:rsidRDefault="005D6D53" w:rsidP="00977C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</w:t>
            </w:r>
          </w:p>
        </w:tc>
        <w:tc>
          <w:tcPr>
            <w:tcW w:w="1465" w:type="dxa"/>
          </w:tcPr>
          <w:p w:rsidR="005D6D53" w:rsidRDefault="005D6D53" w:rsidP="00977C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Объекты в сфере обращения и потребления </w:t>
            </w:r>
            <w:r>
              <w:rPr>
                <w:sz w:val="20"/>
                <w:szCs w:val="20"/>
              </w:rPr>
              <w:lastRenderedPageBreak/>
              <w:t>(строительство, реконструкция) полигонов ТБО</w:t>
            </w:r>
          </w:p>
        </w:tc>
        <w:tc>
          <w:tcPr>
            <w:tcW w:w="1196" w:type="dxa"/>
          </w:tcPr>
          <w:p w:rsidR="005D6D53" w:rsidRDefault="005D6D53" w:rsidP="00977C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2017-2020</w:t>
            </w:r>
          </w:p>
        </w:tc>
        <w:tc>
          <w:tcPr>
            <w:tcW w:w="1149" w:type="dxa"/>
          </w:tcPr>
          <w:p w:rsidR="005D6D53" w:rsidRDefault="002E5D31" w:rsidP="00977C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D6D53">
              <w:rPr>
                <w:sz w:val="20"/>
                <w:szCs w:val="20"/>
              </w:rPr>
              <w:t>000,0</w:t>
            </w:r>
          </w:p>
        </w:tc>
        <w:tc>
          <w:tcPr>
            <w:tcW w:w="1149" w:type="dxa"/>
          </w:tcPr>
          <w:p w:rsidR="005D6D53" w:rsidRDefault="005D6D53" w:rsidP="00977C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49" w:type="dxa"/>
          </w:tcPr>
          <w:p w:rsidR="005D6D53" w:rsidRDefault="002E5D31" w:rsidP="00977C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50" w:type="dxa"/>
          </w:tcPr>
          <w:p w:rsidR="005D6D53" w:rsidRDefault="005D6D53" w:rsidP="00977C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150" w:type="dxa"/>
          </w:tcPr>
          <w:p w:rsidR="005D6D53" w:rsidRDefault="005D6D53" w:rsidP="00977C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</w:tr>
      <w:tr w:rsidR="005D6D53" w:rsidTr="00C4061F">
        <w:tc>
          <w:tcPr>
            <w:tcW w:w="1162" w:type="dxa"/>
          </w:tcPr>
          <w:p w:rsidR="005D6D53" w:rsidRDefault="00FC0999" w:rsidP="00977C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1465" w:type="dxa"/>
          </w:tcPr>
          <w:p w:rsidR="005D6D53" w:rsidRDefault="005D6D53" w:rsidP="00977C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и восстановление дизельных электростанций в том числе</w:t>
            </w:r>
          </w:p>
        </w:tc>
        <w:tc>
          <w:tcPr>
            <w:tcW w:w="1196" w:type="dxa"/>
          </w:tcPr>
          <w:p w:rsidR="005D6D53" w:rsidRDefault="00FC0999" w:rsidP="00977C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2017-2020</w:t>
            </w:r>
          </w:p>
        </w:tc>
        <w:tc>
          <w:tcPr>
            <w:tcW w:w="1149" w:type="dxa"/>
          </w:tcPr>
          <w:p w:rsidR="005D6D53" w:rsidRDefault="002E5D31" w:rsidP="00977C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FC0999">
              <w:rPr>
                <w:sz w:val="20"/>
                <w:szCs w:val="20"/>
              </w:rPr>
              <w:t>00,0</w:t>
            </w:r>
          </w:p>
        </w:tc>
        <w:tc>
          <w:tcPr>
            <w:tcW w:w="1149" w:type="dxa"/>
          </w:tcPr>
          <w:p w:rsidR="005D6D53" w:rsidRDefault="00FC0999" w:rsidP="00977C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49" w:type="dxa"/>
          </w:tcPr>
          <w:p w:rsidR="005D6D53" w:rsidRDefault="002E5D31" w:rsidP="00977C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50" w:type="dxa"/>
          </w:tcPr>
          <w:p w:rsidR="005D6D53" w:rsidRDefault="00FC0999" w:rsidP="00977C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1150" w:type="dxa"/>
          </w:tcPr>
          <w:p w:rsidR="005D6D53" w:rsidRDefault="00FC0999" w:rsidP="00977C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</w:tr>
      <w:tr w:rsidR="005D6D53" w:rsidTr="00C4061F">
        <w:tc>
          <w:tcPr>
            <w:tcW w:w="1162" w:type="dxa"/>
          </w:tcPr>
          <w:p w:rsidR="005D6D53" w:rsidRDefault="00FC0999" w:rsidP="00977C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1465" w:type="dxa"/>
          </w:tcPr>
          <w:p w:rsidR="005D6D53" w:rsidRDefault="00FC0999" w:rsidP="00977C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объектах коммунальной инфраструктуры</w:t>
            </w:r>
          </w:p>
        </w:tc>
        <w:tc>
          <w:tcPr>
            <w:tcW w:w="1196" w:type="dxa"/>
          </w:tcPr>
          <w:p w:rsidR="005D6D53" w:rsidRDefault="00FC0999" w:rsidP="00977C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2017-2020</w:t>
            </w:r>
          </w:p>
        </w:tc>
        <w:tc>
          <w:tcPr>
            <w:tcW w:w="1149" w:type="dxa"/>
          </w:tcPr>
          <w:p w:rsidR="005D6D53" w:rsidRDefault="002E5D31" w:rsidP="00977C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FC0999">
              <w:rPr>
                <w:sz w:val="20"/>
                <w:szCs w:val="20"/>
              </w:rPr>
              <w:t>00,0</w:t>
            </w:r>
          </w:p>
        </w:tc>
        <w:tc>
          <w:tcPr>
            <w:tcW w:w="1149" w:type="dxa"/>
          </w:tcPr>
          <w:p w:rsidR="005D6D53" w:rsidRDefault="00FC0999" w:rsidP="00977C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49" w:type="dxa"/>
          </w:tcPr>
          <w:p w:rsidR="005D6D53" w:rsidRDefault="002E5D31" w:rsidP="00977C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50" w:type="dxa"/>
          </w:tcPr>
          <w:p w:rsidR="005D6D53" w:rsidRDefault="00FC0999" w:rsidP="00977C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150" w:type="dxa"/>
          </w:tcPr>
          <w:p w:rsidR="005D6D53" w:rsidRDefault="00FC0999" w:rsidP="00977C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FC0999" w:rsidTr="00C4061F">
        <w:tc>
          <w:tcPr>
            <w:tcW w:w="1162" w:type="dxa"/>
          </w:tcPr>
          <w:p w:rsidR="00FC0999" w:rsidRPr="00FC0999" w:rsidRDefault="00FC0999" w:rsidP="00977C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</w:p>
        </w:tc>
        <w:tc>
          <w:tcPr>
            <w:tcW w:w="1465" w:type="dxa"/>
          </w:tcPr>
          <w:p w:rsidR="00FC0999" w:rsidRPr="00FC0999" w:rsidRDefault="00FC0999" w:rsidP="00977C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объектах бюджетной сферы</w:t>
            </w:r>
          </w:p>
        </w:tc>
        <w:tc>
          <w:tcPr>
            <w:tcW w:w="1196" w:type="dxa"/>
          </w:tcPr>
          <w:p w:rsidR="00FC0999" w:rsidRPr="00FC0999" w:rsidRDefault="00FC0999" w:rsidP="00977C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2017-2016</w:t>
            </w:r>
          </w:p>
        </w:tc>
        <w:tc>
          <w:tcPr>
            <w:tcW w:w="1149" w:type="dxa"/>
          </w:tcPr>
          <w:p w:rsidR="00FC0999" w:rsidRPr="00FC0999" w:rsidRDefault="002E5D31" w:rsidP="00977C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C0999">
              <w:rPr>
                <w:sz w:val="20"/>
                <w:szCs w:val="20"/>
              </w:rPr>
              <w:t>000,0</w:t>
            </w:r>
          </w:p>
        </w:tc>
        <w:tc>
          <w:tcPr>
            <w:tcW w:w="1149" w:type="dxa"/>
          </w:tcPr>
          <w:p w:rsidR="00FC0999" w:rsidRPr="00FC0999" w:rsidRDefault="00FC0999" w:rsidP="00977C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49" w:type="dxa"/>
          </w:tcPr>
          <w:p w:rsidR="00FC0999" w:rsidRPr="00FC0999" w:rsidRDefault="002E5D31" w:rsidP="00977C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50" w:type="dxa"/>
          </w:tcPr>
          <w:p w:rsidR="00FC0999" w:rsidRPr="00FC0999" w:rsidRDefault="00FC0999" w:rsidP="00977C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150" w:type="dxa"/>
          </w:tcPr>
          <w:p w:rsidR="00FC0999" w:rsidRPr="00FC0999" w:rsidRDefault="00FC0999" w:rsidP="00977C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</w:tr>
      <w:tr w:rsidR="00FC0999" w:rsidTr="00C4061F">
        <w:tc>
          <w:tcPr>
            <w:tcW w:w="1162" w:type="dxa"/>
          </w:tcPr>
          <w:p w:rsidR="00FC0999" w:rsidRPr="00FC0999" w:rsidRDefault="00FC0999" w:rsidP="00977C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465" w:type="dxa"/>
          </w:tcPr>
          <w:p w:rsidR="00FC0999" w:rsidRPr="00FC0999" w:rsidRDefault="00FC0999" w:rsidP="00977C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объектов коммунальной инфраструктуры к осенне-зимнему периоду</w:t>
            </w:r>
          </w:p>
        </w:tc>
        <w:tc>
          <w:tcPr>
            <w:tcW w:w="1196" w:type="dxa"/>
          </w:tcPr>
          <w:p w:rsidR="00FC0999" w:rsidRPr="00FC0999" w:rsidRDefault="00FC0999" w:rsidP="00977C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2014-2016</w:t>
            </w:r>
          </w:p>
        </w:tc>
        <w:tc>
          <w:tcPr>
            <w:tcW w:w="1149" w:type="dxa"/>
          </w:tcPr>
          <w:p w:rsidR="00FC0999" w:rsidRPr="00FC0999" w:rsidRDefault="002E5D31" w:rsidP="00977C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3910,0</w:t>
            </w:r>
          </w:p>
        </w:tc>
        <w:tc>
          <w:tcPr>
            <w:tcW w:w="1149" w:type="dxa"/>
          </w:tcPr>
          <w:p w:rsidR="00FC0999" w:rsidRPr="00FC0999" w:rsidRDefault="00FC0999" w:rsidP="00977C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595,0</w:t>
            </w:r>
          </w:p>
        </w:tc>
        <w:tc>
          <w:tcPr>
            <w:tcW w:w="1149" w:type="dxa"/>
          </w:tcPr>
          <w:p w:rsidR="00FC0999" w:rsidRPr="00FC0999" w:rsidRDefault="002E5D31" w:rsidP="00977C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815,0</w:t>
            </w:r>
          </w:p>
        </w:tc>
        <w:tc>
          <w:tcPr>
            <w:tcW w:w="1150" w:type="dxa"/>
          </w:tcPr>
          <w:p w:rsidR="00FC0999" w:rsidRPr="00FC0999" w:rsidRDefault="00FC0999" w:rsidP="00977C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1150" w:type="dxa"/>
          </w:tcPr>
          <w:p w:rsidR="00FC0999" w:rsidRPr="00FC0999" w:rsidRDefault="00FC0999" w:rsidP="00977C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</w:tr>
      <w:tr w:rsidR="00FC0999" w:rsidTr="00C4061F">
        <w:tc>
          <w:tcPr>
            <w:tcW w:w="1162" w:type="dxa"/>
          </w:tcPr>
          <w:p w:rsidR="00FC0999" w:rsidRPr="00FC0999" w:rsidRDefault="00FC0999" w:rsidP="00977CE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FC0999" w:rsidRPr="00FC0999" w:rsidRDefault="00FC0999" w:rsidP="00977C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программе:</w:t>
            </w:r>
          </w:p>
        </w:tc>
        <w:tc>
          <w:tcPr>
            <w:tcW w:w="1196" w:type="dxa"/>
          </w:tcPr>
          <w:p w:rsidR="00FC0999" w:rsidRPr="00FC0999" w:rsidRDefault="00FC0999" w:rsidP="00977CE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:rsidR="00FC0999" w:rsidRPr="00FC0999" w:rsidRDefault="002E5D31" w:rsidP="00977C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15110,0</w:t>
            </w:r>
          </w:p>
        </w:tc>
        <w:tc>
          <w:tcPr>
            <w:tcW w:w="1149" w:type="dxa"/>
          </w:tcPr>
          <w:p w:rsidR="00FC0999" w:rsidRPr="00FC0999" w:rsidRDefault="00FC0999" w:rsidP="00977C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595,0</w:t>
            </w:r>
          </w:p>
        </w:tc>
        <w:tc>
          <w:tcPr>
            <w:tcW w:w="1149" w:type="dxa"/>
          </w:tcPr>
          <w:p w:rsidR="00FC0999" w:rsidRPr="00FC0999" w:rsidRDefault="002E5D31" w:rsidP="00977C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815,0</w:t>
            </w:r>
          </w:p>
        </w:tc>
        <w:tc>
          <w:tcPr>
            <w:tcW w:w="1150" w:type="dxa"/>
          </w:tcPr>
          <w:p w:rsidR="00FC0999" w:rsidRPr="00FC0999" w:rsidRDefault="00FC0999" w:rsidP="00977C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7100,0</w:t>
            </w:r>
          </w:p>
        </w:tc>
        <w:tc>
          <w:tcPr>
            <w:tcW w:w="1150" w:type="dxa"/>
          </w:tcPr>
          <w:p w:rsidR="00FC0999" w:rsidRPr="00FC0999" w:rsidRDefault="00FC0999" w:rsidP="00977C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6600,0</w:t>
            </w:r>
          </w:p>
        </w:tc>
      </w:tr>
    </w:tbl>
    <w:p w:rsidR="00C4061F" w:rsidRDefault="002E5D31" w:rsidP="002E5D31">
      <w:pPr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7F1AB7" w:rsidRPr="007F1AB7" w:rsidRDefault="007F1AB7" w:rsidP="007F1AB7">
      <w:pPr>
        <w:jc w:val="both"/>
        <w:rPr>
          <w:sz w:val="28"/>
          <w:szCs w:val="28"/>
        </w:rPr>
      </w:pPr>
      <w:r w:rsidRPr="007F1AB7">
        <w:rPr>
          <w:sz w:val="28"/>
          <w:szCs w:val="28"/>
        </w:rPr>
        <w:t>2.Настоящее Постановление вступает в силу на следующий день после официального опубликования в газете «Балейская Новь»</w:t>
      </w:r>
      <w:r w:rsidR="003B64B5">
        <w:rPr>
          <w:sz w:val="28"/>
          <w:szCs w:val="28"/>
        </w:rPr>
        <w:t>.</w:t>
      </w:r>
    </w:p>
    <w:p w:rsidR="00FC0999" w:rsidRDefault="00FC0999" w:rsidP="00FC0999">
      <w:pPr>
        <w:pStyle w:val="a6"/>
        <w:jc w:val="both"/>
        <w:rPr>
          <w:sz w:val="28"/>
          <w:szCs w:val="28"/>
        </w:rPr>
      </w:pPr>
    </w:p>
    <w:p w:rsidR="00FC0999" w:rsidRDefault="00FC0999" w:rsidP="00FC099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                                               С.Ю. Гальченко</w:t>
      </w:r>
    </w:p>
    <w:p w:rsidR="00FC0999" w:rsidRDefault="00FC0999" w:rsidP="00FC0999">
      <w:pPr>
        <w:jc w:val="both"/>
        <w:rPr>
          <w:sz w:val="28"/>
          <w:szCs w:val="28"/>
        </w:rPr>
      </w:pPr>
      <w:r>
        <w:rPr>
          <w:sz w:val="28"/>
          <w:szCs w:val="28"/>
        </w:rPr>
        <w:t>«Балейский район»</w:t>
      </w:r>
    </w:p>
    <w:p w:rsidR="00FC0999" w:rsidRDefault="00FC0999" w:rsidP="00FC0999">
      <w:pPr>
        <w:jc w:val="both"/>
        <w:rPr>
          <w:sz w:val="20"/>
          <w:szCs w:val="20"/>
        </w:rPr>
      </w:pPr>
    </w:p>
    <w:p w:rsidR="00FC0999" w:rsidRPr="00977CE0" w:rsidRDefault="00FC0999" w:rsidP="00FC0999">
      <w:pPr>
        <w:jc w:val="both"/>
        <w:rPr>
          <w:sz w:val="20"/>
          <w:szCs w:val="20"/>
        </w:rPr>
      </w:pPr>
      <w:proofErr w:type="spellStart"/>
      <w:r w:rsidRPr="00977CE0">
        <w:rPr>
          <w:sz w:val="20"/>
          <w:szCs w:val="20"/>
        </w:rPr>
        <w:t>Исп</w:t>
      </w:r>
      <w:proofErr w:type="gramStart"/>
      <w:r w:rsidRPr="00977CE0">
        <w:rPr>
          <w:sz w:val="20"/>
          <w:szCs w:val="20"/>
        </w:rPr>
        <w:t>.П</w:t>
      </w:r>
      <w:proofErr w:type="gramEnd"/>
      <w:r w:rsidRPr="00977CE0">
        <w:rPr>
          <w:sz w:val="20"/>
          <w:szCs w:val="20"/>
        </w:rPr>
        <w:t>арыгин</w:t>
      </w:r>
      <w:proofErr w:type="spellEnd"/>
      <w:r w:rsidRPr="00977CE0">
        <w:rPr>
          <w:sz w:val="20"/>
          <w:szCs w:val="20"/>
        </w:rPr>
        <w:t xml:space="preserve"> А.Н. тел.5-13-55</w:t>
      </w:r>
    </w:p>
    <w:p w:rsidR="00FC0999" w:rsidRDefault="00FC0999" w:rsidP="00FC0999">
      <w:pPr>
        <w:rPr>
          <w:sz w:val="28"/>
          <w:szCs w:val="28"/>
        </w:rPr>
      </w:pPr>
    </w:p>
    <w:p w:rsidR="00C4061F" w:rsidRDefault="00C4061F" w:rsidP="00977CE0">
      <w:pPr>
        <w:jc w:val="both"/>
        <w:rPr>
          <w:sz w:val="28"/>
          <w:szCs w:val="28"/>
        </w:rPr>
      </w:pPr>
    </w:p>
    <w:p w:rsidR="00C4061F" w:rsidRDefault="00C4061F" w:rsidP="00977CE0">
      <w:pPr>
        <w:jc w:val="both"/>
        <w:rPr>
          <w:sz w:val="28"/>
          <w:szCs w:val="28"/>
        </w:rPr>
      </w:pPr>
    </w:p>
    <w:p w:rsidR="00C4061F" w:rsidRDefault="00C4061F" w:rsidP="00977CE0">
      <w:pPr>
        <w:jc w:val="both"/>
        <w:rPr>
          <w:sz w:val="28"/>
          <w:szCs w:val="28"/>
        </w:rPr>
      </w:pPr>
    </w:p>
    <w:p w:rsidR="00C4061F" w:rsidRDefault="00C4061F" w:rsidP="00977CE0">
      <w:pPr>
        <w:jc w:val="both"/>
        <w:rPr>
          <w:sz w:val="28"/>
          <w:szCs w:val="28"/>
        </w:rPr>
      </w:pPr>
    </w:p>
    <w:p w:rsidR="00C4061F" w:rsidRDefault="00C4061F" w:rsidP="00977CE0">
      <w:pPr>
        <w:jc w:val="both"/>
        <w:rPr>
          <w:sz w:val="28"/>
          <w:szCs w:val="28"/>
        </w:rPr>
      </w:pPr>
    </w:p>
    <w:p w:rsidR="00C4061F" w:rsidRDefault="00C4061F" w:rsidP="00977CE0">
      <w:pPr>
        <w:jc w:val="both"/>
        <w:rPr>
          <w:sz w:val="28"/>
          <w:szCs w:val="28"/>
        </w:rPr>
      </w:pPr>
    </w:p>
    <w:p w:rsidR="00C4061F" w:rsidRDefault="00C4061F" w:rsidP="00977CE0">
      <w:pPr>
        <w:jc w:val="both"/>
        <w:rPr>
          <w:sz w:val="28"/>
          <w:szCs w:val="28"/>
        </w:rPr>
      </w:pPr>
    </w:p>
    <w:p w:rsidR="00C4061F" w:rsidRDefault="00C4061F" w:rsidP="00977CE0">
      <w:pPr>
        <w:jc w:val="both"/>
        <w:rPr>
          <w:sz w:val="28"/>
          <w:szCs w:val="28"/>
        </w:rPr>
      </w:pPr>
    </w:p>
    <w:p w:rsidR="00C4061F" w:rsidRDefault="00C4061F" w:rsidP="00977CE0">
      <w:pPr>
        <w:jc w:val="both"/>
        <w:rPr>
          <w:sz w:val="28"/>
          <w:szCs w:val="28"/>
        </w:rPr>
      </w:pPr>
    </w:p>
    <w:p w:rsidR="00C4061F" w:rsidRDefault="00C4061F" w:rsidP="00977CE0">
      <w:pPr>
        <w:jc w:val="both"/>
        <w:rPr>
          <w:sz w:val="28"/>
          <w:szCs w:val="28"/>
        </w:rPr>
      </w:pPr>
    </w:p>
    <w:p w:rsidR="00C4061F" w:rsidRDefault="00C4061F" w:rsidP="00977CE0">
      <w:pPr>
        <w:jc w:val="both"/>
        <w:rPr>
          <w:sz w:val="28"/>
          <w:szCs w:val="28"/>
        </w:rPr>
      </w:pPr>
    </w:p>
    <w:p w:rsidR="00C4061F" w:rsidRDefault="00C4061F" w:rsidP="00977CE0">
      <w:pPr>
        <w:jc w:val="both"/>
        <w:rPr>
          <w:sz w:val="28"/>
          <w:szCs w:val="28"/>
        </w:rPr>
      </w:pPr>
    </w:p>
    <w:p w:rsidR="00C4061F" w:rsidRDefault="00C4061F" w:rsidP="00977CE0">
      <w:pPr>
        <w:jc w:val="both"/>
        <w:rPr>
          <w:sz w:val="28"/>
          <w:szCs w:val="28"/>
        </w:rPr>
      </w:pPr>
    </w:p>
    <w:p w:rsidR="00C4061F" w:rsidRDefault="00C4061F" w:rsidP="00977CE0">
      <w:pPr>
        <w:jc w:val="both"/>
        <w:rPr>
          <w:sz w:val="28"/>
          <w:szCs w:val="28"/>
        </w:rPr>
      </w:pPr>
    </w:p>
    <w:p w:rsidR="00C4061F" w:rsidRDefault="00C4061F" w:rsidP="00977CE0">
      <w:pPr>
        <w:jc w:val="both"/>
        <w:rPr>
          <w:sz w:val="28"/>
          <w:szCs w:val="28"/>
        </w:rPr>
      </w:pPr>
    </w:p>
    <w:p w:rsidR="00C4061F" w:rsidRDefault="00C4061F" w:rsidP="00977CE0">
      <w:pPr>
        <w:jc w:val="both"/>
        <w:rPr>
          <w:sz w:val="28"/>
          <w:szCs w:val="28"/>
        </w:rPr>
      </w:pPr>
    </w:p>
    <w:p w:rsidR="00C4061F" w:rsidRDefault="00C4061F" w:rsidP="00977CE0">
      <w:pPr>
        <w:jc w:val="both"/>
        <w:rPr>
          <w:sz w:val="28"/>
          <w:szCs w:val="28"/>
        </w:rPr>
      </w:pPr>
    </w:p>
    <w:p w:rsidR="00C4061F" w:rsidRDefault="00C4061F" w:rsidP="00977CE0">
      <w:pPr>
        <w:jc w:val="both"/>
        <w:rPr>
          <w:sz w:val="28"/>
          <w:szCs w:val="28"/>
        </w:rPr>
      </w:pPr>
    </w:p>
    <w:p w:rsidR="00FC0999" w:rsidRDefault="00FC0999">
      <w:pPr>
        <w:rPr>
          <w:sz w:val="28"/>
          <w:szCs w:val="28"/>
        </w:rPr>
      </w:pPr>
    </w:p>
    <w:sectPr w:rsidR="00FC0999" w:rsidSect="00F10F43">
      <w:type w:val="continuous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B0BB9"/>
    <w:multiLevelType w:val="hybridMultilevel"/>
    <w:tmpl w:val="96A0F2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D5F2B"/>
    <w:multiLevelType w:val="hybridMultilevel"/>
    <w:tmpl w:val="1A98BAB4"/>
    <w:lvl w:ilvl="0" w:tplc="5120CEDA">
      <w:start w:val="3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64E90B91"/>
    <w:multiLevelType w:val="multilevel"/>
    <w:tmpl w:val="8714AC6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05BB"/>
    <w:rsid w:val="0000786C"/>
    <w:rsid w:val="00014C5B"/>
    <w:rsid w:val="00016F81"/>
    <w:rsid w:val="00083EFA"/>
    <w:rsid w:val="00130E1A"/>
    <w:rsid w:val="00146A14"/>
    <w:rsid w:val="001D7844"/>
    <w:rsid w:val="001F2633"/>
    <w:rsid w:val="00261A89"/>
    <w:rsid w:val="00265D58"/>
    <w:rsid w:val="00294DB7"/>
    <w:rsid w:val="002E5D31"/>
    <w:rsid w:val="00373CF8"/>
    <w:rsid w:val="003B64B5"/>
    <w:rsid w:val="00422381"/>
    <w:rsid w:val="0047321F"/>
    <w:rsid w:val="00480AA7"/>
    <w:rsid w:val="004F1049"/>
    <w:rsid w:val="00526DDF"/>
    <w:rsid w:val="005605BB"/>
    <w:rsid w:val="005D2E90"/>
    <w:rsid w:val="005D6D53"/>
    <w:rsid w:val="005E437E"/>
    <w:rsid w:val="0062310A"/>
    <w:rsid w:val="00633EAE"/>
    <w:rsid w:val="00662685"/>
    <w:rsid w:val="00690D9D"/>
    <w:rsid w:val="006C668C"/>
    <w:rsid w:val="006E4E04"/>
    <w:rsid w:val="0070452E"/>
    <w:rsid w:val="0071013F"/>
    <w:rsid w:val="00713774"/>
    <w:rsid w:val="007F1AB7"/>
    <w:rsid w:val="00867BE9"/>
    <w:rsid w:val="008D761F"/>
    <w:rsid w:val="008E18BD"/>
    <w:rsid w:val="0095380E"/>
    <w:rsid w:val="009566C7"/>
    <w:rsid w:val="00977CE0"/>
    <w:rsid w:val="009E7487"/>
    <w:rsid w:val="00A238F0"/>
    <w:rsid w:val="00A36F2C"/>
    <w:rsid w:val="00A97FAA"/>
    <w:rsid w:val="00B77BA6"/>
    <w:rsid w:val="00BC401D"/>
    <w:rsid w:val="00C4061F"/>
    <w:rsid w:val="00C638E2"/>
    <w:rsid w:val="00CC29EA"/>
    <w:rsid w:val="00D461A7"/>
    <w:rsid w:val="00DD2E88"/>
    <w:rsid w:val="00EC02CB"/>
    <w:rsid w:val="00EC0450"/>
    <w:rsid w:val="00F10F43"/>
    <w:rsid w:val="00F43206"/>
    <w:rsid w:val="00F45A40"/>
    <w:rsid w:val="00FC09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05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6E4E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078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786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E18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05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3"/>
    <w:uiPriority w:val="59"/>
    <w:rsid w:val="006E4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78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786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E18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3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48579-39EB-4FC6-8F57-A07878724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FBR</Company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Надя</cp:lastModifiedBy>
  <cp:revision>2</cp:revision>
  <cp:lastPrinted>2018-09-07T02:30:00Z</cp:lastPrinted>
  <dcterms:created xsi:type="dcterms:W3CDTF">2018-10-06T04:52:00Z</dcterms:created>
  <dcterms:modified xsi:type="dcterms:W3CDTF">2018-10-06T04:52:00Z</dcterms:modified>
</cp:coreProperties>
</file>