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94" w:rsidRPr="003C74C4" w:rsidRDefault="00B26794" w:rsidP="00B26794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3C74C4">
        <w:rPr>
          <w:rFonts w:eastAsia="Times New Roman"/>
          <w:b/>
          <w:sz w:val="28"/>
          <w:szCs w:val="28"/>
        </w:rPr>
        <w:t>РОССИЙСКАЯ  ФЕДЕРАЦИЯ</w:t>
      </w:r>
    </w:p>
    <w:p w:rsidR="00B26794" w:rsidRPr="003C74C4" w:rsidRDefault="00B26794" w:rsidP="00B26794">
      <w:pPr>
        <w:jc w:val="center"/>
        <w:rPr>
          <w:rFonts w:eastAsia="Times New Roman"/>
          <w:b/>
          <w:sz w:val="28"/>
          <w:szCs w:val="28"/>
        </w:rPr>
      </w:pPr>
    </w:p>
    <w:p w:rsidR="00B26794" w:rsidRPr="003C74C4" w:rsidRDefault="00B26794" w:rsidP="00B26794">
      <w:pPr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Pr="003C74C4">
        <w:rPr>
          <w:rFonts w:eastAsia="Times New Roman"/>
          <w:b/>
          <w:sz w:val="28"/>
          <w:szCs w:val="28"/>
        </w:rPr>
        <w:t xml:space="preserve">  МУНИЦИПАЛЬНОГО  РАЙОНА</w:t>
      </w:r>
    </w:p>
    <w:p w:rsidR="00B26794" w:rsidRPr="003C74C4" w:rsidRDefault="00B26794" w:rsidP="00B26794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3C74C4">
        <w:rPr>
          <w:rFonts w:eastAsia="Times New Roman"/>
          <w:b/>
          <w:sz w:val="28"/>
          <w:szCs w:val="28"/>
        </w:rPr>
        <w:t>«БАЛЕЙСКИЙ  РАЙОН»</w:t>
      </w:r>
    </w:p>
    <w:p w:rsidR="00B26794" w:rsidRPr="008323DC" w:rsidRDefault="00B26794" w:rsidP="00B26794">
      <w:pPr>
        <w:outlineLvl w:val="0"/>
        <w:rPr>
          <w:rFonts w:eastAsia="Times New Roman"/>
          <w:sz w:val="28"/>
          <w:szCs w:val="28"/>
        </w:rPr>
      </w:pPr>
    </w:p>
    <w:p w:rsidR="00B26794" w:rsidRPr="00F9354F" w:rsidRDefault="00B26794" w:rsidP="00B26794">
      <w:pPr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</w:t>
      </w:r>
      <w:r w:rsidRPr="00F9354F">
        <w:rPr>
          <w:rFonts w:eastAsia="Times New Roman"/>
          <w:sz w:val="28"/>
          <w:szCs w:val="28"/>
        </w:rPr>
        <w:t>ИЕ</w:t>
      </w:r>
    </w:p>
    <w:p w:rsidR="00B26794" w:rsidRDefault="00B26794" w:rsidP="00B26794">
      <w:pPr>
        <w:jc w:val="center"/>
        <w:outlineLvl w:val="0"/>
        <w:rPr>
          <w:rFonts w:eastAsia="Times New Roman"/>
          <w:sz w:val="28"/>
          <w:szCs w:val="28"/>
        </w:rPr>
      </w:pPr>
    </w:p>
    <w:p w:rsidR="00B26794" w:rsidRDefault="002E292C" w:rsidP="00B2679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 февраля</w:t>
      </w:r>
      <w:r w:rsidR="00882F6B">
        <w:rPr>
          <w:rFonts w:eastAsia="Times New Roman"/>
          <w:sz w:val="28"/>
          <w:szCs w:val="28"/>
        </w:rPr>
        <w:t xml:space="preserve"> 2019</w:t>
      </w:r>
      <w:r w:rsidR="00B26794">
        <w:rPr>
          <w:rFonts w:eastAsia="Times New Roman"/>
          <w:sz w:val="28"/>
          <w:szCs w:val="28"/>
        </w:rPr>
        <w:t xml:space="preserve"> </w:t>
      </w:r>
      <w:r w:rsidR="00B2679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26794">
        <w:rPr>
          <w:rFonts w:eastAsia="Times New Roman"/>
          <w:sz w:val="28"/>
          <w:szCs w:val="28"/>
        </w:rPr>
        <w:t xml:space="preserve">                                    </w:t>
      </w:r>
      <w:r w:rsidR="00B26794">
        <w:rPr>
          <w:sz w:val="28"/>
          <w:szCs w:val="28"/>
        </w:rPr>
        <w:t xml:space="preserve">  </w:t>
      </w:r>
      <w:r w:rsidR="00B26794">
        <w:rPr>
          <w:rFonts w:eastAsia="Times New Roman"/>
          <w:sz w:val="28"/>
          <w:szCs w:val="28"/>
        </w:rPr>
        <w:t xml:space="preserve">№  </w:t>
      </w:r>
      <w:r>
        <w:rPr>
          <w:rFonts w:eastAsia="Times New Roman"/>
          <w:sz w:val="28"/>
          <w:szCs w:val="28"/>
        </w:rPr>
        <w:t>72</w:t>
      </w:r>
    </w:p>
    <w:p w:rsidR="00B26794" w:rsidRPr="008323DC" w:rsidRDefault="00B26794" w:rsidP="00B26794">
      <w:pPr>
        <w:jc w:val="center"/>
        <w:rPr>
          <w:rFonts w:eastAsia="Times New Roman"/>
          <w:sz w:val="28"/>
          <w:szCs w:val="28"/>
        </w:rPr>
      </w:pPr>
      <w:r w:rsidRPr="008323DC">
        <w:rPr>
          <w:rFonts w:eastAsia="Times New Roman"/>
          <w:sz w:val="28"/>
          <w:szCs w:val="28"/>
        </w:rPr>
        <w:t>г. Балей</w:t>
      </w:r>
    </w:p>
    <w:p w:rsidR="00105ACB" w:rsidRDefault="00105ACB" w:rsidP="00A046A6">
      <w:pPr>
        <w:shd w:val="clear" w:color="auto" w:fill="FFFFFF"/>
        <w:spacing w:before="571" w:line="307" w:lineRule="exact"/>
        <w:ind w:left="24"/>
        <w:jc w:val="both"/>
        <w:rPr>
          <w:rFonts w:eastAsia="Times New Roman"/>
          <w:b/>
          <w:bCs/>
          <w:sz w:val="28"/>
          <w:szCs w:val="28"/>
        </w:rPr>
      </w:pPr>
      <w:r w:rsidRPr="003D636D">
        <w:rPr>
          <w:rFonts w:eastAsia="Times New Roman"/>
          <w:b/>
          <w:bCs/>
          <w:sz w:val="28"/>
          <w:szCs w:val="28"/>
        </w:rPr>
        <w:t xml:space="preserve">Об утверждении </w:t>
      </w:r>
      <w:proofErr w:type="gramStart"/>
      <w:r w:rsidRPr="003D636D">
        <w:rPr>
          <w:rFonts w:eastAsia="Times New Roman"/>
          <w:b/>
          <w:bCs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3D636D">
        <w:rPr>
          <w:rFonts w:eastAsia="Times New Roman"/>
          <w:b/>
          <w:bCs/>
          <w:sz w:val="28"/>
          <w:szCs w:val="28"/>
        </w:rPr>
        <w:t xml:space="preserve"> в сфере муниципального </w:t>
      </w:r>
      <w:r w:rsidR="004143E1" w:rsidRPr="003D636D">
        <w:rPr>
          <w:rFonts w:eastAsia="Times New Roman"/>
          <w:b/>
          <w:bCs/>
          <w:sz w:val="28"/>
          <w:szCs w:val="28"/>
        </w:rPr>
        <w:t xml:space="preserve">земельного </w:t>
      </w:r>
      <w:r w:rsidRPr="003D636D">
        <w:rPr>
          <w:rFonts w:eastAsia="Times New Roman"/>
          <w:b/>
          <w:bCs/>
          <w:sz w:val="28"/>
          <w:szCs w:val="28"/>
        </w:rPr>
        <w:t>контроля</w:t>
      </w:r>
      <w:r w:rsidR="00882F6B">
        <w:rPr>
          <w:rFonts w:eastAsia="Times New Roman"/>
          <w:b/>
          <w:bCs/>
          <w:sz w:val="28"/>
          <w:szCs w:val="28"/>
        </w:rPr>
        <w:t xml:space="preserve"> на территории МР «Балейский район» на 2019 год</w:t>
      </w:r>
    </w:p>
    <w:p w:rsidR="00B26794" w:rsidRDefault="00B26794" w:rsidP="00B26794">
      <w:pPr>
        <w:shd w:val="clear" w:color="auto" w:fill="FFFFFF"/>
        <w:spacing w:line="317" w:lineRule="exact"/>
        <w:ind w:right="-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</w:p>
    <w:p w:rsidR="00B26794" w:rsidRDefault="00B26794" w:rsidP="00B26794">
      <w:pPr>
        <w:shd w:val="clear" w:color="auto" w:fill="FFFFFF"/>
        <w:spacing w:line="317" w:lineRule="exact"/>
        <w:ind w:right="-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Руководствуясь</w:t>
      </w:r>
      <w:r w:rsidR="00105ACB" w:rsidRPr="003D636D">
        <w:rPr>
          <w:rFonts w:eastAsia="Times New Roman"/>
          <w:sz w:val="28"/>
          <w:szCs w:val="28"/>
        </w:rPr>
        <w:t xml:space="preserve">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="Times New Roman"/>
          <w:sz w:val="28"/>
          <w:szCs w:val="28"/>
        </w:rPr>
        <w:t>,</w:t>
      </w:r>
      <w:r w:rsidR="00105ACB" w:rsidRPr="003D636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ст.24 Устава  муниципального района «Балейский  район»</w:t>
      </w:r>
      <w:r w:rsidR="00105ACB" w:rsidRPr="003D636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администрация  муниципального  района   «Балейский   район»    </w:t>
      </w:r>
      <w:proofErr w:type="spellStart"/>
      <w:proofErr w:type="gramStart"/>
      <w:r w:rsidRPr="007E4AB5">
        <w:rPr>
          <w:rFonts w:eastAsia="Times New Roman"/>
          <w:b/>
          <w:sz w:val="28"/>
          <w:szCs w:val="28"/>
        </w:rPr>
        <w:t>п</w:t>
      </w:r>
      <w:proofErr w:type="spellEnd"/>
      <w:proofErr w:type="gramEnd"/>
      <w:r w:rsidRPr="007E4AB5">
        <w:rPr>
          <w:rFonts w:eastAsia="Times New Roman"/>
          <w:b/>
          <w:sz w:val="28"/>
          <w:szCs w:val="28"/>
        </w:rPr>
        <w:t xml:space="preserve"> о с т а </w:t>
      </w:r>
      <w:proofErr w:type="spellStart"/>
      <w:r w:rsidRPr="007E4AB5">
        <w:rPr>
          <w:rFonts w:eastAsia="Times New Roman"/>
          <w:b/>
          <w:sz w:val="28"/>
          <w:szCs w:val="28"/>
        </w:rPr>
        <w:t>н</w:t>
      </w:r>
      <w:proofErr w:type="spellEnd"/>
      <w:r w:rsidRPr="007E4AB5">
        <w:rPr>
          <w:rFonts w:eastAsia="Times New Roman"/>
          <w:b/>
          <w:sz w:val="28"/>
          <w:szCs w:val="28"/>
        </w:rPr>
        <w:t xml:space="preserve"> о в л я е т</w:t>
      </w:r>
      <w:r>
        <w:rPr>
          <w:rFonts w:eastAsia="Times New Roman"/>
          <w:sz w:val="28"/>
          <w:szCs w:val="28"/>
        </w:rPr>
        <w:t>:</w:t>
      </w:r>
    </w:p>
    <w:p w:rsidR="00105ACB" w:rsidRPr="003D636D" w:rsidRDefault="00B26794" w:rsidP="00B26794">
      <w:pPr>
        <w:shd w:val="clear" w:color="auto" w:fill="FFFFFF"/>
        <w:spacing w:before="293" w:line="307" w:lineRule="exact"/>
        <w:ind w:left="19" w:firstLine="672"/>
        <w:jc w:val="both"/>
        <w:rPr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105ACB" w:rsidRPr="003D636D">
        <w:rPr>
          <w:rFonts w:eastAsia="Times New Roman"/>
          <w:sz w:val="28"/>
          <w:szCs w:val="28"/>
        </w:rPr>
        <w:t>Утвердить прилагаемую Программу профилактики нарушений обязатель</w:t>
      </w:r>
      <w:r w:rsidR="00145EFC">
        <w:rPr>
          <w:rFonts w:eastAsia="Times New Roman"/>
          <w:sz w:val="28"/>
          <w:szCs w:val="28"/>
        </w:rPr>
        <w:t xml:space="preserve">ных требований законодательства </w:t>
      </w:r>
      <w:r w:rsidR="00105ACB" w:rsidRPr="003D636D">
        <w:rPr>
          <w:rFonts w:eastAsia="Times New Roman"/>
          <w:sz w:val="28"/>
          <w:szCs w:val="28"/>
        </w:rPr>
        <w:t xml:space="preserve">в сфере муниципального </w:t>
      </w:r>
      <w:r w:rsidR="009F72F4">
        <w:rPr>
          <w:rFonts w:eastAsia="Times New Roman"/>
          <w:sz w:val="28"/>
          <w:szCs w:val="28"/>
        </w:rPr>
        <w:t xml:space="preserve">земельного </w:t>
      </w:r>
      <w:r w:rsidR="00105ACB" w:rsidRPr="003D636D">
        <w:rPr>
          <w:rFonts w:eastAsia="Times New Roman"/>
          <w:sz w:val="28"/>
          <w:szCs w:val="28"/>
        </w:rPr>
        <w:t>контроля</w:t>
      </w:r>
      <w:r w:rsidR="00145EFC">
        <w:rPr>
          <w:rFonts w:eastAsia="Times New Roman"/>
          <w:sz w:val="28"/>
          <w:szCs w:val="28"/>
        </w:rPr>
        <w:t xml:space="preserve"> на территории МР «Балейский район» на 2019 год.</w:t>
      </w:r>
    </w:p>
    <w:p w:rsidR="003D636D" w:rsidRDefault="00FA5AD4" w:rsidP="003D636D">
      <w:pPr>
        <w:shd w:val="clear" w:color="auto" w:fill="FFFFFF"/>
        <w:tabs>
          <w:tab w:val="left" w:pos="1114"/>
        </w:tabs>
        <w:spacing w:line="307" w:lineRule="exact"/>
        <w:ind w:left="10" w:right="14" w:firstLine="68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</w:t>
      </w:r>
      <w:r w:rsidR="00105ACB" w:rsidRPr="003D636D">
        <w:rPr>
          <w:spacing w:val="-12"/>
          <w:sz w:val="28"/>
          <w:szCs w:val="28"/>
        </w:rPr>
        <w:t>.</w:t>
      </w:r>
      <w:r w:rsidR="00105ACB" w:rsidRPr="003D636D">
        <w:rPr>
          <w:sz w:val="28"/>
          <w:szCs w:val="28"/>
        </w:rPr>
        <w:tab/>
      </w:r>
      <w:proofErr w:type="gramStart"/>
      <w:r w:rsidR="00145EFC">
        <w:rPr>
          <w:sz w:val="28"/>
          <w:szCs w:val="28"/>
        </w:rPr>
        <w:t>Разместить</w:t>
      </w:r>
      <w:proofErr w:type="gramEnd"/>
      <w:r w:rsidR="00145EFC">
        <w:rPr>
          <w:sz w:val="28"/>
          <w:szCs w:val="28"/>
        </w:rPr>
        <w:t xml:space="preserve"> настоящее постановление</w:t>
      </w:r>
      <w:r w:rsidR="00A046A6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A046A6">
        <w:rPr>
          <w:rFonts w:eastAsia="Times New Roman"/>
          <w:sz w:val="28"/>
          <w:szCs w:val="28"/>
        </w:rPr>
        <w:t>муниципального района «Балейский  район</w:t>
      </w:r>
      <w:r w:rsidR="00A046A6">
        <w:rPr>
          <w:sz w:val="28"/>
          <w:szCs w:val="28"/>
        </w:rPr>
        <w:t>»</w:t>
      </w:r>
      <w:r w:rsidR="003D636D" w:rsidRPr="003D636D">
        <w:rPr>
          <w:sz w:val="28"/>
          <w:szCs w:val="28"/>
        </w:rPr>
        <w:t xml:space="preserve">. </w:t>
      </w:r>
    </w:p>
    <w:p w:rsidR="00A046A6" w:rsidRPr="003D636D" w:rsidRDefault="00A046A6" w:rsidP="003D636D">
      <w:pPr>
        <w:shd w:val="clear" w:color="auto" w:fill="FFFFFF"/>
        <w:tabs>
          <w:tab w:val="left" w:pos="1114"/>
        </w:tabs>
        <w:spacing w:line="307" w:lineRule="exact"/>
        <w:ind w:left="10" w:right="14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45EFC">
        <w:rPr>
          <w:sz w:val="28"/>
          <w:szCs w:val="28"/>
        </w:rPr>
        <w:t>Контроль за</w:t>
      </w:r>
      <w:proofErr w:type="gramEnd"/>
      <w:r w:rsidR="00145EFC">
        <w:rPr>
          <w:sz w:val="28"/>
          <w:szCs w:val="28"/>
        </w:rPr>
        <w:t xml:space="preserve"> исполнением настоящего постановления возложить на Отдел имущественных и земельных отношений </w:t>
      </w:r>
      <w:r w:rsidR="007A71B7">
        <w:rPr>
          <w:sz w:val="28"/>
          <w:szCs w:val="28"/>
        </w:rPr>
        <w:t>(Н.В. Шевчугова)</w:t>
      </w:r>
      <w:r>
        <w:rPr>
          <w:sz w:val="28"/>
          <w:szCs w:val="28"/>
        </w:rPr>
        <w:t>.</w:t>
      </w:r>
    </w:p>
    <w:p w:rsidR="00105ACB" w:rsidRPr="003D636D" w:rsidRDefault="00105ACB" w:rsidP="003D636D">
      <w:pPr>
        <w:shd w:val="clear" w:color="auto" w:fill="FFFFFF"/>
        <w:tabs>
          <w:tab w:val="left" w:pos="0"/>
        </w:tabs>
        <w:spacing w:line="307" w:lineRule="exact"/>
        <w:ind w:left="10" w:right="14" w:firstLine="682"/>
        <w:jc w:val="both"/>
        <w:rPr>
          <w:spacing w:val="-11"/>
          <w:sz w:val="28"/>
          <w:szCs w:val="28"/>
        </w:rPr>
      </w:pPr>
    </w:p>
    <w:p w:rsidR="003D636D" w:rsidRPr="003D636D" w:rsidRDefault="003D636D">
      <w:pPr>
        <w:shd w:val="clear" w:color="auto" w:fill="FFFFFF"/>
        <w:spacing w:before="19"/>
        <w:rPr>
          <w:rFonts w:eastAsia="Times New Roman"/>
          <w:b/>
          <w:bCs/>
          <w:sz w:val="28"/>
          <w:szCs w:val="28"/>
        </w:rPr>
      </w:pPr>
    </w:p>
    <w:p w:rsidR="00A046A6" w:rsidRDefault="00A046A6" w:rsidP="00A046A6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046A6" w:rsidRDefault="00A046A6" w:rsidP="00A046A6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</w:p>
    <w:p w:rsidR="00A046A6" w:rsidRDefault="00A046A6" w:rsidP="00A046A6">
      <w:pPr>
        <w:ind w:right="-185"/>
        <w:jc w:val="both"/>
      </w:pPr>
      <w:r>
        <w:rPr>
          <w:sz w:val="28"/>
          <w:szCs w:val="28"/>
        </w:rPr>
        <w:t xml:space="preserve"> «Балейский  район»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С.Ю.Гальченко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</w:p>
    <w:p w:rsidR="00A046A6" w:rsidRDefault="00A046A6" w:rsidP="00A046A6">
      <w:pPr>
        <w:ind w:right="-185"/>
        <w:jc w:val="both"/>
      </w:pPr>
    </w:p>
    <w:p w:rsidR="00A046A6" w:rsidRDefault="00A046A6" w:rsidP="00A046A6">
      <w:pPr>
        <w:ind w:right="-185"/>
        <w:jc w:val="both"/>
      </w:pPr>
    </w:p>
    <w:p w:rsidR="00A046A6" w:rsidRDefault="00A046A6" w:rsidP="00A046A6">
      <w:pPr>
        <w:ind w:right="-185"/>
        <w:jc w:val="both"/>
      </w:pPr>
    </w:p>
    <w:p w:rsidR="00A046A6" w:rsidRDefault="00A046A6" w:rsidP="00A046A6">
      <w:pPr>
        <w:ind w:right="-185"/>
        <w:jc w:val="both"/>
      </w:pPr>
    </w:p>
    <w:p w:rsidR="00A046A6" w:rsidRDefault="00A046A6" w:rsidP="00A046A6">
      <w:pPr>
        <w:ind w:right="-185"/>
        <w:jc w:val="both"/>
      </w:pPr>
    </w:p>
    <w:p w:rsidR="00A046A6" w:rsidRDefault="00A046A6" w:rsidP="00A046A6">
      <w:pPr>
        <w:ind w:right="-185"/>
        <w:jc w:val="both"/>
      </w:pPr>
    </w:p>
    <w:p w:rsidR="00A046A6" w:rsidRDefault="00A046A6" w:rsidP="00A046A6">
      <w:pPr>
        <w:ind w:right="-185"/>
        <w:jc w:val="both"/>
      </w:pPr>
    </w:p>
    <w:p w:rsidR="00A046A6" w:rsidRDefault="00A046A6" w:rsidP="00A046A6">
      <w:pPr>
        <w:ind w:right="-185"/>
        <w:jc w:val="both"/>
      </w:pPr>
    </w:p>
    <w:p w:rsidR="00A046A6" w:rsidRDefault="00A046A6" w:rsidP="00A046A6">
      <w:pPr>
        <w:ind w:right="-185"/>
        <w:jc w:val="both"/>
      </w:pPr>
    </w:p>
    <w:p w:rsidR="00A046A6" w:rsidRDefault="00A046A6" w:rsidP="00A046A6">
      <w:pPr>
        <w:ind w:right="-185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B351FA">
        <w:rPr>
          <w:sz w:val="16"/>
          <w:szCs w:val="16"/>
        </w:rPr>
        <w:t xml:space="preserve">сп. </w:t>
      </w:r>
      <w:r>
        <w:rPr>
          <w:sz w:val="16"/>
          <w:szCs w:val="16"/>
        </w:rPr>
        <w:t>Е.В.Болдырева</w:t>
      </w:r>
      <w:r w:rsidRPr="00B351FA">
        <w:rPr>
          <w:sz w:val="16"/>
          <w:szCs w:val="16"/>
        </w:rPr>
        <w:t xml:space="preserve">  </w:t>
      </w:r>
    </w:p>
    <w:p w:rsidR="00105ACB" w:rsidRPr="003D636D" w:rsidRDefault="00105ACB">
      <w:pPr>
        <w:shd w:val="clear" w:color="auto" w:fill="FFFFFF"/>
        <w:spacing w:before="19"/>
        <w:sectPr w:rsidR="00105ACB" w:rsidRPr="003D636D">
          <w:type w:val="continuous"/>
          <w:pgSz w:w="11909" w:h="16834"/>
          <w:pgMar w:top="1207" w:right="1030" w:bottom="360" w:left="1922" w:header="720" w:footer="720" w:gutter="0"/>
          <w:cols w:space="60"/>
          <w:noEndnote/>
        </w:sectPr>
      </w:pPr>
    </w:p>
    <w:p w:rsidR="00562CDB" w:rsidRDefault="00562CDB" w:rsidP="002E292C">
      <w:pPr>
        <w:shd w:val="clear" w:color="auto" w:fill="FFFFFF"/>
        <w:spacing w:line="278" w:lineRule="exact"/>
        <w:ind w:left="5245"/>
        <w:jc w:val="center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lastRenderedPageBreak/>
        <w:t>УТВЕРЖДЕНА</w:t>
      </w:r>
    </w:p>
    <w:p w:rsidR="002E292C" w:rsidRDefault="00562CDB" w:rsidP="002E292C">
      <w:pPr>
        <w:shd w:val="clear" w:color="auto" w:fill="FFFFFF"/>
        <w:spacing w:line="278" w:lineRule="exact"/>
        <w:ind w:left="5245"/>
        <w:jc w:val="center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постановлением а</w:t>
      </w:r>
      <w:r w:rsidR="00105ACB">
        <w:rPr>
          <w:rFonts w:eastAsia="Times New Roman"/>
          <w:spacing w:val="-6"/>
          <w:sz w:val="24"/>
          <w:szCs w:val="24"/>
        </w:rPr>
        <w:t>дминистрации</w:t>
      </w:r>
      <w:r w:rsidR="00B26794">
        <w:rPr>
          <w:rFonts w:eastAsia="Times New Roman"/>
          <w:spacing w:val="-6"/>
          <w:sz w:val="24"/>
          <w:szCs w:val="24"/>
        </w:rPr>
        <w:t xml:space="preserve"> </w:t>
      </w:r>
      <w:proofErr w:type="gramStart"/>
      <w:r w:rsidR="00105ACB">
        <w:rPr>
          <w:rFonts w:eastAsia="Times New Roman"/>
          <w:spacing w:val="-7"/>
          <w:sz w:val="24"/>
          <w:szCs w:val="24"/>
        </w:rPr>
        <w:t>муниципального</w:t>
      </w:r>
      <w:proofErr w:type="gramEnd"/>
      <w:r w:rsidR="00105ACB">
        <w:rPr>
          <w:rFonts w:eastAsia="Times New Roman"/>
          <w:spacing w:val="-7"/>
          <w:sz w:val="24"/>
          <w:szCs w:val="24"/>
        </w:rPr>
        <w:t xml:space="preserve"> района </w:t>
      </w:r>
    </w:p>
    <w:p w:rsidR="002E292C" w:rsidRDefault="003D636D" w:rsidP="002E292C">
      <w:pPr>
        <w:shd w:val="clear" w:color="auto" w:fill="FFFFFF"/>
        <w:spacing w:line="278" w:lineRule="exact"/>
        <w:ind w:left="5245"/>
        <w:jc w:val="center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«</w:t>
      </w:r>
      <w:r w:rsidR="00B26794">
        <w:rPr>
          <w:rFonts w:eastAsia="Times New Roman"/>
          <w:spacing w:val="-7"/>
          <w:sz w:val="24"/>
          <w:szCs w:val="24"/>
        </w:rPr>
        <w:t xml:space="preserve">Балейский </w:t>
      </w:r>
      <w:r>
        <w:rPr>
          <w:rFonts w:eastAsia="Times New Roman"/>
          <w:spacing w:val="-7"/>
          <w:sz w:val="24"/>
          <w:szCs w:val="24"/>
        </w:rPr>
        <w:t>район»</w:t>
      </w:r>
    </w:p>
    <w:p w:rsidR="002E292C" w:rsidRDefault="00B26794" w:rsidP="002E292C">
      <w:pPr>
        <w:shd w:val="clear" w:color="auto" w:fill="FFFFFF"/>
        <w:spacing w:line="278" w:lineRule="exact"/>
        <w:ind w:left="5245"/>
        <w:jc w:val="center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от</w:t>
      </w:r>
      <w:r w:rsidR="002E292C">
        <w:rPr>
          <w:rFonts w:eastAsia="Times New Roman"/>
          <w:spacing w:val="-7"/>
          <w:sz w:val="24"/>
          <w:szCs w:val="24"/>
        </w:rPr>
        <w:t xml:space="preserve"> 08 февраля 2019 года № 72</w:t>
      </w:r>
    </w:p>
    <w:p w:rsidR="002E292C" w:rsidRDefault="002E292C" w:rsidP="002E292C">
      <w:pPr>
        <w:shd w:val="clear" w:color="auto" w:fill="FFFFFF"/>
        <w:spacing w:line="278" w:lineRule="exact"/>
        <w:ind w:left="5245"/>
        <w:jc w:val="center"/>
        <w:rPr>
          <w:rFonts w:eastAsia="Times New Roman"/>
          <w:spacing w:val="-7"/>
          <w:sz w:val="24"/>
          <w:szCs w:val="24"/>
        </w:rPr>
      </w:pPr>
    </w:p>
    <w:p w:rsidR="00105ACB" w:rsidRDefault="00105ACB" w:rsidP="002E292C">
      <w:pPr>
        <w:shd w:val="clear" w:color="auto" w:fill="FFFFFF"/>
        <w:spacing w:line="278" w:lineRule="exact"/>
        <w:jc w:val="center"/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105ACB" w:rsidRDefault="00105ACB">
      <w:pPr>
        <w:shd w:val="clear" w:color="auto" w:fill="FFFFFF"/>
        <w:spacing w:line="307" w:lineRule="exact"/>
        <w:ind w:left="91"/>
        <w:jc w:val="center"/>
      </w:pPr>
      <w:r>
        <w:rPr>
          <w:rFonts w:eastAsia="Times New Roman"/>
          <w:b/>
          <w:bCs/>
          <w:sz w:val="26"/>
          <w:szCs w:val="26"/>
        </w:rPr>
        <w:t>профилактики нарушений обязательных требований законодательства</w:t>
      </w:r>
    </w:p>
    <w:p w:rsidR="00105ACB" w:rsidRDefault="00105ACB">
      <w:pPr>
        <w:shd w:val="clear" w:color="auto" w:fill="FFFFFF"/>
        <w:spacing w:line="307" w:lineRule="exact"/>
        <w:ind w:left="53"/>
        <w:jc w:val="center"/>
      </w:pPr>
      <w:r>
        <w:rPr>
          <w:rFonts w:eastAsia="Times New Roman"/>
          <w:b/>
          <w:bCs/>
          <w:sz w:val="26"/>
          <w:szCs w:val="26"/>
        </w:rPr>
        <w:t xml:space="preserve">в сфере муниципального </w:t>
      </w:r>
      <w:r w:rsidR="003D636D">
        <w:rPr>
          <w:rFonts w:eastAsia="Times New Roman"/>
          <w:b/>
          <w:bCs/>
          <w:sz w:val="26"/>
          <w:szCs w:val="26"/>
        </w:rPr>
        <w:t xml:space="preserve">земельного </w:t>
      </w:r>
      <w:r>
        <w:rPr>
          <w:rFonts w:eastAsia="Times New Roman"/>
          <w:b/>
          <w:bCs/>
          <w:sz w:val="26"/>
          <w:szCs w:val="26"/>
        </w:rPr>
        <w:t>контроля</w:t>
      </w:r>
      <w:r w:rsidR="00B06329">
        <w:rPr>
          <w:rFonts w:eastAsia="Times New Roman"/>
          <w:b/>
          <w:bCs/>
          <w:sz w:val="26"/>
          <w:szCs w:val="26"/>
        </w:rPr>
        <w:t xml:space="preserve"> на территории МР «Балейский район» на 2019 год</w:t>
      </w:r>
    </w:p>
    <w:p w:rsidR="00105ACB" w:rsidRDefault="00105ACB">
      <w:pPr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4301"/>
        <w:gridCol w:w="1925"/>
        <w:gridCol w:w="2386"/>
      </w:tblGrid>
      <w:tr w:rsidR="00105AC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spacing w:line="259" w:lineRule="exact"/>
              <w:ind w:left="101" w:right="10" w:firstLine="43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spacing w:line="259" w:lineRule="exact"/>
              <w:ind w:left="1354" w:right="1286"/>
            </w:pPr>
            <w:r>
              <w:rPr>
                <w:rFonts w:eastAsia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spacing w:line="254" w:lineRule="exact"/>
              <w:ind w:left="43"/>
            </w:pPr>
            <w:r>
              <w:rPr>
                <w:rFonts w:eastAsia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spacing w:line="259" w:lineRule="exact"/>
              <w:ind w:left="341" w:right="331"/>
              <w:jc w:val="center"/>
            </w:pPr>
            <w:r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105AC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ind w:left="2011"/>
            </w:pPr>
            <w:r>
              <w:rPr>
                <w:sz w:val="22"/>
                <w:szCs w:val="22"/>
              </w:rPr>
              <w:t>2   .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ind w:left="81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05ACB" w:rsidTr="003D636D">
        <w:tblPrEx>
          <w:tblCellMar>
            <w:top w:w="0" w:type="dxa"/>
            <w:bottom w:w="0" w:type="dxa"/>
          </w:tblCellMar>
        </w:tblPrEx>
        <w:trPr>
          <w:trHeight w:hRule="exact" w:val="3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Pr="003D636D" w:rsidRDefault="00105ACB" w:rsidP="00B26794">
            <w:pPr>
              <w:shd w:val="clear" w:color="auto" w:fill="FFFFFF"/>
              <w:spacing w:line="264" w:lineRule="exact"/>
              <w:ind w:left="5" w:firstLine="432"/>
              <w:rPr>
                <w:sz w:val="24"/>
              </w:rPr>
            </w:pPr>
            <w:r>
              <w:rPr>
                <w:rFonts w:eastAsia="Times New Roman"/>
                <w:sz w:val="22"/>
                <w:szCs w:val="22"/>
              </w:rPr>
              <w:t>Размещение на официальном сайте</w:t>
            </w:r>
            <w:r w:rsidR="003D636D" w:rsidRPr="00817019">
              <w:rPr>
                <w:sz w:val="24"/>
              </w:rPr>
              <w:t xml:space="preserve">: </w:t>
            </w:r>
            <w:hyperlink r:id="rId5" w:history="1">
              <w:r w:rsidR="00B26794" w:rsidRPr="008B11D8">
                <w:rPr>
                  <w:rStyle w:val="a3"/>
                  <w:sz w:val="24"/>
                </w:rPr>
                <w:t>www.балей.забайкальскийкрай.рф</w:t>
              </w:r>
            </w:hyperlink>
            <w:r w:rsidR="003D636D" w:rsidRPr="00817019">
              <w:rPr>
                <w:sz w:val="24"/>
              </w:rPr>
              <w:t xml:space="preserve"> в разделе </w:t>
            </w:r>
            <w:r w:rsidR="00B26794" w:rsidRPr="00817019">
              <w:rPr>
                <w:sz w:val="24"/>
              </w:rPr>
              <w:t>–</w:t>
            </w:r>
            <w:r w:rsidR="00B26794">
              <w:rPr>
                <w:rFonts w:eastAsia="Times New Roman"/>
                <w:sz w:val="22"/>
                <w:szCs w:val="22"/>
              </w:rPr>
              <w:t xml:space="preserve"> м</w:t>
            </w:r>
            <w:r>
              <w:rPr>
                <w:rFonts w:eastAsia="Times New Roman"/>
                <w:sz w:val="22"/>
                <w:szCs w:val="22"/>
              </w:rPr>
              <w:t>униципальн</w:t>
            </w:r>
            <w:r w:rsidR="00B26794">
              <w:rPr>
                <w:rFonts w:eastAsia="Times New Roman"/>
                <w:sz w:val="22"/>
                <w:szCs w:val="22"/>
              </w:rPr>
              <w:t>ый</w:t>
            </w:r>
            <w:r w:rsidR="003D636D">
              <w:rPr>
                <w:rFonts w:eastAsia="Times New Roman"/>
                <w:sz w:val="22"/>
                <w:szCs w:val="22"/>
              </w:rPr>
              <w:t xml:space="preserve"> земельн</w:t>
            </w:r>
            <w:r w:rsidR="00B26794">
              <w:rPr>
                <w:rFonts w:eastAsia="Times New Roman"/>
                <w:sz w:val="22"/>
                <w:szCs w:val="22"/>
              </w:rPr>
              <w:t>ый</w:t>
            </w:r>
            <w:r>
              <w:rPr>
                <w:rFonts w:eastAsia="Times New Roman"/>
                <w:sz w:val="22"/>
                <w:szCs w:val="22"/>
              </w:rPr>
              <w:t xml:space="preserve">     контрол</w:t>
            </w:r>
            <w:r w:rsidR="00B26794">
              <w:rPr>
                <w:rFonts w:eastAsia="Times New Roman"/>
                <w:sz w:val="22"/>
                <w:szCs w:val="22"/>
              </w:rPr>
              <w:t>ь</w:t>
            </w:r>
            <w:r>
              <w:rPr>
                <w:rFonts w:eastAsia="Times New Roman"/>
                <w:sz w:val="22"/>
                <w:szCs w:val="22"/>
              </w:rPr>
              <w:t xml:space="preserve">     переч</w:t>
            </w:r>
            <w:r w:rsidR="00B06329">
              <w:rPr>
                <w:rFonts w:eastAsia="Times New Roman"/>
                <w:sz w:val="22"/>
                <w:szCs w:val="22"/>
              </w:rPr>
              <w:t>ня</w:t>
            </w:r>
            <w:r w:rsidR="003D636D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нормативных   правовых   актов   или   их отдельных         частей,         содержащих обязательные       требования,       оценка соблюдения          которых          является предметом муниципального</w:t>
            </w:r>
            <w:r w:rsidR="003D636D">
              <w:rPr>
                <w:rFonts w:eastAsia="Times New Roman"/>
                <w:sz w:val="22"/>
                <w:szCs w:val="22"/>
              </w:rPr>
              <w:t xml:space="preserve"> земельного </w:t>
            </w:r>
            <w:r>
              <w:rPr>
                <w:rFonts w:eastAsia="Times New Roman"/>
                <w:sz w:val="22"/>
                <w:szCs w:val="22"/>
              </w:rPr>
              <w:t xml:space="preserve"> контроля, а также        текстов        соответствующих нормативных правовых </w:t>
            </w:r>
            <w:r w:rsidR="003D636D">
              <w:rPr>
                <w:rFonts w:eastAsia="Times New Roman"/>
                <w:sz w:val="22"/>
                <w:szCs w:val="22"/>
              </w:rPr>
              <w:t>актов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ind w:left="134"/>
            </w:pPr>
            <w:r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FA5AD4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Отдел </w:t>
            </w:r>
            <w:r w:rsidR="00B26794">
              <w:rPr>
                <w:rFonts w:eastAsia="Times New Roman"/>
                <w:sz w:val="22"/>
                <w:szCs w:val="22"/>
              </w:rPr>
              <w:t>имущественных и</w:t>
            </w:r>
            <w:r>
              <w:rPr>
                <w:rFonts w:eastAsia="Times New Roman"/>
                <w:sz w:val="22"/>
                <w:szCs w:val="22"/>
              </w:rPr>
              <w:t xml:space="preserve"> земельных отношений администрации МР «</w:t>
            </w:r>
            <w:r w:rsidR="00B26794">
              <w:rPr>
                <w:rFonts w:eastAsia="Times New Roman"/>
                <w:sz w:val="22"/>
                <w:szCs w:val="22"/>
              </w:rPr>
              <w:t>Балейский район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  <w:p w:rsidR="00FA5AD4" w:rsidRDefault="00FA5AD4">
            <w:pPr>
              <w:shd w:val="clear" w:color="auto" w:fill="FFFFFF"/>
              <w:spacing w:line="259" w:lineRule="exact"/>
              <w:jc w:val="center"/>
            </w:pPr>
          </w:p>
        </w:tc>
      </w:tr>
      <w:tr w:rsidR="00105ACB" w:rsidTr="00105ACB">
        <w:tblPrEx>
          <w:tblCellMar>
            <w:top w:w="0" w:type="dxa"/>
            <w:bottom w:w="0" w:type="dxa"/>
          </w:tblCellMar>
        </w:tblPrEx>
        <w:trPr>
          <w:trHeight w:hRule="exact" w:val="723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spacing w:line="259" w:lineRule="exact"/>
              <w:ind w:firstLine="446"/>
            </w:pPr>
            <w:r>
              <w:rPr>
                <w:rFonts w:eastAsia="Times New Roman"/>
                <w:sz w:val="22"/>
                <w:szCs w:val="22"/>
              </w:rPr>
              <w:t>Осуществление       информирования юридических      лиц,      индивидуальных предпринимателей         по         вопросам соблюдения обязательных требований, в том   числе   посредством   разработки   и опубликования          руководств          по соблюдению  обязательных требований, проведения  семинаров  и  конференций, разъяснительной   работы   в    средствах массовой      информации      и      иными способами.</w:t>
            </w:r>
          </w:p>
          <w:p w:rsidR="00105ACB" w:rsidRDefault="00105ACB">
            <w:pPr>
              <w:shd w:val="clear" w:color="auto" w:fill="FFFFFF"/>
              <w:spacing w:line="259" w:lineRule="exact"/>
              <w:ind w:firstLine="446"/>
            </w:pPr>
            <w:r>
              <w:rPr>
                <w:rFonts w:eastAsia="Times New Roman"/>
                <w:sz w:val="22"/>
                <w:szCs w:val="22"/>
              </w:rPr>
              <w:t>В   случае  изменения   обязательных требований         -         подготовка        и распространение        комментариев        о содержании        новых        нормативных правовых  актов,      устанавливающих обязательные    требования,    внесенных изменениях в действующие акты, сроках и порядке вступления их в действие, а также     рекомендаций     о     проведении необходимых                организационных, технических                         мероприятий, направленных       на       внедрение       и обеспечение   соблюдения   обязательных требований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spacing w:line="264" w:lineRule="exact"/>
              <w:ind w:left="58"/>
            </w:pPr>
            <w:r>
              <w:rPr>
                <w:rFonts w:eastAsia="Times New Roman"/>
                <w:sz w:val="22"/>
                <w:szCs w:val="22"/>
              </w:rPr>
              <w:t>В течение года</w:t>
            </w:r>
          </w:p>
          <w:p w:rsidR="00105ACB" w:rsidRDefault="00105ACB">
            <w:pPr>
              <w:shd w:val="clear" w:color="auto" w:fill="FFFFFF"/>
              <w:spacing w:line="264" w:lineRule="exact"/>
              <w:ind w:left="58" w:right="48" w:firstLine="384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по мере необходимости)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794" w:rsidRDefault="00B26794" w:rsidP="00B26794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Отдел имущественных и земельных отношений администрации МР «Балейский район»</w:t>
            </w:r>
          </w:p>
          <w:p w:rsidR="00105ACB" w:rsidRDefault="00105ACB" w:rsidP="00FA5AD4">
            <w:pPr>
              <w:shd w:val="clear" w:color="auto" w:fill="FFFFFF"/>
              <w:spacing w:line="259" w:lineRule="exact"/>
              <w:jc w:val="center"/>
            </w:pPr>
          </w:p>
        </w:tc>
      </w:tr>
    </w:tbl>
    <w:p w:rsidR="00105ACB" w:rsidRDefault="00105ACB">
      <w:pPr>
        <w:sectPr w:rsidR="00105ACB" w:rsidSect="00105ACB">
          <w:pgSz w:w="11909" w:h="16834"/>
          <w:pgMar w:top="1238" w:right="876" w:bottom="3" w:left="17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4301"/>
        <w:gridCol w:w="1925"/>
        <w:gridCol w:w="2352"/>
      </w:tblGrid>
      <w:tr w:rsidR="00105ACB" w:rsidTr="00B26794">
        <w:tblPrEx>
          <w:tblCellMar>
            <w:top w:w="0" w:type="dxa"/>
            <w:bottom w:w="0" w:type="dxa"/>
          </w:tblCellMar>
        </w:tblPrEx>
        <w:trPr>
          <w:trHeight w:hRule="exact" w:val="46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 w:rsidP="00B26794">
            <w:pPr>
              <w:shd w:val="clear" w:color="auto" w:fill="FFFFFF"/>
              <w:spacing w:line="259" w:lineRule="exact"/>
              <w:ind w:firstLine="437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  размещение   на   официальном   сайте </w:t>
            </w:r>
            <w:hyperlink r:id="rId6" w:history="1">
              <w:proofErr w:type="gramEnd"/>
              <w:r w:rsidR="00B26794" w:rsidRPr="008B11D8">
                <w:rPr>
                  <w:rStyle w:val="a3"/>
                  <w:sz w:val="24"/>
                </w:rPr>
                <w:t>www.балей.забайкальскийкрай.рф</w:t>
              </w:r>
              <w:proofErr w:type="gramStart"/>
            </w:hyperlink>
            <w:r w:rsidRPr="00817019">
              <w:rPr>
                <w:sz w:val="24"/>
              </w:rPr>
              <w:t xml:space="preserve"> в разделе – </w:t>
            </w:r>
            <w:r w:rsidR="00B26794">
              <w:rPr>
                <w:rFonts w:eastAsia="Times New Roman"/>
                <w:sz w:val="22"/>
                <w:szCs w:val="22"/>
              </w:rPr>
              <w:t>муниципальный земельный     контроль</w:t>
            </w:r>
            <w:r>
              <w:rPr>
                <w:sz w:val="24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соответствующих обобщений,   в  том  числе  с  указанием наиболее часто встречающихся случаев нарушений обязательных требований с рекомендациями    в    отношении    мер, которые          должны          приниматься юридическими                              лицами, индивидуальными предпринимателями в целях недопущения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таких нарушений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IV</w:t>
            </w:r>
            <w:r w:rsidRPr="00105ACB"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квартал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794" w:rsidRDefault="00B26794" w:rsidP="00B26794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Отдел имущественных и земельных отношений администрации МР «Балейский район»</w:t>
            </w:r>
          </w:p>
          <w:p w:rsidR="00105ACB" w:rsidRDefault="00105ACB" w:rsidP="00FA5AD4">
            <w:pPr>
              <w:shd w:val="clear" w:color="auto" w:fill="FFFFFF"/>
              <w:spacing w:line="264" w:lineRule="exact"/>
              <w:jc w:val="center"/>
            </w:pPr>
          </w:p>
        </w:tc>
      </w:tr>
      <w:tr w:rsidR="00105ACB" w:rsidTr="00105ACB">
        <w:tblPrEx>
          <w:tblCellMar>
            <w:top w:w="0" w:type="dxa"/>
            <w:bottom w:w="0" w:type="dxa"/>
          </w:tblCellMar>
        </w:tblPrEx>
        <w:trPr>
          <w:trHeight w:hRule="exact" w:val="368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spacing w:line="259" w:lineRule="exact"/>
              <w:ind w:firstLine="442"/>
            </w:pPr>
            <w:r>
              <w:rPr>
                <w:rFonts w:eastAsia="Times New Roman"/>
                <w:sz w:val="22"/>
                <w:szCs w:val="22"/>
              </w:rPr>
              <w:t>Выдача         предостережений         о недопустимости                        нарушения обязательных требований в соответствии с частями 5-7 статьи 8.2 Федерального закона от 26 декабря 2008 года № 294-ФЗ «О   защите   прав   юридических  лиц  и индивидуальных предпринимателей при осуществлении              государственного контроля   (надзора)   и  муниципального контроля»    (если    иной    порядок    не установлен федеральным законом)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ACB" w:rsidRDefault="00105ACB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 течение года</w:t>
            </w:r>
          </w:p>
          <w:p w:rsidR="00105ACB" w:rsidRDefault="00105ACB">
            <w:pPr>
              <w:shd w:val="clear" w:color="auto" w:fill="FFFFFF"/>
              <w:spacing w:line="264" w:lineRule="exact"/>
              <w:ind w:left="58" w:right="53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по мере необходимости)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794" w:rsidRDefault="00B26794" w:rsidP="00B26794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Отдел имущественных и земельных отношений администрации МР «Балейский район»</w:t>
            </w:r>
          </w:p>
          <w:p w:rsidR="00105ACB" w:rsidRDefault="00105ACB" w:rsidP="00FA5AD4">
            <w:pPr>
              <w:shd w:val="clear" w:color="auto" w:fill="FFFFFF"/>
              <w:spacing w:line="264" w:lineRule="exact"/>
              <w:jc w:val="center"/>
            </w:pPr>
          </w:p>
        </w:tc>
      </w:tr>
      <w:tr w:rsidR="00B26794" w:rsidTr="00105ACB">
        <w:tblPrEx>
          <w:tblCellMar>
            <w:top w:w="0" w:type="dxa"/>
            <w:bottom w:w="0" w:type="dxa"/>
          </w:tblCellMar>
        </w:tblPrEx>
        <w:trPr>
          <w:trHeight w:hRule="exact" w:val="368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794" w:rsidRDefault="00B26794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794" w:rsidRPr="00B26794" w:rsidRDefault="00B26794" w:rsidP="00B26794">
            <w:pPr>
              <w:shd w:val="clear" w:color="auto" w:fill="FFFFFF"/>
              <w:spacing w:line="307" w:lineRule="exact"/>
              <w:ind w:left="91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Разработка и утверждение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Программы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B26794">
              <w:rPr>
                <w:rFonts w:eastAsia="Times New Roman"/>
                <w:bCs/>
                <w:sz w:val="22"/>
                <w:szCs w:val="22"/>
              </w:rPr>
              <w:t>профилактики нарушений обязательных требований законодательства</w:t>
            </w:r>
            <w:proofErr w:type="gramEnd"/>
          </w:p>
          <w:p w:rsidR="00B26794" w:rsidRPr="00B26794" w:rsidRDefault="00B26794" w:rsidP="00B26794">
            <w:pPr>
              <w:shd w:val="clear" w:color="auto" w:fill="FFFFFF"/>
              <w:spacing w:line="307" w:lineRule="exact"/>
              <w:ind w:left="53"/>
              <w:jc w:val="center"/>
              <w:rPr>
                <w:sz w:val="22"/>
                <w:szCs w:val="22"/>
              </w:rPr>
            </w:pPr>
            <w:r w:rsidRPr="00B26794">
              <w:rPr>
                <w:rFonts w:eastAsia="Times New Roman"/>
                <w:bCs/>
                <w:sz w:val="22"/>
                <w:szCs w:val="22"/>
              </w:rPr>
              <w:t>в сфере муниципального земельного контроля</w:t>
            </w:r>
            <w:r w:rsidR="00B06329">
              <w:rPr>
                <w:rFonts w:eastAsia="Times New Roman"/>
                <w:bCs/>
                <w:sz w:val="22"/>
                <w:szCs w:val="22"/>
              </w:rPr>
              <w:t xml:space="preserve"> на территории МР «Балейский район» на 2020 год</w:t>
            </w:r>
          </w:p>
          <w:p w:rsidR="00B26794" w:rsidRDefault="00B26794">
            <w:pPr>
              <w:shd w:val="clear" w:color="auto" w:fill="FFFFFF"/>
              <w:spacing w:line="259" w:lineRule="exact"/>
              <w:ind w:firstLine="4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794" w:rsidRDefault="00B06329">
            <w:pPr>
              <w:shd w:val="clear" w:color="auto" w:fill="FFFFFF"/>
              <w:spacing w:line="264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 20 декабря 2019 года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794" w:rsidRDefault="00B26794" w:rsidP="00B10520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Отдел имущественных и земельных отношений администрации МР «Балейский район»</w:t>
            </w:r>
          </w:p>
          <w:p w:rsidR="00B26794" w:rsidRDefault="00B26794" w:rsidP="00B10520">
            <w:pPr>
              <w:shd w:val="clear" w:color="auto" w:fill="FFFFFF"/>
              <w:spacing w:line="264" w:lineRule="exact"/>
              <w:jc w:val="center"/>
            </w:pPr>
          </w:p>
        </w:tc>
      </w:tr>
    </w:tbl>
    <w:p w:rsidR="00105ACB" w:rsidRDefault="00105ACB"/>
    <w:sectPr w:rsidR="00105ACB">
      <w:pgSz w:w="11909" w:h="16834"/>
      <w:pgMar w:top="1440" w:right="891" w:bottom="720" w:left="18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E9B"/>
    <w:multiLevelType w:val="hybridMultilevel"/>
    <w:tmpl w:val="97CAB9E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254B6E"/>
    <w:multiLevelType w:val="singleLevel"/>
    <w:tmpl w:val="E954EBC6"/>
    <w:lvl w:ilvl="0">
      <w:start w:val="1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>
    <w:nsid w:val="63AC7DA6"/>
    <w:multiLevelType w:val="singleLevel"/>
    <w:tmpl w:val="2A185CD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640D"/>
    <w:rsid w:val="00105ACB"/>
    <w:rsid w:val="00145EFC"/>
    <w:rsid w:val="0022198C"/>
    <w:rsid w:val="002E292C"/>
    <w:rsid w:val="003C74C4"/>
    <w:rsid w:val="003D636D"/>
    <w:rsid w:val="004143E1"/>
    <w:rsid w:val="00562CDB"/>
    <w:rsid w:val="007A71B7"/>
    <w:rsid w:val="007E4AB5"/>
    <w:rsid w:val="00817019"/>
    <w:rsid w:val="008323DC"/>
    <w:rsid w:val="008804E6"/>
    <w:rsid w:val="00882F6B"/>
    <w:rsid w:val="008B11D8"/>
    <w:rsid w:val="009F72F4"/>
    <w:rsid w:val="00A046A6"/>
    <w:rsid w:val="00A90EE1"/>
    <w:rsid w:val="00B06329"/>
    <w:rsid w:val="00B10520"/>
    <w:rsid w:val="00B26794"/>
    <w:rsid w:val="00B351FA"/>
    <w:rsid w:val="00B625E8"/>
    <w:rsid w:val="00CA640D"/>
    <w:rsid w:val="00DB46F0"/>
    <w:rsid w:val="00F9354F"/>
    <w:rsid w:val="00FA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636D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3;&#1077;&#1081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73;&#1072;&#1083;&#1077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Надя</cp:lastModifiedBy>
  <cp:revision>2</cp:revision>
  <cp:lastPrinted>2018-11-02T04:52:00Z</cp:lastPrinted>
  <dcterms:created xsi:type="dcterms:W3CDTF">2019-02-14T01:55:00Z</dcterms:created>
  <dcterms:modified xsi:type="dcterms:W3CDTF">2019-02-14T01:55:00Z</dcterms:modified>
</cp:coreProperties>
</file>