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46" w:rsidRPr="00410346" w:rsidRDefault="00410346" w:rsidP="00410346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346">
        <w:rPr>
          <w:rFonts w:ascii="Times New Roman" w:hAnsi="Times New Roman" w:cs="Times New Roman"/>
          <w:b/>
          <w:sz w:val="28"/>
          <w:szCs w:val="28"/>
        </w:rPr>
        <w:t>Администрация  городского поселения « Давендинское»</w:t>
      </w:r>
    </w:p>
    <w:p w:rsidR="00410346" w:rsidRDefault="00410346" w:rsidP="00410346">
      <w:pPr>
        <w:tabs>
          <w:tab w:val="left" w:pos="5760"/>
        </w:tabs>
        <w:rPr>
          <w:sz w:val="28"/>
          <w:szCs w:val="28"/>
        </w:rPr>
      </w:pPr>
    </w:p>
    <w:p w:rsidR="00410346" w:rsidRPr="00410346" w:rsidRDefault="00410346" w:rsidP="0041034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034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0346" w:rsidRPr="00410346" w:rsidRDefault="00410346" w:rsidP="0041034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A62E8D" w:rsidP="00410346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="00410346" w:rsidRPr="00410346">
        <w:rPr>
          <w:rFonts w:ascii="Times New Roman" w:hAnsi="Times New Roman" w:cs="Times New Roman"/>
          <w:sz w:val="28"/>
          <w:szCs w:val="28"/>
        </w:rPr>
        <w:t xml:space="preserve">» марта 2013 г.                                                                 </w:t>
      </w:r>
      <w:r w:rsidR="005628A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0346" w:rsidRPr="00410346">
        <w:rPr>
          <w:rFonts w:ascii="Times New Roman" w:hAnsi="Times New Roman" w:cs="Times New Roman"/>
          <w:sz w:val="28"/>
          <w:szCs w:val="28"/>
        </w:rPr>
        <w:t xml:space="preserve">№ </w:t>
      </w:r>
      <w:r w:rsidR="00410346">
        <w:rPr>
          <w:rFonts w:ascii="Times New Roman" w:hAnsi="Times New Roman" w:cs="Times New Roman"/>
          <w:sz w:val="28"/>
          <w:szCs w:val="28"/>
        </w:rPr>
        <w:t>16</w:t>
      </w:r>
    </w:p>
    <w:p w:rsidR="00410346" w:rsidRPr="00410346" w:rsidRDefault="00410346" w:rsidP="0041034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346" w:rsidRPr="00410346" w:rsidRDefault="00410346" w:rsidP="00410346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tabs>
          <w:tab w:val="left" w:pos="5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34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proofErr w:type="gramStart"/>
      <w:r w:rsidRPr="0041034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410346" w:rsidRPr="00882518" w:rsidRDefault="00410346" w:rsidP="004103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0346">
        <w:rPr>
          <w:rFonts w:ascii="Times New Roman" w:hAnsi="Times New Roman" w:cs="Times New Roman"/>
          <w:b/>
          <w:sz w:val="28"/>
          <w:szCs w:val="28"/>
        </w:rPr>
        <w:t>предоставлению муниципальной услуги: «</w:t>
      </w:r>
      <w:r>
        <w:rPr>
          <w:rFonts w:ascii="Times New Roman" w:hAnsi="Times New Roman" w:cs="Times New Roman"/>
          <w:b/>
          <w:sz w:val="28"/>
          <w:szCs w:val="28"/>
        </w:rPr>
        <w:t>заключение, изменение или расторжение договора передачи жилых помещений в собственность</w:t>
      </w:r>
      <w:r w:rsidRPr="00882518">
        <w:rPr>
          <w:rFonts w:ascii="Times New Roman" w:hAnsi="Times New Roman" w:cs="Times New Roman"/>
          <w:sz w:val="24"/>
          <w:szCs w:val="24"/>
        </w:rPr>
        <w:t>»</w:t>
      </w:r>
    </w:p>
    <w:p w:rsidR="00410346" w:rsidRPr="00410346" w:rsidRDefault="00410346" w:rsidP="0041034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0346" w:rsidRPr="00410346" w:rsidRDefault="004B0E70" w:rsidP="004103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346" w:rsidRPr="0041034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5" w:history="1">
        <w:r w:rsidR="00410346" w:rsidRPr="00410346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410346" w:rsidRPr="00410346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      в соответствии с Постановлением администрации городск</w:t>
      </w:r>
      <w:r w:rsidR="00422EE1">
        <w:rPr>
          <w:rFonts w:ascii="Times New Roman" w:hAnsi="Times New Roman" w:cs="Times New Roman"/>
          <w:sz w:val="28"/>
          <w:szCs w:val="28"/>
        </w:rPr>
        <w:t>ого поселения «Давендинское» №67</w:t>
      </w:r>
      <w:r w:rsidR="00410346" w:rsidRPr="00410346">
        <w:rPr>
          <w:rFonts w:ascii="Times New Roman" w:hAnsi="Times New Roman" w:cs="Times New Roman"/>
          <w:sz w:val="28"/>
          <w:szCs w:val="28"/>
        </w:rPr>
        <w:t xml:space="preserve"> от 09.11.2012г.  «Об утверждении Порядка разработки и утверждения административных регламентов предоставления муниципальных услуг в городском поселении « Давендинское», администрация городского «Давендинское» </w:t>
      </w:r>
      <w:r w:rsidR="00410346" w:rsidRPr="004103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10346" w:rsidRPr="00410346" w:rsidRDefault="00410346" w:rsidP="00410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3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74C8" w:rsidRDefault="006A74C8" w:rsidP="006A74C8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0346" w:rsidRPr="006A74C8" w:rsidRDefault="00410346" w:rsidP="006A74C8">
      <w:pPr>
        <w:pStyle w:val="a3"/>
        <w:ind w:left="426" w:hanging="284"/>
        <w:rPr>
          <w:rFonts w:ascii="Times New Roman" w:hAnsi="Times New Roman" w:cs="Times New Roman"/>
          <w:sz w:val="24"/>
          <w:szCs w:val="24"/>
        </w:rPr>
      </w:pPr>
      <w:r w:rsidRPr="00410346">
        <w:rPr>
          <w:rFonts w:ascii="Times New Roman" w:hAnsi="Times New Roman" w:cs="Times New Roman"/>
          <w:sz w:val="28"/>
          <w:szCs w:val="28"/>
        </w:rPr>
        <w:t xml:space="preserve"> 1. Утвердить прилагаемый административный регламент по предоставлению </w:t>
      </w:r>
      <w:r w:rsidR="006A74C8">
        <w:rPr>
          <w:rFonts w:ascii="Times New Roman" w:hAnsi="Times New Roman" w:cs="Times New Roman"/>
          <w:sz w:val="28"/>
          <w:szCs w:val="28"/>
        </w:rPr>
        <w:t xml:space="preserve">     </w:t>
      </w:r>
      <w:r w:rsidRPr="00410346">
        <w:rPr>
          <w:rFonts w:ascii="Times New Roman" w:hAnsi="Times New Roman" w:cs="Times New Roman"/>
          <w:sz w:val="28"/>
          <w:szCs w:val="28"/>
        </w:rPr>
        <w:t>муниципальной услуги: «</w:t>
      </w:r>
      <w:r w:rsidR="006A74C8" w:rsidRPr="006A74C8">
        <w:rPr>
          <w:rFonts w:ascii="Times New Roman" w:hAnsi="Times New Roman" w:cs="Times New Roman"/>
          <w:sz w:val="28"/>
          <w:szCs w:val="28"/>
        </w:rPr>
        <w:t>заключение, изменение или расторжение договора передачи жилых помещений в собственность</w:t>
      </w:r>
      <w:r w:rsidR="006A74C8" w:rsidRPr="006A74C8">
        <w:rPr>
          <w:rFonts w:ascii="Times New Roman" w:hAnsi="Times New Roman" w:cs="Times New Roman"/>
          <w:sz w:val="24"/>
          <w:szCs w:val="24"/>
        </w:rPr>
        <w:t>»</w:t>
      </w:r>
    </w:p>
    <w:p w:rsidR="00410346" w:rsidRPr="006A74C8" w:rsidRDefault="00410346" w:rsidP="006A74C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4C8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обнародования.</w:t>
      </w: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3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346">
        <w:rPr>
          <w:rFonts w:ascii="Times New Roman" w:hAnsi="Times New Roman" w:cs="Times New Roman"/>
          <w:sz w:val="28"/>
          <w:szCs w:val="28"/>
        </w:rPr>
        <w:t>Глава  городского поселения</w:t>
      </w: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346">
        <w:rPr>
          <w:rFonts w:ascii="Times New Roman" w:hAnsi="Times New Roman" w:cs="Times New Roman"/>
          <w:sz w:val="28"/>
          <w:szCs w:val="28"/>
        </w:rPr>
        <w:t xml:space="preserve"> «Давендинское»                                                                               М.В.Кузьмина</w:t>
      </w: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0E70" w:rsidRDefault="004B0E70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28A5" w:rsidRPr="00410346" w:rsidRDefault="005628A5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346" w:rsidRPr="00410346" w:rsidRDefault="00410346" w:rsidP="004103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67E4" w:rsidRDefault="00F867E4" w:rsidP="00410346">
      <w:pPr>
        <w:autoSpaceDE w:val="0"/>
        <w:spacing w:after="0"/>
        <w:ind w:firstLine="4860"/>
        <w:jc w:val="right"/>
        <w:rPr>
          <w:rFonts w:ascii="Times New Roman" w:hAnsi="Times New Roman" w:cs="Times New Roman"/>
          <w:sz w:val="28"/>
          <w:szCs w:val="28"/>
        </w:rPr>
        <w:sectPr w:rsidR="00F867E4" w:rsidSect="00F867E4">
          <w:pgSz w:w="11906" w:h="16838"/>
          <w:pgMar w:top="851" w:right="567" w:bottom="1134" w:left="1985" w:header="709" w:footer="709" w:gutter="0"/>
          <w:cols w:space="708"/>
          <w:docGrid w:linePitch="360"/>
        </w:sectPr>
      </w:pPr>
    </w:p>
    <w:p w:rsidR="00410346" w:rsidRPr="00F867E4" w:rsidRDefault="00410346" w:rsidP="00F867E4">
      <w:pPr>
        <w:autoSpaceDE w:val="0"/>
        <w:spacing w:after="0"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10346" w:rsidRPr="00F867E4" w:rsidRDefault="00410346" w:rsidP="00F867E4">
      <w:pPr>
        <w:autoSpaceDE w:val="0"/>
        <w:spacing w:after="0"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  Постановлением администрации</w:t>
      </w:r>
    </w:p>
    <w:p w:rsidR="00410346" w:rsidRPr="00F867E4" w:rsidRDefault="00410346" w:rsidP="00F867E4">
      <w:pPr>
        <w:autoSpaceDE w:val="0"/>
        <w:spacing w:after="0"/>
        <w:ind w:left="6804" w:hanging="7230"/>
        <w:jc w:val="right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867E4">
        <w:rPr>
          <w:rFonts w:ascii="Times New Roman" w:hAnsi="Times New Roman" w:cs="Times New Roman"/>
          <w:sz w:val="28"/>
          <w:szCs w:val="28"/>
        </w:rPr>
        <w:t xml:space="preserve"> городского поселения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Давендинское»                                                                                                                                                                        </w:t>
      </w:r>
      <w:r w:rsidR="00F867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2E8D" w:rsidRPr="00F867E4">
        <w:rPr>
          <w:rFonts w:ascii="Times New Roman" w:hAnsi="Times New Roman" w:cs="Times New Roman"/>
          <w:sz w:val="28"/>
          <w:szCs w:val="28"/>
        </w:rPr>
        <w:t>от31</w:t>
      </w:r>
      <w:r w:rsidR="004B0E70" w:rsidRPr="00F867E4">
        <w:rPr>
          <w:rFonts w:ascii="Times New Roman" w:hAnsi="Times New Roman" w:cs="Times New Roman"/>
          <w:sz w:val="28"/>
          <w:szCs w:val="28"/>
        </w:rPr>
        <w:t>.03.2013г. №16</w:t>
      </w:r>
    </w:p>
    <w:p w:rsidR="00410346" w:rsidRPr="00F867E4" w:rsidRDefault="00410346" w:rsidP="00F867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67E4" w:rsidRPr="00410346" w:rsidRDefault="00F867E4" w:rsidP="00F867E4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АДМИНИСТРАТИВНЫЙ РЕГЛАМЕНТ</w:t>
      </w:r>
    </w:p>
    <w:p w:rsidR="00F867E4" w:rsidRPr="00882518" w:rsidRDefault="00F867E4" w:rsidP="00F867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410346">
        <w:rPr>
          <w:rFonts w:ascii="Times New Roman" w:hAnsi="Times New Roman" w:cs="Times New Roman"/>
          <w:b/>
          <w:sz w:val="28"/>
          <w:szCs w:val="28"/>
        </w:rPr>
        <w:t>предоставлению муниципальной услуги: «</w:t>
      </w:r>
      <w:r>
        <w:rPr>
          <w:rFonts w:ascii="Times New Roman" w:hAnsi="Times New Roman" w:cs="Times New Roman"/>
          <w:b/>
          <w:sz w:val="28"/>
          <w:szCs w:val="28"/>
        </w:rPr>
        <w:t>заключение, изменение или расторжение договора передачи жилых помещений в собственность</w:t>
      </w:r>
      <w:r w:rsidRPr="00882518">
        <w:rPr>
          <w:rFonts w:ascii="Times New Roman" w:hAnsi="Times New Roman" w:cs="Times New Roman"/>
          <w:sz w:val="24"/>
          <w:szCs w:val="24"/>
        </w:rPr>
        <w:t>»</w:t>
      </w:r>
    </w:p>
    <w:p w:rsidR="00882518" w:rsidRPr="00F867E4" w:rsidRDefault="00410346" w:rsidP="00F867E4">
      <w:pPr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7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5628A5" w:rsidRPr="00F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1. Административный регламент (далее - регламент) по предоставлению муниципальной услуги «Заключение и расторжение договора передачи жилых помещений в собственность граждан» на территории городского поселения « Давендинское»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2. Настоящий регламент устанавливает стандарт, порядок, сроки и последовательность действий (административных процедур) при заключении и расторжении договоров передачи жилых помещений муниципального жилищного фонда  городского поселения «Давендинское» в собственность граждан.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3. Предметом регулирования настоящего регламента являются отношения, возникающие при предоставлении муниципальной услуги по заключению и расторжению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договоров передачи жилых помещений муниципального жилищного фонда  городского поселения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«Давендинское»  в собственность граждан.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4. Круг заявителей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занимающие жилые помещения в муниципальном жилищном фонде на условиях договора социального найма.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5. Требования к порядку информирования о предоставлении муниципальной услуги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6. Информация о порядке предоставления муниципальной услуги представляется: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6.1. Посредством размещения в сети Интернет</w:t>
      </w:r>
    </w:p>
    <w:p w:rsidR="00882518" w:rsidRPr="00F867E4" w:rsidRDefault="00882518" w:rsidP="00F867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на официальном сайте Муниципального района «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 xml:space="preserve"> район»  </w:t>
      </w:r>
      <w:hyperlink r:id="rId6" w:history="1">
        <w:r w:rsidRPr="00F867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F867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Pr="00F867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F867E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Pr="00F867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единого портала государственных и муниципальных услуг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>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регионального портала государственных и муниципальных услуг- http: //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www.pgu.e-zab.ru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>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6.2. По письменным обращениям.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Адрес места нахождения и почтовый адрес для направления обращений по вопросам предоставления муниципальной услуги: 673742;  Забайкальский край, 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пДавенда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>омсомольская 6.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Почтовые адреса, адреса электронной почты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органов, предоставляющих муниципальную услугу размещаются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на  официальном сайте.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6.3. Посредством телефонной связи.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Глава Администрации городского  поселения « Давендинское»: 8(30 – 241) </w:t>
      </w:r>
      <w:r w:rsidR="00C92DB2" w:rsidRPr="00F867E4">
        <w:rPr>
          <w:rFonts w:ascii="Times New Roman" w:hAnsi="Times New Roman" w:cs="Times New Roman"/>
          <w:sz w:val="28"/>
          <w:szCs w:val="28"/>
        </w:rPr>
        <w:t xml:space="preserve"> 52-1-23</w:t>
      </w:r>
      <w:r w:rsidRPr="00F867E4">
        <w:rPr>
          <w:rFonts w:ascii="Times New Roman" w:hAnsi="Times New Roman" w:cs="Times New Roman"/>
          <w:sz w:val="28"/>
          <w:szCs w:val="28"/>
        </w:rPr>
        <w:t>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Телефон специалиста Администрации, п</w:t>
      </w:r>
      <w:r w:rsidR="00C92DB2" w:rsidRPr="00F867E4">
        <w:rPr>
          <w:rFonts w:ascii="Times New Roman" w:hAnsi="Times New Roman" w:cs="Times New Roman"/>
          <w:sz w:val="28"/>
          <w:szCs w:val="28"/>
        </w:rPr>
        <w:t>редоставляющего услугу: 8 (30 24</w:t>
      </w:r>
      <w:r w:rsidRPr="00F867E4">
        <w:rPr>
          <w:rFonts w:ascii="Times New Roman" w:hAnsi="Times New Roman" w:cs="Times New Roman"/>
          <w:sz w:val="28"/>
          <w:szCs w:val="28"/>
        </w:rPr>
        <w:t xml:space="preserve">1) </w:t>
      </w:r>
      <w:r w:rsidR="00C92DB2" w:rsidRPr="00F867E4">
        <w:rPr>
          <w:rFonts w:ascii="Times New Roman" w:hAnsi="Times New Roman" w:cs="Times New Roman"/>
          <w:sz w:val="28"/>
          <w:szCs w:val="28"/>
        </w:rPr>
        <w:t xml:space="preserve"> 52-1-04</w:t>
      </w:r>
      <w:r w:rsidRPr="00F867E4">
        <w:rPr>
          <w:rFonts w:ascii="Times New Roman" w:hAnsi="Times New Roman" w:cs="Times New Roman"/>
          <w:sz w:val="28"/>
          <w:szCs w:val="28"/>
        </w:rPr>
        <w:t>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6.4. Посредством размещения на информационных стендах, расположенных в помещении органа, предоставляющего муниципальную услугу, предназначенном для приема обращений и заявлений.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График работы помещений органа, предоставляющего муниципальную услугу, предназначенных для приема обращений и заявлений  физических и  юридических лиц (филиалов):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Понедельник </w:t>
      </w:r>
      <w:proofErr w:type="gramStart"/>
      <w:r w:rsidR="00C92DB2" w:rsidRPr="00F867E4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92DB2" w:rsidRPr="00F867E4">
        <w:rPr>
          <w:rFonts w:ascii="Times New Roman" w:hAnsi="Times New Roman" w:cs="Times New Roman"/>
          <w:sz w:val="28"/>
          <w:szCs w:val="28"/>
        </w:rPr>
        <w:t>ятница:</w:t>
      </w:r>
      <w:r w:rsidRPr="00F867E4">
        <w:rPr>
          <w:rFonts w:ascii="Times New Roman" w:hAnsi="Times New Roman" w:cs="Times New Roman"/>
          <w:sz w:val="28"/>
          <w:szCs w:val="28"/>
        </w:rPr>
        <w:t xml:space="preserve">  </w:t>
      </w:r>
      <w:r w:rsidR="00C92DB2" w:rsidRPr="00F867E4">
        <w:rPr>
          <w:rFonts w:ascii="Times New Roman" w:hAnsi="Times New Roman" w:cs="Times New Roman"/>
          <w:sz w:val="28"/>
          <w:szCs w:val="28"/>
        </w:rPr>
        <w:t xml:space="preserve">  08</w:t>
      </w:r>
      <w:r w:rsidRPr="00F867E4">
        <w:rPr>
          <w:rFonts w:ascii="Times New Roman" w:hAnsi="Times New Roman" w:cs="Times New Roman"/>
          <w:sz w:val="28"/>
          <w:szCs w:val="28"/>
        </w:rPr>
        <w:t>.00 – 17.00, перерыв 13.00 - 14.00;</w:t>
      </w:r>
    </w:p>
    <w:p w:rsidR="00882518" w:rsidRPr="00F867E4" w:rsidRDefault="00C92DB2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882518" w:rsidRPr="00F867E4" w:rsidRDefault="00C92DB2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="00882518" w:rsidRPr="00F867E4">
        <w:rPr>
          <w:rFonts w:ascii="Times New Roman" w:hAnsi="Times New Roman" w:cs="Times New Roman"/>
          <w:sz w:val="28"/>
          <w:szCs w:val="28"/>
        </w:rPr>
        <w:t>6.5. На информационных стендах размещается следующая информация: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текст административного регламента;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образец заявления о предоставлении муниципальной услуги (приложение 2)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график работы органа, предоставляющего муниципальную услугу;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адреса сайта и электронной почты органа, предоставляющего муниципальную услугу;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 xml:space="preserve">7. Размещение указанной информации организуют специалисты </w:t>
      </w:r>
      <w:r w:rsidR="00C92DB2"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F867E4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C92DB2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», уполномоченные выдавать документы (копии финансово-лицевого счета, выписки из домовой книги, справок и иных документов)» (далее - подразделения, уполномоченные выдавать заключения).</w:t>
      </w:r>
    </w:p>
    <w:p w:rsidR="00882518" w:rsidRPr="00F867E4" w:rsidRDefault="00C92DB2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Основными требованиями к информированию заявителей являются: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достоверность и полнота предоставляемой информации;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четкость изложения информации;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</w:t>
      </w:r>
      <w:r w:rsidR="00882518" w:rsidRPr="00F867E4">
        <w:rPr>
          <w:rFonts w:ascii="Times New Roman" w:hAnsi="Times New Roman" w:cs="Times New Roman"/>
          <w:sz w:val="28"/>
          <w:szCs w:val="28"/>
        </w:rPr>
        <w:t>. 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</w:t>
      </w:r>
      <w:r w:rsidR="00882518" w:rsidRPr="00F867E4">
        <w:rPr>
          <w:rFonts w:ascii="Times New Roman" w:hAnsi="Times New Roman" w:cs="Times New Roman"/>
          <w:sz w:val="28"/>
          <w:szCs w:val="28"/>
        </w:rPr>
        <w:t>.1. При информировании посредством средств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нормативных правовых актах, регламентирующих вопросы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порядке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сроках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местонахождении помещения, предназначенного для приема обращений и заявлений;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об адресах сайта и электронной почты органа, предоставляющего муниципальную услугу;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перечне оснований для отказа в предоставлении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 иным вопросам информация предоставляется только на основании соответствующего письменного обращения.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</w:t>
      </w:r>
      <w:r w:rsidR="00882518" w:rsidRPr="00F867E4">
        <w:rPr>
          <w:rFonts w:ascii="Times New Roman" w:hAnsi="Times New Roman" w:cs="Times New Roman"/>
          <w:sz w:val="28"/>
          <w:szCs w:val="28"/>
        </w:rPr>
        <w:t>.2. При информировании по письменным обращениям ответ на обращение направляется по почте в адрес заявителя в срок, не превышающий 30 календарных дней со дня регистрации такого обращения.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</w:t>
      </w:r>
      <w:r w:rsidR="00882518" w:rsidRPr="00F867E4">
        <w:rPr>
          <w:rFonts w:ascii="Times New Roman" w:hAnsi="Times New Roman" w:cs="Times New Roman"/>
          <w:sz w:val="28"/>
          <w:szCs w:val="28"/>
        </w:rPr>
        <w:t>.3. При информировании по обращениям, поступающим по электронной почте, ответ на обращение может направляться как в письменной форме, так и в форме электронного сообщения в срок, не превышающий 30 календарных дней со дня регистрации обращения.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10</w:t>
      </w:r>
      <w:r w:rsidR="00882518" w:rsidRPr="00F867E4">
        <w:rPr>
          <w:rFonts w:ascii="Times New Roman" w:hAnsi="Times New Roman" w:cs="Times New Roman"/>
          <w:sz w:val="28"/>
          <w:szCs w:val="28"/>
        </w:rPr>
        <w:t>. Наименование муниципальной услуги: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«Заключение, изменение или расторжение договора передачи жилых помещений в собственность граждан».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11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Заключение, изменение или расторжение договора передачи жилых помещений в собственность граждан осуществляет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ское поселение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 (далее – Исполнитель).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12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12</w:t>
      </w:r>
      <w:r w:rsidR="00882518" w:rsidRPr="00F867E4">
        <w:rPr>
          <w:rFonts w:ascii="Times New Roman" w:hAnsi="Times New Roman" w:cs="Times New Roman"/>
          <w:sz w:val="28"/>
          <w:szCs w:val="28"/>
        </w:rPr>
        <w:t>.1. заключение договора передачи жилых помещений в собственность;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12</w:t>
      </w:r>
      <w:r w:rsidR="00882518" w:rsidRPr="00F867E4">
        <w:rPr>
          <w:rFonts w:ascii="Times New Roman" w:hAnsi="Times New Roman" w:cs="Times New Roman"/>
          <w:sz w:val="28"/>
          <w:szCs w:val="28"/>
        </w:rPr>
        <w:t>.2. изменений договора передачи жилых помещений в собственность граждан;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12</w:t>
      </w:r>
      <w:r w:rsidR="00882518" w:rsidRPr="00F867E4">
        <w:rPr>
          <w:rFonts w:ascii="Times New Roman" w:hAnsi="Times New Roman" w:cs="Times New Roman"/>
          <w:sz w:val="28"/>
          <w:szCs w:val="28"/>
        </w:rPr>
        <w:t>.3. расторжение договора передачи жилых помещений в собственность граждан.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13</w:t>
      </w:r>
      <w:r w:rsidR="00882518" w:rsidRPr="00F867E4">
        <w:rPr>
          <w:rFonts w:ascii="Times New Roman" w:hAnsi="Times New Roman" w:cs="Times New Roman"/>
          <w:sz w:val="28"/>
          <w:szCs w:val="28"/>
        </w:rPr>
        <w:t>. Срок предоставления муниципальной услуги составляет не более 30 дней со дня получения заявления о заключении (изменении, расторжении) договора социального найма жилого помещения.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 отношения, возникающие в связи с предоставлением муниципальной услуги: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14</w:t>
      </w:r>
      <w:r w:rsidR="00882518" w:rsidRPr="00F867E4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соответствии с нормативными правовыми актами: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Законом Российской Федерации от 4 июля 1991 года № 1541-1 «О приватизации жилищного фонда в Российской Федерации».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>. Для заключения договора передачи жилого помещения  в собственность граждан заявитель предоставляет: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.1. заявление на приватизацию занимаемого жилого помещения, подписанное всеми совершеннолетними членами семьи нанимателя (Приложение 2);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.2. документ, удостоверяющий личности заявителей;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.3. письменное согласие всех совместно проживающих совершеннолетних членов семьи, а также несовершеннолетних в возрасте от 14 до 18 лет;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.4. доверенность и нотариально заверенная копия этой доверенности в случае обращения доверенного лица гражданина;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.5. документы, подтверждающие полномочия лица действующего за гражданина признанного недееспособным и несовершеннолетних граждан.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3549DC" w:rsidRPr="00F867E4">
        <w:rPr>
          <w:rFonts w:ascii="Times New Roman" w:hAnsi="Times New Roman" w:cs="Times New Roman"/>
          <w:sz w:val="28"/>
          <w:szCs w:val="28"/>
        </w:rPr>
        <w:t>,</w:t>
      </w:r>
      <w:r w:rsidRPr="00F867E4">
        <w:rPr>
          <w:rFonts w:ascii="Times New Roman" w:hAnsi="Times New Roman" w:cs="Times New Roman"/>
          <w:sz w:val="28"/>
          <w:szCs w:val="28"/>
        </w:rPr>
        <w:t xml:space="preserve"> приватизирующий жилье</w:t>
      </w:r>
      <w:r w:rsidR="003549DC" w:rsidRPr="00F867E4">
        <w:rPr>
          <w:rFonts w:ascii="Times New Roman" w:hAnsi="Times New Roman" w:cs="Times New Roman"/>
          <w:sz w:val="28"/>
          <w:szCs w:val="28"/>
        </w:rPr>
        <w:t>,</w:t>
      </w:r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передать жилье муниципальной собственности. Администрация </w:t>
      </w:r>
      <w:r w:rsidR="003549DC"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F867E4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3549DC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 xml:space="preserve">» обязана принять жилье в собственность и заключить с гражданином договор социального найма на это жилье.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необходимых для изменения и расторжения договора передачи жилых помещений в собственность граждан.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Для изменения и расторжения договора передачи жилого помещения в собственность граждан заявитель предоставляет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заявления с просьбой о принятии в дар приватизируемую площадь;*****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заявителей;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подлинник договора передачи квартир в собственность;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свидетельства о собственности на жилье;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справку о регистрации жилья;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справку об инвентаризации и оценке квартир;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договор дарения, заверенный нотариусом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предоставлять по собственной инициативе, так как они подлежат представлению в рамках межведомственного взаимодействия.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.6. документ подтверждающий, что на момент обращения гражданин не использовал ранее право на бесплатную приватизацию;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.7. документ, подтверждающий право граждан на пользование жилым помещением (договор социального найма, ордер);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.8. справку о постоянной регистрации в Российской Федерации с 1991 года;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.9. документ органов опеки и попечительства: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 случаях не включения несовершеннолетних в число участников общей долевой собственности на приватизируемое жилое помещение;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 приватизация на имя несовершеннолетнего, зарегистрированного одного по месту жительства;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в число участников общей долевой собственности;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>.10. технический паспорт приватизируемого жилого помещения.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15</w:t>
      </w:r>
      <w:r w:rsidR="00882518" w:rsidRPr="00F867E4">
        <w:rPr>
          <w:rFonts w:ascii="Times New Roman" w:hAnsi="Times New Roman" w:cs="Times New Roman"/>
          <w:sz w:val="28"/>
          <w:szCs w:val="28"/>
        </w:rPr>
        <w:t>.11. Для расторжения договора передачи жилого помещения в собственность граждан заявитель предоставляет: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заявление о расторжении договора передачи жилого помещения в собственность граждан, подписанное всеми совершеннолетними членами семьи нанимателя;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-документ, удостоверяющий личности заявителей;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подлинник договора передачи квартир в собственность;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свидетельство о собственности на жилье;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справку о регистрации жилья;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справку об инвентаризации и оценке квартир.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 и услуг, которые находятся в распоряжении государственных органов, органов местного самоуправления и иных органов, участвующих в </w:t>
      </w:r>
      <w:r w:rsidRPr="00F867E4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государственных и муниципальных услуг и которые заявитель вправе представить: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16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документ подтверждающий, что на момент обращения гражданин не использовал ранее право на бесплатную приватизацию;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17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документ, подтверждающий право граждан на пользование жилым помещением (договор социального найма, ордер);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18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справку о постоянной регистрации в Российской Федерации с 1991 года;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19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документ органов опеки и попечительства: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 случаях не включения несовершеннолетних в число участников общей долевой собственности на приватизируемое жилое помещение;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приватизация на имя несовершеннолетнего, зарегистрированного одного по месту жительства;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в число участников общей долевой собственности;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20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технический паспорт приватизируемого жилого помещения;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21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не имеется.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услу</w:t>
      </w:r>
      <w:r w:rsidR="003549DC" w:rsidRPr="00F867E4">
        <w:rPr>
          <w:rFonts w:ascii="Times New Roman" w:hAnsi="Times New Roman" w:cs="Times New Roman"/>
          <w:sz w:val="28"/>
          <w:szCs w:val="28"/>
        </w:rPr>
        <w:t>г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22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отсутствуют.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23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допускается в случае, если: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23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.1. приватизируемое жилое помещение не является объектом муниципального жилищного фонда; 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23</w:t>
      </w:r>
      <w:r w:rsidR="00882518" w:rsidRPr="00F867E4">
        <w:rPr>
          <w:rFonts w:ascii="Times New Roman" w:hAnsi="Times New Roman" w:cs="Times New Roman"/>
          <w:sz w:val="28"/>
          <w:szCs w:val="28"/>
        </w:rPr>
        <w:t>.2. приватизируемое жилое помещение не подлежит приватизации;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23</w:t>
      </w:r>
      <w:r w:rsidR="00882518" w:rsidRPr="00F867E4">
        <w:rPr>
          <w:rFonts w:ascii="Times New Roman" w:hAnsi="Times New Roman" w:cs="Times New Roman"/>
          <w:sz w:val="28"/>
          <w:szCs w:val="28"/>
        </w:rPr>
        <w:t>.3. заявитель не имеет права на приватизацию жилого помещения муниципального жилищного фонда;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23</w:t>
      </w:r>
      <w:r w:rsidR="00882518" w:rsidRPr="00F867E4">
        <w:rPr>
          <w:rFonts w:ascii="Times New Roman" w:hAnsi="Times New Roman" w:cs="Times New Roman"/>
          <w:sz w:val="28"/>
          <w:szCs w:val="28"/>
        </w:rPr>
        <w:t>.4. документы, необходимые для получения муниципальной услуги, представлены в неполном объеме.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24</w:t>
      </w:r>
      <w:r w:rsidR="00882518" w:rsidRPr="00F867E4">
        <w:rPr>
          <w:rFonts w:ascii="Times New Roman" w:hAnsi="Times New Roman" w:cs="Times New Roman"/>
          <w:sz w:val="28"/>
          <w:szCs w:val="28"/>
        </w:rPr>
        <w:t>. Для предоставления муниципальной услуги требуется получение заявителем следующих необходимых и обязательных услуг: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получение копий лицевых счетов (выписок из домовых книг, справок о проживающих) у уполномоченных лиц и организаций независимо от форм собственности, ответственных за их выдачу, со всех мест жительства заявителя за период с 11.07.1991;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получение справок органов технического учета со всех мест жительства, содержащих сведения о неиспользовании заявителями права на приватизацию жилья;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- получение документа органа технического учета недвижимого имущества, содержащего описание приватизируемого жилого помещения и сведения о его инвентаризационной стоимости;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заключение договора социального найма на жилое помещение.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25</w:t>
      </w:r>
      <w:r w:rsidR="00882518" w:rsidRPr="00F867E4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26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Максимальное время ожидания в очереди при подаче и получении документов заявителями не должно превышать 20 минут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27</w:t>
      </w:r>
      <w:r w:rsidR="00882518" w:rsidRPr="00F867E4">
        <w:rPr>
          <w:rFonts w:ascii="Times New Roman" w:hAnsi="Times New Roman" w:cs="Times New Roman"/>
          <w:sz w:val="28"/>
          <w:szCs w:val="28"/>
        </w:rPr>
        <w:t>. Заявление, поступившее Исполнителю по почте или полученное при личном обращении заявителя, регистрируется должностным лицом подразделения, ответственного за делопроизводство, в день его поступления.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28</w:t>
      </w:r>
      <w:r w:rsidR="00882518" w:rsidRPr="00F867E4">
        <w:rPr>
          <w:rFonts w:ascii="Times New Roman" w:hAnsi="Times New Roman" w:cs="Times New Roman"/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ответственного за делопроизводство, в день его поступления.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29</w:t>
      </w:r>
      <w:r w:rsidR="00882518" w:rsidRPr="00F867E4">
        <w:rPr>
          <w:rFonts w:ascii="Times New Roman" w:hAnsi="Times New Roman" w:cs="Times New Roman"/>
          <w:sz w:val="28"/>
          <w:szCs w:val="28"/>
        </w:rPr>
        <w:t>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таких услуг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30</w:t>
      </w:r>
      <w:r w:rsidR="00882518" w:rsidRPr="00F867E4">
        <w:rPr>
          <w:rFonts w:ascii="Times New Roman" w:hAnsi="Times New Roman" w:cs="Times New Roman"/>
          <w:sz w:val="28"/>
          <w:szCs w:val="28"/>
        </w:rPr>
        <w:t>. Прием граждан осуществляется в специально выделенных для предоставления муниципальных услуг помещениях.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31</w:t>
      </w:r>
      <w:r w:rsidR="00882518" w:rsidRPr="00F867E4">
        <w:rPr>
          <w:rFonts w:ascii="Times New Roman" w:hAnsi="Times New Roman" w:cs="Times New Roman"/>
          <w:sz w:val="28"/>
          <w:szCs w:val="28"/>
        </w:rPr>
        <w:t>. 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входа в каждое помещение размещается табличка с наименованием помещения (зал ожидания, приема/выдачи документов и т.д.).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32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Места ожидания и приема заявителей должны быть оборудованы стульями или кресельными секциями, соответствовать комфортным условиям для ожидания заявителей и оптимальным условиям работы специалистов Исполнителя. В местах ожидания имеются средства для оказания первой помощи и доступные места общего пользования.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882518" w:rsidRPr="00F867E4">
        <w:rPr>
          <w:rFonts w:ascii="Times New Roman" w:hAnsi="Times New Roman" w:cs="Times New Roman"/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34</w:t>
      </w:r>
      <w:r w:rsidR="00882518" w:rsidRPr="00F867E4">
        <w:rPr>
          <w:rFonts w:ascii="Times New Roman" w:hAnsi="Times New Roman" w:cs="Times New Roman"/>
          <w:sz w:val="28"/>
          <w:szCs w:val="28"/>
        </w:rPr>
        <w:t>. Рабочие места должностных лиц, ответственных за предоставление муниципальной услуги, должны быть оборудованы персональными компьютерами с возможностью доступа к информационно-телекоммуникационной сети Интернет, необходимым информационным базам данных, печатающими устройствами, копировальной техникой, средствами телефонной связи.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Должностные лица, ответственные за предоставление муниципальной услуги, обязаны иметь личные нагрудные идентификационные карточки (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F867E4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 либо таблички аналогичного содержания на рабочих местах.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Место для приема заявителей оборудуется стульями, столом для написания и размещения заявлений, других документов.</w:t>
      </w:r>
    </w:p>
    <w:p w:rsidR="00882518" w:rsidRPr="00F867E4" w:rsidRDefault="003549DC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35</w:t>
      </w:r>
      <w:r w:rsidR="00882518" w:rsidRPr="00F867E4">
        <w:rPr>
          <w:rFonts w:ascii="Times New Roman" w:hAnsi="Times New Roman" w:cs="Times New Roman"/>
          <w:sz w:val="28"/>
          <w:szCs w:val="28"/>
        </w:rPr>
        <w:t>. Места информирования, предназначенные для ознакомления заявителей с информационными материалами, оборудуются: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 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 стульями и столами для оформления документов.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36</w:t>
      </w:r>
      <w:r w:rsidR="00882518" w:rsidRPr="00F867E4">
        <w:rPr>
          <w:rFonts w:ascii="Times New Roman" w:hAnsi="Times New Roman" w:cs="Times New Roman"/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37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 Исполнитель должен быть оснаще</w:t>
      </w:r>
      <w:r w:rsidRPr="00F867E4">
        <w:rPr>
          <w:rFonts w:ascii="Times New Roman" w:hAnsi="Times New Roman" w:cs="Times New Roman"/>
          <w:sz w:val="28"/>
          <w:szCs w:val="28"/>
        </w:rPr>
        <w:t xml:space="preserve">н рабочими местами с доступом к </w:t>
      </w:r>
      <w:r w:rsidR="00882518" w:rsidRPr="00F867E4">
        <w:rPr>
          <w:rFonts w:ascii="Times New Roman" w:hAnsi="Times New Roman" w:cs="Times New Roman"/>
          <w:sz w:val="28"/>
          <w:szCs w:val="28"/>
        </w:rPr>
        <w:t>автоматизированным информационным системам обеспечивающим: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.1. регистрацию и обработку запроса, направленного посредством государственной информационной системы «Портал государственных и муниципальных услуг Забайкальского края»;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муниципальной услуги;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.3. ведение и хранение дела заявителя в электронной форме;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.4. предоставление по запросу заявителя сведений о ходе предоставления муниципальной услуги;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38</w:t>
      </w:r>
      <w:r w:rsidR="00882518" w:rsidRPr="00F867E4">
        <w:rPr>
          <w:rFonts w:ascii="Times New Roman" w:hAnsi="Times New Roman" w:cs="Times New Roman"/>
          <w:sz w:val="28"/>
          <w:szCs w:val="28"/>
        </w:rPr>
        <w:t>.5. предоставление сведений по межведомственному запросу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Показатели доступности и качества муниципальной услуги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открытость информации о муниципальной услуге;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компетентность специалистов Исполнителя в вопросах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вежливость и корректность специалистов Исполнителя;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комфортность ожидания и получения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услуги.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40</w:t>
      </w:r>
      <w:r w:rsidR="00882518" w:rsidRPr="00F867E4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электронной форме: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взаимодействие Исполнителя с органами государственной власти,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</w:t>
      </w:r>
      <w:r w:rsidR="00ED7433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многофункциональных центрах предоставления</w:t>
      </w:r>
      <w:r w:rsidR="00ED7433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  <w:r w:rsidR="00ED7433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882518" w:rsidRPr="00F867E4" w:rsidRDefault="00ED743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41</w:t>
      </w:r>
      <w:r w:rsidR="00882518" w:rsidRPr="00F867E4">
        <w:rPr>
          <w:rFonts w:ascii="Times New Roman" w:hAnsi="Times New Roman" w:cs="Times New Roman"/>
          <w:sz w:val="28"/>
          <w:szCs w:val="28"/>
        </w:rPr>
        <w:t>. Иные требования к предоставлению муниципальной услуги: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обеспечение возможности получения заявителями информации о предоставляемой муниципальной услуге на официальном сайте </w:t>
      </w:r>
      <w:r w:rsidR="00ED7433" w:rsidRPr="00F867E4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ED7433" w:rsidRPr="00F867E4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="00ED7433" w:rsidRPr="00F867E4">
        <w:rPr>
          <w:rFonts w:ascii="Times New Roman" w:hAnsi="Times New Roman" w:cs="Times New Roman"/>
          <w:sz w:val="28"/>
          <w:szCs w:val="28"/>
        </w:rPr>
        <w:t xml:space="preserve"> район»  </w:t>
      </w:r>
      <w:hyperlink r:id="rId7" w:history="1">
        <w:r w:rsidR="00ED7433" w:rsidRPr="00F867E4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ED7433" w:rsidRPr="00F867E4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proofErr w:type="spellEnd"/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proofErr w:type="spellEnd"/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7433" w:rsidRPr="00F867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="00ED7433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и Портале государственных и муниципальных услуг;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обеспечение возможности заполнения и подачи заявителями запроса и иных документов, необходимых для получения муниципаль</w:t>
      </w:r>
      <w:r w:rsidR="00894D43" w:rsidRPr="00F867E4">
        <w:rPr>
          <w:rFonts w:ascii="Times New Roman" w:hAnsi="Times New Roman" w:cs="Times New Roman"/>
          <w:sz w:val="28"/>
          <w:szCs w:val="28"/>
        </w:rPr>
        <w:t>ной услуги, в электронной форме.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 xml:space="preserve"> 42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 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43</w:t>
      </w:r>
      <w:r w:rsidR="00882518" w:rsidRPr="00F867E4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43</w:t>
      </w:r>
      <w:r w:rsidR="00882518" w:rsidRPr="00F867E4">
        <w:rPr>
          <w:rFonts w:ascii="Times New Roman" w:hAnsi="Times New Roman" w:cs="Times New Roman"/>
          <w:sz w:val="28"/>
          <w:szCs w:val="28"/>
        </w:rPr>
        <w:t>.1. прием и регистрацию документов заявителя;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43</w:t>
      </w:r>
      <w:r w:rsidR="00882518" w:rsidRPr="00F867E4">
        <w:rPr>
          <w:rFonts w:ascii="Times New Roman" w:hAnsi="Times New Roman" w:cs="Times New Roman"/>
          <w:sz w:val="28"/>
          <w:szCs w:val="28"/>
        </w:rPr>
        <w:t>.2. подготовку документов к рассмотрению;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43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.3. подготовку договора о бесплатной передаче жилого помещения в собственность граждан, соглашения 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изменении в договора о передаче жилого помещения в собственность граждан, соглашения о расторжении договора передачи жилого помещения в собственность граждан.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43</w:t>
      </w:r>
      <w:r w:rsidR="00882518" w:rsidRPr="00F867E4">
        <w:rPr>
          <w:rFonts w:ascii="Times New Roman" w:hAnsi="Times New Roman" w:cs="Times New Roman"/>
          <w:sz w:val="28"/>
          <w:szCs w:val="28"/>
        </w:rPr>
        <w:t>.4. заключение договора и выдачу документов, направление заявителю уведомления об отказе в предоставлении услуги в письменном виде.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Последовательность административных действий по предоставлению муниципальной услуги отражена в блок-схеме (приложение № 1 к Административному регламенту).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Прием и регистрация документов заявителя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44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Основанием для начала процедуры приема и регистрации документов заявителя является обращение заявителя, представителя заявителя с заявлением лично.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</w:t>
      </w:r>
      <w:r w:rsidR="00894D43" w:rsidRPr="00F867E4">
        <w:rPr>
          <w:rFonts w:ascii="Times New Roman" w:hAnsi="Times New Roman" w:cs="Times New Roman"/>
          <w:sz w:val="28"/>
          <w:szCs w:val="28"/>
        </w:rPr>
        <w:t>5</w:t>
      </w:r>
      <w:r w:rsidRPr="00F867E4">
        <w:rPr>
          <w:rFonts w:ascii="Times New Roman" w:hAnsi="Times New Roman" w:cs="Times New Roman"/>
          <w:sz w:val="28"/>
          <w:szCs w:val="28"/>
        </w:rPr>
        <w:t>. Специалист Исполнителя устанавливает предмет обращения, проверяет: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заявителя, представителя заявителя;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место жительства (пребывания) заявителя;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заявителя.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46</w:t>
      </w:r>
      <w:r w:rsidR="00882518" w:rsidRPr="00F867E4">
        <w:rPr>
          <w:rFonts w:ascii="Times New Roman" w:hAnsi="Times New Roman" w:cs="Times New Roman"/>
          <w:sz w:val="28"/>
          <w:szCs w:val="28"/>
        </w:rPr>
        <w:t>. Специалист Исполнителя проверяет соответствие представленных документов требованиям, установленным Административным регламентом.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47</w:t>
      </w:r>
      <w:r w:rsidR="00882518" w:rsidRPr="00F867E4">
        <w:rPr>
          <w:rFonts w:ascii="Times New Roman" w:hAnsi="Times New Roman" w:cs="Times New Roman"/>
          <w:sz w:val="28"/>
          <w:szCs w:val="28"/>
        </w:rPr>
        <w:t>. Специалист Исполнителя: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производит копирование документов, если копии необходимых документов не представлены, делает на них надпись об их соответствии подлинным </w:t>
      </w:r>
      <w:r w:rsidRPr="00F867E4">
        <w:rPr>
          <w:rFonts w:ascii="Times New Roman" w:hAnsi="Times New Roman" w:cs="Times New Roman"/>
          <w:sz w:val="28"/>
          <w:szCs w:val="28"/>
        </w:rPr>
        <w:lastRenderedPageBreak/>
        <w:t>экземплярам, заверяет своей подписью с указанием фамилии, имени и отчества.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48</w:t>
      </w:r>
      <w:r w:rsidR="00882518" w:rsidRPr="00F867E4">
        <w:rPr>
          <w:rFonts w:ascii="Times New Roman" w:hAnsi="Times New Roman" w:cs="Times New Roman"/>
          <w:sz w:val="28"/>
          <w:szCs w:val="28"/>
        </w:rPr>
        <w:t>. Специалист Исполнителя проверяет наличие всех необходимых документов, вносит запись о приеме заявления в Журнал регистрации заявлений для приватизации жилых помещений.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49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Максимальный срок выполнения указанных административных действий составляет 30 минут.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50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Максимальный срок исполнения указанной административной процедуры - 1 рабочий день.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Подготовка документов к рассмотрению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51</w:t>
      </w:r>
      <w:r w:rsidR="00882518" w:rsidRPr="00F867E4">
        <w:rPr>
          <w:rFonts w:ascii="Times New Roman" w:hAnsi="Times New Roman" w:cs="Times New Roman"/>
          <w:sz w:val="28"/>
          <w:szCs w:val="28"/>
        </w:rPr>
        <w:t>. Основанием для начала процедуры подготовки документов к рассмотрению является поступление заявления к  специалисту Исполнителя, ответственному за предоставление муниципальной услуги и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регистрация специалистом Исполнителя заявления в Журнале регистрации заявлений для приватизации жилых помещений.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52</w:t>
      </w:r>
      <w:r w:rsidR="00882518" w:rsidRPr="00F867E4">
        <w:rPr>
          <w:rFonts w:ascii="Times New Roman" w:hAnsi="Times New Roman" w:cs="Times New Roman"/>
          <w:sz w:val="28"/>
          <w:szCs w:val="28"/>
        </w:rPr>
        <w:t>. Специалист Исполнителя формирует дело, которое представляет собой сброшюрованный комплект документов. Проверяет соответствие принятых документов законодательству, в случае необходимости направляет соответствующие запросы в органы государственной власти, органы местного самоуправления, их структурные подразделения, после чего готовит проекты: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</w:t>
      </w:r>
      <w:r w:rsidR="00894D43"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F867E4">
        <w:rPr>
          <w:rFonts w:ascii="Times New Roman" w:hAnsi="Times New Roman" w:cs="Times New Roman"/>
          <w:sz w:val="28"/>
          <w:szCs w:val="28"/>
        </w:rPr>
        <w:t>ского поселения «</w:t>
      </w:r>
      <w:r w:rsidR="00894D43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 о безвозмездной передаче жилого помещения в собственность граждан или уведомлений об отказе;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договора о бесплатной передаче жилого помещения в собственность граждан (приложение № 3).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соглашения о внесении изменений в договор о передаче жилого помещения в собственность граждан;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соглашения о расторжении договора о передаче жилого помещения в собственность граждан.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53</w:t>
      </w:r>
      <w:r w:rsidR="00882518" w:rsidRPr="00F867E4">
        <w:rPr>
          <w:rFonts w:ascii="Times New Roman" w:hAnsi="Times New Roman" w:cs="Times New Roman"/>
          <w:sz w:val="28"/>
          <w:szCs w:val="28"/>
        </w:rPr>
        <w:t>. Данные документы готовятся в 4 экземплярах, имеющих одинаковую юридическую силу (по одному - для Исполнителя, для органов, осуществляющих государственную регистрацию прав на недвижимое имущество и сделок с ним, для органов технического учета и для каждого заявителя).</w:t>
      </w:r>
    </w:p>
    <w:p w:rsidR="00882518" w:rsidRPr="00F867E4" w:rsidRDefault="00894D4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54</w:t>
      </w:r>
      <w:r w:rsidR="00882518" w:rsidRPr="00F867E4">
        <w:rPr>
          <w:rFonts w:ascii="Times New Roman" w:hAnsi="Times New Roman" w:cs="Times New Roman"/>
          <w:sz w:val="28"/>
          <w:szCs w:val="28"/>
        </w:rPr>
        <w:t>. В случае достаточных оснований, указанных в пункте 22 настоящего административного регламента Специалист Исполнителя готовит уведомление заявителю об отказе в предоставлении муниципальной услуге.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Подготовка постановления о безвозмездной передаче жилого помещения в собственность граждан или уведомлений об отказе, договора о бесплатной передаче жилого помещения в собственность граждан, соглашения о внесении изменений в договор о передаче жилого помещения в </w:t>
      </w:r>
      <w:r w:rsidRPr="00F867E4">
        <w:rPr>
          <w:rFonts w:ascii="Times New Roman" w:hAnsi="Times New Roman" w:cs="Times New Roman"/>
          <w:sz w:val="28"/>
          <w:szCs w:val="28"/>
        </w:rPr>
        <w:lastRenderedPageBreak/>
        <w:t>собственность граждан, соглашения о расторжении договора о передаче жилого помещения в собственность граждан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55</w:t>
      </w:r>
      <w:r w:rsidR="00882518" w:rsidRPr="00F867E4">
        <w:rPr>
          <w:rFonts w:ascii="Times New Roman" w:hAnsi="Times New Roman" w:cs="Times New Roman"/>
          <w:sz w:val="28"/>
          <w:szCs w:val="28"/>
        </w:rPr>
        <w:t>. После подготовки до</w:t>
      </w:r>
      <w:r w:rsidRPr="00F867E4">
        <w:rPr>
          <w:rFonts w:ascii="Times New Roman" w:hAnsi="Times New Roman" w:cs="Times New Roman"/>
          <w:sz w:val="28"/>
          <w:szCs w:val="28"/>
        </w:rPr>
        <w:t>кументов, указанных в пунктах 52, 54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документы направляются для подписания руководителю Исполнителя.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56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После издания Администрацией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ское поселение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» постановления об утверждении договоров о бесплатной передаче квартир в собственность граждан руководитель Исполнителя подписывает договор о бесплатной передаче в собственность граждан жилого помещения от лица Администрации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ское поселение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» и комитета по управлению муниципальным имуществом Администрации муниципального образования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ское поселение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</w:t>
      </w:r>
      <w:r w:rsidR="00882518" w:rsidRPr="00F867E4">
        <w:rPr>
          <w:rFonts w:ascii="Times New Roman" w:hAnsi="Times New Roman" w:cs="Times New Roman"/>
          <w:sz w:val="28"/>
          <w:szCs w:val="28"/>
        </w:rPr>
        <w:t>е» либо уведомление об отказе с указанием причин отказа.</w:t>
      </w:r>
      <w:proofErr w:type="gramEnd"/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57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Максимальный срок исполнения указанной административной процедуры - 5 рабочих дней.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Заключение договора и выдача документов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58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и заключения договора о бесплатной передаче в собственность граждан жилых помещений является получение специалистом Исполнителя постановления о бесплатной передаче в собственность граждан жилых помещений, экземпляров договора (по одному - для Исполнителя, для органов, осуществляющих государственную регистрацию прав на недвижимое имущество и сделок с ним, для органов технического учета и для каждого заявителя).</w:t>
      </w:r>
      <w:proofErr w:type="gramEnd"/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59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.В случае отказа в предоставлении муниципальной услуги специалист Исполнителя передает уведомление об отказе на регистрацию, после чего одну копию приобщает к делу.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60</w:t>
      </w:r>
      <w:r w:rsidR="00882518" w:rsidRPr="00F867E4">
        <w:rPr>
          <w:rFonts w:ascii="Times New Roman" w:hAnsi="Times New Roman" w:cs="Times New Roman"/>
          <w:sz w:val="28"/>
          <w:szCs w:val="28"/>
        </w:rPr>
        <w:t>. Зарегистрированное уведомление об отказе направляется заявителю, представителю заявителя специалистом, ответственным за делопроизводство.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61</w:t>
      </w:r>
      <w:r w:rsidR="00882518" w:rsidRPr="00F867E4">
        <w:rPr>
          <w:rFonts w:ascii="Times New Roman" w:hAnsi="Times New Roman" w:cs="Times New Roman"/>
          <w:sz w:val="28"/>
          <w:szCs w:val="28"/>
        </w:rPr>
        <w:t>. В случае заключения, изменения или расторжения договора на передачу жилого помещения в собственность гражданина специалист Исполнителя при подписании документов, указанных в пункте 54 настоящего административного регламента, проверяет: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заявителя, представителя заявителя;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- документ, удостоверяющий полномочия представителя заявителя.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62</w:t>
      </w:r>
      <w:r w:rsidR="00882518" w:rsidRPr="00F867E4">
        <w:rPr>
          <w:rFonts w:ascii="Times New Roman" w:hAnsi="Times New Roman" w:cs="Times New Roman"/>
          <w:sz w:val="28"/>
          <w:szCs w:val="28"/>
        </w:rPr>
        <w:t>. Специалист Исполнителя выдает заявителю, представителю заявителя договор лично при обращении заявителя.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63</w:t>
      </w:r>
      <w:r w:rsidR="00882518" w:rsidRPr="00F867E4">
        <w:rPr>
          <w:rFonts w:ascii="Times New Roman" w:hAnsi="Times New Roman" w:cs="Times New Roman"/>
          <w:sz w:val="28"/>
          <w:szCs w:val="28"/>
        </w:rPr>
        <w:t>. Заявитель подписывает все экземпляры договора, получает свой экземпляр договора и экземпляр договора для органов, осуществляющих государственную регистрацию прав на недвижимое имущество и сделок с ним.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64</w:t>
      </w:r>
      <w:r w:rsidR="00882518" w:rsidRPr="00F867E4">
        <w:rPr>
          <w:rFonts w:ascii="Times New Roman" w:hAnsi="Times New Roman" w:cs="Times New Roman"/>
          <w:sz w:val="28"/>
          <w:szCs w:val="28"/>
        </w:rPr>
        <w:t>. Экземпляр Исполнителя приобщается к делу.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65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 Материалы, представленные для заключения договора, оформляются в соответствии с правилами делопроизводства и хранятся в Администрации муниципального образования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ское поселение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82518" w:rsidRPr="00F867E4">
        <w:rPr>
          <w:rFonts w:ascii="Times New Roman" w:hAnsi="Times New Roman" w:cs="Times New Roman"/>
          <w:sz w:val="28"/>
          <w:szCs w:val="28"/>
        </w:rPr>
        <w:t>рок хранения составляет 75 лет.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66</w:t>
      </w:r>
      <w:r w:rsidR="00882518" w:rsidRPr="00F867E4">
        <w:rPr>
          <w:rFonts w:ascii="Times New Roman" w:hAnsi="Times New Roman" w:cs="Times New Roman"/>
          <w:sz w:val="28"/>
          <w:szCs w:val="28"/>
        </w:rPr>
        <w:t>. Максимальный срок выполнения указанных административных действий составляет 30 минут.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67</w:t>
      </w:r>
      <w:r w:rsidR="00882518" w:rsidRPr="00F867E4">
        <w:rPr>
          <w:rFonts w:ascii="Times New Roman" w:hAnsi="Times New Roman" w:cs="Times New Roman"/>
          <w:sz w:val="28"/>
          <w:szCs w:val="28"/>
        </w:rPr>
        <w:t>. Срок исполнения указанной административной процедуры - 1 рабочий день.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F867E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867E4">
        <w:rPr>
          <w:rFonts w:ascii="Times New Roman" w:hAnsi="Times New Roman" w:cs="Times New Roman"/>
          <w:b/>
          <w:sz w:val="28"/>
          <w:szCs w:val="28"/>
        </w:rPr>
        <w:t xml:space="preserve"> соблюдением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и иных нормативных правовых актов,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 услуги,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а также принятием ими решений: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68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 Текущий 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</w:t>
      </w:r>
      <w:r w:rsidRPr="00F867E4">
        <w:rPr>
          <w:rFonts w:ascii="Times New Roman" w:hAnsi="Times New Roman" w:cs="Times New Roman"/>
          <w:sz w:val="28"/>
          <w:szCs w:val="28"/>
        </w:rPr>
        <w:t>но руководителем администрации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», его заместителем, курирующим соответствующее направление деятельности, руководителем Исполнителя.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69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 Периодичность осуществления текущего контроля устанавливается руководителем администрации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 услуги,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 xml:space="preserve">в том числе порядок и формы </w:t>
      </w:r>
      <w:proofErr w:type="gramStart"/>
      <w:r w:rsidRPr="00F867E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867E4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</w:t>
      </w:r>
      <w:r w:rsidR="008E3573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70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заявителей, порядка и сроков предоставления муниципальной услуги, рассмотрение, принятие решений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71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 Порядок и периодичность проведения плановых проверок выполнения Исполнителем положений Административного регламента и иных </w:t>
      </w:r>
      <w:r w:rsidR="00882518" w:rsidRPr="00F867E4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»,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72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 Проверки полноты и качества предоставления муниципальной услуги осуществляются на основании индивидуальных правовых актов администрации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73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. Решение об осуществлении плановых и внеплановых проверок полноты и качества предоставления муниципальной услуги принимается руководителем администрации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74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отраслевым (функциональным) органом Администрации района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7E4">
        <w:rPr>
          <w:rFonts w:ascii="Times New Roman" w:hAnsi="Times New Roman" w:cs="Times New Roman"/>
          <w:sz w:val="28"/>
          <w:szCs w:val="28"/>
        </w:rPr>
        <w:t>Могочин</w:t>
      </w:r>
      <w:r w:rsidR="00882518" w:rsidRPr="00F867E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район»,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  <w:proofErr w:type="gramEnd"/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75</w:t>
      </w:r>
      <w:r w:rsidR="00882518" w:rsidRPr="00F867E4">
        <w:rPr>
          <w:rFonts w:ascii="Times New Roman" w:hAnsi="Times New Roman" w:cs="Times New Roman"/>
          <w:sz w:val="28"/>
          <w:szCs w:val="28"/>
        </w:rPr>
        <w:t>. 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882518" w:rsidRPr="00F867E4" w:rsidRDefault="008E3573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76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По окончании проверки представленные документы уполномоченный орган в течение 30 дней возвращает Исполнителю.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в ходе предоставления муниципальной услуги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77</w:t>
      </w:r>
      <w:r w:rsidR="00882518" w:rsidRPr="00F867E4">
        <w:rPr>
          <w:rFonts w:ascii="Times New Roman" w:hAnsi="Times New Roman" w:cs="Times New Roman"/>
          <w:sz w:val="28"/>
          <w:szCs w:val="28"/>
        </w:rPr>
        <w:t>. 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78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F867E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867E4">
        <w:rPr>
          <w:rFonts w:ascii="Times New Roman" w:hAnsi="Times New Roman" w:cs="Times New Roman"/>
          <w:b/>
          <w:sz w:val="28"/>
          <w:szCs w:val="28"/>
        </w:rPr>
        <w:t xml:space="preserve"> предоставлением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79</w:t>
      </w:r>
      <w:r w:rsidR="00882518" w:rsidRPr="00F867E4">
        <w:rPr>
          <w:rFonts w:ascii="Times New Roman" w:hAnsi="Times New Roman" w:cs="Times New Roman"/>
          <w:sz w:val="28"/>
          <w:szCs w:val="28"/>
        </w:rPr>
        <w:t>. Заявители могут сообщить о нарушении своих прав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80</w:t>
      </w:r>
      <w:r w:rsidR="00882518" w:rsidRPr="00F867E4">
        <w:rPr>
          <w:rFonts w:ascii="Times New Roman" w:hAnsi="Times New Roman" w:cs="Times New Roman"/>
          <w:sz w:val="28"/>
          <w:szCs w:val="28"/>
        </w:rPr>
        <w:t>. Контроль за предоставлением муниципальной услуги со стороны граждан, их объединений и организаций осуществляется с использованием соответствующей информации, размещенной на официальном сайте Исполнителя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82518" w:rsidRPr="00F867E4">
        <w:rPr>
          <w:rFonts w:ascii="Times New Roman" w:hAnsi="Times New Roman" w:cs="Times New Roman"/>
          <w:sz w:val="28"/>
          <w:szCs w:val="28"/>
        </w:rPr>
        <w:t xml:space="preserve"> а также в порядке и формах, установленных законодательством Российской Федерации.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(БЕЗДЕЙСТВИЙ) ИСПОЛНИТЕЛЯ, А ТАКЖЕ ЕГО ДОЛЖНОСТНЫХ ЛИЦ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на досудебное (внесудебное)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обжалование действий (бездействия) и решений, принятых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(осуществляемых) в ходе предоставления муниципальной услуги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81</w:t>
      </w:r>
      <w:r w:rsidR="00882518" w:rsidRPr="00F867E4">
        <w:rPr>
          <w:rFonts w:ascii="Times New Roman" w:hAnsi="Times New Roman" w:cs="Times New Roman"/>
          <w:sz w:val="28"/>
          <w:szCs w:val="28"/>
        </w:rPr>
        <w:t>. 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82</w:t>
      </w:r>
      <w:r w:rsidR="00882518" w:rsidRPr="00F867E4">
        <w:rPr>
          <w:rFonts w:ascii="Times New Roman" w:hAnsi="Times New Roman" w:cs="Times New Roman"/>
          <w:sz w:val="28"/>
          <w:szCs w:val="28"/>
        </w:rPr>
        <w:t>. Жалоба (претензия) подается в письменной форме на бумажном носителе либо в электронном виде в форме электронного документа.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83</w:t>
      </w:r>
      <w:r w:rsidR="00882518" w:rsidRPr="00F867E4">
        <w:rPr>
          <w:rFonts w:ascii="Times New Roman" w:hAnsi="Times New Roman" w:cs="Times New Roman"/>
          <w:sz w:val="28"/>
          <w:szCs w:val="28"/>
        </w:rPr>
        <w:t>. Жалобы (претензии) на решения, принятые руководителем Исполнителя подаются в вышестоящий орган (при его наличии) либо в случае его отсутствия рассматриваются непосредственно руководителем Исполнителя.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84</w:t>
      </w:r>
      <w:r w:rsidR="00882518" w:rsidRPr="00F867E4">
        <w:rPr>
          <w:rFonts w:ascii="Times New Roman" w:hAnsi="Times New Roman" w:cs="Times New Roman"/>
          <w:sz w:val="28"/>
          <w:szCs w:val="28"/>
        </w:rPr>
        <w:t>. Жалоба (претензия) может быть направлена по почте, с использованием официального сайта Исполнителя</w:t>
      </w:r>
      <w:r w:rsidRPr="00F867E4">
        <w:rPr>
          <w:rFonts w:ascii="Times New Roman" w:hAnsi="Times New Roman" w:cs="Times New Roman"/>
          <w:sz w:val="28"/>
          <w:szCs w:val="28"/>
        </w:rPr>
        <w:t>,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Портала государственных и муниципальных услуг, а также может быть принята при личном приеме заявителя.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Предмет досудебного (внесудебного) обжалования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85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Предметом досудебного (внесудебного) обжалования являются: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F867E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A4869" w:rsidRPr="00F867E4">
        <w:rPr>
          <w:rFonts w:ascii="Times New Roman" w:hAnsi="Times New Roman" w:cs="Times New Roman"/>
          <w:sz w:val="28"/>
          <w:szCs w:val="28"/>
        </w:rPr>
        <w:t>я</w:t>
      </w:r>
      <w:r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 для предоставления муниципальной услуги;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F867E4">
        <w:rPr>
          <w:rFonts w:ascii="Times New Roman" w:hAnsi="Times New Roman" w:cs="Times New Roman"/>
          <w:sz w:val="28"/>
          <w:szCs w:val="28"/>
        </w:rPr>
        <w:t xml:space="preserve"> поселение «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 для предоставления муниципальной услуги, у заявителя;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lastRenderedPageBreak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="00CA4869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отказ Исполнителя,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некорректное поведение должностных лиц, нарушение ими служебной этики.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рассмотрения жалобы (претензии) и случаев, в которых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ответ на жалобу (претензию) не дается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86</w:t>
      </w:r>
      <w:r w:rsidR="00882518" w:rsidRPr="00F867E4">
        <w:rPr>
          <w:rFonts w:ascii="Times New Roman" w:hAnsi="Times New Roman" w:cs="Times New Roman"/>
          <w:sz w:val="28"/>
          <w:szCs w:val="28"/>
        </w:rPr>
        <w:t>. Ответ на жалобу (претензию) не дается в следующих случаях: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фамилия (наименование) заявителя, и почтовый адрес, по которому должен быть направлен ответ;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если в обращении обжалуется судебное решение. При этом в течение 7 дней со дня регистрации жалоба (претензия) возвращается заявителю с разъяснением порядка обжалования данного судебного решения;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если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(заявителю сообщается о недопустимости злоупотребления правом);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если текст письменного обращения не поддается </w:t>
      </w:r>
      <w:proofErr w:type="gramStart"/>
      <w:r w:rsidRPr="00F867E4">
        <w:rPr>
          <w:rFonts w:ascii="Times New Roman" w:hAnsi="Times New Roman" w:cs="Times New Roman"/>
          <w:sz w:val="28"/>
          <w:szCs w:val="28"/>
        </w:rPr>
        <w:t>прочтению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заявителю, если его фамилия (наименование) и почтовый адрес поддаются прочтению;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Исполнителя,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F867E4">
        <w:rPr>
          <w:rFonts w:ascii="Times New Roman" w:hAnsi="Times New Roman" w:cs="Times New Roman"/>
          <w:sz w:val="28"/>
          <w:szCs w:val="28"/>
        </w:rPr>
        <w:t xml:space="preserve"> указанное обращение и ранее направляемые обращения направлялись Исполнителю или одному и тому же должностному лицу. О данном решении уведомляется заявитель;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lastRenderedPageBreak/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87</w:t>
      </w:r>
      <w:r w:rsidR="00882518" w:rsidRPr="00F867E4">
        <w:rPr>
          <w:rFonts w:ascii="Times New Roman" w:hAnsi="Times New Roman" w:cs="Times New Roman"/>
          <w:sz w:val="28"/>
          <w:szCs w:val="28"/>
        </w:rPr>
        <w:t>. Основания для приостановления рассмотрения жалобы (претензии) отсутствуют.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Основания для начала процедуры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досудебного (внесудебного) обжалования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88</w:t>
      </w:r>
      <w:r w:rsidR="00882518" w:rsidRPr="00F867E4">
        <w:rPr>
          <w:rFonts w:ascii="Times New Roman" w:hAnsi="Times New Roman" w:cs="Times New Roman"/>
          <w:sz w:val="28"/>
          <w:szCs w:val="28"/>
        </w:rPr>
        <w:t>. Основанием для начала процедуры досудебного (внесудебного) обжалования является поступление письменного обращения (в том числе, в форме электронного документа) с жалобой на действия (бездействие) и решения, принятые (осуществляемые) в ходе предоставления муниципальной услуги на основании Административного регламента.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89</w:t>
      </w:r>
      <w:r w:rsidR="00882518" w:rsidRPr="00F867E4">
        <w:rPr>
          <w:rFonts w:ascii="Times New Roman" w:hAnsi="Times New Roman" w:cs="Times New Roman"/>
          <w:sz w:val="28"/>
          <w:szCs w:val="28"/>
        </w:rPr>
        <w:t>. Жалоба (претензия) должна содержать: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наименование Исполнителя, фамилию, имя, отчество (последнее – при наличии) его должностного лица, решения и действия (бездействие) которых обжалуются;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Исполнителя, его должностного лица;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Исполнителя,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90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Если в результате рассмотрения жалоба (претензия) признана обоснованной, то принимается решение о применении мер ответственности, установленных действующим законодательством, к должностному лицу, ответственному за действия (бездействие) и решения, принятые (осуществляемые) в ходе предоставления муниципальной услуги на основании Административного регламента и повлекшие за собой жалобу (претензию) заявителя.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документов, необходимых</w:t>
      </w:r>
      <w:r w:rsidR="00CA4869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для обоснования и рассмотрения жалобы (претензии)</w:t>
      </w:r>
    </w:p>
    <w:p w:rsidR="00882518" w:rsidRPr="00F867E4" w:rsidRDefault="00CA4869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</w:t>
      </w:r>
      <w:r w:rsidR="00FC32C1" w:rsidRPr="00F867E4">
        <w:rPr>
          <w:rFonts w:ascii="Times New Roman" w:hAnsi="Times New Roman" w:cs="Times New Roman"/>
          <w:sz w:val="28"/>
          <w:szCs w:val="28"/>
        </w:rPr>
        <w:t>1</w:t>
      </w:r>
      <w:r w:rsidR="00882518" w:rsidRPr="00F867E4">
        <w:rPr>
          <w:rFonts w:ascii="Times New Roman" w:hAnsi="Times New Roman" w:cs="Times New Roman"/>
          <w:sz w:val="28"/>
          <w:szCs w:val="28"/>
        </w:rPr>
        <w:t>. Заявитель имеет право по письменному заявлению, в том числе поданному в электронном виде, на получение информации и документов, необходимых для обоснования и рассмотрения жалобы (претензии).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lastRenderedPageBreak/>
        <w:t>Органы государственной власти, органы местного самоуправления</w:t>
      </w:r>
      <w:r w:rsidR="00FC32C1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и должностные лица, которым может быть направлена жалоба</w:t>
      </w:r>
      <w:r w:rsidR="00FC32C1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(претензия) заявителя в досудебном (внесудебном) порядке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92</w:t>
      </w:r>
      <w:r w:rsidR="00882518" w:rsidRPr="00F867E4">
        <w:rPr>
          <w:rFonts w:ascii="Times New Roman" w:hAnsi="Times New Roman" w:cs="Times New Roman"/>
          <w:sz w:val="28"/>
          <w:szCs w:val="28"/>
        </w:rPr>
        <w:t>. Жалоба (претензия) может быть направлена следующим органам и должностным лицам: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руководителю Исполнителя;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 xml:space="preserve"> 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F867E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882518" w:rsidRPr="00F867E4">
        <w:rPr>
          <w:rFonts w:ascii="Times New Roman" w:hAnsi="Times New Roman" w:cs="Times New Roman"/>
          <w:sz w:val="28"/>
          <w:szCs w:val="28"/>
        </w:rPr>
        <w:t xml:space="preserve"> «</w:t>
      </w:r>
      <w:r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="00882518" w:rsidRPr="00F867E4">
        <w:rPr>
          <w:rFonts w:ascii="Times New Roman" w:hAnsi="Times New Roman" w:cs="Times New Roman"/>
          <w:sz w:val="28"/>
          <w:szCs w:val="28"/>
        </w:rPr>
        <w:t>»;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правоохранительным органам.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93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Рассмотрение жалобы (претензии) не может быть поручено лицу, чьи решения и (или) действия (бездействие) обжалуются.</w:t>
      </w:r>
      <w:proofErr w:type="gramEnd"/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94</w:t>
      </w:r>
      <w:r w:rsidR="00882518" w:rsidRPr="00F867E4">
        <w:rPr>
          <w:rFonts w:ascii="Times New Roman" w:hAnsi="Times New Roman" w:cs="Times New Roman"/>
          <w:sz w:val="28"/>
          <w:szCs w:val="28"/>
        </w:rPr>
        <w:t>. Должностное лицо, уполномоченное на рассмотрение жалобы (претензии), обязано: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 (претензии), при желании заявителя – с участием заявителя или его представителя;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по результатам рассмотрения жалобы (претензии)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(претензии) вопросов.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Сроки рассмотрения жалобы (претензии</w:t>
      </w:r>
      <w:r w:rsidRPr="00F867E4">
        <w:rPr>
          <w:rFonts w:ascii="Times New Roman" w:hAnsi="Times New Roman" w:cs="Times New Roman"/>
          <w:sz w:val="28"/>
          <w:szCs w:val="28"/>
        </w:rPr>
        <w:t>)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95</w:t>
      </w:r>
      <w:r w:rsidR="00882518" w:rsidRPr="00F867E4">
        <w:rPr>
          <w:rFonts w:ascii="Times New Roman" w:hAnsi="Times New Roman" w:cs="Times New Roman"/>
          <w:sz w:val="28"/>
          <w:szCs w:val="28"/>
        </w:rPr>
        <w:t>.Жалоба поступившая Исполнителю, подлежит регистрации не позднее следующего  рабочего дня со дня поступления.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96</w:t>
      </w:r>
      <w:r w:rsidR="00882518" w:rsidRPr="00F867E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882518" w:rsidRPr="00F867E4">
        <w:rPr>
          <w:rFonts w:ascii="Times New Roman" w:hAnsi="Times New Roman" w:cs="Times New Roman"/>
          <w:sz w:val="28"/>
          <w:szCs w:val="28"/>
        </w:rPr>
        <w:t>Жалоба (претензия)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E4">
        <w:rPr>
          <w:rFonts w:ascii="Times New Roman" w:hAnsi="Times New Roman" w:cs="Times New Roman"/>
          <w:b/>
          <w:sz w:val="28"/>
          <w:szCs w:val="28"/>
        </w:rPr>
        <w:t>Результат досудебного (внесудебного) обжалования</w:t>
      </w:r>
      <w:r w:rsidR="00FC32C1" w:rsidRPr="00F86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7E4">
        <w:rPr>
          <w:rFonts w:ascii="Times New Roman" w:hAnsi="Times New Roman" w:cs="Times New Roman"/>
          <w:b/>
          <w:sz w:val="28"/>
          <w:szCs w:val="28"/>
        </w:rPr>
        <w:t>применительно к каждой процедуре либо инстанции обжалования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97</w:t>
      </w:r>
      <w:r w:rsidR="00882518" w:rsidRPr="00F867E4">
        <w:rPr>
          <w:rFonts w:ascii="Times New Roman" w:hAnsi="Times New Roman" w:cs="Times New Roman"/>
          <w:sz w:val="28"/>
          <w:szCs w:val="28"/>
        </w:rPr>
        <w:t>. 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заявителю.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98</w:t>
      </w:r>
      <w:r w:rsidR="00882518" w:rsidRPr="00F867E4">
        <w:rPr>
          <w:rFonts w:ascii="Times New Roman" w:hAnsi="Times New Roman" w:cs="Times New Roman"/>
          <w:sz w:val="28"/>
          <w:szCs w:val="28"/>
        </w:rPr>
        <w:t>. По результатам рассмотрения жалобы (претензии) принимается одно из следующих решений: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67E4">
        <w:rPr>
          <w:rFonts w:ascii="Times New Roman" w:hAnsi="Times New Roman" w:cs="Times New Roman"/>
          <w:sz w:val="28"/>
          <w:szCs w:val="28"/>
        </w:rPr>
        <w:t xml:space="preserve">удовлетворяется жалоба (претензия),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</w:t>
      </w:r>
      <w:r w:rsidRPr="00F867E4">
        <w:rPr>
          <w:rFonts w:ascii="Times New Roman" w:hAnsi="Times New Roman" w:cs="Times New Roman"/>
          <w:sz w:val="28"/>
          <w:szCs w:val="28"/>
        </w:rPr>
        <w:lastRenderedPageBreak/>
        <w:t xml:space="preserve"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</w:t>
      </w:r>
      <w:r w:rsidR="00FC32C1" w:rsidRPr="00F867E4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F867E4">
        <w:rPr>
          <w:rFonts w:ascii="Times New Roman" w:hAnsi="Times New Roman" w:cs="Times New Roman"/>
          <w:sz w:val="28"/>
          <w:szCs w:val="28"/>
        </w:rPr>
        <w:t>поселение «</w:t>
      </w:r>
      <w:r w:rsidR="00FC32C1" w:rsidRPr="00F867E4">
        <w:rPr>
          <w:rFonts w:ascii="Times New Roman" w:hAnsi="Times New Roman" w:cs="Times New Roman"/>
          <w:sz w:val="28"/>
          <w:szCs w:val="28"/>
        </w:rPr>
        <w:t xml:space="preserve"> Давендинское</w:t>
      </w:r>
      <w:r w:rsidRPr="00F867E4">
        <w:rPr>
          <w:rFonts w:ascii="Times New Roman" w:hAnsi="Times New Roman" w:cs="Times New Roman"/>
          <w:sz w:val="28"/>
          <w:szCs w:val="28"/>
        </w:rPr>
        <w:t>», а также в иных формах;</w:t>
      </w:r>
      <w:proofErr w:type="gramEnd"/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отказывается в удовлетворении жалобы (претензии).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99</w:t>
      </w:r>
      <w:r w:rsidR="00882518" w:rsidRPr="00F867E4">
        <w:rPr>
          <w:rFonts w:ascii="Times New Roman" w:hAnsi="Times New Roman" w:cs="Times New Roman"/>
          <w:sz w:val="28"/>
          <w:szCs w:val="28"/>
        </w:rPr>
        <w:t>. Не позднее дня, следующего за днем принятия решения, указанного в подпункте 96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(претензии).</w:t>
      </w:r>
    </w:p>
    <w:p w:rsidR="00882518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100</w:t>
      </w:r>
      <w:r w:rsidR="00882518" w:rsidRPr="00F867E4">
        <w:rPr>
          <w:rFonts w:ascii="Times New Roman" w:hAnsi="Times New Roman" w:cs="Times New Roman"/>
          <w:sz w:val="28"/>
          <w:szCs w:val="28"/>
        </w:rPr>
        <w:t>. В случае установления в ходе или по результатам рассмотрения жалобы (претензии)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67E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2518" w:rsidRPr="00F867E4" w:rsidRDefault="00882518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2C1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C32C1" w:rsidRPr="00F867E4" w:rsidRDefault="00FC32C1" w:rsidP="00F867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67E4" w:rsidRDefault="00F867E4" w:rsidP="00882518">
      <w:pPr>
        <w:pStyle w:val="a3"/>
        <w:rPr>
          <w:rFonts w:ascii="Times New Roman" w:hAnsi="Times New Roman" w:cs="Times New Roman"/>
          <w:sz w:val="24"/>
          <w:szCs w:val="24"/>
        </w:rPr>
        <w:sectPr w:rsidR="00F867E4" w:rsidSect="00F867E4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82518" w:rsidRPr="00882518" w:rsidRDefault="00882518" w:rsidP="008825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 xml:space="preserve">«Заключение, изменение или расторжение 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>договора передачи жилых помещений в собственность граждан»,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82518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882518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C32C1">
        <w:rPr>
          <w:rFonts w:ascii="Times New Roman" w:hAnsi="Times New Roman" w:cs="Times New Roman"/>
          <w:sz w:val="24"/>
          <w:szCs w:val="24"/>
        </w:rPr>
        <w:t xml:space="preserve"> город</w:t>
      </w:r>
      <w:r w:rsidRPr="00882518">
        <w:rPr>
          <w:rFonts w:ascii="Times New Roman" w:hAnsi="Times New Roman" w:cs="Times New Roman"/>
          <w:sz w:val="24"/>
          <w:szCs w:val="24"/>
        </w:rPr>
        <w:t>ского поселения «</w:t>
      </w:r>
      <w:r w:rsidR="00FC32C1">
        <w:rPr>
          <w:rFonts w:ascii="Times New Roman" w:hAnsi="Times New Roman" w:cs="Times New Roman"/>
          <w:sz w:val="24"/>
          <w:szCs w:val="24"/>
        </w:rPr>
        <w:t xml:space="preserve"> Давендинско</w:t>
      </w:r>
      <w:r w:rsidRPr="00882518">
        <w:rPr>
          <w:rFonts w:ascii="Times New Roman" w:hAnsi="Times New Roman" w:cs="Times New Roman"/>
          <w:sz w:val="24"/>
          <w:szCs w:val="24"/>
        </w:rPr>
        <w:t xml:space="preserve">е» 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82518">
        <w:rPr>
          <w:rFonts w:ascii="Times New Roman" w:hAnsi="Times New Roman" w:cs="Times New Roman"/>
          <w:sz w:val="24"/>
          <w:szCs w:val="24"/>
        </w:rPr>
        <w:t>«___» _____________________________ №</w:t>
      </w:r>
    </w:p>
    <w:p w:rsidR="00882518" w:rsidRPr="00882518" w:rsidRDefault="00882518" w:rsidP="00FC32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82518" w:rsidRPr="00173C89" w:rsidRDefault="00FC32C1" w:rsidP="00882518">
      <w:pPr>
        <w:pStyle w:val="a3"/>
        <w:rPr>
          <w:rFonts w:ascii="Courier New" w:hAnsi="Courier New" w:cs="Courier Ne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F26D7B" w:rsidRPr="00CD0F41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26D7B" w:rsidRPr="00CD0F41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i/>
        </w:rPr>
      </w:pPr>
    </w:p>
    <w:p w:rsidR="00F26D7B" w:rsidRDefault="00F26D7B" w:rsidP="00F26D7B">
      <w:pPr>
        <w:pStyle w:val="ConsPlusTitle"/>
        <w:widowControl/>
        <w:jc w:val="center"/>
      </w:pPr>
      <w:r>
        <w:t>БЛОК-СХЕМА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644CA1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644CA1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180pt;margin-top:36.8pt;width:9pt;height:18pt;z-index:251660288"/>
        </w:pict>
      </w:r>
      <w:r w:rsidRPr="00644CA1">
        <w:rPr>
          <w:rFonts w:ascii="Times New Roman" w:hAnsi="Times New Roman"/>
          <w:sz w:val="28"/>
          <w:szCs w:val="28"/>
        </w:rPr>
      </w:r>
      <w:r w:rsidRPr="00644CA1">
        <w:rPr>
          <w:rFonts w:ascii="Times New Roman" w:hAnsi="Times New Roman"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width:296.55pt;height:36.4pt;mso-position-horizontal-relative:char;mso-position-vertical-relative:line" wrapcoords="-64 -338 -64 21262 21664 21262 21664 -338 -64 -338">
            <v:textbox style="mso-next-textbox:#_x0000_s1037">
              <w:txbxContent>
                <w:p w:rsidR="005628A5" w:rsidRPr="00E80C24" w:rsidRDefault="005628A5" w:rsidP="00F26D7B">
                  <w:pPr>
                    <w:jc w:val="center"/>
                    <w:rPr>
                      <w:sz w:val="24"/>
                      <w:szCs w:val="24"/>
                    </w:rPr>
                  </w:pPr>
                  <w:r w:rsidRPr="00E80C24">
                    <w:rPr>
                      <w:rFonts w:ascii="Times New Roman" w:hAnsi="Times New Roman"/>
                      <w:sz w:val="24"/>
                      <w:szCs w:val="24"/>
                    </w:rPr>
                    <w:t>прием и регистрация документов заявителя</w:t>
                  </w:r>
                </w:p>
              </w:txbxContent>
            </v:textbox>
            <w10:wrap type="none"/>
            <w10:anchorlock/>
          </v:shape>
        </w:pic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644CA1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</w:r>
      <w:r>
        <w:rPr>
          <w:rFonts w:cs="Calibri"/>
        </w:rPr>
        <w:pict>
          <v:group id="_x0000_s1027" editas="canvas" style="width:459pt;height:281.95pt;mso-position-horizontal-relative:char;mso-position-vertical-relative:line" coordorigin="2281,3336" coordsize="7200,43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281;top:3336;width:7200;height:4366" o:preferrelative="f">
              <v:fill o:detectmouseclick="t"/>
              <v:path o:extrusionok="t" o:connecttype="none"/>
              <o:lock v:ext="edit" text="t"/>
            </v:shape>
            <v:shape id="_x0000_s1029" type="#_x0000_t109" style="position:absolute;left:2281;top:3475;width:4659;height:558">
              <v:textbox style="mso-next-textbox:#_x0000_s1029">
                <w:txbxContent>
                  <w:p w:rsidR="005628A5" w:rsidRPr="00E80C24" w:rsidRDefault="005628A5" w:rsidP="00F26D7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80C24">
                      <w:rPr>
                        <w:rFonts w:ascii="Times New Roman" w:hAnsi="Times New Roman"/>
                        <w:sz w:val="24"/>
                        <w:szCs w:val="24"/>
                      </w:rPr>
                      <w:t>подготовка документов к рассмотрению</w:t>
                    </w:r>
                  </w:p>
                </w:txbxContent>
              </v:textbox>
            </v:shape>
            <v:shape id="_x0000_s1030" type="#_x0000_t67" style="position:absolute;left:4681;top:4033;width:141;height:418"/>
            <v:shape id="_x0000_s1031" type="#_x0000_t109" style="position:absolute;left:2281;top:4451;width:4659;height:1533">
              <v:textbox style="mso-next-textbox:#_x0000_s1031">
                <w:txbxContent>
                  <w:p w:rsidR="005628A5" w:rsidRPr="00E80C24" w:rsidRDefault="005628A5" w:rsidP="00F26D7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9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80C24">
                      <w:rPr>
                        <w:rFonts w:ascii="Times New Roman" w:hAnsi="Times New Roman"/>
                        <w:sz w:val="24"/>
                        <w:szCs w:val="24"/>
                      </w:rPr>
                      <w:t>подготовка договора о передаче жилого помещения в собственность граждан, соглашения о внесении изменений в договора о передаче жилого помещения в собственность граждан, соглашения о расторжении договора о передаче жилого помещения в собственность граждан</w:t>
                    </w:r>
                  </w:p>
                  <w:p w:rsidR="005628A5" w:rsidRDefault="005628A5" w:rsidP="00F26D7B"/>
                </w:txbxContent>
              </v:textbox>
            </v:shape>
            <v:shape id="_x0000_s1032" type="#_x0000_t67" style="position:absolute;left:3552;top:5984;width:141;height:557"/>
            <v:shape id="_x0000_s1033" type="#_x0000_t109" style="position:absolute;left:2281;top:6541;width:2824;height:1115">
              <v:textbox>
                <w:txbxContent>
                  <w:p w:rsidR="005628A5" w:rsidRPr="00D057B3" w:rsidRDefault="005628A5" w:rsidP="00F26D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057B3">
                      <w:rPr>
                        <w:rFonts w:ascii="Times New Roman" w:hAnsi="Times New Roman"/>
                        <w:sz w:val="20"/>
                        <w:szCs w:val="20"/>
                      </w:rPr>
                      <w:t>заключение договора (соглашения) и выдача документо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в</w:t>
                    </w:r>
                  </w:p>
                </w:txbxContent>
              </v:textbox>
            </v:shape>
            <v:shape id="_x0000_s1034" type="#_x0000_t109" style="position:absolute;left:5810;top:6541;width:2118;height:1161">
              <v:textbox>
                <w:txbxContent>
                  <w:p w:rsidR="005628A5" w:rsidRPr="00D057B3" w:rsidRDefault="005628A5" w:rsidP="00F26D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057B3">
                      <w:rPr>
                        <w:rFonts w:ascii="Times New Roman" w:hAnsi="Times New Roman"/>
                        <w:sz w:val="20"/>
                        <w:szCs w:val="20"/>
                      </w:rPr>
                      <w:t>направление заявителю уведомления об отказе в предоставлении услуги в письменном виде</w:t>
                    </w:r>
                  </w:p>
                  <w:p w:rsidR="005628A5" w:rsidRDefault="005628A5" w:rsidP="00F26D7B"/>
                </w:txbxContent>
              </v:textbox>
            </v:shape>
            <v:shape id="_x0000_s1035" type="#_x0000_t67" style="position:absolute;left:6093;top:5984;width:141;height:557"/>
            <w10:wrap type="none"/>
            <w10:anchorlock/>
          </v:group>
        </w:pic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F26D7B" w:rsidRPr="00CD0F41" w:rsidRDefault="00F26D7B" w:rsidP="00F26D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CD0F41">
        <w:rPr>
          <w:rFonts w:ascii="Times New Roman" w:hAnsi="Times New Roman"/>
        </w:rPr>
        <w:t xml:space="preserve">Приложение N </w:t>
      </w:r>
      <w:r>
        <w:rPr>
          <w:rFonts w:ascii="Times New Roman" w:hAnsi="Times New Roman"/>
        </w:rPr>
        <w:t>2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D0F41">
        <w:rPr>
          <w:rFonts w:ascii="Times New Roman" w:hAnsi="Times New Roman"/>
        </w:rPr>
        <w:t>к Административному регламенту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D0F41">
        <w:rPr>
          <w:rFonts w:ascii="Times New Roman" w:hAnsi="Times New Roman"/>
        </w:rPr>
        <w:t xml:space="preserve">«Заключение, изменение или расторжение 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CD0F41">
        <w:rPr>
          <w:rFonts w:ascii="Times New Roman" w:hAnsi="Times New Roman"/>
        </w:rPr>
        <w:t>договора передачи жилых помещений в собственность граждан»</w:t>
      </w:r>
      <w:r>
        <w:rPr>
          <w:rFonts w:ascii="Times New Roman" w:hAnsi="Times New Roman"/>
        </w:rPr>
        <w:t>,</w:t>
      </w:r>
    </w:p>
    <w:p w:rsidR="00F26D7B" w:rsidRPr="00F26D7B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утвержденного постановлением </w:t>
      </w:r>
      <w:r w:rsidRPr="00F26D7B">
        <w:rPr>
          <w:rFonts w:ascii="Times New Roman" w:hAnsi="Times New Roman"/>
        </w:rPr>
        <w:t>администрации  городского поселения «Давендинское»)</w:t>
      </w:r>
    </w:p>
    <w:p w:rsidR="00F26D7B" w:rsidRPr="00CD0F41" w:rsidRDefault="00F26D7B" w:rsidP="00F26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_____________________________ №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Pr="00CD0F41" w:rsidRDefault="00F26D7B" w:rsidP="00F26D7B">
      <w:pPr>
        <w:pStyle w:val="ConsPlusNonformat"/>
        <w:widowControl/>
        <w:ind w:left="4440"/>
        <w:rPr>
          <w:i/>
        </w:rPr>
      </w:pPr>
      <w:r>
        <w:t>Председателю (</w:t>
      </w:r>
      <w:r w:rsidRPr="00CD0F41">
        <w:rPr>
          <w:i/>
        </w:rPr>
        <w:t>наименование структурного подразделения органа местного самоуправления муниципального образования, осуществляющего предоставление муниципальной услуги</w:t>
      </w:r>
      <w:r>
        <w:rPr>
          <w:i/>
        </w:rPr>
        <w:t>)</w:t>
      </w:r>
    </w:p>
    <w:p w:rsidR="00F26D7B" w:rsidRDefault="00F26D7B" w:rsidP="00F26D7B">
      <w:pPr>
        <w:pStyle w:val="ConsPlusNonformat"/>
        <w:widowControl/>
      </w:pPr>
    </w:p>
    <w:p w:rsidR="00F26D7B" w:rsidRDefault="00F26D7B" w:rsidP="00F26D7B">
      <w:pPr>
        <w:pStyle w:val="ConsPlusNonformat"/>
        <w:widowControl/>
      </w:pPr>
      <w:r>
        <w:t xml:space="preserve">                                     от гр.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______________________________________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         фамилия, имя, отчество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_____________________________________,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проживающего: ________________________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_____________________________________,</w:t>
      </w:r>
    </w:p>
    <w:p w:rsidR="00F26D7B" w:rsidRDefault="00F26D7B" w:rsidP="00F26D7B">
      <w:pPr>
        <w:pStyle w:val="ConsPlusNonformat"/>
        <w:widowControl/>
      </w:pPr>
    </w:p>
    <w:p w:rsidR="00F26D7B" w:rsidRDefault="00F26D7B" w:rsidP="00F26D7B">
      <w:pPr>
        <w:pStyle w:val="ConsPlusNonformat"/>
        <w:widowControl/>
      </w:pPr>
      <w:r>
        <w:t xml:space="preserve">                                 Заявление</w:t>
      </w:r>
    </w:p>
    <w:p w:rsidR="00F26D7B" w:rsidRDefault="00F26D7B" w:rsidP="00F26D7B">
      <w:pPr>
        <w:pStyle w:val="ConsPlusNonformat"/>
        <w:widowControl/>
      </w:pPr>
      <w:r>
        <w:t xml:space="preserve">                      о приватизации жилого помещения.</w:t>
      </w:r>
    </w:p>
    <w:p w:rsidR="00F26D7B" w:rsidRDefault="00F26D7B" w:rsidP="00F26D7B">
      <w:pPr>
        <w:pStyle w:val="ConsPlusNonformat"/>
        <w:widowControl/>
      </w:pPr>
    </w:p>
    <w:p w:rsidR="00F26D7B" w:rsidRDefault="00F26D7B" w:rsidP="00F26D7B">
      <w:pPr>
        <w:pStyle w:val="ConsPlusNonformat"/>
        <w:widowControl/>
      </w:pPr>
      <w:r>
        <w:t xml:space="preserve">    Прош</w:t>
      </w:r>
      <w:proofErr w:type="gramStart"/>
      <w:r>
        <w:t>у(</w:t>
      </w:r>
      <w:proofErr w:type="gramEnd"/>
      <w:r>
        <w:t>сим) передать в собственность ___________________________________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     (совместную, долевую, частную)</w:t>
      </w:r>
    </w:p>
    <w:p w:rsidR="00F26D7B" w:rsidRDefault="00F26D7B" w:rsidP="00F26D7B">
      <w:pPr>
        <w:pStyle w:val="ConsPlusNonformat"/>
        <w:widowControl/>
      </w:pPr>
      <w:r>
        <w:t>занимаемую __________________ квартиру по адресу: _________________________</w:t>
      </w:r>
    </w:p>
    <w:p w:rsidR="00F26D7B" w:rsidRDefault="00F26D7B" w:rsidP="00F26D7B">
      <w:pPr>
        <w:pStyle w:val="ConsPlusNonformat"/>
        <w:widowControl/>
      </w:pPr>
      <w:r>
        <w:t xml:space="preserve">              (мною, нами)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__________________________________________________________________________.</w:t>
      </w:r>
    </w:p>
    <w:p w:rsidR="00F26D7B" w:rsidRDefault="00F26D7B" w:rsidP="00F26D7B">
      <w:pPr>
        <w:pStyle w:val="ConsPlusNonformat"/>
        <w:widowControl/>
      </w:pPr>
      <w:r>
        <w:t xml:space="preserve">             (город, поселок, село, улица, N дома, N квартиры)</w:t>
      </w:r>
    </w:p>
    <w:p w:rsidR="00F26D7B" w:rsidRDefault="00F26D7B" w:rsidP="00F26D7B">
      <w:pPr>
        <w:pStyle w:val="ConsPlusNonformat"/>
        <w:widowControl/>
      </w:pPr>
      <w:r>
        <w:t xml:space="preserve">    В указанной квартире прожива</w:t>
      </w:r>
      <w:proofErr w:type="gramStart"/>
      <w:r>
        <w:t>ю(</w:t>
      </w:r>
      <w:proofErr w:type="gramEnd"/>
      <w:r>
        <w:t>ем) с ____________________ года, вместе с</w:t>
      </w:r>
    </w:p>
    <w:p w:rsidR="00F26D7B" w:rsidRDefault="00F26D7B" w:rsidP="00F26D7B">
      <w:pPr>
        <w:pStyle w:val="ConsPlusNonformat"/>
        <w:widowControl/>
      </w:pPr>
      <w:r>
        <w:t>семьей из _______ человек: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510"/>
        <w:gridCol w:w="1620"/>
        <w:gridCol w:w="2025"/>
        <w:gridCol w:w="2295"/>
      </w:tblGrid>
      <w:tr w:rsidR="00F26D7B" w:rsidTr="00F26D7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Ф.И.О. лица, участвующего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приватизации квартиры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Родственные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отношения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Доля каждого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члена семьи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 долевой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собственности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Подписи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совершеннолетних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членов семьи  </w:t>
            </w: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F26D7B" w:rsidP="00F26D7B">
      <w:pPr>
        <w:pStyle w:val="ConsPlusNonformat"/>
        <w:widowControl/>
      </w:pPr>
      <w:r>
        <w:t xml:space="preserve">    Подлинность подписей верна ____________________________________________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__________________________________________________________________________.</w:t>
      </w:r>
    </w:p>
    <w:p w:rsidR="00F26D7B" w:rsidRDefault="00F26D7B" w:rsidP="00F26D7B">
      <w:pPr>
        <w:pStyle w:val="ConsPlusNonformat"/>
        <w:widowControl/>
      </w:pPr>
      <w:r>
        <w:t xml:space="preserve">      подпись должностного лица, подтверждающего подлинность подписей</w:t>
      </w:r>
    </w:p>
    <w:p w:rsidR="00F26D7B" w:rsidRDefault="00F26D7B" w:rsidP="00F26D7B">
      <w:pPr>
        <w:pStyle w:val="ConsPlusNonformat"/>
        <w:widowControl/>
      </w:pPr>
      <w:r>
        <w:t xml:space="preserve">    Состав семьи __________ чел.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295"/>
        <w:gridCol w:w="1215"/>
        <w:gridCol w:w="2295"/>
        <w:gridCol w:w="810"/>
        <w:gridCol w:w="810"/>
        <w:gridCol w:w="810"/>
        <w:gridCol w:w="1215"/>
      </w:tblGrid>
      <w:tr w:rsidR="00F26D7B" w:rsidTr="00F26D7B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Ф.И.О.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рождения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Родственные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отношения 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квартиросъемщику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паспорта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прописки</w:t>
            </w:r>
          </w:p>
        </w:tc>
      </w:tr>
      <w:tr w:rsidR="00F26D7B" w:rsidTr="00F26D7B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серия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номер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кем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когда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6D7B" w:rsidTr="00F26D7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D7B" w:rsidRDefault="00F26D7B" w:rsidP="00F26D7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F26D7B" w:rsidP="00F26D7B">
      <w:pPr>
        <w:pStyle w:val="ConsPlusNonformat"/>
        <w:widowControl/>
      </w:pPr>
      <w:r>
        <w:t xml:space="preserve">    Жилая площадь квартиры ____________________ кв. м.</w:t>
      </w:r>
    </w:p>
    <w:p w:rsidR="00F26D7B" w:rsidRDefault="00F26D7B" w:rsidP="00F26D7B">
      <w:pPr>
        <w:pStyle w:val="ConsPlusNonformat"/>
        <w:widowControl/>
      </w:pPr>
      <w:r>
        <w:t xml:space="preserve">    Число комнат ____________________.</w:t>
      </w:r>
    </w:p>
    <w:p w:rsidR="00F26D7B" w:rsidRDefault="00F26D7B" w:rsidP="00F26D7B">
      <w:pPr>
        <w:pStyle w:val="ConsPlusNonformat"/>
        <w:widowControl/>
      </w:pPr>
      <w:r>
        <w:t xml:space="preserve">    Ордер N __________ </w:t>
      </w:r>
      <w:proofErr w:type="gramStart"/>
      <w:r>
        <w:t>от</w:t>
      </w:r>
      <w:proofErr w:type="gramEnd"/>
      <w:r>
        <w:t xml:space="preserve"> ____________________ выдан ______________________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___________________________________________________________________________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___________________________________________________________________________</w:t>
      </w:r>
    </w:p>
    <w:p w:rsidR="00F26D7B" w:rsidRDefault="00F26D7B" w:rsidP="00F26D7B">
      <w:pPr>
        <w:pStyle w:val="ConsPlusNonformat"/>
        <w:widowControl/>
      </w:pPr>
      <w:r>
        <w:lastRenderedPageBreak/>
        <w:t xml:space="preserve">                     (Ф.И.О. участников приватизации)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___________________________________________________________________________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___________________________________________________________________________</w:t>
      </w:r>
    </w:p>
    <w:p w:rsidR="00F26D7B" w:rsidRDefault="00F26D7B" w:rsidP="00F26D7B">
      <w:pPr>
        <w:pStyle w:val="ConsPlusNonformat"/>
        <w:widowControl/>
      </w:pPr>
      <w:r>
        <w:t>__________________________________________________________________________.</w:t>
      </w:r>
    </w:p>
    <w:p w:rsidR="00F26D7B" w:rsidRDefault="00F26D7B" w:rsidP="00F26D7B">
      <w:pPr>
        <w:pStyle w:val="ConsPlusNonformat"/>
        <w:widowControl/>
      </w:pPr>
      <w:r>
        <w:t xml:space="preserve">       (право приватизации по вышеуказанным адресам не использовали)</w:t>
      </w:r>
    </w:p>
    <w:p w:rsidR="00F26D7B" w:rsidRDefault="00F26D7B" w:rsidP="00F26D7B">
      <w:pPr>
        <w:pStyle w:val="ConsPlusNonformat"/>
        <w:widowControl/>
      </w:pPr>
      <w:r>
        <w:t xml:space="preserve">    Сведения, указанные в заявлении, проверены ___________________________.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          подпись должностного лица,</w:t>
      </w:r>
    </w:p>
    <w:p w:rsidR="00F26D7B" w:rsidRDefault="00F26D7B" w:rsidP="00F26D7B">
      <w:pPr>
        <w:pStyle w:val="ConsPlusNonformat"/>
        <w:widowControl/>
      </w:pPr>
      <w:r>
        <w:t xml:space="preserve">                                                </w:t>
      </w:r>
      <w:proofErr w:type="gramStart"/>
      <w:r>
        <w:t>проверившего</w:t>
      </w:r>
      <w:proofErr w:type="gramEnd"/>
      <w:r>
        <w:t xml:space="preserve"> документы</w:t>
      </w:r>
    </w:p>
    <w:p w:rsidR="00F26D7B" w:rsidRDefault="00F26D7B" w:rsidP="00F26D7B">
      <w:pPr>
        <w:pStyle w:val="ConsPlusNonformat"/>
        <w:widowControl/>
      </w:pPr>
      <w:r>
        <w:t xml:space="preserve">    За  указанные неправильные сведения лица, подписавшие заявление,  несут</w:t>
      </w:r>
    </w:p>
    <w:p w:rsidR="00F26D7B" w:rsidRDefault="00F26D7B" w:rsidP="00F26D7B">
      <w:pPr>
        <w:pStyle w:val="ConsPlusNonformat"/>
        <w:widowControl/>
      </w:pPr>
      <w:r>
        <w:t>ответственность по закону.</w:t>
      </w: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F26D7B" w:rsidRDefault="00F26D7B" w:rsidP="00F26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82518" w:rsidRPr="00173C89" w:rsidRDefault="00F26D7B" w:rsidP="0088251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882518" w:rsidRPr="00173C89" w:rsidRDefault="00882518" w:rsidP="00882518">
      <w:pPr>
        <w:pStyle w:val="a3"/>
        <w:rPr>
          <w:rFonts w:ascii="Courier New" w:hAnsi="Courier New" w:cs="Courier New"/>
        </w:rPr>
      </w:pPr>
    </w:p>
    <w:p w:rsidR="00F26D7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4C4B" w:rsidRDefault="00904C4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6D7B" w:rsidRPr="001976CD" w:rsidRDefault="00F26D7B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«Заключение, изменение или расторжение 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договора передачи жилых помещений в собственность граждан»,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утвержденного п</w:t>
      </w:r>
      <w:r w:rsidR="00F26D7B">
        <w:rPr>
          <w:rFonts w:ascii="Times New Roman" w:hAnsi="Times New Roman" w:cs="Times New Roman"/>
          <w:sz w:val="24"/>
          <w:szCs w:val="24"/>
        </w:rPr>
        <w:t>остановлением администрации городского поселения «</w:t>
      </w:r>
      <w:proofErr w:type="spellStart"/>
      <w:r w:rsidR="00F26D7B">
        <w:rPr>
          <w:rFonts w:ascii="Times New Roman" w:hAnsi="Times New Roman" w:cs="Times New Roman"/>
          <w:sz w:val="24"/>
          <w:szCs w:val="24"/>
        </w:rPr>
        <w:t>Двендин</w:t>
      </w:r>
      <w:r w:rsidRPr="001976CD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«___» _____________________________ №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Утвержден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постановлением Администрации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D7B">
        <w:rPr>
          <w:rFonts w:ascii="Times New Roman" w:hAnsi="Times New Roman" w:cs="Times New Roman"/>
          <w:sz w:val="24"/>
          <w:szCs w:val="24"/>
        </w:rPr>
        <w:t xml:space="preserve"> городского поселения «Давендин</w:t>
      </w:r>
      <w:r w:rsidRPr="001976CD">
        <w:rPr>
          <w:rFonts w:ascii="Times New Roman" w:hAnsi="Times New Roman" w:cs="Times New Roman"/>
          <w:sz w:val="24"/>
          <w:szCs w:val="24"/>
        </w:rPr>
        <w:t xml:space="preserve">ское» 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от _______________ N _______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 _____________</w:t>
      </w:r>
    </w:p>
    <w:p w:rsidR="001976CD" w:rsidRPr="001976CD" w:rsidRDefault="001976CD" w:rsidP="00F26D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подпись        ФИО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ДОГОВОР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о передачи жилых помещений в собственность граждан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Город 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(число, месяц, год - прописью)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Администрация    муниципального    образования _________________________   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в  лице  _______________________________________________________,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(города, района, поселка, сельского Совета) (фамилия, имя, отчество)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(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и гражданин ____________________________________________, с другой стороны,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(фамилия, имя, отчество, год рождения квартиросъемщика, а при условии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приобретения жилья семьей в совместную или долевую собственность, фамилии,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имена, отчества, год рождения прописанных членов семьи квартиросъемщика,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членов его семьи, проходящих действительную военную службу, обучающихся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в ВУЗах, техникумах, в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и находящихся в командировке, имеющих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proofErr w:type="gramStart"/>
      <w:r w:rsidRPr="001976CD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 xml:space="preserve"> на жилье и их адрес)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в соответствии с Законом "О приватизации жилищного фонда РСФСР" от  4  июля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1991 года N 1541-1, постановлением Администрации (наименование муниципального образования)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"___" ____________ N _____ заключили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1. Администрация бесплатно передает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                       (в личную, совместную, долевую)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собственность: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а) гр. 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 граждан, приобретающих жилье)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безвозмездно получае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>ют) квартиру (дом), находящуюся по адресу: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____________________ дом _____ кв. _____,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из ______ комнат, общей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(наименование)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площадью ____ квадратных метров, в том числе жилой площадью ___ кв. метров;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lastRenderedPageBreak/>
        <w:t xml:space="preserve">    б) жилой дом _____________________ общим размером _________ кв. метров,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 (материал стен)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в том числе жилой ___ кв. метров, с надворными постройками по адресу: 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               (город, поселок, село, улица, номер)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(при долевой собственности указывается конкретная доля каждого члена семьи)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1976CD">
        <w:rPr>
          <w:rFonts w:ascii="Times New Roman" w:hAnsi="Times New Roman" w:cs="Times New Roman"/>
          <w:sz w:val="24"/>
          <w:szCs w:val="24"/>
        </w:rPr>
        <w:t>Инвентаризационно-оценочная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 xml:space="preserve">  стоимость  квартиры  (жилого  дома)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2008 год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3. Право  собственности,  то  есть  права  и  обязанности, связанные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владением,  пользованием  и  распоряжением  квартирой,  возникает с момента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регистрации настоящего договора в управлении Федеральной службы государственной регистрации, кадастра и картографии по Забайкальскому краю.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3.1. Стороны  договора  о  бесплатной  передаче  жилого  помещения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собственность граждан, заключенного в (указывается место заключения договора) 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года, зарегистрированного за N _____, на квартиру, расположенную по адресу: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, __________________, д. _____, кв. _____, в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76CD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  собственности  граждан  Российской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Федерации 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на вышеуказанную квартиру  подтверждают  следующие  сведения  о  соблюдении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требований действующего законодательства: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 занимают жилое помещение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квартиру (дом), расположенный по адресу: _________________________________,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на основании ордера от ____________________ N _________.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Вышеуказанное жилое помещение передается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собственность _______________________________________,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данном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помещении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. Граждан, имеющих право на участие в приватизации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жилого помещения, но не участвующих в приватизации, не имеется.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При   заключении  настоящего  договора  права  несовершеннолетних  лиц,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охраняемые  ст.  11  Закона  Российской Федерации от 04.07.1991 N 1541-1 "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О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приватизации жилищного фонда в Российской Федерации", не нарушаются.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не использовали право на  приватизацию  занимаемых  ранее  жилых  помещений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76CD">
        <w:rPr>
          <w:rFonts w:ascii="Times New Roman" w:hAnsi="Times New Roman" w:cs="Times New Roman"/>
          <w:sz w:val="24"/>
          <w:szCs w:val="24"/>
        </w:rPr>
        <w:t>(ст. 11 Закона Российской Федерации от 04.07.1991 N 1541-1 "О  приватизации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жилищного фонда в Российской Федерации").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4.  В  случае  смерти  собственника квартиры все права и обязанности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настоящему договору переходят к его наследникам на общих основаниях.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5.  Пользование квартирой осуществляется собственником в соответствии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действующими   в   Российской   Федерации   правилами   пользования  жилыми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помещениями, содержания жилого дома и придомовой территории.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6.   Собственник  осуществляет  за  свой  счет  эксплуатацию  и  ремонт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квартиры   с   соблюдением  действующих  правил  и  норм,  а  также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обязан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участвовать   соразмерно   занимаемой   площади  в  расходах,  связанных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эксплуатацией,   техническим   обслуживанием   и   ремонтом,  в  том  числе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976CD">
        <w:rPr>
          <w:rFonts w:ascii="Times New Roman" w:hAnsi="Times New Roman" w:cs="Times New Roman"/>
          <w:sz w:val="24"/>
          <w:szCs w:val="24"/>
        </w:rPr>
        <w:t>капитальным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>,   всего   дома,   включая   помещения   общего  пользования  и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санитарно-техническое оборудование.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Расходы,   связанные  с  оформлением  договора,  производятся  за  счет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получателя квартиры.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 может  быть  расторгнут  только  по  обоюдному  соглашению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сторон,  его  заключивших, и по решению суда, в случае невыполнения условий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lastRenderedPageBreak/>
        <w:t>договора одной из сторон, его подписавших.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8.  Квартира  не может быть изъята у собственника, кроме как по решению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суда в случаях, предусмотренных законом.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9. Настоящий договор составлен в __________ экземплярах, один экземпляр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хранится   в   делах   органа,   выдавшего   его,   экземпля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1976C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>)   договора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вручаетс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1976CD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>)  собственнику(</w:t>
      </w:r>
      <w:proofErr w:type="spellStart"/>
      <w:r w:rsidRPr="001976CD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976CD">
        <w:rPr>
          <w:rFonts w:ascii="Times New Roman" w:hAnsi="Times New Roman" w:cs="Times New Roman"/>
          <w:sz w:val="24"/>
          <w:szCs w:val="24"/>
        </w:rPr>
        <w:t>)  квартиры в Федеральной службы государственной регистрации, кадастра и картографии по Забайкальскому краю,  один  экземпляр договора передается в органы жилищно-коммунальной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службы,  один  экземпляр  договора  направляется 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БТИ".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Представитель Администрации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заместитель Главы муниципального образования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муниципальным имуществом                                   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Граждане 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Реестровый номер _____________________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  <w:r w:rsidRPr="001976CD">
        <w:rPr>
          <w:rFonts w:ascii="Times New Roman" w:hAnsi="Times New Roman" w:cs="Times New Roman"/>
          <w:sz w:val="24"/>
          <w:szCs w:val="24"/>
        </w:rPr>
        <w:t xml:space="preserve">    "___" ____________________ </w:t>
      </w:r>
      <w:proofErr w:type="gramStart"/>
      <w:r w:rsidRPr="001976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76CD">
        <w:rPr>
          <w:rFonts w:ascii="Times New Roman" w:hAnsi="Times New Roman" w:cs="Times New Roman"/>
          <w:sz w:val="24"/>
          <w:szCs w:val="24"/>
        </w:rPr>
        <w:t>.</w:t>
      </w: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6CD" w:rsidRPr="001976CD" w:rsidRDefault="001976CD" w:rsidP="00197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7846" w:rsidRPr="001976CD" w:rsidRDefault="00E07846" w:rsidP="00197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846" w:rsidRPr="001976CD" w:rsidSect="005628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46C"/>
    <w:multiLevelType w:val="multilevel"/>
    <w:tmpl w:val="C12E94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0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8D04E0"/>
    <w:multiLevelType w:val="hybridMultilevel"/>
    <w:tmpl w:val="2C02C614"/>
    <w:lvl w:ilvl="0" w:tplc="7A0EC5F6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18"/>
    <w:rsid w:val="0001221B"/>
    <w:rsid w:val="000F6EB1"/>
    <w:rsid w:val="00185D95"/>
    <w:rsid w:val="001976CD"/>
    <w:rsid w:val="001E0F2C"/>
    <w:rsid w:val="003240A1"/>
    <w:rsid w:val="003549DC"/>
    <w:rsid w:val="003C39C9"/>
    <w:rsid w:val="00410346"/>
    <w:rsid w:val="00422EE1"/>
    <w:rsid w:val="004815D9"/>
    <w:rsid w:val="004B0E70"/>
    <w:rsid w:val="005628A5"/>
    <w:rsid w:val="005B3868"/>
    <w:rsid w:val="00644CA1"/>
    <w:rsid w:val="006A74C8"/>
    <w:rsid w:val="006F58FE"/>
    <w:rsid w:val="00882518"/>
    <w:rsid w:val="00894D43"/>
    <w:rsid w:val="008C1447"/>
    <w:rsid w:val="008E3573"/>
    <w:rsid w:val="00904C4B"/>
    <w:rsid w:val="00963206"/>
    <w:rsid w:val="00A62E8D"/>
    <w:rsid w:val="00BA11DE"/>
    <w:rsid w:val="00C92DB2"/>
    <w:rsid w:val="00CA4869"/>
    <w:rsid w:val="00CF629D"/>
    <w:rsid w:val="00E07846"/>
    <w:rsid w:val="00ED7433"/>
    <w:rsid w:val="00F26D7B"/>
    <w:rsid w:val="00F867E4"/>
    <w:rsid w:val="00FC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25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82518"/>
    <w:rPr>
      <w:rFonts w:ascii="Consolas" w:hAnsi="Consolas"/>
      <w:sz w:val="21"/>
      <w:szCs w:val="21"/>
    </w:rPr>
  </w:style>
  <w:style w:type="character" w:styleId="a5">
    <w:name w:val="Hyperlink"/>
    <w:semiHidden/>
    <w:unhideWhenUsed/>
    <w:rsid w:val="00882518"/>
    <w:rPr>
      <w:color w:val="2072CC"/>
      <w:u w:val="single"/>
    </w:rPr>
  </w:style>
  <w:style w:type="paragraph" w:customStyle="1" w:styleId="ConsPlusNonformat">
    <w:name w:val="ConsPlusNonformat"/>
    <w:rsid w:val="00F26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6D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F26D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A7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gocha.e-zab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gocha.e-zab.ru)" TargetMode="External"/><Relationship Id="rId5" Type="http://schemas.openxmlformats.org/officeDocument/2006/relationships/hyperlink" Target="consultantplus://offline/main?base=LAW;n=116783;fld=134;dst=1000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AX7RxKLN4tbOXvd9tH6klU8fqK54euFxQKeXoMiTlAM=</DigestValue>
    </Reference>
    <Reference URI="#idOfficeObject" Type="http://www.w3.org/2000/09/xmldsig#Object">
      <DigestMethod Algorithm="http://www.w3.org/2001/04/xmldsig-more#gostr3411"/>
      <DigestValue>iOBvPkNceEjJTQxfIFcknkoGLIUvBIC8Fo+uw2uA5fo=</DigestValue>
    </Reference>
  </SignedInfo>
  <SignatureValue>
    zDPA423PGktFwCn8tQqSdwMnse6GJjsjHZy+Zm5j60ew3QFvE3jBmNaqhb+UAF7vEKjxWeyC
    IVZscmEI8wBr9A==
  </SignatureValue>
  <KeyInfo>
    <KeyValue>
      <RSAKeyValue>
        <Modulus>
            HWWz33FSrFKk80vfh8x86vKhm+STCIWrvhYzHp3b3CdABETlDRJ+zJnGo6fRKoMGAR4CAgOF
            KgcGACQCAgOFKg==
          </Modulus>
        <Exponent>BwYSMA==</Exponent>
      </RSAKeyValue>
    </KeyValue>
    <X509Data>
      <X509Certificate>
          MIIJ0jCCCX+gAwIBAgIQAc4H9dzFtxAAAAAABL4ACzAKBgYqhQMCAgMFADCCAaAxPTA7BgNV
          BAkMNNCa0L7RgdGC0Y7RiNC60L4t0JPRgNC40LPQvtGA0L7QstC40YfQsCDRg9C7Liwg0LQu
          IDQxGDAWBgUqhQNkARINMTA0NzU1MDAzNzAxNzEaMBgGCCqFAwOBAwEBEgwwMDc1MzYwNTc0
          OTkxXDBaBgkqhkiG9w0BCQIMTdCj0LTQvtGB0YLQvtCy0LXRgNGP0Y7RidC40Lkg0YbQtdC9
          0YLRgCDQl9Cw0LHQsNC50LrQsNC70YzRgdC60L7Qs9C+INC60YDQsNGPMQswCQYDVQQGEwJS
          VTERMA8GA1UEBwwI0KfQuNGC0LAxLzAtBgNVBAgMJjc1INCX0LDQsdCw0LnQutCw0LvRjNGB
          0LrQuNC5INC60YDQsNC5MR0wGwYJKoZIhvcNAQkBFg51Y2VjcEBlLXphYi5ydTEWMBQGA1UE
          CgwN0JPQoyAi0JfQmNCmIjEwMC4GA1UECwwn0KPQtNC+0YHRgtC+0LLQtdGA0Y/RjtGJ0LjQ
          uSDRhtC10L3RgtGAMREwDwYDVQQDDAhDaGl0YSBDQTAeFw0xMzAyMTEwMTE5MzlaFw0xNDAy
          MTEwMTE5MzlaMIICIjEYMBYGBSqFA2QBEg0xMDU3NTI3MDEyNzYyMRowGAYIKoUDA4EDAQES
          DDAwNzUxMjAwNDE3NzEWMBQGBSqFA2QDEgswNDY3MjM5NTU3OTELMAkGA1UEBhMCUlUxLzAt
          BgNVBAgMJjc1INCX0LDQsdCw0LnQutCw0LvRjNGB0LrQuNC5INC60YDQsNC5MUIwQAYDVQQH
          DDnQnNC+0LPQvtGH0LjQvdGB0LrQuNC5INGA0LDQudC+0L0sINC/0L7RgS4g0JTQsNCy0LXQ
          vdC00LAxLDAqBgNVBAkMI9Ca0L7QvNGB0L7QvNC+0LvRjNGB0LrQsNGPINGD0LsuLCA2MVgw
          VgYDVQQMDE/Qk9C70LDQstCwINCz0L7RgNC+0LTRgdC60L7Qs9C+INC/0L7RgdC10LvQtdC9
          0LjRjyDCq9CU0LDQstC10L3QtNC40L3RgdC60L7QtcK7MWgwZgYDVQQKDF/QkNC00LzQuNC9
          0LjRgdGC0YDQsNGG0LjRjyDQs9C+0YDQvtC00YHQutC+0LPQviDQv9C+0YHQtdC70LXQvdC4
          0Y8gwqvQlNCw0LLQtdC90LTQuNC90YHQutC+0LXCuzEhMB8GCSqGSIb3DQEJARYSa3V6bWlu
          YUByYW1ibGVyLnJ1MTswOQYDVQQDDDLQmtGD0LfRjNC80LjQvdCwINCc0LDRgNC40L3QsCDQ
          ktCw0YHQuNC70YzQtdCy0L3QsDBjMBwGBiqFAwICEzASBgcqhQMCAiQABgcqhQMCAh4BA0MA
          BEAGgyrRp6PGmcx+Eg3lRARAJ9zbnR4zFr6rhQiT5Juh8up8zIffS/OkUqxScd+zZR1Yxl0J
          oW/LFeMChpERbgB9gQkAMDRCRTAwMDOjggT+MIIE+jAOBgNVHQ8BAf8EBAMCBPAwHQYDVR0O
          BBYEFNGe5WfM9W3F8zAyjEND2TefeRDcMDgGA1UdJQQxMC8GCCsGAQUFBwMCBggrBgEFBQcD
          BAYHKoUDAgIiBgYGKoUDZAIBBggqhQMFARgCEzAVBgUqhQNkbwQMDApWaVBOZXQgQ1NQMB0G
          A1UdIAQWMBQwCAYGKoUDZHEBMAgGBiqFA2RxAjCCAZMGBSqFA2RwBIIBiDCCAYQMHdCh0JrQ
          l9CYIMKr0JTQvtC80LXQvS3QmtChMsK7DIGcItCf0YDQvtCz0YDQsNC80LzQvdC+LdCw0L/Q
          v9Cw0YDQsNGC0L3Ri9C5INC60L7QvNC/0LvQtdC60YEgItCj0LTQvtGB0YLQvtCy0LXRgNGP
          0Y7RidC40Lkg0YbQtdC90YLRgCDQutC+0YDQv9C+0YDQsNGC0LjQstC90L7Qs9C+INGD0YDQ
          vtCy0L3RjyBWaVBOZXQg0JrQoTIiDGPQodC10YDRgtC40YTQuNC60LDRgiDRgdC+0L7RgtCy
          0LXRgtGB0YLQstC40Y8g0KTQodCRINCg0L7RgdGB0LjQuCDihJYg0KHQpC8xMTQtMTQ3MSDQ
          vtGCIDAxLjA4LjIwMTAMX9Ch0LXRgNGC0LjRhNC40LrQsNGCINGB0L7QvtGC0LLQtdGC0YHR
          gtCy0LjRjyDQpNCh0JEg0KDQvtGB0YHQuNC4INCh0KQvMTIxLTE4NzEg0L7RgiAyNi4wNi4y
          MDEyMAwGA1UdEwEB/wQCMAAwdwYDVR0fBHAwbjBsoGqgaIZmaHR0cDovL3VjZWNwLmUtemFi
          LnJ1L3JlZy9pbnRjcmxpbmZvLzEyMTQta2lkNEE5RDQzMkJFNjA1N0JDNzVEM0FEMjlEQkI5
          QzI3RjRBMTczOEQ2Qy9yZXZva2VkQ2VydHMuY3JsMFYGCCsGAQUFBwEBBEowSDBGBggrBgEF
          BQcwAoY6aHR0cDovL3VjZWNwLmUtemFiLnJ1L3JlZy9pc3N1ZXJpbmZvLzIwMTIvQ2hpdGFD
          QV8yMDEyLmNydDCCAeEGA1UdIwSCAdgwggHUgBRKnUMr5gV7x1060p27nCf0oXONbKGCAaik
          ggGkMIIBoDE9MDsGA1UECQw00JrQvtGB0YLRjtGI0LrQvi3Qk9GA0LjQs9C+0YDQvtCy0LjR
          h9CwINGD0LsuLCDQtC4gNDEYMBYGBSqFA2QBEg0xMDQ3NTUwMDM3MDE3MRowGAYIKoUDA4ED
          AQESDDAwNzUzNjA1NzQ5OTFcMFoGCSqGSIb3DQEJAgxN0KPQtNC+0YHRgtC+0LLQtdGA0Y/R
          jtGJ0LjQuSDRhtC10L3RgtGAINCX0LDQsdCw0LnQutCw0LvRjNGB0LrQvtCz0L4g0LrRgNCw
          0Y8xCzAJBgNVBAYTAlJVMREwDwYDVQQHDAjQp9C40YLQsDEvMC0GA1UECAwmNzUg0JfQsNCx
          0LDQudC60LDQu9GM0YHQutC40Lkg0LrRgNCw0LkxHTAbBgkqhkiG9w0BCQEWDnVjZWNwQGUt
          emFiLnJ1MRYwFAYDVQQKDA3Qk9CjICLQl9CY0KYiMTAwLgYDVQQLDCfQo9C00L7RgdGC0L7Q
          stC10YDRj9GO0YnQuNC5INGG0LXQvdGC0YAxETAPBgNVBAMMCENoaXRhIENBghABzcIveGqp
          gAAAAB4EvgADMAoGBiqFAwICAwUAA0EARO+RD4sR2534v4dV28XDefY7rLQlr46vbZCRMHtJ
          YdT/AabKwNqbhfpzLguIUwZn3LBgguWgxQFPBblADWLqLQ==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rFXfGovoI55ZjBs+np+bsLZEdXc=</DigestValue>
      </Reference>
      <Reference URI="/word/document.xml?ContentType=application/vnd.openxmlformats-officedocument.wordprocessingml.document.main+xml">
        <DigestMethod Algorithm="http://www.w3.org/2000/09/xmldsig#sha1"/>
        <DigestValue>seF7W2u8pUAGM5dQEyQa1JiJFRs=</DigestValue>
      </Reference>
      <Reference URI="/word/fontTable.xml?ContentType=application/vnd.openxmlformats-officedocument.wordprocessingml.fontTable+xml">
        <DigestMethod Algorithm="http://www.w3.org/2000/09/xmldsig#sha1"/>
        <DigestValue>L/eztr7zihEhVae6oPczvsdEPwM=</DigestValue>
      </Reference>
      <Reference URI="/word/numbering.xml?ContentType=application/vnd.openxmlformats-officedocument.wordprocessingml.numbering+xml">
        <DigestMethod Algorithm="http://www.w3.org/2000/09/xmldsig#sha1"/>
        <DigestValue>6lXpKRq76Sc/VoxzQNzz4XnzfeA=</DigestValue>
      </Reference>
      <Reference URI="/word/settings.xml?ContentType=application/vnd.openxmlformats-officedocument.wordprocessingml.settings+xml">
        <DigestMethod Algorithm="http://www.w3.org/2000/09/xmldsig#sha1"/>
        <DigestValue>jTNoagQsfjm9IlvlnkMmmIGp+rs=</DigestValue>
      </Reference>
      <Reference URI="/word/styles.xml?ContentType=application/vnd.openxmlformats-officedocument.wordprocessingml.styles+xml">
        <DigestMethod Algorithm="http://www.w3.org/2000/09/xmldsig#sha1"/>
        <DigestValue>zPlY+fv0PhOn8Rb7wKJPTmtqx8g=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2013-04-24T00:49:59Z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подписание правового акта</SignatureComments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8195</Words>
  <Characters>46717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Давенда</cp:lastModifiedBy>
  <cp:revision>15</cp:revision>
  <cp:lastPrinted>2013-04-10T04:22:00Z</cp:lastPrinted>
  <dcterms:created xsi:type="dcterms:W3CDTF">2013-01-29T05:03:00Z</dcterms:created>
  <dcterms:modified xsi:type="dcterms:W3CDTF">2013-04-23T02:49:00Z</dcterms:modified>
</cp:coreProperties>
</file>