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C8" w:rsidRPr="00E931D8" w:rsidRDefault="00E931D8" w:rsidP="00E93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D8">
        <w:rPr>
          <w:rFonts w:ascii="Times New Roman" w:hAnsi="Times New Roman" w:cs="Times New Roman"/>
          <w:b/>
          <w:sz w:val="28"/>
          <w:szCs w:val="28"/>
        </w:rPr>
        <w:t>СОВЕТ СЕЛЬСКОГО ПОСЕЛЕНИЯ «СБЕГИНСКОЕ»</w:t>
      </w:r>
    </w:p>
    <w:p w:rsidR="00465D40" w:rsidRDefault="00465D40" w:rsidP="00E931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1D8" w:rsidRDefault="00E931D8" w:rsidP="00E93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1D8">
        <w:rPr>
          <w:rFonts w:ascii="Times New Roman" w:hAnsi="Times New Roman" w:cs="Times New Roman"/>
          <w:b/>
          <w:sz w:val="32"/>
          <w:szCs w:val="32"/>
        </w:rPr>
        <w:t>РЕШЕНИЕ</w:t>
      </w:r>
      <w:r w:rsidR="00465D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5D40" w:rsidRPr="00465D40">
        <w:rPr>
          <w:rFonts w:ascii="Times New Roman" w:hAnsi="Times New Roman" w:cs="Times New Roman"/>
          <w:b/>
          <w:sz w:val="28"/>
          <w:szCs w:val="28"/>
        </w:rPr>
        <w:t>№ 126</w:t>
      </w:r>
    </w:p>
    <w:p w:rsidR="00465D40" w:rsidRDefault="00465D40" w:rsidP="00465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D40">
        <w:rPr>
          <w:rFonts w:ascii="Times New Roman" w:hAnsi="Times New Roman" w:cs="Times New Roman"/>
          <w:sz w:val="28"/>
          <w:szCs w:val="28"/>
        </w:rPr>
        <w:t>40 сессия 3 созыва</w:t>
      </w:r>
    </w:p>
    <w:p w:rsidR="00465D40" w:rsidRDefault="000A6FEE" w:rsidP="00465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D40">
        <w:rPr>
          <w:rFonts w:ascii="Times New Roman" w:hAnsi="Times New Roman" w:cs="Times New Roman"/>
          <w:sz w:val="28"/>
          <w:szCs w:val="28"/>
        </w:rPr>
        <w:t xml:space="preserve">18 марта </w:t>
      </w:r>
      <w:r w:rsidR="00465D40" w:rsidRPr="00465D40">
        <w:rPr>
          <w:rFonts w:ascii="Times New Roman" w:hAnsi="Times New Roman" w:cs="Times New Roman"/>
          <w:sz w:val="28"/>
          <w:szCs w:val="28"/>
        </w:rPr>
        <w:t xml:space="preserve"> 2015</w:t>
      </w:r>
      <w:r w:rsidR="00E931D8" w:rsidRPr="00465D40">
        <w:rPr>
          <w:rFonts w:ascii="Times New Roman" w:hAnsi="Times New Roman" w:cs="Times New Roman"/>
          <w:sz w:val="28"/>
          <w:szCs w:val="28"/>
        </w:rPr>
        <w:t xml:space="preserve"> года                          </w:t>
      </w:r>
    </w:p>
    <w:p w:rsidR="00E931D8" w:rsidRPr="00E931D8" w:rsidRDefault="00E931D8" w:rsidP="00E931D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1D8">
        <w:rPr>
          <w:rFonts w:ascii="Times New Roman" w:hAnsi="Times New Roman" w:cs="Times New Roman"/>
          <w:sz w:val="28"/>
          <w:szCs w:val="28"/>
        </w:rPr>
        <w:t>Поселок при станции Сбега</w:t>
      </w:r>
    </w:p>
    <w:p w:rsidR="00E931D8" w:rsidRPr="00E931D8" w:rsidRDefault="00E931D8">
      <w:pPr>
        <w:rPr>
          <w:rFonts w:ascii="Times New Roman" w:hAnsi="Times New Roman" w:cs="Times New Roman"/>
          <w:sz w:val="28"/>
          <w:szCs w:val="28"/>
        </w:rPr>
      </w:pPr>
    </w:p>
    <w:p w:rsidR="005F7BF5" w:rsidRDefault="00E931D8" w:rsidP="005F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D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A6FEE">
        <w:rPr>
          <w:rFonts w:ascii="Times New Roman" w:hAnsi="Times New Roman" w:cs="Times New Roman"/>
          <w:b/>
          <w:sz w:val="28"/>
          <w:szCs w:val="28"/>
        </w:rPr>
        <w:t xml:space="preserve"> социального паспорта </w:t>
      </w:r>
      <w:r w:rsidR="005F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1D8" w:rsidRDefault="00E931D8" w:rsidP="005F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1D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«Сбегинское»</w:t>
      </w:r>
      <w:r w:rsidR="005F7BF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65D40">
        <w:rPr>
          <w:rFonts w:ascii="Times New Roman" w:hAnsi="Times New Roman" w:cs="Times New Roman"/>
          <w:b/>
          <w:sz w:val="28"/>
          <w:szCs w:val="28"/>
        </w:rPr>
        <w:t>5</w:t>
      </w:r>
      <w:r w:rsidR="005F7BF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F7BF5" w:rsidRDefault="005F7BF5" w:rsidP="005F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1D8" w:rsidRDefault="005F7BF5" w:rsidP="00E931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31D8">
        <w:rPr>
          <w:rFonts w:ascii="Times New Roman" w:hAnsi="Times New Roman" w:cs="Times New Roman"/>
          <w:sz w:val="28"/>
          <w:szCs w:val="28"/>
        </w:rPr>
        <w:t>Рассмотрев вопрос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FEE">
        <w:rPr>
          <w:rFonts w:ascii="Times New Roman" w:hAnsi="Times New Roman" w:cs="Times New Roman"/>
          <w:sz w:val="28"/>
          <w:szCs w:val="28"/>
        </w:rPr>
        <w:t xml:space="preserve">социального паспорта </w:t>
      </w:r>
      <w:r>
        <w:rPr>
          <w:rFonts w:ascii="Times New Roman" w:hAnsi="Times New Roman" w:cs="Times New Roman"/>
          <w:sz w:val="28"/>
          <w:szCs w:val="28"/>
        </w:rPr>
        <w:t>сельского поселения «Сбегинское» на 201</w:t>
      </w:r>
      <w:r w:rsidR="00465D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Совет сельского поселения «Сбегинское» </w:t>
      </w:r>
      <w:r w:rsidRPr="005F7BF5">
        <w:rPr>
          <w:rFonts w:ascii="Times New Roman" w:hAnsi="Times New Roman" w:cs="Times New Roman"/>
          <w:b/>
          <w:i/>
          <w:sz w:val="28"/>
          <w:szCs w:val="28"/>
        </w:rPr>
        <w:t>РЕШИЛ:</w:t>
      </w:r>
    </w:p>
    <w:p w:rsidR="005F7BF5" w:rsidRDefault="005F7BF5" w:rsidP="005F7B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FEE">
        <w:rPr>
          <w:rFonts w:ascii="Times New Roman" w:hAnsi="Times New Roman" w:cs="Times New Roman"/>
          <w:sz w:val="28"/>
          <w:szCs w:val="28"/>
        </w:rPr>
        <w:t xml:space="preserve">социальный паспорт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«Сбегинское» на 201</w:t>
      </w:r>
      <w:r w:rsidR="00465D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F7BF5" w:rsidRDefault="005F7BF5" w:rsidP="005F7B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Уставом порядке.</w:t>
      </w:r>
    </w:p>
    <w:p w:rsidR="005F7BF5" w:rsidRDefault="005F7BF5" w:rsidP="005F7BF5">
      <w:pPr>
        <w:rPr>
          <w:rFonts w:ascii="Times New Roman" w:hAnsi="Times New Roman" w:cs="Times New Roman"/>
          <w:sz w:val="28"/>
          <w:szCs w:val="28"/>
        </w:rPr>
      </w:pPr>
    </w:p>
    <w:p w:rsidR="00465D40" w:rsidRDefault="00465D40" w:rsidP="005F7BF5">
      <w:pPr>
        <w:rPr>
          <w:rFonts w:ascii="Times New Roman" w:hAnsi="Times New Roman" w:cs="Times New Roman"/>
          <w:sz w:val="28"/>
          <w:szCs w:val="28"/>
        </w:rPr>
      </w:pPr>
    </w:p>
    <w:p w:rsidR="005F7BF5" w:rsidRPr="005F7BF5" w:rsidRDefault="00465D40" w:rsidP="005F7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F7BF5">
        <w:rPr>
          <w:rFonts w:ascii="Times New Roman" w:hAnsi="Times New Roman" w:cs="Times New Roman"/>
          <w:sz w:val="28"/>
          <w:szCs w:val="28"/>
        </w:rPr>
        <w:t>лава сельского поселения «Сбегинское»                                С.М. Куприянов</w:t>
      </w:r>
    </w:p>
    <w:p w:rsidR="005F7BF5" w:rsidRPr="005F7BF5" w:rsidRDefault="005F7BF5" w:rsidP="00E931D8">
      <w:pPr>
        <w:rPr>
          <w:rFonts w:ascii="Times New Roman" w:hAnsi="Times New Roman" w:cs="Times New Roman"/>
          <w:sz w:val="28"/>
          <w:szCs w:val="28"/>
        </w:rPr>
      </w:pPr>
    </w:p>
    <w:p w:rsidR="00E931D8" w:rsidRDefault="00E93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E80" w:rsidRDefault="00E80E80" w:rsidP="00E80E80">
      <w:pPr>
        <w:pStyle w:val="a9"/>
        <w:rPr>
          <w:lang w:val="ru-RU"/>
        </w:rPr>
      </w:pPr>
    </w:p>
    <w:p w:rsidR="00E80E80" w:rsidRDefault="00E80E80" w:rsidP="00E80E80">
      <w:pPr>
        <w:pStyle w:val="a9"/>
        <w:rPr>
          <w:lang w:val="ru-RU"/>
        </w:rPr>
      </w:pPr>
    </w:p>
    <w:p w:rsidR="00E80E80" w:rsidRDefault="00E80E80" w:rsidP="00E80E80">
      <w:pPr>
        <w:pStyle w:val="a9"/>
        <w:rPr>
          <w:lang w:val="ru-RU"/>
        </w:rPr>
      </w:pPr>
    </w:p>
    <w:p w:rsidR="00E80E80" w:rsidRDefault="00E80E80" w:rsidP="00E80E80">
      <w:pPr>
        <w:pStyle w:val="a9"/>
        <w:rPr>
          <w:lang w:val="ru-RU"/>
        </w:rPr>
      </w:pPr>
    </w:p>
    <w:p w:rsidR="00E80E80" w:rsidRPr="000C78D4" w:rsidRDefault="00E80E80" w:rsidP="00E80E80">
      <w:pPr>
        <w:pStyle w:val="ab"/>
        <w:shd w:val="clear" w:color="auto" w:fill="FFFFFF" w:themeFill="background1"/>
        <w:spacing w:before="0" w:beforeAutospacing="0" w:after="0" w:afterAutospacing="0" w:line="278" w:lineRule="atLeast"/>
        <w:jc w:val="right"/>
        <w:rPr>
          <w:sz w:val="28"/>
          <w:szCs w:val="28"/>
        </w:rPr>
      </w:pPr>
      <w:r w:rsidRPr="000C78D4">
        <w:rPr>
          <w:sz w:val="28"/>
          <w:szCs w:val="28"/>
        </w:rPr>
        <w:lastRenderedPageBreak/>
        <w:t>УТВЕРЖДЕНО</w:t>
      </w:r>
    </w:p>
    <w:p w:rsidR="00E80E80" w:rsidRDefault="00E80E80" w:rsidP="00E80E80">
      <w:pPr>
        <w:pStyle w:val="ab"/>
        <w:shd w:val="clear" w:color="auto" w:fill="FFFFFF" w:themeFill="background1"/>
        <w:spacing w:before="0" w:beforeAutospacing="0" w:after="0" w:afterAutospacing="0" w:line="278" w:lineRule="atLeast"/>
        <w:ind w:left="5670"/>
        <w:jc w:val="right"/>
        <w:rPr>
          <w:sz w:val="28"/>
          <w:szCs w:val="28"/>
        </w:rPr>
      </w:pPr>
      <w:r w:rsidRPr="000C78D4">
        <w:rPr>
          <w:sz w:val="28"/>
          <w:szCs w:val="28"/>
        </w:rPr>
        <w:t>               Решением Совета сельского поселения «Сбегинское»</w:t>
      </w:r>
      <w:r>
        <w:rPr>
          <w:sz w:val="28"/>
          <w:szCs w:val="28"/>
        </w:rPr>
        <w:t xml:space="preserve"> </w:t>
      </w:r>
    </w:p>
    <w:p w:rsidR="00E80E80" w:rsidRPr="000C78D4" w:rsidRDefault="00E80E80" w:rsidP="00E80E80">
      <w:pPr>
        <w:pStyle w:val="ab"/>
        <w:shd w:val="clear" w:color="auto" w:fill="FFFFFF" w:themeFill="background1"/>
        <w:spacing w:before="0" w:beforeAutospacing="0" w:after="0" w:afterAutospacing="0" w:line="278" w:lineRule="atLeast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№ 126 от18.03.2015 года</w:t>
      </w:r>
    </w:p>
    <w:p w:rsidR="00E80E80" w:rsidRPr="004F1153" w:rsidRDefault="00E80E80" w:rsidP="00E80E80">
      <w:pPr>
        <w:pStyle w:val="a9"/>
      </w:pPr>
      <w:r w:rsidRPr="004F1153">
        <w:t>Паспорт</w:t>
      </w:r>
    </w:p>
    <w:p w:rsidR="00E80E80" w:rsidRPr="00E80E80" w:rsidRDefault="00E80E80" w:rsidP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80">
        <w:rPr>
          <w:rFonts w:ascii="Times New Roman" w:hAnsi="Times New Roman" w:cs="Times New Roman"/>
          <w:b/>
          <w:sz w:val="28"/>
          <w:szCs w:val="28"/>
        </w:rPr>
        <w:t>сельского поселения «Сбегинское»</w:t>
      </w:r>
    </w:p>
    <w:p w:rsidR="00E80E80" w:rsidRPr="00E80E80" w:rsidRDefault="00E80E80" w:rsidP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80">
        <w:rPr>
          <w:rFonts w:ascii="Times New Roman" w:hAnsi="Times New Roman" w:cs="Times New Roman"/>
          <w:b/>
          <w:sz w:val="28"/>
          <w:szCs w:val="28"/>
        </w:rPr>
        <w:t>2015год</w:t>
      </w:r>
    </w:p>
    <w:tbl>
      <w:tblPr>
        <w:tblW w:w="9475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6300"/>
        <w:gridCol w:w="1080"/>
        <w:gridCol w:w="1015"/>
      </w:tblGrid>
      <w:tr w:rsidR="00E80E80" w:rsidTr="00D461BE">
        <w:trPr>
          <w:trHeight w:val="67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№</w:t>
            </w:r>
          </w:p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B727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7275">
              <w:rPr>
                <w:sz w:val="20"/>
                <w:szCs w:val="20"/>
              </w:rPr>
              <w:t>/</w:t>
            </w:r>
            <w:proofErr w:type="spellStart"/>
            <w:r w:rsidRPr="005B727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Наименование</w:t>
            </w:r>
          </w:p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показателя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Единица</w:t>
            </w:r>
          </w:p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измерения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14 </w:t>
            </w:r>
            <w:r w:rsidRPr="005B7275">
              <w:rPr>
                <w:b/>
                <w:sz w:val="20"/>
                <w:szCs w:val="20"/>
              </w:rPr>
              <w:t>год</w:t>
            </w:r>
          </w:p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план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numPr>
                <w:ilvl w:val="0"/>
                <w:numId w:val="2"/>
              </w:num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Административно-территориальное деление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-Количество населенных пунктов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4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-территория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865</w:t>
            </w:r>
          </w:p>
        </w:tc>
      </w:tr>
      <w:tr w:rsidR="00E80E80" w:rsidTr="00D461BE">
        <w:trPr>
          <w:trHeight w:val="220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находящаяся</w:t>
            </w:r>
            <w:proofErr w:type="gramEnd"/>
            <w:r w:rsidRPr="005B7275">
              <w:rPr>
                <w:sz w:val="20"/>
                <w:szCs w:val="20"/>
              </w:rPr>
              <w:t xml:space="preserve"> в ведении сельского поселения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AF0578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865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находящаяся</w:t>
            </w:r>
            <w:proofErr w:type="gramEnd"/>
            <w:r w:rsidRPr="005B7275">
              <w:rPr>
                <w:sz w:val="20"/>
                <w:szCs w:val="20"/>
              </w:rPr>
              <w:t xml:space="preserve"> в собственности поселения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предоставленная</w:t>
            </w:r>
            <w:proofErr w:type="gramEnd"/>
            <w:r w:rsidRPr="005B7275">
              <w:rPr>
                <w:sz w:val="20"/>
                <w:szCs w:val="20"/>
              </w:rPr>
              <w:t xml:space="preserve"> физическим лицам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Во владение, пользование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745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В аренду</w:t>
            </w:r>
          </w:p>
        </w:tc>
        <w:tc>
          <w:tcPr>
            <w:tcW w:w="1080" w:type="dxa"/>
            <w:shd w:val="clear" w:color="auto" w:fill="auto"/>
          </w:tcPr>
          <w:p w:rsidR="00E80E80" w:rsidRPr="00AF0578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83208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Предоставленная</w:t>
            </w:r>
            <w:proofErr w:type="gramEnd"/>
            <w:r w:rsidRPr="005B7275">
              <w:rPr>
                <w:sz w:val="20"/>
                <w:szCs w:val="20"/>
              </w:rPr>
              <w:t xml:space="preserve"> юридическим лицам   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В пользование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В аренду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E80E80" w:rsidTr="00D461BE">
        <w:trPr>
          <w:trHeight w:val="467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Земли в черте поселений, входящих в состав сельского поселения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Default="00E80E80" w:rsidP="00E80E80">
            <w:pPr>
              <w:spacing w:after="0" w:line="0" w:lineRule="atLeast"/>
            </w:pPr>
            <w:r w:rsidRPr="005B7275">
              <w:rPr>
                <w:b/>
                <w:sz w:val="20"/>
                <w:szCs w:val="20"/>
              </w:rPr>
              <w:t>6850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Из них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Жилой застройки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5B7275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Общественно-деловой застройки</w:t>
            </w:r>
          </w:p>
        </w:tc>
        <w:tc>
          <w:tcPr>
            <w:tcW w:w="1080" w:type="dxa"/>
            <w:shd w:val="clear" w:color="auto" w:fill="auto"/>
          </w:tcPr>
          <w:p w:rsidR="00E80E80" w:rsidRPr="00EC4C40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EC4C40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EC4C40">
              <w:rPr>
                <w:b/>
                <w:sz w:val="20"/>
                <w:szCs w:val="20"/>
              </w:rPr>
              <w:t>13,231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Производственные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3250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Инженерной и транспортной инфраструктуры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399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Рекреационного значения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Сельскохозяйственного использования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Default="00E80E80" w:rsidP="00E80E80">
            <w:pPr>
              <w:spacing w:after="0" w:line="0" w:lineRule="atLeast"/>
            </w:pPr>
            <w:r w:rsidRPr="005B7275">
              <w:rPr>
                <w:b/>
                <w:sz w:val="20"/>
                <w:szCs w:val="20"/>
              </w:rPr>
              <w:t>298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Специального назначения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Военных объектов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Иных территориальных зон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Земли за чертой поселений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Default="00E80E80" w:rsidP="00E80E80">
            <w:pPr>
              <w:spacing w:after="0" w:line="0" w:lineRule="atLeast"/>
            </w:pPr>
            <w:r w:rsidRPr="005B7275">
              <w:rPr>
                <w:b/>
                <w:sz w:val="20"/>
                <w:szCs w:val="20"/>
              </w:rPr>
              <w:t>301430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объектов для сноса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B727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27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 том числе жилых домов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</w:t>
            </w:r>
            <w:proofErr w:type="spellStart"/>
            <w:proofErr w:type="gramStart"/>
            <w:r w:rsidRPr="005B727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22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 них – площадь квартир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5B7275">
              <w:rPr>
                <w:sz w:val="20"/>
                <w:szCs w:val="20"/>
              </w:rPr>
              <w:t>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864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Площадь, занимаемая объектами, предназначенными для сноса и перепланировки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1728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Территориальные резервы для развития поселения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8400</w:t>
            </w:r>
          </w:p>
        </w:tc>
      </w:tr>
      <w:tr w:rsidR="00E80E80" w:rsidTr="00D461BE">
        <w:trPr>
          <w:trHeight w:val="233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 том числе незастроенные сельскохозяйственные земли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450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8"/>
                <w:szCs w:val="28"/>
              </w:rPr>
            </w:pPr>
            <w:r w:rsidRPr="005B7275">
              <w:rPr>
                <w:sz w:val="28"/>
                <w:szCs w:val="28"/>
              </w:rPr>
              <w:t>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ДЕМОГРАФИЯ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 том числе в возрасте, лет: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076A01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Моложе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Старше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Мужчины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076A01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числе, лет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Моложе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Старше трудоспособного 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женщины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076A01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числе, лет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Моложе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Трудоспособного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Старше трудоспособного 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912C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Миграционный прирост, (убыль)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браков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разводов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многодетных семей (отнесение семьи к категории многодетной определяется нормативным актом субъекта Российской Федерации)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4318F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4318FB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детей в многодетных семьях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4318F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4318F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8"/>
                <w:szCs w:val="28"/>
              </w:rPr>
            </w:pPr>
            <w:r w:rsidRPr="005B7275">
              <w:rPr>
                <w:sz w:val="28"/>
                <w:szCs w:val="28"/>
              </w:rPr>
              <w:t>III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экономика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Количество юридических лиц, прошедших государственную регистрацию </w:t>
            </w:r>
            <w:proofErr w:type="gramStart"/>
            <w:r w:rsidRPr="005B7275">
              <w:rPr>
                <w:sz w:val="20"/>
                <w:szCs w:val="20"/>
              </w:rPr>
              <w:t xml:space="preserve">( </w:t>
            </w:r>
            <w:proofErr w:type="gramEnd"/>
            <w:r w:rsidRPr="005B7275">
              <w:rPr>
                <w:sz w:val="20"/>
                <w:szCs w:val="20"/>
              </w:rPr>
              <w:t>по состоянию на начало периода)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Из них по формам собственности: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Государственная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Муниципальная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70227C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Частная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Прочие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индивидуальных предпринимателей, прошедших государственную регистрацию (по состоянию на начало периода)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- // -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8"/>
                <w:szCs w:val="28"/>
              </w:rPr>
            </w:pPr>
            <w:r w:rsidRPr="005B7275">
              <w:rPr>
                <w:sz w:val="28"/>
                <w:szCs w:val="28"/>
              </w:rPr>
              <w:t>IV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Производство промышленной продукции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по обрабатывающим производствам, производству электроэнергии и воды (по фактическим видам деятельности)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70227C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Развитие малого предпринимательства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занятых на малых предприятиях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Среднемесячная номинальная заработная плата одного работника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рублей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11800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Оборот розничной торговли (мес.)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spellStart"/>
            <w:proofErr w:type="gramStart"/>
            <w:r w:rsidRPr="005B7275">
              <w:rPr>
                <w:sz w:val="20"/>
                <w:szCs w:val="20"/>
              </w:rPr>
              <w:t>Тыс</w:t>
            </w:r>
            <w:proofErr w:type="spellEnd"/>
            <w:proofErr w:type="gramEnd"/>
            <w:r w:rsidRPr="005B7275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Оборот общественного питания (мес.)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Сельское хозяйство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Поголовье скота в хозяйствах населения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голов</w:t>
            </w:r>
          </w:p>
        </w:tc>
        <w:tc>
          <w:tcPr>
            <w:tcW w:w="1015" w:type="dxa"/>
            <w:shd w:val="clear" w:color="auto" w:fill="auto"/>
          </w:tcPr>
          <w:p w:rsidR="00E80E80" w:rsidRPr="00FD661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Крупный рогатый скот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голов</w:t>
            </w:r>
          </w:p>
        </w:tc>
        <w:tc>
          <w:tcPr>
            <w:tcW w:w="1015" w:type="dxa"/>
            <w:shd w:val="clear" w:color="auto" w:fill="auto"/>
          </w:tcPr>
          <w:p w:rsidR="00E80E80" w:rsidRPr="00FD661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FD661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 том числе коровы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голов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                 Свиньи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голов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ind w:left="1145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Овцы и козы 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голов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 xml:space="preserve">Инвестиционная и строительная деятельность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Ввод в действие общеобразовательных учреждений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мест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Транспорт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Протяженность автомобильных дорог общего пользования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км.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57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Потребительский рынок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BB34D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BB34D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Оборот розничной торговли на душу населения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рублей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912C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Объем платных услуг населению (из них – бытовых)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специализированных предприятий бытового обслуживания –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 по видам услуг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Пошив швейных изделий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Услуги парикмахерских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объектов по оказанию услуг связи (отделений, пунктов связи и т.п.)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стационарных отделений почтовой связи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почтальонов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населенных пунктов в сельской местности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квартирных телефонных аппаратов телефонной сети общего пользования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5B727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заявлений на установку квартирного телефона: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5B727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Удовлетворенных</w:t>
            </w:r>
            <w:proofErr w:type="gramEnd"/>
            <w:r w:rsidRPr="005B7275">
              <w:rPr>
                <w:sz w:val="20"/>
                <w:szCs w:val="20"/>
              </w:rPr>
              <w:t xml:space="preserve"> за год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5B727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Неудовлетворенных</w:t>
            </w:r>
            <w:proofErr w:type="gramEnd"/>
            <w:r w:rsidRPr="005B7275">
              <w:rPr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5B727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телефонизированных населенных пунктов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Default="00E80E80" w:rsidP="00E80E80">
            <w:pPr>
              <w:spacing w:after="0" w:line="0" w:lineRule="atLeast"/>
            </w:pPr>
            <w:r>
              <w:t>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объектов розничной торговли и общественного питания, осуществляющих деятельность на территории сельского поселения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6232D9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6232D9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6232D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6232D9">
              <w:rPr>
                <w:b/>
                <w:sz w:val="20"/>
                <w:szCs w:val="20"/>
              </w:rPr>
              <w:t>22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Магазины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6232D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6232D9">
              <w:rPr>
                <w:b/>
                <w:sz w:val="20"/>
                <w:szCs w:val="20"/>
              </w:rPr>
              <w:t>22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Палатки, киоски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Аптечные пункты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Столовые, закусочные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Автозаправочные станции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Рынки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caps/>
                <w:sz w:val="20"/>
                <w:szCs w:val="20"/>
              </w:rPr>
            </w:pPr>
            <w:r w:rsidRPr="005B7275">
              <w:rPr>
                <w:b/>
                <w:caps/>
                <w:sz w:val="20"/>
                <w:szCs w:val="20"/>
              </w:rPr>
              <w:t>Рынок труда и заработной платы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F91DE1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незанятых трудовой деятельностью граждан, ищущих работу и зарегистрированных в службе занятости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F91DE1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официально зарегистрированных безработных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Уровень зарегистрированной безработицы к трудоспособному населению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FE7170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FE717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25423F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21363,6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Реальная начисленная заработная плата работников к предыдущему году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076A01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постоянных дошкольных учреждений –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Единиц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 них детей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Обеспеченность местами детей, находящихся в дошкольных учреждениях (на 100 мест приходится детей)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мест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Обеспеченность местами детей в возрасте 1-6 лет местами в дошкольных образовательных учреждениях (на 1000 детей приходится мест)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Мест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Охват детей дошкольными учреждениями (</w:t>
            </w:r>
            <w:proofErr w:type="gramStart"/>
            <w:r w:rsidRPr="005B7275">
              <w:rPr>
                <w:sz w:val="20"/>
                <w:szCs w:val="20"/>
              </w:rPr>
              <w:t>в</w:t>
            </w:r>
            <w:proofErr w:type="gramEnd"/>
            <w:r w:rsidRPr="005B7275">
              <w:rPr>
                <w:sz w:val="20"/>
                <w:szCs w:val="20"/>
              </w:rPr>
              <w:t xml:space="preserve"> % </w:t>
            </w:r>
            <w:proofErr w:type="gramStart"/>
            <w:r w:rsidRPr="005B7275">
              <w:rPr>
                <w:sz w:val="20"/>
                <w:szCs w:val="20"/>
              </w:rPr>
              <w:t>от</w:t>
            </w:r>
            <w:proofErr w:type="gramEnd"/>
            <w:r w:rsidRPr="005B7275">
              <w:rPr>
                <w:sz w:val="20"/>
                <w:szCs w:val="20"/>
              </w:rPr>
              <w:t xml:space="preserve"> численности детей соответствующего возраста)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общеобразовательных учреждений –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Государственных учреждений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Вечерние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учащихся в общеобразовательных учреждениях –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Государственных учреждений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Дневные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Вечерние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учащихся в общеобразовательных учреждениях – всего (без детей с ограниченными возможностями)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Из них занимаются: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Во вторую смену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</w:t>
            </w:r>
            <w:proofErr w:type="gramStart"/>
            <w:r w:rsidRPr="005B7275">
              <w:rPr>
                <w:sz w:val="20"/>
                <w:szCs w:val="20"/>
              </w:rPr>
              <w:t>В</w:t>
            </w:r>
            <w:proofErr w:type="gramEnd"/>
            <w:r w:rsidRPr="005B7275">
              <w:rPr>
                <w:sz w:val="20"/>
                <w:szCs w:val="20"/>
              </w:rPr>
              <w:t xml:space="preserve"> % от общей численности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Техническое состояние и благоустройство зданий государственных дневных общеобразовательных учреждений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школ: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Требующих</w:t>
            </w:r>
            <w:proofErr w:type="gramEnd"/>
            <w:r w:rsidRPr="005B7275">
              <w:rPr>
                <w:sz w:val="20"/>
                <w:szCs w:val="20"/>
              </w:rPr>
              <w:t xml:space="preserve"> капитального ремонта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Находящихся</w:t>
            </w:r>
            <w:proofErr w:type="gramEnd"/>
            <w:r w:rsidRPr="005B7275">
              <w:rPr>
                <w:sz w:val="20"/>
                <w:szCs w:val="20"/>
              </w:rPr>
              <w:t xml:space="preserve"> в аварийном состоянии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Имеющих</w:t>
            </w:r>
            <w:proofErr w:type="gramEnd"/>
            <w:r w:rsidRPr="005B7275">
              <w:rPr>
                <w:sz w:val="20"/>
                <w:szCs w:val="20"/>
              </w:rPr>
              <w:t xml:space="preserve"> все виды благоустройства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Водопровод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Центральное отопление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47782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477825">
              <w:rPr>
                <w:b/>
                <w:sz w:val="20"/>
                <w:szCs w:val="20"/>
              </w:rPr>
              <w:t>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канализацию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47782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47782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среднего медицинского персонала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Ед. 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tabs>
                <w:tab w:val="left" w:pos="1425"/>
              </w:tabs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населения на одного работника среднего медицинского персонала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Число </w:t>
            </w:r>
            <w:proofErr w:type="spellStart"/>
            <w:r w:rsidRPr="005B7275">
              <w:rPr>
                <w:sz w:val="20"/>
                <w:szCs w:val="20"/>
              </w:rPr>
              <w:t>фельдшерско</w:t>
            </w:r>
            <w:proofErr w:type="spellEnd"/>
            <w:r w:rsidRPr="005B7275">
              <w:rPr>
                <w:sz w:val="20"/>
                <w:szCs w:val="20"/>
              </w:rPr>
              <w:t xml:space="preserve"> - акушерских пунктов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Заболеваемость населения по основным классам болезней (число заболеваний зарегистрированных у больных с впервые установленным диагнозом)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случаев</w:t>
            </w:r>
          </w:p>
        </w:tc>
        <w:tc>
          <w:tcPr>
            <w:tcW w:w="1015" w:type="dxa"/>
            <w:shd w:val="clear" w:color="auto" w:fill="auto"/>
          </w:tcPr>
          <w:p w:rsidR="00E80E80" w:rsidRPr="001E5A82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1E5A82">
              <w:rPr>
                <w:b/>
                <w:sz w:val="20"/>
                <w:szCs w:val="20"/>
              </w:rPr>
              <w:t>548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пострадавших от профессиональных заболеваний (отравлений)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Уровень травматизма на производстве в расчете на 1000 </w:t>
            </w:r>
            <w:proofErr w:type="gramStart"/>
            <w:r w:rsidRPr="005B7275">
              <w:rPr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киноустановок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BB34DB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ме</w:t>
            </w:r>
            <w:proofErr w:type="gramStart"/>
            <w:r w:rsidRPr="005B7275">
              <w:rPr>
                <w:sz w:val="20"/>
                <w:szCs w:val="20"/>
              </w:rPr>
              <w:t>ст в зр</w:t>
            </w:r>
            <w:proofErr w:type="gramEnd"/>
            <w:r w:rsidRPr="005B7275">
              <w:rPr>
                <w:sz w:val="20"/>
                <w:szCs w:val="20"/>
              </w:rPr>
              <w:t>ительных залах на 1000 населения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BB34DB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библиотек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книг и журналов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экз.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10,76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книг и журналов на 1000 населения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Экз.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Среднее число выданных книг и журналов на одного читателя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Экз.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Число учреждений культурно </w:t>
            </w:r>
            <w:proofErr w:type="gramStart"/>
            <w:r w:rsidRPr="005B7275">
              <w:rPr>
                <w:sz w:val="20"/>
                <w:szCs w:val="20"/>
              </w:rPr>
              <w:t>-</w:t>
            </w:r>
            <w:proofErr w:type="spellStart"/>
            <w:r w:rsidRPr="005B7275">
              <w:rPr>
                <w:sz w:val="20"/>
                <w:szCs w:val="20"/>
              </w:rPr>
              <w:t>д</w:t>
            </w:r>
            <w:proofErr w:type="gramEnd"/>
            <w:r w:rsidRPr="005B7275">
              <w:rPr>
                <w:sz w:val="20"/>
                <w:szCs w:val="20"/>
              </w:rPr>
              <w:t>осугового</w:t>
            </w:r>
            <w:proofErr w:type="spellEnd"/>
            <w:r w:rsidRPr="005B7275">
              <w:rPr>
                <w:sz w:val="20"/>
                <w:szCs w:val="20"/>
              </w:rPr>
              <w:t xml:space="preserve"> типа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BB34DB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ме</w:t>
            </w:r>
            <w:proofErr w:type="gramStart"/>
            <w:r w:rsidRPr="005B7275">
              <w:rPr>
                <w:sz w:val="20"/>
                <w:szCs w:val="20"/>
              </w:rPr>
              <w:t>ст в зр</w:t>
            </w:r>
            <w:proofErr w:type="gramEnd"/>
            <w:r w:rsidRPr="005B7275">
              <w:rPr>
                <w:sz w:val="20"/>
                <w:szCs w:val="20"/>
              </w:rPr>
              <w:t>ительных залах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BB34DB">
              <w:rPr>
                <w:b/>
                <w:sz w:val="20"/>
                <w:szCs w:val="20"/>
              </w:rPr>
              <w:t>270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Число культурно - </w:t>
            </w:r>
            <w:proofErr w:type="spellStart"/>
            <w:r w:rsidRPr="005B7275">
              <w:rPr>
                <w:sz w:val="20"/>
                <w:szCs w:val="20"/>
              </w:rPr>
              <w:t>досуговых</w:t>
            </w:r>
            <w:proofErr w:type="spellEnd"/>
            <w:r w:rsidRPr="005B7275">
              <w:rPr>
                <w:sz w:val="20"/>
                <w:szCs w:val="20"/>
              </w:rPr>
              <w:t xml:space="preserve"> формирований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BB34DB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 них участников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летних оздоровительных лагерей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D66237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Для школьников с дневным пребыванием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D66237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детей, отдохнувших в них за лет</w:t>
            </w:r>
            <w:proofErr w:type="gramStart"/>
            <w:r w:rsidRPr="005B7275">
              <w:rPr>
                <w:sz w:val="20"/>
                <w:szCs w:val="20"/>
              </w:rPr>
              <w:t>о-</w:t>
            </w:r>
            <w:proofErr w:type="gramEnd"/>
            <w:r w:rsidRPr="005B7275">
              <w:rPr>
                <w:sz w:val="20"/>
                <w:szCs w:val="20"/>
              </w:rPr>
              <w:t xml:space="preserve">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D66237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ОХРАНА ОБЩЕСТВЕННОГО ПОРЯДКА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служащих муниципальных органов по охране общественного порядка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XIII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Жилищный фонд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  <w:vertAlign w:val="superscript"/>
              </w:rPr>
            </w:pPr>
            <w:r w:rsidRPr="005B7275">
              <w:rPr>
                <w:sz w:val="20"/>
                <w:szCs w:val="20"/>
              </w:rPr>
              <w:t>Тыс. 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15,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частный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Из него в собственности: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Граждан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5,95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Удельный вес площади (весь жилищный фонд), оборудованной: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ind w:firstLine="245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водопроводом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  Канализацией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 Центральным отоплением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13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 Газом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Горячим водоснабжением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Средняя обеспеченность населения жильем      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  <w:vertAlign w:val="superscript"/>
              </w:rPr>
            </w:pPr>
            <w:r w:rsidRPr="005B7275">
              <w:rPr>
                <w:sz w:val="20"/>
                <w:szCs w:val="20"/>
              </w:rPr>
              <w:t>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8,85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семей (включая одиночек), получивших жилье и улучшивших жилищные условия за год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приватизированных квартир за год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Общая площадь приватизированных жилых помещений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Удельный вес приватизированных жилых помещений в общем числе жилых помещений, подлежащих приватизации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Капитально отремонтировано жилых домов за год –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Муниципальных предприятий и организаций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</w:t>
            </w:r>
            <w:proofErr w:type="gramStart"/>
            <w:r w:rsidRPr="005B7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Затраты на капитальный ремонт жилых домов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водопроводов и отдельных водопроводных сетей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67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Одиночное протяжение уличной сети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Км</w:t>
            </w:r>
            <w:proofErr w:type="gramEnd"/>
            <w:r w:rsidRPr="005B7275">
              <w:rPr>
                <w:sz w:val="20"/>
                <w:szCs w:val="20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1,9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 </w:t>
            </w:r>
            <w:proofErr w:type="gramStart"/>
            <w:r w:rsidRPr="005B7275">
              <w:rPr>
                <w:sz w:val="20"/>
                <w:szCs w:val="20"/>
              </w:rPr>
              <w:t>нуждающихся</w:t>
            </w:r>
            <w:proofErr w:type="gramEnd"/>
            <w:r w:rsidRPr="005B7275">
              <w:rPr>
                <w:sz w:val="20"/>
                <w:szCs w:val="20"/>
              </w:rPr>
              <w:t xml:space="preserve"> в замене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0,5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Отпущено воды всем потребителям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  <w:vertAlign w:val="superscript"/>
              </w:rPr>
            </w:pPr>
            <w:r w:rsidRPr="005B7275">
              <w:rPr>
                <w:sz w:val="20"/>
                <w:szCs w:val="20"/>
              </w:rPr>
              <w:t>М</w:t>
            </w:r>
            <w:r w:rsidRPr="005B727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5000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 том числе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E06D36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     населению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М</w:t>
            </w:r>
            <w:r w:rsidRPr="005B7275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2500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Число канализаций и отдельных канализационных сетей         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Одиночное протяжение уличной канализационной сети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0,3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 </w:t>
            </w:r>
            <w:proofErr w:type="gramStart"/>
            <w:r w:rsidRPr="005B7275">
              <w:rPr>
                <w:sz w:val="20"/>
                <w:szCs w:val="20"/>
              </w:rPr>
              <w:t>нуждающиеся</w:t>
            </w:r>
            <w:proofErr w:type="gramEnd"/>
            <w:r w:rsidRPr="005B7275">
              <w:rPr>
                <w:sz w:val="20"/>
                <w:szCs w:val="20"/>
              </w:rPr>
              <w:t xml:space="preserve"> в замене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0,1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Число источников теплоснабжения 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Протяженность тепловых сетей в двухтрубном исчислении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4,4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 </w:t>
            </w:r>
            <w:proofErr w:type="gramStart"/>
            <w:r w:rsidRPr="005B7275">
              <w:rPr>
                <w:sz w:val="20"/>
                <w:szCs w:val="20"/>
              </w:rPr>
              <w:t>нуждающиеся</w:t>
            </w:r>
            <w:proofErr w:type="gramEnd"/>
            <w:r w:rsidRPr="005B7275">
              <w:rPr>
                <w:sz w:val="20"/>
                <w:szCs w:val="20"/>
              </w:rPr>
              <w:t xml:space="preserve"> в замене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Км</w:t>
            </w:r>
          </w:p>
        </w:tc>
        <w:tc>
          <w:tcPr>
            <w:tcW w:w="1015" w:type="dxa"/>
            <w:shd w:val="clear" w:color="auto" w:fill="auto"/>
          </w:tcPr>
          <w:p w:rsidR="00E80E80" w:rsidRPr="003D3C59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D3C59">
              <w:rPr>
                <w:b/>
                <w:sz w:val="20"/>
                <w:szCs w:val="20"/>
              </w:rPr>
              <w:t>0,5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Произведено </w:t>
            </w:r>
            <w:proofErr w:type="spellStart"/>
            <w:r w:rsidRPr="005B7275">
              <w:rPr>
                <w:sz w:val="20"/>
                <w:szCs w:val="20"/>
              </w:rPr>
              <w:t>теплоэнергии</w:t>
            </w:r>
            <w:proofErr w:type="spellEnd"/>
            <w:r w:rsidRPr="005B7275">
              <w:rPr>
                <w:sz w:val="20"/>
                <w:szCs w:val="20"/>
              </w:rPr>
              <w:t xml:space="preserve">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Гкал</w:t>
            </w:r>
          </w:p>
        </w:tc>
        <w:tc>
          <w:tcPr>
            <w:tcW w:w="1015" w:type="dxa"/>
            <w:shd w:val="clear" w:color="auto" w:fill="auto"/>
          </w:tcPr>
          <w:p w:rsidR="00E80E80" w:rsidRPr="00E06D36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1762,33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Получено </w:t>
            </w:r>
            <w:proofErr w:type="spellStart"/>
            <w:r w:rsidRPr="005B7275">
              <w:rPr>
                <w:sz w:val="20"/>
                <w:szCs w:val="20"/>
              </w:rPr>
              <w:t>теплоэнергии</w:t>
            </w:r>
            <w:proofErr w:type="spellEnd"/>
            <w:r w:rsidRPr="005B7275">
              <w:rPr>
                <w:sz w:val="20"/>
                <w:szCs w:val="20"/>
              </w:rPr>
              <w:t xml:space="preserve"> со стороны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Гкал</w:t>
            </w:r>
          </w:p>
        </w:tc>
        <w:tc>
          <w:tcPr>
            <w:tcW w:w="1015" w:type="dxa"/>
            <w:shd w:val="clear" w:color="auto" w:fill="auto"/>
          </w:tcPr>
          <w:p w:rsidR="00E80E80" w:rsidRPr="00E06D36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  <w:r w:rsidRPr="00E06D36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80E80" w:rsidTr="00D461BE">
        <w:trPr>
          <w:trHeight w:val="216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Отпущено </w:t>
            </w:r>
            <w:proofErr w:type="spellStart"/>
            <w:r w:rsidRPr="005B7275">
              <w:rPr>
                <w:sz w:val="20"/>
                <w:szCs w:val="20"/>
              </w:rPr>
              <w:t>теплоэнергии</w:t>
            </w:r>
            <w:proofErr w:type="spellEnd"/>
            <w:r w:rsidRPr="005B7275">
              <w:rPr>
                <w:sz w:val="20"/>
                <w:szCs w:val="20"/>
              </w:rPr>
              <w:t xml:space="preserve"> своим потребителям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Гкал</w:t>
            </w:r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1762,33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Населению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Гкал</w:t>
            </w:r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477,3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На коммунально-бытовые услуги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Гкал</w:t>
            </w:r>
          </w:p>
        </w:tc>
        <w:tc>
          <w:tcPr>
            <w:tcW w:w="1015" w:type="dxa"/>
            <w:shd w:val="clear" w:color="auto" w:fill="auto"/>
          </w:tcPr>
          <w:p w:rsidR="00E80E80" w:rsidRPr="00E06D36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Отпущено </w:t>
            </w:r>
            <w:proofErr w:type="spellStart"/>
            <w:r w:rsidRPr="005B7275">
              <w:rPr>
                <w:sz w:val="20"/>
                <w:szCs w:val="20"/>
              </w:rPr>
              <w:t>теплоэнергии</w:t>
            </w:r>
            <w:proofErr w:type="spellEnd"/>
            <w:r w:rsidRPr="005B7275">
              <w:rPr>
                <w:sz w:val="20"/>
                <w:szCs w:val="20"/>
              </w:rPr>
              <w:t xml:space="preserve"> другим предприятиям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Гкал</w:t>
            </w:r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1285,03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семей, получивших субсидии на оплату жилья и коммунальных услуг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E06D36" w:rsidRDefault="00E80E80" w:rsidP="00E80E80">
            <w:pPr>
              <w:spacing w:after="0" w:line="0" w:lineRule="atLeas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proofErr w:type="gramStart"/>
            <w:r w:rsidRPr="005B7275">
              <w:rPr>
                <w:sz w:val="20"/>
                <w:szCs w:val="20"/>
              </w:rPr>
              <w:t>В</w:t>
            </w:r>
            <w:proofErr w:type="gramEnd"/>
            <w:r w:rsidRPr="005B7275">
              <w:rPr>
                <w:sz w:val="20"/>
                <w:szCs w:val="20"/>
              </w:rPr>
              <w:t xml:space="preserve"> % </w:t>
            </w:r>
            <w:proofErr w:type="gramStart"/>
            <w:r w:rsidRPr="005B7275">
              <w:rPr>
                <w:sz w:val="20"/>
                <w:szCs w:val="20"/>
              </w:rPr>
              <w:t>от</w:t>
            </w:r>
            <w:proofErr w:type="gramEnd"/>
            <w:r w:rsidRPr="005B7275">
              <w:rPr>
                <w:sz w:val="20"/>
                <w:szCs w:val="20"/>
              </w:rPr>
              <w:t xml:space="preserve"> общего числа семей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Общая сумма начисленных субсидий на оплату жилищно-коммунальных услуг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Сумма погашенных субсидий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Среднемесячный размер субсидий на семью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граждан, пользующихся льготами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В том числе: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инвалиды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Ветераны (на основании закона о РФ «О ветеранах»)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На основании других законодательных актов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По профессиональному признаку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Иные категории граждан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Затраты предприятий по предоставлению гражданам льгот по оплате жилищно-коммунальных услуг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 том числе: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инвалиды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Ветераны (на основании закона о РФ «О ветеранах»)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На основании других законодательных актов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По профессиональному признаку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Иные категории граждан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Среднемесячный размер льгот на одного пользователя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 том числе: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Инвалиды</w:t>
            </w:r>
            <w:proofErr w:type="gramStart"/>
            <w:r w:rsidRPr="005B7275">
              <w:rPr>
                <w:sz w:val="20"/>
                <w:szCs w:val="20"/>
              </w:rPr>
              <w:t>--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Ветераны (на основании закона о РФ «О ветеранах»)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На основании других законодательных актов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По профессиональному признаку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Иные категории граждан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Стоимость ЖКУ для населения в расчете на 1 человека в месяц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599,3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Начислено жилищно-коммунальных платежей населению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4873,12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Фактический сбор жилищно-коммунальных платежей от населения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4521,64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Задолженность населения по оплате жилья и коммунальных услуг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35577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35577A">
              <w:rPr>
                <w:b/>
                <w:sz w:val="20"/>
                <w:szCs w:val="20"/>
              </w:rPr>
              <w:t>351,4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XIV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ФИНАНСЫ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Сальдированный финансовый результат прибыль, убыток</w:t>
            </w:r>
            <w:proofErr w:type="gramStart"/>
            <w:r w:rsidRPr="005B7275">
              <w:rPr>
                <w:sz w:val="20"/>
                <w:szCs w:val="20"/>
              </w:rPr>
              <w:t xml:space="preserve"> (-) 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прибыльных организаций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Сумма прибыли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Число убыточных организаций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Сумма убытка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Уровень рентабельности (убыточности) проданных товаров, продукции, работ</w:t>
            </w:r>
            <w:proofErr w:type="gramStart"/>
            <w:r w:rsidRPr="005B7275">
              <w:rPr>
                <w:sz w:val="20"/>
                <w:szCs w:val="20"/>
              </w:rPr>
              <w:t xml:space="preserve"> ,</w:t>
            </w:r>
            <w:proofErr w:type="gramEnd"/>
            <w:r w:rsidRPr="005B7275"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XV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Доходы местного бюджета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8472,1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Из них: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1581,8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238,4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Доходы от использования имущества находящегося в государственной муниципальной собственности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273,4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Из общей величины доходов – собственные средства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8634,1</w:t>
            </w:r>
          </w:p>
        </w:tc>
      </w:tr>
      <w:tr w:rsidR="00E80E80" w:rsidTr="00D461BE">
        <w:trPr>
          <w:trHeight w:val="251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Расходы местного бюджета - всего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8414,9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Из них: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На национальную безопасность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0,7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 транспорт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 жилищно-коммунальное хозяйство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2564,6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 организацию, содержание и развитие учреждений образования,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 культуру, средства массовой информации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1037,8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 здравоохранение и спорт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 социальную политику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Дефицит (</w:t>
            </w:r>
            <w:proofErr w:type="spellStart"/>
            <w:r w:rsidRPr="005B7275">
              <w:rPr>
                <w:sz w:val="20"/>
                <w:szCs w:val="20"/>
              </w:rPr>
              <w:t>профицит</w:t>
            </w:r>
            <w:proofErr w:type="spellEnd"/>
            <w:r w:rsidRPr="005B7275">
              <w:rPr>
                <w:sz w:val="20"/>
                <w:szCs w:val="20"/>
              </w:rPr>
              <w:t>) бюджета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227B8A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-57,2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XVI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МУНИЦИПАЛЬНОЕ ИМУЩЕСТВО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Наличие основных фондов, находящихся в муниципальной собственности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По полной учетной стоимости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По остаточной стоимости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XVII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и состав работников органов местного самоуправления (по полу, возрасту, стажу работы на муниципальной службе, оплате их труда, категориям и группам муниципальных должностей)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Численность работников, замещающих муниципальные должности и должности муниципальной службы (по уровню базового профессионального образования и направлениям высшего профессионального образования, категориям и группам муниципальных должностей)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Человек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Средняя заработная плата работников органов местного самоуправления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Руб.</w:t>
            </w:r>
          </w:p>
        </w:tc>
        <w:tc>
          <w:tcPr>
            <w:tcW w:w="1015" w:type="dxa"/>
            <w:shd w:val="clear" w:color="auto" w:fill="auto"/>
          </w:tcPr>
          <w:p w:rsidR="00E80E80" w:rsidRPr="008128F8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12538,46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  <w:r w:rsidRPr="005B7275">
              <w:rPr>
                <w:b/>
                <w:sz w:val="28"/>
                <w:szCs w:val="28"/>
              </w:rPr>
              <w:t>XVIII</w:t>
            </w: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 w:rsidRPr="005B7275">
              <w:rPr>
                <w:b/>
                <w:sz w:val="20"/>
                <w:szCs w:val="20"/>
              </w:rPr>
              <w:t>ОКРУЖАЮЩАЯ СРЕДА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Количество предприятий, имеющих выбросы загрязняющих веществ в атмосферу от стационарных источников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Ед.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Твердые вещества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 xml:space="preserve">      Газообразные и жидкие вещества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В расчете на 1 жителя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  <w:tr w:rsidR="00E80E80" w:rsidTr="00D461BE">
        <w:trPr>
          <w:trHeight w:val="249"/>
        </w:trPr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Текущие затраты на охрану окружающей среды</w:t>
            </w:r>
          </w:p>
        </w:tc>
        <w:tc>
          <w:tcPr>
            <w:tcW w:w="1080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sz w:val="20"/>
                <w:szCs w:val="20"/>
              </w:rPr>
            </w:pPr>
            <w:r w:rsidRPr="005B7275">
              <w:rPr>
                <w:sz w:val="20"/>
                <w:szCs w:val="20"/>
              </w:rPr>
              <w:t>Тыс. руб.</w:t>
            </w:r>
          </w:p>
        </w:tc>
        <w:tc>
          <w:tcPr>
            <w:tcW w:w="1015" w:type="dxa"/>
            <w:shd w:val="clear" w:color="auto" w:fill="auto"/>
          </w:tcPr>
          <w:p w:rsidR="00E80E80" w:rsidRPr="005B7275" w:rsidRDefault="00E80E80" w:rsidP="00E80E80">
            <w:pPr>
              <w:spacing w:after="0" w:line="0" w:lineRule="atLeast"/>
              <w:rPr>
                <w:b/>
                <w:sz w:val="20"/>
                <w:szCs w:val="20"/>
              </w:rPr>
            </w:pPr>
          </w:p>
        </w:tc>
      </w:tr>
    </w:tbl>
    <w:p w:rsidR="00E80E80" w:rsidRPr="00E931D8" w:rsidRDefault="00E80E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80E80" w:rsidRPr="00E931D8" w:rsidSect="00E80E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6E33"/>
    <w:multiLevelType w:val="hybridMultilevel"/>
    <w:tmpl w:val="1ADCDFCE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261C2"/>
    <w:multiLevelType w:val="multilevel"/>
    <w:tmpl w:val="BD4A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147E48"/>
    <w:multiLevelType w:val="hybridMultilevel"/>
    <w:tmpl w:val="72A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1D8"/>
    <w:rsid w:val="000171FF"/>
    <w:rsid w:val="000A6FEE"/>
    <w:rsid w:val="00465D40"/>
    <w:rsid w:val="00546AC8"/>
    <w:rsid w:val="005F7BF5"/>
    <w:rsid w:val="00981112"/>
    <w:rsid w:val="00A52421"/>
    <w:rsid w:val="00E80E80"/>
    <w:rsid w:val="00E931D8"/>
    <w:rsid w:val="00FA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5F7BF5"/>
    <w:pPr>
      <w:ind w:left="720"/>
      <w:contextualSpacing/>
    </w:pPr>
  </w:style>
  <w:style w:type="table" w:styleId="a4">
    <w:name w:val="Table Grid"/>
    <w:basedOn w:val="a1"/>
    <w:rsid w:val="00E80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semiHidden/>
    <w:rsid w:val="00E80E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E80E8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7">
    <w:name w:val="Balloon Text"/>
    <w:basedOn w:val="a"/>
    <w:link w:val="a8"/>
    <w:semiHidden/>
    <w:rsid w:val="00E80E8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80E80"/>
    <w:rPr>
      <w:rFonts w:ascii="Tahoma" w:eastAsia="Times New Roman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E80E8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a">
    <w:name w:val="Название Знак"/>
    <w:basedOn w:val="a0"/>
    <w:link w:val="a9"/>
    <w:rsid w:val="00E80E80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b">
    <w:name w:val="Normal (Web)"/>
    <w:basedOn w:val="a"/>
    <w:uiPriority w:val="99"/>
    <w:unhideWhenUsed/>
    <w:rsid w:val="00E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2015-03-23T02:52:00Z</cp:lastPrinted>
  <dcterms:created xsi:type="dcterms:W3CDTF">2013-03-17T16:20:00Z</dcterms:created>
  <dcterms:modified xsi:type="dcterms:W3CDTF">2015-03-26T05:33:00Z</dcterms:modified>
</cp:coreProperties>
</file>