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6" w:rsidRDefault="00734226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34226" w:rsidRPr="00734226" w:rsidRDefault="00734226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9F0DC3" w:rsidRPr="00734226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734226">
        <w:rPr>
          <w:rFonts w:ascii="Times New Roman" w:hAnsi="Times New Roman" w:cs="Times New Roman"/>
          <w:b/>
          <w:iCs/>
          <w:sz w:val="32"/>
          <w:szCs w:val="32"/>
        </w:rPr>
        <w:t>Совет городского поселения «Ключевское»</w:t>
      </w:r>
    </w:p>
    <w:p w:rsidR="009F0DC3" w:rsidRPr="00734226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DC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F0DC3" w:rsidRP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C3" w:rsidRDefault="009F0DC3" w:rsidP="009F0DC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 сессия 3 созыва</w:t>
      </w:r>
    </w:p>
    <w:p w:rsidR="009F0DC3" w:rsidRDefault="009F0DC3" w:rsidP="009F0DC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 февраля 2014г.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№ 92</w:t>
      </w:r>
    </w:p>
    <w:p w:rsidR="009F0DC3" w:rsidRDefault="009F0DC3" w:rsidP="009F0DC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пос. Ключевский</w:t>
      </w:r>
    </w:p>
    <w:p w:rsidR="009F0DC3" w:rsidRP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C3" w:rsidRP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C4EEF"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EEF">
        <w:rPr>
          <w:rFonts w:ascii="Times New Roman" w:hAnsi="Times New Roman" w:cs="Times New Roman"/>
          <w:b/>
          <w:bCs/>
          <w:sz w:val="24"/>
          <w:szCs w:val="24"/>
        </w:rPr>
        <w:t>утверждении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Положения  «О муниципальном жилищном фонде и о порядке предоставления жилых помещений гражданам, состоящим на жилищном учете в городском поселении «Ключевское» Могочинского района Забайкальского края»</w:t>
      </w:r>
    </w:p>
    <w:p w:rsidR="009F0DC3" w:rsidRPr="009F0DC3" w:rsidRDefault="009F0DC3" w:rsidP="009F0DC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C3" w:rsidRDefault="009F0DC3" w:rsidP="009F0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реализации конституционного права граждан на жилище, содействия гражданам в улучшении жилищных условий, формирования специализированного жилищного фонда, а также рационального использования жилых помещений, находящихся в муниципальной собственности городского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«Ключевское», в соответствии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.12.200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309-ЗЗК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порядке ведения 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органами местного самоуправления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граждан в качестве нуждающихся в жилых помещениях, предоставляемых по договорам социального найма", Уставом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</w:p>
    <w:p w:rsidR="009F0DC3" w:rsidRDefault="009F0DC3" w:rsidP="009F0D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DC3">
        <w:rPr>
          <w:rFonts w:ascii="Times New Roman" w:hAnsi="Times New Roman" w:cs="Times New Roman"/>
          <w:sz w:val="24"/>
          <w:szCs w:val="24"/>
        </w:rPr>
        <w:t xml:space="preserve">Совет городского поселения «Ключевское»  </w:t>
      </w:r>
      <w:r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9F0D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F0DC3" w:rsidRDefault="005C4EEF" w:rsidP="009F0DC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</w:t>
      </w:r>
      <w:r w:rsidR="009F0DC3" w:rsidRPr="009F0DC3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9F0DC3">
        <w:rPr>
          <w:rFonts w:ascii="Times New Roman" w:hAnsi="Times New Roman" w:cs="Times New Roman"/>
          <w:bCs/>
          <w:sz w:val="24"/>
          <w:szCs w:val="24"/>
        </w:rPr>
        <w:t>е</w:t>
      </w:r>
      <w:r w:rsidR="009F0DC3" w:rsidRPr="009F0DC3">
        <w:rPr>
          <w:rFonts w:ascii="Times New Roman" w:hAnsi="Times New Roman" w:cs="Times New Roman"/>
          <w:bCs/>
          <w:sz w:val="24"/>
          <w:szCs w:val="24"/>
        </w:rPr>
        <w:t xml:space="preserve">  «О муниципальном жилищном фонде и о порядке предоставления жилых помещений гражданам, состоящим на жилищном учете в городском поселении «Ключевское» Могочинского района Забайкальского края»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приложению.</w:t>
      </w:r>
    </w:p>
    <w:p w:rsidR="005C4EEF" w:rsidRPr="009F0DC3" w:rsidRDefault="005C4EEF" w:rsidP="005C4EEF">
      <w:pPr>
        <w:pStyle w:val="a6"/>
        <w:spacing w:line="240" w:lineRule="auto"/>
        <w:ind w:left="106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DC3" w:rsidRPr="009F0DC3" w:rsidRDefault="009F0DC3" w:rsidP="005C4EEF">
      <w:pPr>
        <w:pStyle w:val="a6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0DC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официального обнародования.</w:t>
      </w:r>
    </w:p>
    <w:p w:rsidR="009F0DC3" w:rsidRPr="009F0DC3" w:rsidRDefault="009F0DC3" w:rsidP="009F0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DC3" w:rsidRPr="009F0DC3" w:rsidRDefault="009F0DC3" w:rsidP="009F0D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0DC3">
        <w:rPr>
          <w:rFonts w:ascii="Times New Roman" w:hAnsi="Times New Roman" w:cs="Times New Roman"/>
          <w:sz w:val="24"/>
          <w:szCs w:val="24"/>
        </w:rPr>
        <w:t>Глава городского поселения «Ключевское»</w:t>
      </w:r>
      <w:r w:rsidRPr="009F0DC3">
        <w:rPr>
          <w:rFonts w:ascii="Times New Roman" w:hAnsi="Times New Roman" w:cs="Times New Roman"/>
          <w:sz w:val="24"/>
          <w:szCs w:val="24"/>
        </w:rPr>
        <w:tab/>
      </w:r>
      <w:r w:rsidRPr="009F0DC3">
        <w:rPr>
          <w:rFonts w:ascii="Times New Roman" w:hAnsi="Times New Roman" w:cs="Times New Roman"/>
          <w:sz w:val="24"/>
          <w:szCs w:val="24"/>
        </w:rPr>
        <w:tab/>
      </w:r>
      <w:r w:rsidR="005C4EE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F0DC3">
        <w:rPr>
          <w:rFonts w:ascii="Times New Roman" w:hAnsi="Times New Roman" w:cs="Times New Roman"/>
          <w:sz w:val="24"/>
          <w:szCs w:val="24"/>
        </w:rPr>
        <w:t>Е.В.Погодаева</w:t>
      </w:r>
    </w:p>
    <w:p w:rsidR="009F0DC3" w:rsidRPr="009F0DC3" w:rsidRDefault="009F0DC3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DC3" w:rsidRPr="009F0DC3" w:rsidRDefault="009F0DC3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EF" w:rsidRDefault="005C4EEF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D60" w:rsidRPr="009F0DC3" w:rsidRDefault="00DB0D60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DB0D60" w:rsidRPr="00275762" w:rsidRDefault="00DB0D60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</w:t>
      </w:r>
      <w:r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</w:p>
    <w:p w:rsidR="00DB0D60" w:rsidRPr="00275762" w:rsidRDefault="00DB0D60" w:rsidP="002757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«Ключевское»</w:t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</w:t>
      </w:r>
      <w:r w:rsidR="005C4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февраля 2014г.</w:t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</w:t>
      </w:r>
      <w:r w:rsidR="005C4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92</w:t>
      </w:r>
      <w:r w:rsidR="00454D3C" w:rsidRPr="0027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0D60" w:rsidRPr="004A1E53" w:rsidRDefault="00454D3C" w:rsidP="004A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МУНИЦИПАЛЬНОМ ЖИЛИЩНОМ ФОНДЕ И О ПОРЯДКЕ ПРЕДОСТАВЛЕНИЯ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ЖИЛЫХ ПОМЕЩЕНИЙ ГРАЖДАНАМ, СОСТОЯЩИМ НА ЖИЛИЩНОМ УЧЕТЕ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ГОРОДСКОМ ПОСЕЛЕНИИ 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МОГОЧИНСКОГО РАЙОНА ЗАБАЙКАЛЬСКОГО КРАЯ</w:t>
      </w:r>
    </w:p>
    <w:p w:rsidR="00DB0D60" w:rsidRP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0D6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со ст. 40 Конституции Российской Федерации, ст. 215 Гражданского кодекса Российской Федерации, Жилищным кодексом Российской Федерации, ст. 16 Федерального закона от 06.10.2003 N 131-ФЗ "Об общих принципах организации местного самоуправления в Российской Федерации", Законом 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.12.200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</w:t>
      </w:r>
      <w:r w:rsidR="008B0F9F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309-ЗЗК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порядке ведения </w:t>
      </w:r>
      <w:r w:rsidR="0060429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органами местного самоуправления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граждан в качестве нуждающихся в жилых помещениях, предоставляемых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договорам социального найма", Уставом городского поселения </w:t>
      </w:r>
      <w:r w:rsidR="008B0F9F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 Могочинского района Забайкальского края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реализации конституционного права граждан на жилище, содействия гражданам в улучшении жилищных условий, формирования специализированного жилищного фонда, а также рационального использования жилых помещений, находящихся в муниципальной собственности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 Могочинского района Забайкальского края</w:t>
      </w:r>
      <w:r w:rsidR="007F5A8E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городское поселение 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B0D60" w:rsidRP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настоящего Положения являются:</w:t>
      </w:r>
    </w:p>
    <w:p w:rsidR="00DB0D60" w:rsidRP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определение состава муниципального жилищного фонда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рациональное использование муниципального жилищного фонда;</w:t>
      </w:r>
    </w:p>
    <w:p w:rsidR="00DB0D60" w:rsidRP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порядка ведения жилищного учета;</w:t>
      </w:r>
    </w:p>
    <w:p w:rsidR="002A16C7" w:rsidRPr="004A1E53" w:rsidRDefault="00454D3C" w:rsidP="004A1E53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1F1F1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порядка и условий предоставления жилых помещений муниципального жилищного фонда.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A16C7" w:rsidRPr="004A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1. </w:t>
      </w:r>
      <w:r w:rsidR="002A16C7" w:rsidRPr="004A1E53">
        <w:rPr>
          <w:rStyle w:val="a5"/>
          <w:rFonts w:ascii="Times New Roman" w:hAnsi="Times New Roman" w:cs="Times New Roman"/>
          <w:sz w:val="28"/>
          <w:szCs w:val="28"/>
          <w:shd w:val="clear" w:color="auto" w:fill="F1F1F1"/>
        </w:rPr>
        <w:t>М</w:t>
      </w:r>
      <w:r w:rsidR="004A1E53" w:rsidRPr="004A1E53">
        <w:rPr>
          <w:rStyle w:val="a5"/>
          <w:rFonts w:ascii="Times New Roman" w:hAnsi="Times New Roman" w:cs="Times New Roman"/>
          <w:sz w:val="28"/>
          <w:szCs w:val="28"/>
          <w:shd w:val="clear" w:color="auto" w:fill="F1F1F1"/>
        </w:rPr>
        <w:t>униципальный жилищный фонд городского поселения «Ключевское»</w:t>
      </w:r>
    </w:p>
    <w:p w:rsidR="00DB0D60" w:rsidRPr="004A1E53" w:rsidRDefault="004A1E53" w:rsidP="004A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понятия и термины</w:t>
      </w:r>
    </w:p>
    <w:p w:rsid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00633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фонд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совокупность жилых помещений, принадлежащих на праве собственности муниципальному образованию, а также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преданных на праве хозяйственного ведения муниципальным унитарным предприятиям городского поселения «Ключевское» или по договору управления многоквартирными жилыми домами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A1E53" w:rsidRDefault="004A1E53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Жилищный фонд социального использования - совокупность предоставляемых гражданам по договорам социального найма жилых помещений муниципального жилищного фонда.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Специализированный жилищный фонд - совокупность предназначенных для проживания отдельных категорий граждан и предоставляемых гражданам в порядке и на условиях, установленных законодательством Российской Федерации, по договорам найма специализированных жилых помещений. К специализированным жилым помещениям относятся: служебные жилые помещения, жилые помещения в общежитиях, жилы</w:t>
      </w:r>
      <w:r w:rsidR="007F5A8E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помещения маневренного фонда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муниципального жилищного фонда - свободное, изолированное жилое помещение, находящееся в муниципальной собственности, пригодное для постоянного проживания граждан, отвечающее установленным санитарным и техническим нормам, находящееся в жилом доме, не подлежащем сносу, капитальному ремонту с отселением жителей или реконструкции.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Жилищный учет - учет граждан, вставших на учет нуждающихся в улучшении жилищных условий до 01.03.2005, и учет граждан, вставших на учет нуждающихся в жилых помещениях после 01.03.2005.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Малоимущие граждане (заявители) - граждане, признанные малоимущими в целях постановки их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учет в качестве нуждающихся в жилых помещениях по основаниям и в порядке, которые установлены законодательством </w:t>
      </w:r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семьи заявителя - супруг (супруга)</w:t>
      </w:r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и родители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совместно проживающие в жилом помещении, а также граждане, проживающие совместно с заявителем, в том числе вселенные им в жилое помещение в качестве членов семьи в установленном порядке либо на основании решения суда.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жилого помещения - состоит из суммы площадей всех частей этого помещения, включая площади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в том числе площади балконов, лоджий, веранд и террас.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жилого помещения - состоит из суммы площадей всех частей этого помещения, включая площади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исключая площади балконов, лоджий, веранд и террас.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 предоставления площади жилого помещения на одного человека (далее - норма предоставления) - минимальный размер площади жилого помещения,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которого определяется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общей площади жилого помещения, предоставляемого городским поселением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Учетная норма площади жилого помещения (далее - учетная норма) - минимальный размер площади жилого помещения,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которого определяется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обеспеченности граждан общей площадью жилого помещения в целях их принятия на жилищный учет.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признанные нуждающимися в улучшении жилищных условий, - граждане, проживающие на территории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принятые на жилищный учет до вступления в силу Жилищного кодекса Российской</w:t>
      </w:r>
      <w:r w:rsidR="00D4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Pr="00D46F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Федерации</w:t>
        </w:r>
      </w:hyperlink>
      <w:r w:rsidRPr="00D46F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</w:t>
      </w:r>
      <w:r w:rsidR="00D4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01.03.2005).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признанные нуждающимися в жилых помещениях, - граждане, проживающие на территории городского поселения </w:t>
      </w:r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ключевское</w:t>
      </w:r>
      <w:proofErr w:type="spellEnd"/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принятые на жилищный учет после вступления в силу Жилищного кодекса Российской Федерации (после 01.03.2005).</w:t>
      </w:r>
    </w:p>
    <w:p w:rsidR="004A1E53" w:rsidRDefault="00454D3C" w:rsidP="004A1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 муниципального жилищного фонда</w:t>
      </w:r>
    </w:p>
    <w:p w:rsid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фонд городского поселения </w:t>
      </w:r>
      <w:r w:rsidR="00AE26C0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совокупность жилых помещений, принадлежащих на праве собственности городскому поселению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находящихся в хозяйственном ведении муниципальных унитарных предприятий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 договору управления многоквартирными жилыми домами</w:t>
      </w:r>
      <w:r w:rsidR="00C92A5A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="00C92A5A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фонд городского поселения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 пополняется за счет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жилья, приобретаемого городским поселением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вторичном рынке, а также поступающего в собственность городского поселения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иным законным основаниям.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целей использования муниципальный жилищный фонд городского поселения </w:t>
      </w:r>
      <w:r w:rsidR="00C92A5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«Ключевское»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подразделяется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2A5A" w:rsidRPr="004A1E53" w:rsidRDefault="00454D3C" w:rsidP="004A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жилищный фонд социального использования - совокупность жилых помещений муниципального жилищного фонда, предоставляемых гражданам по договорам социального найма;</w:t>
      </w:r>
    </w:p>
    <w:p w:rsidR="00C92A5A" w:rsidRPr="004A1E53" w:rsidRDefault="00C92A5A" w:rsidP="004A1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</w:t>
      </w:r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</w:t>
      </w:r>
      <w:r w:rsidR="009638EA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коммерческого использования, предназначенного для предоставления жилья гражданам на условиях договора найма муниципального жилого помещения (коммерческого найма);</w:t>
      </w:r>
    </w:p>
    <w:p w:rsidR="004A1E53" w:rsidRDefault="00454D3C" w:rsidP="004A1E5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4D3C">
        <w:rPr>
          <w:color w:val="000000"/>
        </w:rPr>
        <w:t>- специализированный жилищный фонд - совокупность жилых помещений, предоставляемых для проживания отдельных категорий граждан в порядке и на условиях, установленных законодательством Российской Федерации (служебные жилые помещения, общежития, жилые помещения маневренного фонда).</w:t>
      </w:r>
      <w:r w:rsidRPr="00454D3C">
        <w:rPr>
          <w:color w:val="000000"/>
        </w:rPr>
        <w:br/>
      </w:r>
      <w:r w:rsidR="004A1E53">
        <w:rPr>
          <w:color w:val="000000"/>
        </w:rPr>
        <w:t xml:space="preserve">     </w:t>
      </w:r>
      <w:r w:rsidRPr="00454D3C">
        <w:rPr>
          <w:color w:val="000000"/>
        </w:rPr>
        <w:t>Жилые помещения муниципального жилищного фонда предоставляются гражданам, состоящим на жилищном учете, в порядке общей очереди, во внеочередном и первоочередном порядке - по принципу равномерного распределения.</w:t>
      </w:r>
    </w:p>
    <w:p w:rsidR="004A1E53" w:rsidRDefault="00454D3C" w:rsidP="004A1E5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4D3C">
        <w:rPr>
          <w:color w:val="000000"/>
        </w:rPr>
        <w:br/>
      </w:r>
      <w:r w:rsidR="002A16C7" w:rsidRPr="004A1E53">
        <w:rPr>
          <w:b/>
          <w:bCs/>
          <w:color w:val="000000"/>
          <w:sz w:val="28"/>
          <w:szCs w:val="28"/>
        </w:rPr>
        <w:t>Глава 2. Ж</w:t>
      </w:r>
      <w:r w:rsidR="004A1E53">
        <w:rPr>
          <w:b/>
          <w:bCs/>
          <w:color w:val="000000"/>
          <w:sz w:val="28"/>
          <w:szCs w:val="28"/>
        </w:rPr>
        <w:t>илищный фонд социального использования</w:t>
      </w:r>
    </w:p>
    <w:p w:rsidR="004A1E53" w:rsidRDefault="004A1E53" w:rsidP="004A1E5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A16C7" w:rsidRDefault="002A16C7" w:rsidP="004A1E5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1E53">
        <w:rPr>
          <w:color w:val="000000"/>
        </w:rPr>
        <w:lastRenderedPageBreak/>
        <w:t>2.1. Основания предоставления жилых помещений на условиях социального найма</w:t>
      </w:r>
    </w:p>
    <w:p w:rsidR="00327D34" w:rsidRPr="004A1E53" w:rsidRDefault="00327D34" w:rsidP="004A1E5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A16C7" w:rsidRPr="004A1E53" w:rsidRDefault="002A16C7" w:rsidP="00327D3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4A1E53">
        <w:rPr>
          <w:color w:val="000000"/>
        </w:rPr>
        <w:t xml:space="preserve">Жилищный фонд социального использования формируется в целях обеспечения жильем на условиях договора социального найма малоимущих жителей городского поселения «Ключевское», нуждающихся в улучшении жилищных условий, признанных таковыми в установленном порядке и состоящими на учете нуждающихся в Администрации городского поселения </w:t>
      </w:r>
      <w:r w:rsidR="0021441D" w:rsidRPr="004A1E53">
        <w:rPr>
          <w:color w:val="000000"/>
        </w:rPr>
        <w:t xml:space="preserve">«Ключевское»  после 01.03.2005 г., а также </w:t>
      </w:r>
      <w:r w:rsidRPr="004A1E53">
        <w:rPr>
          <w:color w:val="000000"/>
        </w:rPr>
        <w:t>для обеспечения жильем на условиях договора социального найма граждан, нуждающихся в улучшении жилищных условий и принятых</w:t>
      </w:r>
      <w:proofErr w:type="gramEnd"/>
      <w:r w:rsidRPr="004A1E53">
        <w:rPr>
          <w:color w:val="000000"/>
        </w:rPr>
        <w:t xml:space="preserve"> на учет до 1 марта 2005 года.</w:t>
      </w:r>
    </w:p>
    <w:p w:rsidR="002A16C7" w:rsidRPr="004A1E53" w:rsidRDefault="002A16C7" w:rsidP="00327D3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A1E53">
        <w:rPr>
          <w:color w:val="000000"/>
        </w:rPr>
        <w:t xml:space="preserve">Учет граждан, нуждающихся в предоставлении жилья на условиях социального найма, ведется Администрацией городского поселения </w:t>
      </w:r>
      <w:r w:rsidR="0021441D" w:rsidRPr="004A1E53">
        <w:rPr>
          <w:color w:val="000000"/>
        </w:rPr>
        <w:t>«Ключевское</w:t>
      </w:r>
      <w:proofErr w:type="gramStart"/>
      <w:r w:rsidR="0021441D" w:rsidRPr="004A1E53">
        <w:rPr>
          <w:color w:val="000000"/>
        </w:rPr>
        <w:t>»,</w:t>
      </w:r>
      <w:r w:rsidRPr="004A1E53">
        <w:rPr>
          <w:color w:val="000000"/>
        </w:rPr>
        <w:t>.</w:t>
      </w:r>
      <w:proofErr w:type="gramEnd"/>
    </w:p>
    <w:p w:rsidR="002A16C7" w:rsidRPr="004A1E53" w:rsidRDefault="002A16C7" w:rsidP="00D46F9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A1E53">
        <w:rPr>
          <w:color w:val="000000"/>
        </w:rPr>
        <w:t xml:space="preserve">Рассмотрение вопросов о возможности предоставления им жилья на условиях социального найма ведется  жилищной комиссией при Администрации городского поселения </w:t>
      </w:r>
      <w:r w:rsidR="0021441D" w:rsidRPr="004A1E53">
        <w:rPr>
          <w:color w:val="000000"/>
        </w:rPr>
        <w:t>«Ключевское</w:t>
      </w:r>
      <w:proofErr w:type="gramStart"/>
      <w:r w:rsidR="0021441D" w:rsidRPr="004A1E53">
        <w:rPr>
          <w:color w:val="000000"/>
        </w:rPr>
        <w:t>»,</w:t>
      </w:r>
      <w:r w:rsidRPr="004A1E53">
        <w:rPr>
          <w:color w:val="000000"/>
        </w:rPr>
        <w:t>.</w:t>
      </w:r>
      <w:proofErr w:type="gramEnd"/>
    </w:p>
    <w:p w:rsidR="002A16C7" w:rsidRPr="004A1E53" w:rsidRDefault="002A16C7" w:rsidP="000854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53">
        <w:rPr>
          <w:color w:val="000000"/>
        </w:rPr>
        <w:t xml:space="preserve">Состав  жилищной комиссии и порядок ее работы утверждается Главой городского поселения </w:t>
      </w:r>
      <w:r w:rsidR="0021441D" w:rsidRPr="004A1E53">
        <w:rPr>
          <w:color w:val="000000"/>
        </w:rPr>
        <w:t>«Ключевское»</w:t>
      </w:r>
      <w:r w:rsidRPr="004A1E53">
        <w:rPr>
          <w:color w:val="000000"/>
        </w:rPr>
        <w:t>.</w:t>
      </w:r>
    </w:p>
    <w:p w:rsidR="002A16C7" w:rsidRPr="004A1E53" w:rsidRDefault="002A16C7" w:rsidP="00327D3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A1E53">
        <w:rPr>
          <w:color w:val="000000"/>
        </w:rPr>
        <w:t xml:space="preserve">Иным категориям граждан, предусмотренным законодательством Российской Федерации и </w:t>
      </w:r>
      <w:r w:rsidR="0021441D" w:rsidRPr="004A1E53">
        <w:rPr>
          <w:color w:val="000000"/>
        </w:rPr>
        <w:t>Забайкальского края</w:t>
      </w:r>
      <w:r w:rsidRPr="004A1E53">
        <w:rPr>
          <w:color w:val="000000"/>
        </w:rPr>
        <w:t xml:space="preserve">, жилые помещения на условиях социального найма могут быть предоставлены в случае наделения городского поселения </w:t>
      </w:r>
      <w:r w:rsidR="0021441D" w:rsidRPr="004A1E53">
        <w:rPr>
          <w:color w:val="000000"/>
        </w:rPr>
        <w:t>«Ключевское»</w:t>
      </w:r>
      <w:r w:rsidRPr="004A1E53">
        <w:rPr>
          <w:color w:val="000000"/>
        </w:rPr>
        <w:t xml:space="preserve"> государственными полномочиями на обеспечение жильем указанных категорий граждан.</w:t>
      </w:r>
    </w:p>
    <w:p w:rsidR="004A1E53" w:rsidRPr="004A1E53" w:rsidRDefault="004A1E53" w:rsidP="00085443">
      <w:pPr>
        <w:pStyle w:val="a3"/>
        <w:spacing w:before="0" w:beforeAutospacing="0" w:after="0" w:afterAutospacing="0"/>
        <w:jc w:val="both"/>
        <w:rPr>
          <w:color w:val="444444"/>
        </w:rPr>
      </w:pPr>
    </w:p>
    <w:p w:rsidR="002A16C7" w:rsidRPr="00085443" w:rsidRDefault="0021441D" w:rsidP="0008544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85443">
        <w:rPr>
          <w:color w:val="000000"/>
        </w:rPr>
        <w:t>2.2.</w:t>
      </w:r>
      <w:r w:rsidR="002A16C7" w:rsidRPr="00085443">
        <w:rPr>
          <w:color w:val="000000"/>
        </w:rPr>
        <w:t xml:space="preserve"> Учетная норма и норма предоставления жилья на территории городского поселения </w:t>
      </w:r>
      <w:r w:rsidRPr="00085443">
        <w:rPr>
          <w:color w:val="000000"/>
        </w:rPr>
        <w:t>«Ключевское»,</w:t>
      </w:r>
    </w:p>
    <w:p w:rsidR="002A16C7" w:rsidRPr="00085443" w:rsidRDefault="002A16C7" w:rsidP="00327D3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85443">
        <w:rPr>
          <w:color w:val="000000"/>
        </w:rPr>
        <w:t xml:space="preserve">На территории городского поселения </w:t>
      </w:r>
      <w:r w:rsidR="0021441D" w:rsidRPr="00085443">
        <w:rPr>
          <w:color w:val="000000"/>
        </w:rPr>
        <w:t xml:space="preserve">«Ключевское», </w:t>
      </w:r>
      <w:r w:rsidRPr="00085443">
        <w:rPr>
          <w:color w:val="000000"/>
        </w:rPr>
        <w:t xml:space="preserve">минимальный размер площади жилого помещения, </w:t>
      </w:r>
      <w:proofErr w:type="gramStart"/>
      <w:r w:rsidRPr="00085443">
        <w:rPr>
          <w:color w:val="000000"/>
        </w:rPr>
        <w:t>исходя из которого определяется</w:t>
      </w:r>
      <w:proofErr w:type="gramEnd"/>
      <w:r w:rsidRPr="00085443">
        <w:rPr>
          <w:color w:val="000000"/>
        </w:rPr>
        <w:t xml:space="preserve"> размер общей площади жилого помещения, предоставляемого по договору социального найма (норма предоставления), составляет 1</w:t>
      </w:r>
      <w:r w:rsidR="00803E15" w:rsidRPr="00085443">
        <w:rPr>
          <w:color w:val="000000"/>
        </w:rPr>
        <w:t>5</w:t>
      </w:r>
      <w:r w:rsidRPr="00085443">
        <w:rPr>
          <w:color w:val="000000"/>
        </w:rPr>
        <w:t xml:space="preserve"> квадратных метров общей площади на одного человека.</w:t>
      </w:r>
    </w:p>
    <w:p w:rsidR="002A16C7" w:rsidRPr="00085443" w:rsidRDefault="002A16C7" w:rsidP="00327D3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85443">
        <w:rPr>
          <w:color w:val="000000"/>
        </w:rPr>
        <w:t xml:space="preserve">Размер занимаемой гражданином общей площади жилого помещения на территории городского поселения </w:t>
      </w:r>
      <w:r w:rsidR="0021441D" w:rsidRPr="00085443">
        <w:rPr>
          <w:color w:val="000000"/>
        </w:rPr>
        <w:t>«Ключевское»,</w:t>
      </w:r>
      <w:r w:rsidRPr="00085443">
        <w:rPr>
          <w:color w:val="000000"/>
        </w:rPr>
        <w:t xml:space="preserve"> исходя из которого определяется уровень обеспеченности граждан общей жилой площадью в целях принятия </w:t>
      </w:r>
      <w:proofErr w:type="gramStart"/>
      <w:r w:rsidRPr="00085443">
        <w:rPr>
          <w:color w:val="000000"/>
        </w:rPr>
        <w:t>их</w:t>
      </w:r>
      <w:proofErr w:type="gramEnd"/>
      <w:r w:rsidRPr="00085443">
        <w:rPr>
          <w:color w:val="000000"/>
        </w:rPr>
        <w:t xml:space="preserve"> на учет нуждающихся (учетная норма), составляет не более </w:t>
      </w:r>
      <w:r w:rsidR="00862BE1" w:rsidRPr="00085443">
        <w:rPr>
          <w:color w:val="000000"/>
        </w:rPr>
        <w:t>12</w:t>
      </w:r>
      <w:r w:rsidRPr="00085443">
        <w:rPr>
          <w:color w:val="000000"/>
        </w:rPr>
        <w:t xml:space="preserve"> квадратных метров.</w:t>
      </w:r>
    </w:p>
    <w:p w:rsidR="00454D3C" w:rsidRPr="00454D3C" w:rsidRDefault="00454D3C" w:rsidP="000854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Права граждан, принятых на учет в качестве нуждающихся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жилых помещениях, предоставляемых по договорам</w:t>
      </w:r>
      <w:r w:rsidR="002A16C7" w:rsidRPr="00085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найма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85443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443"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проживающие в городском поселении </w:t>
      </w:r>
      <w:r w:rsidR="0021441D" w:rsidRPr="00085443">
        <w:rPr>
          <w:rFonts w:ascii="Times New Roman" w:hAnsi="Times New Roman" w:cs="Times New Roman"/>
          <w:color w:val="000000"/>
          <w:sz w:val="24"/>
          <w:szCs w:val="24"/>
        </w:rPr>
        <w:t>«Ключевское»</w:t>
      </w:r>
      <w:r w:rsidRPr="00085443">
        <w:rPr>
          <w:rFonts w:ascii="Times New Roman" w:hAnsi="Times New Roman" w:cs="Times New Roman"/>
          <w:color w:val="000000"/>
          <w:sz w:val="24"/>
          <w:szCs w:val="24"/>
        </w:rPr>
        <w:t>, после вступления в силу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Жилищного кодекса Российской</w:t>
      </w:r>
      <w:r w:rsidRPr="004A1E5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tgtFrame="_blank" w:history="1">
        <w:r w:rsidRPr="00085443">
          <w:rPr>
            <w:rFonts w:ascii="Times New Roman" w:hAnsi="Times New Roman" w:cs="Times New Roman"/>
            <w:color w:val="000000"/>
            <w:sz w:val="24"/>
            <w:szCs w:val="24"/>
          </w:rPr>
          <w:t>Федерации</w:t>
        </w:r>
      </w:hyperlink>
      <w:r w:rsidRPr="000854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имеют право быть признанными нуждающимися в жилых помещениях в порядке и по основаниям, установленным федеральным и </w:t>
      </w:r>
      <w:r w:rsidR="00831571" w:rsidRPr="004A1E53">
        <w:rPr>
          <w:rFonts w:ascii="Times New Roman" w:hAnsi="Times New Roman" w:cs="Times New Roman"/>
          <w:color w:val="000000"/>
          <w:sz w:val="24"/>
          <w:szCs w:val="24"/>
        </w:rPr>
        <w:t>краевым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и настоящим Положением.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признанные в соответствии с Жилищным кодексом Российской Федерации нуждающимися в жилых помещениях, подлежат постановке на учет в качестве нуждающихся в жилых помещениях в порядке и на условиях, которые установлены настоящим Положением. 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признанные в соответствии с Жилищным кодексом Российской Федерации и в установленном настоящим Положением порядке нуждающимися в жилых помещениях, имеют право на улучшение жилищных условий путем предоставления жилых помещений из муниципального жилищного фонда городского поселения </w:t>
      </w:r>
      <w:r w:rsidR="0021441D" w:rsidRPr="0008544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«Ключевское»,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социального найма.</w:t>
      </w:r>
    </w:p>
    <w:p w:rsidR="00085443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>Гражданам, признанным нуждающимися в жилых помещениях, за исключением граждан, имеющих право на предоставление жилых помещений вне очереди, жилые помещения предоставляются после улучшения жилищных</w:t>
      </w:r>
      <w:r w:rsidR="00831571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условий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граждан, признанных нуждающимися в улучшении жилищных условий.</w:t>
      </w:r>
      <w:proofErr w:type="gramEnd"/>
    </w:p>
    <w:p w:rsidR="00085443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>Гражданам, признанным нуждающимися в жилых помещениях и обладающим правом на предоставление жилых помещений вне очереди, жилые помещения предоставляются после улучшения жилищных условий граждан, признанных нуждающимися в улучшении жилищных условий и обладающих правом на предоставление жилых помещений вне очереди.</w:t>
      </w:r>
      <w:proofErr w:type="gramEnd"/>
    </w:p>
    <w:p w:rsidR="00085443" w:rsidRDefault="00454D3C" w:rsidP="0008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4. Права граждан, принятых на учет в качестве нуждающихся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  <w:t>в улучшении жилищных условий</w:t>
      </w:r>
    </w:p>
    <w:p w:rsidR="00085443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Граждане, принятые на учет в качестве нуждающихся в улучшении жилищных условий до 1 марта 2005 года, сохраняют право на улучшение жилищных условий путем:</w:t>
      </w:r>
    </w:p>
    <w:p w:rsidR="00327D34" w:rsidRDefault="00327D34" w:rsidP="0008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жилых помещений по договору социального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найма;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-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безвозмездной субсидии или социальной выплаты для приобретения в собственность жилых помещений или строительства жилых помещений в целях при</w:t>
      </w:r>
      <w:r>
        <w:rPr>
          <w:rFonts w:ascii="Times New Roman" w:hAnsi="Times New Roman" w:cs="Times New Roman"/>
          <w:color w:val="000000"/>
          <w:sz w:val="24"/>
          <w:szCs w:val="24"/>
        </w:rPr>
        <w:t>обретения их в собственность;</w:t>
      </w:r>
    </w:p>
    <w:p w:rsidR="00085443" w:rsidRDefault="00327D34" w:rsidP="0008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либо приобретения жилых помещений по другим законным основаниям.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Граждане, указанные в пункте 4.1 настоящего Положения, имевшие право на жилищные льготы до вступления в силу Жилищного кодекса Российской Федерации, сохраняют свое право на первоочередное или внеочередное обеспечение жилыми помещениями, если они представили до 1 марта 2005 года в</w:t>
      </w:r>
      <w:r w:rsidR="00831571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администрацию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571" w:rsidRPr="004A1E53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 «Ключевское»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документы, подтверждающие соответствующее право, и на момент предоставления жилого помещения сохраняют основания, послужившие условием предоставления соответствующих льгот.</w:t>
      </w:r>
      <w:proofErr w:type="gramEnd"/>
    </w:p>
    <w:p w:rsidR="00085443" w:rsidRDefault="00454D3C" w:rsidP="0008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5. Условия признания граждан </w:t>
      </w: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>нуждающимися</w:t>
      </w:r>
      <w:proofErr w:type="gramEnd"/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в жилых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  <w:t>помещениях, предоставляемых по договорам социального найма</w:t>
      </w:r>
    </w:p>
    <w:p w:rsidR="00085443" w:rsidRDefault="00454D3C" w:rsidP="0008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Граждане признаются нуждающимися в жилых помещениях при обязательном соблюдении следующих условий и при наличии хотя бы одного из</w:t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оснований, указанных в п. 6:</w:t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-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наличие гражданства Российской Федерации;</w:t>
      </w:r>
    </w:p>
    <w:p w:rsidR="00494A56" w:rsidRPr="004A1E53" w:rsidRDefault="00085443" w:rsidP="0008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B5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C0B5C">
        <w:rPr>
          <w:rFonts w:ascii="Times New Roman" w:hAnsi="Times New Roman" w:cs="Times New Roman"/>
          <w:sz w:val="24"/>
          <w:szCs w:val="24"/>
        </w:rPr>
        <w:t xml:space="preserve">- </w:t>
      </w:r>
      <w:r w:rsidR="00454D3C" w:rsidRPr="00DC0B5C">
        <w:rPr>
          <w:rFonts w:ascii="Times New Roman" w:hAnsi="Times New Roman" w:cs="Times New Roman"/>
          <w:sz w:val="24"/>
          <w:szCs w:val="24"/>
        </w:rPr>
        <w:t>признание граждан и членов их семей малоимущими в порядке, установленном</w:t>
      </w:r>
      <w:r w:rsidR="00494A56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454D3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494A56" w:rsidRPr="00DC0B5C">
        <w:rPr>
          <w:rFonts w:ascii="Times New Roman" w:hAnsi="Times New Roman" w:cs="Times New Roman"/>
          <w:sz w:val="24"/>
          <w:szCs w:val="24"/>
        </w:rPr>
        <w:t xml:space="preserve">Законом Забайкальского края от 07.12.2009 N 289-ЗЗК  «О порядке признания граждан малоимущими </w:t>
      </w:r>
      <w:r w:rsidR="00494A56" w:rsidRPr="004A1E53">
        <w:rPr>
          <w:rFonts w:ascii="Times New Roman" w:hAnsi="Times New Roman" w:cs="Times New Roman"/>
          <w:sz w:val="24"/>
          <w:szCs w:val="24"/>
        </w:rPr>
        <w:t>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</w:t>
      </w:r>
      <w:r w:rsidR="00862BE1" w:rsidRPr="004A1E5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85443" w:rsidRDefault="00085443" w:rsidP="0008544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- </w:t>
      </w:r>
      <w:r w:rsidR="00454D3C" w:rsidRPr="004A1E53">
        <w:rPr>
          <w:color w:val="000000"/>
        </w:rPr>
        <w:t xml:space="preserve"> подача заявления о признании их нуждающимися в жилых помещениях в порядке, установленном настоящим Положением;</w:t>
      </w:r>
    </w:p>
    <w:p w:rsidR="00085443" w:rsidRDefault="00085443" w:rsidP="0008544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 </w:t>
      </w:r>
      <w:r w:rsidR="00454D3C" w:rsidRPr="004A1E53">
        <w:rPr>
          <w:color w:val="000000"/>
        </w:rPr>
        <w:t xml:space="preserve"> если граждане не совершали за пять лет, предшествующих подаче заявления, действий, повлекших ухудшение жилищных условий, в результате которых они могут быть признаны нуждающимися в жилых помещениях.</w:t>
      </w:r>
    </w:p>
    <w:p w:rsidR="00085443" w:rsidRDefault="00454D3C" w:rsidP="0008544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1E53">
        <w:rPr>
          <w:color w:val="000000"/>
        </w:rPr>
        <w:br/>
      </w:r>
      <w:r w:rsidRPr="004A1E53">
        <w:rPr>
          <w:color w:val="000000"/>
        </w:rPr>
        <w:br/>
      </w:r>
      <w:r w:rsidR="00085443">
        <w:rPr>
          <w:color w:val="000000"/>
        </w:rPr>
        <w:t>2.</w:t>
      </w:r>
      <w:r w:rsidRPr="004A1E53">
        <w:rPr>
          <w:color w:val="000000"/>
        </w:rPr>
        <w:t xml:space="preserve">6. Основания для признания граждан </w:t>
      </w:r>
      <w:proofErr w:type="gramStart"/>
      <w:r w:rsidRPr="004A1E53">
        <w:rPr>
          <w:color w:val="000000"/>
        </w:rPr>
        <w:t>нуждающимися</w:t>
      </w:r>
      <w:proofErr w:type="gramEnd"/>
      <w:r w:rsidRPr="004A1E53">
        <w:rPr>
          <w:color w:val="000000"/>
        </w:rPr>
        <w:t xml:space="preserve"> в жилых</w:t>
      </w:r>
      <w:r w:rsidRPr="004A1E53">
        <w:rPr>
          <w:color w:val="000000"/>
        </w:rPr>
        <w:br/>
        <w:t>помещениях, предоставляемых по договорам социального найма</w:t>
      </w:r>
    </w:p>
    <w:p w:rsidR="00085443" w:rsidRDefault="00454D3C" w:rsidP="00327D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53">
        <w:rPr>
          <w:color w:val="000000"/>
        </w:rPr>
        <w:br/>
      </w:r>
      <w:r w:rsidR="00327D34">
        <w:rPr>
          <w:color w:val="000000"/>
        </w:rPr>
        <w:t xml:space="preserve">            </w:t>
      </w:r>
      <w:r w:rsidRPr="004A1E53">
        <w:rPr>
          <w:color w:val="000000"/>
        </w:rPr>
        <w:t>Граждане признаются нуждающимися в жилых помещениях при наличии хотя бы</w:t>
      </w:r>
      <w:r w:rsidR="00085443">
        <w:rPr>
          <w:color w:val="000000"/>
        </w:rPr>
        <w:t xml:space="preserve"> </w:t>
      </w:r>
      <w:r w:rsidRPr="00454D3C">
        <w:rPr>
          <w:color w:val="000000"/>
        </w:rPr>
        <w:t>одного из следующих оснований: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площади жилого помещения, приходящейся на каждого указанного в заявлении члена семьи заявителя, составляет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учетной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нормы. При наличии у гражданина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проживают в жилых помещениях, признанных в установленном порядке непригодными для постоянного проживания и ремонту или реконструкции не подлежащими, независимо от учетной нормы площади жилого помещения.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не являются нанимателями жилых помещений или членами семьи нанимателя жилого помещения, не являются собственниками жилых помещений или членами семьи собственника жилого помещения или проживают в общежитиях, служебных жилых помещениях независимо от учетной нормы площади жилого помещения.</w:t>
      </w:r>
    </w:p>
    <w:p w:rsidR="00C311B1" w:rsidRDefault="00454D3C" w:rsidP="00C31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C31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Учетная норма и норма предоставления площади жилого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помещения по договору социального найма</w:t>
      </w:r>
    </w:p>
    <w:p w:rsidR="00327D34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Учетная норма и норма предоставления площади жилого помещения устанавливаются решением </w:t>
      </w:r>
      <w:hyperlink r:id="rId8" w:tgtFrame="_blank" w:history="1">
        <w:r w:rsidRPr="00454D3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Совета</w:t>
        </w:r>
      </w:hyperlink>
      <w:r w:rsidR="0021441D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депутатов городского поселения </w:t>
      </w:r>
      <w:r w:rsidR="0021441D"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числа проживающих в жилом помещении учитываются граждане, за которыми сохраняется право пользования им на срок их временного отсутствия.</w:t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для которых занимаемые жилые помещения являются местом пребывания, в число проживающих в жилом помещении не включаются.</w:t>
      </w:r>
    </w:p>
    <w:p w:rsidR="00DE2E39" w:rsidRDefault="00454D3C" w:rsidP="00DE2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Последствия совершения действий, повлекших ухудшение</w:t>
      </w:r>
      <w:r w:rsidR="00803E15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 условий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7D34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Граждане признаются нуждающимися в жилых помещениях по истечении пяти лет после совершения ими действий, в результате которых такие граждане могут быть признаны нуждающимися в жилых помещениях. При предоставлении жилых помещений учитываются действия, повлекшие ухудшение жилищных условий, и гражданско-правовые сделки с жилыми помещениями, совершение которых привело к уменьшению размера занимаемых жилых помещений или к их отчуждению, за пять лет, предшествующих предоставлению жилых помещений.</w:t>
      </w:r>
    </w:p>
    <w:p w:rsidR="00DE2E39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действиям, повлекшим ухудшение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жилищных условий, относятся: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-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порядка пользования жилыми помещениями путем совершения сделок;</w:t>
      </w:r>
    </w:p>
    <w:p w:rsidR="00DE2E39" w:rsidRDefault="00DE2E39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 жилыми помещениями;</w:t>
      </w:r>
    </w:p>
    <w:p w:rsidR="00DE2E39" w:rsidRDefault="00DE2E39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невыполнение условий договоров о пользовании жилыми помещениями, повлекшее выселение граждан в судебном порядке;</w:t>
      </w:r>
    </w:p>
    <w:p w:rsidR="00DE2E39" w:rsidRDefault="00DE2E39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вселение в жилое помещение иных лиц (за исключением вселения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временных жильцов);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-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 доли собственниками жилых помещений;</w:t>
      </w:r>
    </w:p>
    <w:p w:rsidR="00DE2E39" w:rsidRDefault="00DE2E39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отчуждение имеющегося в собственности граждан и членов их семей жилого помещения или частей жилого помещения;</w:t>
      </w:r>
    </w:p>
    <w:p w:rsidR="00327D34" w:rsidRDefault="00DE2E39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недобросовестные действия, направленные на намеренное ухудшение жилищных условий.</w:t>
      </w:r>
    </w:p>
    <w:p w:rsidR="00DE2E39" w:rsidRPr="00DE2E39" w:rsidRDefault="00454D3C" w:rsidP="00327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Действиями, повлекшими ухудшение ж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илищных условий, не являются: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вселение несовершеннолетних детей по месту жит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 любого из родителей;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вселение супруга (супруги), нетрудоспособных родителей, если до вселения указанные лица были приняты на жилищный учет в городском поселении </w:t>
      </w:r>
      <w:r w:rsidR="0021441D"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</w:t>
      </w:r>
      <w:proofErr w:type="gramStart"/>
      <w:r w:rsidR="0021441D"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безвозмездная передача жилого помещения по предыдущему месту жительства в г</w:t>
      </w:r>
      <w:r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ородском поселении </w:t>
      </w:r>
      <w:r w:rsidR="0021441D"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«Ключевское», </w:t>
      </w:r>
      <w:r w:rsidRPr="00DE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местного самоуправления.</w:t>
      </w:r>
    </w:p>
    <w:p w:rsidR="00DE2E39" w:rsidRDefault="00454D3C" w:rsidP="00DE2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E2E3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9. Порядок признания граждан </w:t>
      </w: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>нуждающимися</w:t>
      </w:r>
      <w:proofErr w:type="gramEnd"/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в жилых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  <w:t>помещениях, предоставляемых по договорам социального найма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4719" w:rsidRDefault="00327D34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на учет в качестве нуждающегося в жилом помещении, предоставляемом по договору социального найма, гражданин подает заявление на имя главы городского поселения </w:t>
      </w:r>
      <w:r w:rsidR="0021441D" w:rsidRPr="00327D34">
        <w:rPr>
          <w:rFonts w:ascii="Times New Roman" w:hAnsi="Times New Roman" w:cs="Times New Roman"/>
          <w:sz w:val="24"/>
          <w:szCs w:val="24"/>
        </w:rPr>
        <w:t>«Ключевское»</w:t>
      </w:r>
      <w:r w:rsidR="00454D3C" w:rsidRPr="00327D34">
        <w:rPr>
          <w:rFonts w:ascii="Times New Roman" w:hAnsi="Times New Roman" w:cs="Times New Roman"/>
          <w:sz w:val="24"/>
          <w:szCs w:val="24"/>
        </w:rPr>
        <w:t>.</w:t>
      </w:r>
    </w:p>
    <w:p w:rsidR="00F23FE9" w:rsidRPr="00327D34" w:rsidRDefault="00454D3C" w:rsidP="004E4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F23FE9" w:rsidRPr="00327D34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поселения </w:t>
      </w:r>
      <w:r w:rsidR="0021441D" w:rsidRPr="00327D34">
        <w:rPr>
          <w:rFonts w:ascii="Times New Roman" w:hAnsi="Times New Roman" w:cs="Times New Roman"/>
          <w:sz w:val="24"/>
          <w:szCs w:val="24"/>
        </w:rPr>
        <w:t xml:space="preserve">«Ключевское», </w:t>
      </w:r>
      <w:r w:rsidRPr="00327D34">
        <w:rPr>
          <w:rFonts w:ascii="Times New Roman" w:hAnsi="Times New Roman" w:cs="Times New Roman"/>
          <w:sz w:val="24"/>
          <w:szCs w:val="24"/>
        </w:rPr>
        <w:t xml:space="preserve"> о признании заявителя и членов его семьи малоимущими;</w:t>
      </w:r>
    </w:p>
    <w:p w:rsidR="00F23FE9" w:rsidRPr="00327D34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>- акт проверки жилищных условий заявителя;</w:t>
      </w:r>
    </w:p>
    <w:p w:rsidR="00F23FE9" w:rsidRPr="00327D34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>- выписка из домовой книги;</w:t>
      </w:r>
    </w:p>
    <w:p w:rsidR="00F23FE9" w:rsidRPr="00327D34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>- копия финансового лицевого счета;</w:t>
      </w:r>
    </w:p>
    <w:p w:rsidR="00F23FE9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D34">
        <w:rPr>
          <w:rFonts w:ascii="Times New Roman" w:hAnsi="Times New Roman" w:cs="Times New Roman"/>
          <w:sz w:val="24"/>
          <w:szCs w:val="24"/>
        </w:rPr>
        <w:t>- копии документов, подтверждающих право пользования жилым помещением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, занимаемым заявителем и членами его семьи (договор, ордер, свидетельство о праве собственности на жилое помещение и т.п.);</w:t>
      </w:r>
    </w:p>
    <w:p w:rsidR="00F23FE9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- технический паспорт на жилое помещение (при необходимости);</w:t>
      </w:r>
    </w:p>
    <w:p w:rsidR="00F23FE9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- выписка из Единого государственного реестра прав на недвижимое имущество и сделок с ним о наличии (отсутствии) в собственности заявителя и членов его семьи жилого помещения, а также о совершенных заявителем и членами его семьи сделках с жилыми помещениями за последние пять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лет;</w:t>
      </w:r>
      <w:proofErr w:type="gramEnd"/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  <w:t>- копии документов, подтверждающих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др.);</w:t>
      </w:r>
    </w:p>
    <w:p w:rsidR="00CB382D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- копии документов, удостоверяющих личность заявителя и личность каждого из членов его семьи (паспорт или иной документ, его заменяющий);</w:t>
      </w:r>
    </w:p>
    <w:p w:rsidR="00F23FE9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- медицинское заключение о тяжелой форме хронического заболевания заявителя или члена его семьи, дающее право на предоставление жилого помещения общей площадью, превышающей норму на одного человека;</w:t>
      </w:r>
    </w:p>
    <w:p w:rsidR="00CB382D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- документы, подтверждающие несоответствие жилого помещения установленным санитарным и техническим правилам и нормам, иным требованиям законодательства;</w:t>
      </w:r>
    </w:p>
    <w:p w:rsidR="00CB382D" w:rsidRDefault="00454D3C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- документы, подтверждающие право заявителя на дополнительную площадь по основаниям, установленным законодательством Российской</w:t>
      </w:r>
      <w:r w:rsidRPr="00F23FE9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9" w:tgtFrame="_blank" w:history="1">
        <w:r w:rsidRPr="00F23FE9">
          <w:rPr>
            <w:rFonts w:ascii="Times New Roman" w:hAnsi="Times New Roman" w:cs="Times New Roman"/>
            <w:color w:val="000000"/>
            <w:sz w:val="24"/>
            <w:szCs w:val="24"/>
          </w:rPr>
          <w:t>Федерации</w:t>
        </w:r>
      </w:hyperlink>
      <w:r w:rsidRPr="00F23F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и законодательством </w:t>
      </w:r>
      <w:r w:rsidR="00494A56" w:rsidRPr="004A1E53">
        <w:rPr>
          <w:rFonts w:ascii="Times New Roman" w:hAnsi="Times New Roman" w:cs="Times New Roman"/>
          <w:color w:val="000000"/>
          <w:sz w:val="24"/>
          <w:szCs w:val="24"/>
        </w:rPr>
        <w:t>Забайкальского края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C10" w:rsidRDefault="00CB382D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Все перечисленные копии документов заверяются нотариусом или </w:t>
      </w:r>
      <w:r w:rsidR="00494A56" w:rsidRPr="004A1E53">
        <w:rPr>
          <w:rFonts w:ascii="Times New Roman" w:hAnsi="Times New Roman" w:cs="Times New Roman"/>
          <w:color w:val="000000"/>
          <w:sz w:val="24"/>
          <w:szCs w:val="24"/>
        </w:rPr>
        <w:t>специалистом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A56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по общим вопросам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городского поселения </w:t>
      </w:r>
      <w:r w:rsidR="00862BE1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при представлении подлинника.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Гражданину, подавшему заявление о принятии на учет, выдается расписка в получении документов с указанием их перечня и даты их получения</w:t>
      </w:r>
      <w:r w:rsidR="005C4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BE1" w:rsidRPr="004A1E53">
        <w:rPr>
          <w:rFonts w:ascii="Times New Roman" w:hAnsi="Times New Roman" w:cs="Times New Roman"/>
          <w:color w:val="000000"/>
          <w:sz w:val="24"/>
          <w:szCs w:val="24"/>
        </w:rPr>
        <w:t>специалистом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, осуществляющим принятие на учет.</w:t>
      </w:r>
    </w:p>
    <w:p w:rsidR="00992C10" w:rsidRDefault="00992C10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B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гражданина регистрируется </w:t>
      </w:r>
      <w:proofErr w:type="gram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в Книге регистрации заявлений граждан о принятии на учет в качестве нуждающихся в жилых помещениях</w:t>
      </w:r>
      <w:proofErr w:type="gramEnd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, предоставляемых по договорам социального найма (далее - Книга регистрации).</w:t>
      </w:r>
    </w:p>
    <w:p w:rsidR="00992C10" w:rsidRDefault="00CB382D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03E15" w:rsidRPr="004A1E53">
        <w:rPr>
          <w:rFonts w:ascii="Times New Roman" w:hAnsi="Times New Roman" w:cs="Times New Roman"/>
          <w:color w:val="000000"/>
          <w:sz w:val="24"/>
          <w:szCs w:val="24"/>
        </w:rPr>
        <w:t>Администрацией городского поселения «Ключевское»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осуществлять проверку сведений, указанных в документах, прилагаемых к заявлению.</w:t>
      </w:r>
    </w:p>
    <w:p w:rsidR="00F23FE9" w:rsidRDefault="00CB382D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 принятии гражданина на учет в качестве нуждающегося в жилом помещении, предоставляемом по договору социального найма, или об отказе в принятии на учет в качестве нуждающегося в жилом помещении, предоставляемом по договору социального найма, принимается главой городского поселения </w:t>
      </w:r>
      <w:r w:rsidR="00862BE1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ходатайства </w:t>
      </w:r>
      <w:r w:rsidR="00803E15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жилищной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по жилищным вопросам администрации городского поселения </w:t>
      </w:r>
      <w:r w:rsidR="00862BE1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</w:t>
      </w:r>
      <w:r w:rsidR="00803E15" w:rsidRPr="004A1E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тридцать рабочих дней со</w:t>
      </w:r>
      <w:proofErr w:type="gramEnd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дня представления заявления и необходимых документов.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3D8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Граждане, принятые на учет в качестве нуждающихся в жилых помещениях, предоставляемых по договору социального найма, включаются в Книгу учета граждан, нуждающихся в жилых помещениях, предоставляемых по договорам социального найма (далее - Книга учета).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D3D8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На основании данных Книги учета граждане, принятые на учет в качестве нуждающихся в жилых помещениях, предоставляемых по договорам социального найма, включаются в единый список, а граждане, имеющие право на внеоче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редное предоставление жилых помещений, включаются в отдельный список.</w:t>
      </w:r>
      <w:proofErr w:type="gramEnd"/>
    </w:p>
    <w:p w:rsidR="00DC0B5C" w:rsidRDefault="009D3D88" w:rsidP="00DE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гражданина, принятого на учет в качестве нуждающегося в жилом помещении, предоставляемом по договору социального найма, заводится учетное дело, в котором содержатся представленные им документы. Учетному делу присваивается номер, соответствующий номеру в </w:t>
      </w:r>
      <w:hyperlink r:id="rId10" w:tgtFrame="_blank" w:history="1">
        <w:r w:rsidR="00454D3C" w:rsidRPr="00992C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Книге</w:t>
        </w:r>
      </w:hyperlink>
      <w:r w:rsidR="00454D3C" w:rsidRPr="00992C10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чета.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регистрации и Книга учета ведутся и хранятся в </w:t>
      </w:r>
      <w:r w:rsidR="00862BE1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поселения «Ключевское»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0B5C" w:rsidRDefault="00DC0B5C" w:rsidP="00DC0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0B5C" w:rsidRDefault="00DC0B5C" w:rsidP="00DC0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Отказ в принятии граждан на учет в качестве нуждающихся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жилых помещениях, предоставляемых по договорам</w:t>
      </w:r>
      <w:r w:rsidR="0006514C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4056" w:rsidRDefault="00454D3C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принятии граждан на учет в качестве нуждающихся в жилых помещениях, предоставляемых по договорам социального найма, допускается в случаях, если:</w:t>
      </w:r>
    </w:p>
    <w:p w:rsidR="00DC0B5C" w:rsidRDefault="00454D3C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представлены документы, указанные в п. </w:t>
      </w:r>
      <w:r w:rsidR="00A6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4056" w:rsidRDefault="00454D3C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представлены документы, не подтверждающие право соответствующих граждан состоять на учете в качестве нуждающихся в жилых помещениях, предоставляемых по договорам социального найма;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истек срок, указанный в подп. 5 п. 5 главы II настоящего Положения;</w:t>
      </w:r>
    </w:p>
    <w:p w:rsidR="00DC0B5C" w:rsidRPr="00DC0B5C" w:rsidRDefault="00454D3C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иных случаях, предусмотренных законодательством Российской </w:t>
      </w:r>
      <w:hyperlink r:id="rId11" w:tgtFrame="_blank" w:history="1">
        <w:r w:rsidRPr="00DC0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Федерации</w:t>
        </w:r>
      </w:hyperlink>
      <w:r w:rsidRPr="00DC0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6B5" w:rsidRDefault="00DC0B5C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отказе в принятии на учет должно содержать основание такого отказа.</w:t>
      </w:r>
    </w:p>
    <w:p w:rsidR="00A665BE" w:rsidRPr="004A1E53" w:rsidRDefault="00A665BE" w:rsidP="00DC0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5BE" w:rsidRPr="00A665BE" w:rsidRDefault="00A665BE" w:rsidP="00A66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5BE">
        <w:rPr>
          <w:rFonts w:ascii="Times New Roman" w:hAnsi="Times New Roman" w:cs="Times New Roman"/>
          <w:sz w:val="24"/>
          <w:szCs w:val="24"/>
        </w:rPr>
        <w:t>2.11</w:t>
      </w:r>
      <w:r w:rsidR="00DF46B5" w:rsidRPr="00A665BE">
        <w:rPr>
          <w:rFonts w:ascii="Times New Roman" w:hAnsi="Times New Roman" w:cs="Times New Roman"/>
          <w:sz w:val="24"/>
          <w:szCs w:val="24"/>
        </w:rPr>
        <w:t>. Общие положения по предоставлению жилых помещений</w:t>
      </w:r>
      <w:r w:rsidR="00DF46B5" w:rsidRPr="00A665BE">
        <w:rPr>
          <w:rFonts w:ascii="Times New Roman" w:hAnsi="Times New Roman" w:cs="Times New Roman"/>
          <w:sz w:val="24"/>
          <w:szCs w:val="24"/>
        </w:rPr>
        <w:br/>
        <w:t>по договору социального найма</w:t>
      </w:r>
      <w:r w:rsidR="00DF46B5" w:rsidRPr="00A665BE">
        <w:rPr>
          <w:rFonts w:ascii="Times New Roman" w:hAnsi="Times New Roman" w:cs="Times New Roman"/>
          <w:sz w:val="24"/>
          <w:szCs w:val="24"/>
        </w:rPr>
        <w:br/>
      </w:r>
    </w:p>
    <w:p w:rsidR="00A665BE" w:rsidRPr="00A665BE" w:rsidRDefault="009D3D88" w:rsidP="00A6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46B5" w:rsidRPr="00A665BE">
        <w:rPr>
          <w:rFonts w:ascii="Times New Roman" w:hAnsi="Times New Roman" w:cs="Times New Roman"/>
          <w:sz w:val="24"/>
          <w:szCs w:val="24"/>
        </w:rPr>
        <w:t>Жилые помещения из муниципального жилищного фонда городского поселения «Ключевское» по договору социального найма предоставляются гражданам, состоящим на жилищном учете.</w:t>
      </w:r>
    </w:p>
    <w:p w:rsidR="00DF46B5" w:rsidRPr="00A665BE" w:rsidRDefault="009D3D88" w:rsidP="00A6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46B5" w:rsidRPr="00A665BE">
        <w:rPr>
          <w:rFonts w:ascii="Times New Roman" w:hAnsi="Times New Roman" w:cs="Times New Roman"/>
          <w:sz w:val="24"/>
          <w:szCs w:val="24"/>
        </w:rPr>
        <w:t>По договору социального найма жилые помещения из жилищного фонда социального использования городского поселения «Ключевское» предоставляются бесплатно.</w:t>
      </w:r>
      <w:r w:rsidR="00DF46B5" w:rsidRPr="00A66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46B5" w:rsidRPr="00A665BE">
        <w:rPr>
          <w:rFonts w:ascii="Times New Roman" w:hAnsi="Times New Roman" w:cs="Times New Roman"/>
          <w:sz w:val="24"/>
          <w:szCs w:val="24"/>
        </w:rPr>
        <w:t>При предоставлении жилых помещений по договорам социального найма требования заявителей, состоящих на жилищном учете как одна семья, о предоставлении двух и более жилых помещений как разным семьям удовлетворению не подлежат.</w:t>
      </w:r>
      <w:r w:rsidR="00DF46B5" w:rsidRPr="00A66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46B5" w:rsidRPr="00A665BE">
        <w:rPr>
          <w:rFonts w:ascii="Times New Roman" w:hAnsi="Times New Roman" w:cs="Times New Roman"/>
          <w:sz w:val="24"/>
          <w:szCs w:val="24"/>
        </w:rPr>
        <w:t>При нарушении условий договора в случаях, предусмотренных жилищным законодательством или договором, наниматели подлежат выселению из занимаемого по договору социального найма жилого помещения в судебном порядке в иное жилое помещение, размер которого соответствует размеру жилого помещения, установленному для вселения граждан в общежитие. При этом договор социального найма на занимаемое жилое помещение расторгается.</w:t>
      </w:r>
    </w:p>
    <w:p w:rsidR="00CB1BE5" w:rsidRDefault="009D3D88" w:rsidP="00CB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46B5" w:rsidRPr="00A665BE">
        <w:rPr>
          <w:rFonts w:ascii="Times New Roman" w:hAnsi="Times New Roman" w:cs="Times New Roman"/>
          <w:sz w:val="24"/>
          <w:szCs w:val="24"/>
        </w:rPr>
        <w:t>С согласия гражданина ему может быть предоставлено жилое помещение менее нормы предоставления.</w:t>
      </w:r>
    </w:p>
    <w:p w:rsidR="002A16C7" w:rsidRDefault="00DF46B5" w:rsidP="00CB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5BE">
        <w:rPr>
          <w:rFonts w:ascii="Times New Roman" w:hAnsi="Times New Roman" w:cs="Times New Roman"/>
          <w:sz w:val="24"/>
          <w:szCs w:val="24"/>
        </w:rPr>
        <w:br/>
      </w:r>
      <w:r w:rsidR="002A16C7" w:rsidRPr="00A665BE">
        <w:rPr>
          <w:rFonts w:ascii="Times New Roman" w:hAnsi="Times New Roman" w:cs="Times New Roman"/>
          <w:b/>
          <w:bCs/>
          <w:sz w:val="28"/>
          <w:szCs w:val="28"/>
        </w:rPr>
        <w:t>Глава 3. Ж</w:t>
      </w:r>
      <w:r w:rsidR="00A665BE">
        <w:rPr>
          <w:rFonts w:ascii="Times New Roman" w:hAnsi="Times New Roman" w:cs="Times New Roman"/>
          <w:b/>
          <w:bCs/>
          <w:sz w:val="28"/>
          <w:szCs w:val="28"/>
        </w:rPr>
        <w:t>илищный фонд коммерческого использования</w:t>
      </w:r>
    </w:p>
    <w:p w:rsidR="00A665BE" w:rsidRPr="00A665BE" w:rsidRDefault="00A665BE" w:rsidP="00A66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C7" w:rsidRDefault="00A665BE" w:rsidP="00A665BE">
      <w:pPr>
        <w:pStyle w:val="a3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</w:t>
      </w:r>
      <w:r w:rsidR="002A16C7" w:rsidRPr="00A665BE">
        <w:rPr>
          <w:rFonts w:eastAsiaTheme="minorHAnsi"/>
          <w:lang w:eastAsia="en-US"/>
        </w:rPr>
        <w:t xml:space="preserve"> Состав и назначение муниципального жилищного фонда коммерческого использования</w:t>
      </w:r>
    </w:p>
    <w:p w:rsidR="00A665BE" w:rsidRPr="00A665BE" w:rsidRDefault="00A665BE" w:rsidP="00A665BE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2A16C7" w:rsidRPr="00A665BE">
        <w:rPr>
          <w:rFonts w:eastAsiaTheme="minorHAnsi"/>
          <w:lang w:eastAsia="en-US"/>
        </w:rPr>
        <w:t xml:space="preserve">Жилищный фонд коммерческого использования городского поселения </w:t>
      </w:r>
      <w:r w:rsidR="0006514C" w:rsidRPr="00A665BE">
        <w:rPr>
          <w:rFonts w:eastAsiaTheme="minorHAnsi"/>
          <w:lang w:eastAsia="en-US"/>
        </w:rPr>
        <w:t xml:space="preserve">«Ключевское»  </w:t>
      </w:r>
      <w:r w:rsidR="002A16C7" w:rsidRPr="00A665BE">
        <w:rPr>
          <w:rFonts w:eastAsiaTheme="minorHAnsi"/>
          <w:lang w:eastAsia="en-US"/>
        </w:rPr>
        <w:t xml:space="preserve"> формируется в целях обеспечения жильем на возмездной основе жителей муниципального образования, нуждающихся в улучшении жилищных условий и не обладающих правом на предоставление жилья на условиях социального найма или найма специализированного жилого помещения.</w:t>
      </w: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2A16C7" w:rsidRPr="00A665BE">
        <w:rPr>
          <w:rFonts w:eastAsiaTheme="minorHAnsi"/>
          <w:lang w:eastAsia="en-US"/>
        </w:rPr>
        <w:t>Жилые помещения из фонда коммерческого использования могут быть предоставлены также и лицам, имеющим право на получение жилья на условиях социального найма до момента получения ими такого жилья.</w:t>
      </w: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2A16C7" w:rsidRPr="00A665BE">
        <w:rPr>
          <w:rFonts w:eastAsiaTheme="minorHAnsi"/>
          <w:lang w:eastAsia="en-US"/>
        </w:rPr>
        <w:t xml:space="preserve">Главой городского поселения </w:t>
      </w:r>
      <w:r w:rsidR="0006514C" w:rsidRPr="00A665BE">
        <w:rPr>
          <w:rFonts w:eastAsiaTheme="minorHAnsi"/>
          <w:lang w:eastAsia="en-US"/>
        </w:rPr>
        <w:t xml:space="preserve">«Ключевское»  </w:t>
      </w:r>
      <w:r w:rsidR="002A16C7" w:rsidRPr="00A665BE">
        <w:rPr>
          <w:rFonts w:eastAsiaTheme="minorHAnsi"/>
          <w:lang w:eastAsia="en-US"/>
        </w:rPr>
        <w:t xml:space="preserve"> при наличии положительного заключения  жилищной комиссии может быть принято решение о переводе жилого помещения коммерческого жилищного фонда в жилищный фонд другого вида.</w:t>
      </w:r>
    </w:p>
    <w:p w:rsidR="00A665BE" w:rsidRDefault="00A665BE" w:rsidP="00A665BE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2A16C7" w:rsidRPr="00A665BE" w:rsidRDefault="00A665BE" w:rsidP="00A665BE">
      <w:pPr>
        <w:pStyle w:val="a3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3.2.</w:t>
      </w:r>
      <w:r w:rsidR="002A16C7" w:rsidRPr="00A665BE">
        <w:rPr>
          <w:rFonts w:eastAsiaTheme="minorHAnsi"/>
          <w:lang w:eastAsia="en-US"/>
        </w:rPr>
        <w:t>Форма предоставления жилых помещений муниципального жилищного фонда коммерческого использования</w:t>
      </w:r>
    </w:p>
    <w:p w:rsidR="002A16C7" w:rsidRDefault="00A665BE" w:rsidP="00A665BE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2A16C7" w:rsidRPr="00A665BE">
        <w:rPr>
          <w:rFonts w:eastAsiaTheme="minorHAnsi"/>
          <w:lang w:eastAsia="en-US"/>
        </w:rPr>
        <w:t>Жилые помещения, входящие в жилищный фонд коммерческого использования, предоставляются на условиях договора найма муниципального жилого помещения (коммерческого найма).</w:t>
      </w:r>
    </w:p>
    <w:p w:rsidR="00A665BE" w:rsidRDefault="00A665BE" w:rsidP="00A665BE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A665BE" w:rsidRPr="00A665BE" w:rsidRDefault="00A665BE" w:rsidP="00A665BE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2A16C7" w:rsidRDefault="00A665BE" w:rsidP="00A665BE">
      <w:pPr>
        <w:pStyle w:val="a3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="002A16C7" w:rsidRPr="00A665BE">
        <w:rPr>
          <w:rFonts w:eastAsiaTheme="minorHAnsi"/>
          <w:lang w:eastAsia="en-US"/>
        </w:rPr>
        <w:t>Право граждан на получение жилья на условиях коммерческого найма</w:t>
      </w:r>
    </w:p>
    <w:p w:rsidR="00A665BE" w:rsidRPr="00A665BE" w:rsidRDefault="00A665BE" w:rsidP="00A665BE">
      <w:pPr>
        <w:pStyle w:val="a3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2A16C7" w:rsidRDefault="00A665BE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9D3D88">
        <w:rPr>
          <w:rFonts w:eastAsiaTheme="minorHAnsi"/>
          <w:lang w:eastAsia="en-US"/>
        </w:rPr>
        <w:t xml:space="preserve">  </w:t>
      </w:r>
      <w:r w:rsidR="002A16C7" w:rsidRPr="00A665BE">
        <w:rPr>
          <w:rFonts w:eastAsiaTheme="minorHAnsi"/>
          <w:lang w:eastAsia="en-US"/>
        </w:rPr>
        <w:t>Удовлетворение обращений граждан о предоставлении им жилых помещений на условиях коммерческого найма осуществляется в порядке хронологической очередности их обращений.</w:t>
      </w:r>
    </w:p>
    <w:p w:rsidR="002A16C7" w:rsidRDefault="009D3D88" w:rsidP="009D3D88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2A16C7" w:rsidRPr="00A665BE">
        <w:rPr>
          <w:rFonts w:eastAsiaTheme="minorHAnsi"/>
          <w:lang w:eastAsia="en-US"/>
        </w:rPr>
        <w:t>Учет граждан, нуждающихся в предоставлении жилья на условиях коммерческого найма</w:t>
      </w: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2A16C7" w:rsidRPr="00A665BE">
        <w:rPr>
          <w:rFonts w:eastAsiaTheme="minorHAnsi"/>
          <w:lang w:eastAsia="en-US"/>
        </w:rPr>
        <w:t xml:space="preserve">Администрацией городского поселения </w:t>
      </w:r>
      <w:r w:rsidR="0006514C" w:rsidRPr="00A665BE">
        <w:rPr>
          <w:rFonts w:eastAsiaTheme="minorHAnsi"/>
          <w:lang w:eastAsia="en-US"/>
        </w:rPr>
        <w:t xml:space="preserve">«Ключевское»  </w:t>
      </w:r>
      <w:r w:rsidR="002A16C7" w:rsidRPr="00A665BE">
        <w:rPr>
          <w:rFonts w:eastAsiaTheme="minorHAnsi"/>
          <w:lang w:eastAsia="en-US"/>
        </w:rPr>
        <w:t xml:space="preserve"> ведется отдельный учет граждан, претендующих на получение жилья на условиях коммерческого найма. При наличии основания для</w:t>
      </w:r>
      <w:r w:rsidR="002A16C7" w:rsidRPr="004A1E53">
        <w:rPr>
          <w:color w:val="444444"/>
        </w:rPr>
        <w:t xml:space="preserve"> </w:t>
      </w:r>
      <w:r w:rsidR="002A16C7" w:rsidRPr="00A665BE">
        <w:rPr>
          <w:rFonts w:eastAsiaTheme="minorHAnsi"/>
          <w:lang w:eastAsia="en-US"/>
        </w:rPr>
        <w:t>предоставления гражданину жилья на условиях социального найма он вправе одновременно состоять на учете в качестве нуждающегося в предоставлении жилья на условиях коммерческого найма и на учете нуждающихся в предоставлении жилья на условиях социального найма.</w:t>
      </w:r>
      <w:r w:rsidR="0006514C" w:rsidRPr="00A665BE">
        <w:rPr>
          <w:rFonts w:eastAsiaTheme="minorHAnsi"/>
          <w:lang w:eastAsia="en-US"/>
        </w:rPr>
        <w:t xml:space="preserve"> </w:t>
      </w: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 w:rsidR="002A16C7" w:rsidRPr="00A665BE">
        <w:rPr>
          <w:rFonts w:eastAsiaTheme="minorHAnsi"/>
          <w:lang w:eastAsia="en-US"/>
        </w:rPr>
        <w:t>При рассмотрении вопроса о постановке граждан на учет нуждающихся в предоставлении жилья на условиях</w:t>
      </w:r>
      <w:proofErr w:type="gramEnd"/>
      <w:r w:rsidR="002A16C7" w:rsidRPr="00A665BE">
        <w:rPr>
          <w:rFonts w:eastAsiaTheme="minorHAnsi"/>
          <w:lang w:eastAsia="en-US"/>
        </w:rPr>
        <w:t xml:space="preserve"> коммерческого найма применяются правила об учетной норме жилья, предусмотренные настоящим Положением для договора социального найма.</w:t>
      </w:r>
    </w:p>
    <w:p w:rsidR="002A16C7" w:rsidRPr="00A665BE" w:rsidRDefault="009D3D88" w:rsidP="00A665B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</w:t>
      </w:r>
      <w:r w:rsidR="002A16C7" w:rsidRPr="00A665BE">
        <w:rPr>
          <w:rFonts w:eastAsiaTheme="minorHAnsi"/>
          <w:lang w:eastAsia="en-US"/>
        </w:rPr>
        <w:t>Предоставление гражданам жилого помещения на условиях коммерческого найма не является основанием для исключения их из очереди нуждающихся в получении жилья на условиях социального найма.</w:t>
      </w:r>
    </w:p>
    <w:p w:rsidR="00A665BE" w:rsidRPr="004A1E53" w:rsidRDefault="00A665BE" w:rsidP="00A665BE">
      <w:pPr>
        <w:pStyle w:val="a3"/>
        <w:spacing w:before="0" w:beforeAutospacing="0" w:after="0" w:afterAutospacing="0"/>
        <w:jc w:val="both"/>
        <w:rPr>
          <w:color w:val="444444"/>
        </w:rPr>
      </w:pPr>
    </w:p>
    <w:p w:rsidR="002A16C7" w:rsidRPr="00E028EA" w:rsidRDefault="00A665BE" w:rsidP="00A665BE">
      <w:pPr>
        <w:pStyle w:val="a3"/>
        <w:spacing w:before="0" w:beforeAutospacing="0" w:after="0" w:afterAutospacing="0"/>
        <w:jc w:val="center"/>
      </w:pPr>
      <w:r w:rsidRPr="00E028EA">
        <w:t>3.5</w:t>
      </w:r>
      <w:r w:rsidR="002A16C7" w:rsidRPr="00E028EA">
        <w:t>. Порядок предоставления жилого помещения на условиях коммерческого найма</w:t>
      </w:r>
    </w:p>
    <w:p w:rsidR="00A665BE" w:rsidRPr="00E028EA" w:rsidRDefault="00A665BE" w:rsidP="00A665BE">
      <w:pPr>
        <w:pStyle w:val="a3"/>
        <w:spacing w:before="0" w:beforeAutospacing="0" w:after="0" w:afterAutospacing="0"/>
        <w:jc w:val="center"/>
      </w:pP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</w:t>
      </w:r>
      <w:r w:rsidR="002A16C7" w:rsidRPr="00E028EA">
        <w:t xml:space="preserve">При наличии оснований для предоставления жилого помещения на условиях договора </w:t>
      </w:r>
      <w:r w:rsidR="002A16C7" w:rsidRPr="004A1E53">
        <w:rPr>
          <w:color w:val="444444"/>
        </w:rPr>
        <w:t xml:space="preserve">найма </w:t>
      </w:r>
      <w:r w:rsidR="002A16C7" w:rsidRPr="00E028EA">
        <w:t xml:space="preserve">муниципального жилого помещения и при соблюдении условий, предусмотренных настоящей главой,  жилищной комиссией при Администрации городского поселения </w:t>
      </w:r>
      <w:r w:rsidR="0006514C" w:rsidRPr="00E028EA">
        <w:t xml:space="preserve">«Ключевское»  </w:t>
      </w:r>
      <w:r w:rsidR="002A16C7" w:rsidRPr="00E028EA">
        <w:t xml:space="preserve"> принимается положительное заключение о возможности предоставления жилого помещения.</w:t>
      </w: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2A16C7" w:rsidRPr="00E028EA">
        <w:t xml:space="preserve">На основании данного заключения Главой городского поселения </w:t>
      </w:r>
      <w:r w:rsidR="0006514C" w:rsidRPr="00E028EA">
        <w:t xml:space="preserve">«Ключевское»  </w:t>
      </w:r>
      <w:r w:rsidR="002A16C7" w:rsidRPr="00E028EA">
        <w:t xml:space="preserve"> принимается постановление о предоставлении жилого помещения, которое является основанием для заключения договора найма муниципального жилого помещения.</w:t>
      </w:r>
    </w:p>
    <w:p w:rsidR="00A665BE" w:rsidRPr="00E028EA" w:rsidRDefault="00A665BE" w:rsidP="00A665BE">
      <w:pPr>
        <w:pStyle w:val="a3"/>
        <w:spacing w:before="0" w:beforeAutospacing="0" w:after="0" w:afterAutospacing="0"/>
        <w:jc w:val="both"/>
      </w:pPr>
    </w:p>
    <w:p w:rsidR="002A16C7" w:rsidRPr="00E028EA" w:rsidRDefault="00A665BE" w:rsidP="00A665BE">
      <w:pPr>
        <w:pStyle w:val="a3"/>
        <w:spacing w:before="0" w:beforeAutospacing="0" w:after="0" w:afterAutospacing="0"/>
        <w:jc w:val="center"/>
      </w:pPr>
      <w:r w:rsidRPr="00E028EA">
        <w:t>3.6</w:t>
      </w:r>
      <w:r w:rsidR="002A16C7" w:rsidRPr="00E028EA">
        <w:t>. Последствия предоставления гражданам, занимающим помещения на условиях коммерческого найма, жилых помещений из фонда социального использования</w:t>
      </w:r>
    </w:p>
    <w:p w:rsidR="00A665BE" w:rsidRPr="00E028EA" w:rsidRDefault="00A665BE" w:rsidP="00A665BE">
      <w:pPr>
        <w:pStyle w:val="a3"/>
        <w:spacing w:before="0" w:beforeAutospacing="0" w:after="0" w:afterAutospacing="0"/>
        <w:jc w:val="both"/>
      </w:pP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2A16C7" w:rsidRPr="00E028EA">
        <w:t>При предоставлении гражданам, занимающим жилое помещение на условиях коммерческого найма, жилого помещения на условиях социального найма договор коммерческого найма подлежит досрочному расторжению, и жилое помещение, занимаемое на условиях коммерческого найма, должно быть полностью освобождено.</w:t>
      </w: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2A16C7" w:rsidRPr="00E028EA">
        <w:t>В случае отказа нанимателя, кого-либо из членов его семьи или совместно с ним проживающих лиц освободить жилое помещение договор социального найма не заключается и жилое помещение на условиях социального найма не предоставляется.</w:t>
      </w: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2A16C7" w:rsidRPr="00E028EA">
        <w:t>Рассмотрение вопроса о предоставлении указанным лицам жилого помещения на условиях социального найма откладывается до получения письменного обязательства от всех проживающих совместно с нанимателем лиц об освобождении жилого помещения, занимаемого на условиях коммерческого найма.</w:t>
      </w:r>
    </w:p>
    <w:p w:rsidR="00A665BE" w:rsidRPr="00E028EA" w:rsidRDefault="00A665BE" w:rsidP="00A665BE">
      <w:pPr>
        <w:pStyle w:val="a3"/>
        <w:spacing w:before="0" w:beforeAutospacing="0" w:after="0" w:afterAutospacing="0"/>
        <w:jc w:val="both"/>
      </w:pPr>
    </w:p>
    <w:p w:rsidR="002A16C7" w:rsidRPr="00E028EA" w:rsidRDefault="00A665BE" w:rsidP="00A665BE">
      <w:pPr>
        <w:pStyle w:val="a3"/>
        <w:spacing w:before="0" w:beforeAutospacing="0" w:after="0" w:afterAutospacing="0"/>
        <w:jc w:val="center"/>
      </w:pPr>
      <w:r w:rsidRPr="00E028EA">
        <w:t>3.7</w:t>
      </w:r>
      <w:r w:rsidR="002A16C7" w:rsidRPr="00E028EA">
        <w:t>. Плата за жилье по договору коммерческого найма</w:t>
      </w:r>
    </w:p>
    <w:p w:rsidR="00A665BE" w:rsidRPr="00E028EA" w:rsidRDefault="00A665BE" w:rsidP="00A665BE">
      <w:pPr>
        <w:pStyle w:val="a3"/>
        <w:spacing w:before="0" w:beforeAutospacing="0" w:after="0" w:afterAutospacing="0"/>
        <w:jc w:val="both"/>
      </w:pP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>Плата за жилье по договору коммерческого найма состоит из платы за коммерческий наем, платы за содержание и ремонт занимаемого жилья и платы за потребленные коммунальные услуги.</w:t>
      </w: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Тарифы по всем видам платежей, входящих в структуру платы за жилье по договору коммерческого найма, устанавливаются Советом депутатов городского поселения </w:t>
      </w:r>
      <w:r w:rsidR="0006514C" w:rsidRPr="00E028EA">
        <w:t>«Ключевское»</w:t>
      </w:r>
      <w:proofErr w:type="gramStart"/>
      <w:r w:rsidR="0006514C" w:rsidRPr="00E028EA">
        <w:t xml:space="preserve">  </w:t>
      </w:r>
      <w:r w:rsidR="002A16C7" w:rsidRPr="00E028EA">
        <w:t>.</w:t>
      </w:r>
      <w:proofErr w:type="gramEnd"/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>Внесение платы за жилье осуществляется нанимателем самостоятельно не позднее десятого числа месяца, следующего за истекшим месяцем.</w:t>
      </w:r>
    </w:p>
    <w:p w:rsidR="002A16C7" w:rsidRPr="00E028EA" w:rsidRDefault="009D3D88" w:rsidP="00A665BE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2A16C7" w:rsidRPr="00E028EA">
        <w:t>Жилое помещение на условиях договора коммерческого найма может быть предоставлено гражданам в случае, если внесение нанимателем предусмотренных Жилищным кодексом РФ платежей за жилое помещение и коммунальных платежей не приведет к возникновению у него права на субсидию на оплату жилого помещения и коммунальных услуг.</w:t>
      </w:r>
    </w:p>
    <w:p w:rsidR="00E028EA" w:rsidRPr="00E028EA" w:rsidRDefault="00E028EA" w:rsidP="00A665BE">
      <w:pPr>
        <w:pStyle w:val="a3"/>
        <w:spacing w:before="0" w:beforeAutospacing="0" w:after="0" w:afterAutospacing="0"/>
        <w:jc w:val="both"/>
      </w:pPr>
    </w:p>
    <w:p w:rsidR="002A16C7" w:rsidRPr="00E028EA" w:rsidRDefault="00E028EA" w:rsidP="00E028EA">
      <w:pPr>
        <w:pStyle w:val="a3"/>
        <w:spacing w:before="0" w:beforeAutospacing="0" w:after="0" w:afterAutospacing="0"/>
        <w:jc w:val="center"/>
      </w:pPr>
      <w:r w:rsidRPr="00E028EA">
        <w:t>3.8.</w:t>
      </w:r>
      <w:r w:rsidR="002A16C7" w:rsidRPr="00E028EA">
        <w:t xml:space="preserve"> Договор коммерческого найма</w:t>
      </w:r>
    </w:p>
    <w:p w:rsidR="00E028EA" w:rsidRPr="00E028EA" w:rsidRDefault="00E028EA" w:rsidP="00A665BE">
      <w:pPr>
        <w:pStyle w:val="a3"/>
        <w:spacing w:before="0" w:beforeAutospacing="0" w:after="0" w:afterAutospacing="0"/>
      </w:pP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 </w:t>
      </w:r>
      <w:r w:rsidR="002A16C7" w:rsidRPr="00E028EA">
        <w:t>Договор найма муниципального жилого помещения (коммерческого найма) заключается в письменной форме на срок не более 5 лет, при этом, договор</w:t>
      </w:r>
      <w:r w:rsidR="0006514C" w:rsidRPr="00E028EA">
        <w:t>,</w:t>
      </w:r>
      <w:r w:rsidR="002A16C7" w:rsidRPr="00E028EA">
        <w:t xml:space="preserve"> заключенный на срок до одного года считается краткосрочным.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</w:t>
      </w:r>
      <w:proofErr w:type="spellStart"/>
      <w:r w:rsidR="002A16C7" w:rsidRPr="00E028EA">
        <w:t>Наймодателем</w:t>
      </w:r>
      <w:proofErr w:type="spellEnd"/>
      <w:r w:rsidR="002A16C7" w:rsidRPr="00E028EA">
        <w:t xml:space="preserve"> по данному договору выступает </w:t>
      </w:r>
      <w:r w:rsidR="00AD1601" w:rsidRPr="00E028EA">
        <w:t>администрация городского поселения «Ключевское</w:t>
      </w:r>
      <w:proofErr w:type="gramStart"/>
      <w:r w:rsidR="00AD1601" w:rsidRPr="00E028EA">
        <w:t xml:space="preserve">»., </w:t>
      </w:r>
      <w:proofErr w:type="gramEnd"/>
      <w:r w:rsidR="00AD1601" w:rsidRPr="00E028EA">
        <w:t>являющееся собственником</w:t>
      </w:r>
      <w:r w:rsidR="002A16C7" w:rsidRPr="00E028EA">
        <w:t xml:space="preserve"> муниципального жилищного фонда.</w:t>
      </w:r>
    </w:p>
    <w:p w:rsidR="00E028EA" w:rsidRPr="00E028EA" w:rsidRDefault="00E028EA" w:rsidP="00E028EA">
      <w:pPr>
        <w:pStyle w:val="a3"/>
        <w:spacing w:before="0" w:beforeAutospacing="0" w:after="0" w:afterAutospacing="0"/>
        <w:jc w:val="both"/>
      </w:pPr>
    </w:p>
    <w:p w:rsidR="002A16C7" w:rsidRPr="00E028EA" w:rsidRDefault="00E028EA" w:rsidP="00E028EA">
      <w:pPr>
        <w:pStyle w:val="a3"/>
        <w:spacing w:before="0" w:beforeAutospacing="0" w:after="0" w:afterAutospacing="0"/>
        <w:jc w:val="center"/>
      </w:pPr>
      <w:r w:rsidRPr="00E028EA">
        <w:t>3.9</w:t>
      </w:r>
      <w:r w:rsidR="002A16C7" w:rsidRPr="00E028EA">
        <w:t>. Заключение договора на новый срок</w:t>
      </w:r>
    </w:p>
    <w:p w:rsidR="00E028EA" w:rsidRPr="00E028EA" w:rsidRDefault="00E028EA" w:rsidP="00A665BE">
      <w:pPr>
        <w:pStyle w:val="a3"/>
        <w:spacing w:before="0" w:beforeAutospacing="0" w:after="0" w:afterAutospacing="0"/>
      </w:pPr>
    </w:p>
    <w:p w:rsidR="002A16C7" w:rsidRPr="00E028EA" w:rsidRDefault="009D3D88" w:rsidP="00A665BE">
      <w:pPr>
        <w:pStyle w:val="a3"/>
        <w:spacing w:before="0" w:beforeAutospacing="0" w:after="0" w:afterAutospacing="0"/>
      </w:pPr>
      <w:r>
        <w:t xml:space="preserve">         </w:t>
      </w:r>
      <w:r w:rsidR="002A16C7" w:rsidRPr="00E028EA">
        <w:t>По истечении срока договора наниматель, добросовестно исполнявший обязанности по договору найма, имеет преимущественное право на заключение договора на новый срок.</w:t>
      </w:r>
    </w:p>
    <w:p w:rsidR="002A16C7" w:rsidRPr="00E028EA" w:rsidRDefault="009D3D88" w:rsidP="00A665BE">
      <w:pPr>
        <w:pStyle w:val="a3"/>
        <w:spacing w:before="0" w:beforeAutospacing="0" w:after="0" w:afterAutospacing="0"/>
      </w:pPr>
      <w:r>
        <w:lastRenderedPageBreak/>
        <w:t xml:space="preserve">         </w:t>
      </w:r>
      <w:r w:rsidR="002A16C7" w:rsidRPr="00E028EA">
        <w:t xml:space="preserve">По окончании срока договора коммерческого найма, в случае отказа сторон от его пролонгации либо заключения на новый срок, проживающие лица обязаны освободить занимаемое жилое помещение в течение 14 дней </w:t>
      </w:r>
      <w:proofErr w:type="gramStart"/>
      <w:r w:rsidR="002A16C7" w:rsidRPr="00E028EA">
        <w:t>с даты окончания</w:t>
      </w:r>
      <w:proofErr w:type="gramEnd"/>
      <w:r w:rsidR="002A16C7" w:rsidRPr="00E028EA">
        <w:t xml:space="preserve"> срока договора.</w:t>
      </w:r>
    </w:p>
    <w:p w:rsidR="00E028EA" w:rsidRPr="00E028EA" w:rsidRDefault="00E028EA" w:rsidP="00A665BE">
      <w:pPr>
        <w:pStyle w:val="a3"/>
        <w:spacing w:before="0" w:beforeAutospacing="0" w:after="0" w:afterAutospacing="0"/>
      </w:pPr>
    </w:p>
    <w:p w:rsidR="002A16C7" w:rsidRPr="00E028EA" w:rsidRDefault="00E028EA" w:rsidP="00E028EA">
      <w:pPr>
        <w:pStyle w:val="a3"/>
        <w:spacing w:before="0" w:beforeAutospacing="0" w:after="0" w:afterAutospacing="0"/>
        <w:jc w:val="center"/>
      </w:pPr>
      <w:r w:rsidRPr="00E028EA">
        <w:t>3.10</w:t>
      </w:r>
      <w:r w:rsidR="002A16C7" w:rsidRPr="00E028EA">
        <w:t>. Права и обязанности сторон по договору коммерческого найма</w:t>
      </w:r>
    </w:p>
    <w:p w:rsidR="00E028EA" w:rsidRPr="00E028EA" w:rsidRDefault="00E028EA" w:rsidP="00E028EA">
      <w:pPr>
        <w:pStyle w:val="a3"/>
        <w:spacing w:before="0" w:beforeAutospacing="0" w:after="0" w:afterAutospacing="0"/>
        <w:jc w:val="center"/>
      </w:pP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На нанимателя и </w:t>
      </w:r>
      <w:proofErr w:type="spellStart"/>
      <w:r w:rsidR="002A16C7" w:rsidRPr="00E028EA">
        <w:t>наймодателя</w:t>
      </w:r>
      <w:proofErr w:type="spellEnd"/>
      <w:r w:rsidR="002A16C7" w:rsidRPr="00E028EA">
        <w:t xml:space="preserve"> по договору найма муниципального жилого помещения распространяются положения ч. 1, 2 ст. 65, ч. 3 ст. 67, ст. 69, ч. 1, ч. 2 п. 3 ст. 153, 155 Жилищного кодекса РФ.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Наниматель по договору найма муниципального жилого помещения вправе с письменного согласия </w:t>
      </w:r>
      <w:proofErr w:type="spellStart"/>
      <w:r w:rsidR="002A16C7" w:rsidRPr="00E028EA">
        <w:t>наймодателя</w:t>
      </w:r>
      <w:proofErr w:type="spellEnd"/>
      <w:r w:rsidR="002A16C7" w:rsidRPr="00E028EA">
        <w:t xml:space="preserve"> вселять в занимаемое помещение близких родственников, к числу которых относятся дети, супруг, родители нанимателя.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proofErr w:type="spellStart"/>
      <w:r w:rsidR="002A16C7" w:rsidRPr="00E028EA">
        <w:t>Наймодатель</w:t>
      </w:r>
      <w:proofErr w:type="spellEnd"/>
      <w:r w:rsidR="002A16C7" w:rsidRPr="00E028EA">
        <w:t xml:space="preserve"> вправе отказать в разрешении на вселение близких родственников, за исключением вновь родившихся детей, если в результате такого вселения общая площадь жилого помещения, приходящаяся на каждого проживающего, будет меньше учетной нормы жилья.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Наниматель по договору найма муниципального жилого помещения вправе при условии письменного согласия </w:t>
      </w:r>
      <w:proofErr w:type="spellStart"/>
      <w:r w:rsidR="002A16C7" w:rsidRPr="00E028EA">
        <w:t>наймодателя</w:t>
      </w:r>
      <w:proofErr w:type="spellEnd"/>
      <w:r w:rsidR="002A16C7" w:rsidRPr="00E028EA">
        <w:t xml:space="preserve"> разрешать проживание в занимаемом помещении временных жильцов. Срок проживания временных жильцов не может превышать 6 месяцев.</w:t>
      </w:r>
    </w:p>
    <w:p w:rsidR="00E028EA" w:rsidRPr="00E028EA" w:rsidRDefault="00E028EA" w:rsidP="00A665BE">
      <w:pPr>
        <w:pStyle w:val="a3"/>
        <w:spacing w:before="0" w:beforeAutospacing="0" w:after="0" w:afterAutospacing="0"/>
      </w:pPr>
    </w:p>
    <w:p w:rsidR="002A16C7" w:rsidRPr="00E028EA" w:rsidRDefault="00E028EA" w:rsidP="00E028EA">
      <w:pPr>
        <w:pStyle w:val="a3"/>
        <w:spacing w:before="0" w:beforeAutospacing="0" w:after="0" w:afterAutospacing="0"/>
        <w:jc w:val="center"/>
      </w:pPr>
      <w:r w:rsidRPr="00E028EA">
        <w:t>3.11.</w:t>
      </w:r>
      <w:r w:rsidR="002A16C7" w:rsidRPr="00E028EA">
        <w:t xml:space="preserve"> Расторжение договора коммерческого найма</w:t>
      </w:r>
    </w:p>
    <w:p w:rsidR="00E028EA" w:rsidRPr="00E028EA" w:rsidRDefault="00E028EA" w:rsidP="00E028EA">
      <w:pPr>
        <w:pStyle w:val="a3"/>
        <w:spacing w:before="0" w:beforeAutospacing="0" w:after="0" w:afterAutospacing="0"/>
        <w:jc w:val="center"/>
      </w:pP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Договор найма муниципального жилого помещения </w:t>
      </w:r>
      <w:proofErr w:type="gramStart"/>
      <w:r w:rsidR="002A16C7" w:rsidRPr="00E028EA">
        <w:t>может быть досрочно расторгнут</w:t>
      </w:r>
      <w:proofErr w:type="gramEnd"/>
      <w:r w:rsidR="002A16C7" w:rsidRPr="00E028EA">
        <w:t xml:space="preserve"> в любое время по инициативе нанимателя или по соглашению сторон.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 xml:space="preserve">По инициативе </w:t>
      </w:r>
      <w:proofErr w:type="spellStart"/>
      <w:r w:rsidR="002A16C7" w:rsidRPr="00E028EA">
        <w:t>наймодателя</w:t>
      </w:r>
      <w:proofErr w:type="spellEnd"/>
      <w:r w:rsidR="002A16C7" w:rsidRPr="00E028EA">
        <w:t xml:space="preserve"> договор найма муниципального жилого помещения </w:t>
      </w:r>
      <w:proofErr w:type="gramStart"/>
      <w:r w:rsidR="002A16C7" w:rsidRPr="00E028EA">
        <w:t>может быть досрочно расторгнут</w:t>
      </w:r>
      <w:proofErr w:type="gramEnd"/>
      <w:r w:rsidR="002A16C7" w:rsidRPr="00E028EA">
        <w:t xml:space="preserve"> в судебном порядке в случаях:</w:t>
      </w:r>
    </w:p>
    <w:p w:rsidR="002A16C7" w:rsidRPr="00E028EA" w:rsidRDefault="00E028EA" w:rsidP="00E028EA">
      <w:pPr>
        <w:pStyle w:val="a3"/>
        <w:spacing w:before="0" w:beforeAutospacing="0" w:after="0" w:afterAutospacing="0"/>
        <w:jc w:val="both"/>
      </w:pPr>
      <w:r w:rsidRPr="00E028EA">
        <w:t xml:space="preserve"> - </w:t>
      </w:r>
      <w:r w:rsidR="002A16C7" w:rsidRPr="00E028EA">
        <w:t xml:space="preserve"> разрушения или повреждения жилого помещения нанимателем или другими гражданами, за действия которых он отвечает;</w:t>
      </w:r>
    </w:p>
    <w:p w:rsidR="002A16C7" w:rsidRPr="00E028EA" w:rsidRDefault="00E028EA" w:rsidP="00E028EA">
      <w:pPr>
        <w:pStyle w:val="a3"/>
        <w:spacing w:before="0" w:beforeAutospacing="0" w:after="0" w:afterAutospacing="0"/>
        <w:jc w:val="both"/>
      </w:pPr>
      <w:r w:rsidRPr="00E028EA">
        <w:t xml:space="preserve"> - </w:t>
      </w:r>
      <w:r w:rsidR="002A16C7" w:rsidRPr="00E028EA">
        <w:t xml:space="preserve"> систематического (два и более раза) нарушения прав и законных интересов соседей, которое делает невозможным совместное проживание в одном жилом помещении, совершенного после предупреждения о необходимости прекращения нарушений, сделанного </w:t>
      </w:r>
      <w:proofErr w:type="spellStart"/>
      <w:r w:rsidR="002A16C7" w:rsidRPr="00E028EA">
        <w:t>наймодателем</w:t>
      </w:r>
      <w:proofErr w:type="spellEnd"/>
      <w:r w:rsidR="002A16C7" w:rsidRPr="00E028EA">
        <w:t xml:space="preserve"> в письменной форме;</w:t>
      </w:r>
    </w:p>
    <w:p w:rsidR="002A16C7" w:rsidRPr="00E028EA" w:rsidRDefault="00E028EA" w:rsidP="00E028EA">
      <w:pPr>
        <w:pStyle w:val="a3"/>
        <w:spacing w:before="0" w:beforeAutospacing="0" w:after="0" w:afterAutospacing="0"/>
        <w:jc w:val="both"/>
      </w:pPr>
      <w:r w:rsidRPr="00E028EA">
        <w:t xml:space="preserve"> - </w:t>
      </w:r>
      <w:r w:rsidR="002A16C7" w:rsidRPr="00E028EA">
        <w:t xml:space="preserve"> не внесения нанимателем платы за жилое помещение и (или) коммунальные услуги в течение более шести месяцев, а при краткосрочном найме – в течение более двух месяцев.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2A16C7" w:rsidRPr="00E028EA">
        <w:t>При расторжении договора коммерческого найма наниматель и проживающие совместно с ним лица обязаны в пятидневный срок освободить занимаемое жилое помещение.</w:t>
      </w:r>
    </w:p>
    <w:p w:rsidR="00E028EA" w:rsidRPr="00E028EA" w:rsidRDefault="00E028EA" w:rsidP="00A665BE">
      <w:pPr>
        <w:pStyle w:val="a3"/>
        <w:spacing w:before="0" w:beforeAutospacing="0" w:after="0" w:afterAutospacing="0"/>
      </w:pPr>
    </w:p>
    <w:p w:rsidR="002A16C7" w:rsidRPr="00E028EA" w:rsidRDefault="00E028EA" w:rsidP="00E028EA">
      <w:pPr>
        <w:pStyle w:val="a3"/>
        <w:spacing w:before="0" w:beforeAutospacing="0" w:after="0" w:afterAutospacing="0"/>
        <w:jc w:val="center"/>
      </w:pPr>
      <w:r w:rsidRPr="00E028EA">
        <w:t>3.12</w:t>
      </w:r>
      <w:r w:rsidR="002A16C7" w:rsidRPr="00E028EA">
        <w:t>. Ответственность за несвоевременное исполнение обязанностей по внесению платы за жилье и освобождению жилого помещения</w:t>
      </w:r>
    </w:p>
    <w:p w:rsidR="00E028EA" w:rsidRPr="00E028EA" w:rsidRDefault="00E028EA" w:rsidP="00E028EA">
      <w:pPr>
        <w:pStyle w:val="a3"/>
        <w:spacing w:before="0" w:beforeAutospacing="0" w:after="0" w:afterAutospacing="0"/>
        <w:jc w:val="center"/>
      </w:pP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  </w:t>
      </w:r>
      <w:r w:rsidR="002A16C7" w:rsidRPr="00E028EA">
        <w:t>Лица, виновные в несвоевременном внесении платы за жилье, несут ответственность в виде пени, определяемой как одна трехсотая ставки рефинансирования Центрального банка РФ, действующей на момент оплаты, от сумм, подлежащих оплате за каждый день просрочки по день фактической оплаты включительно.</w:t>
      </w:r>
    </w:p>
    <w:p w:rsidR="002A16C7" w:rsidRPr="00E028EA" w:rsidRDefault="009D3D88" w:rsidP="00E028EA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2A16C7" w:rsidRPr="00E028EA">
        <w:t xml:space="preserve"> Лица, не освободившие своевременно жилье при расторжении договора коммерческого найма, несут ответственность в виде пени, определяемой как одна трехсотая ставки рефинансирования Центрального банка РФ, действующей на момент оплаты, от месячного размера платы за жилье за каждый день уклонения от освобождения жилого помещения.</w:t>
      </w:r>
    </w:p>
    <w:p w:rsidR="00E028EA" w:rsidRPr="004A1E53" w:rsidRDefault="00E028EA" w:rsidP="00E028EA">
      <w:pPr>
        <w:pStyle w:val="a3"/>
        <w:spacing w:before="0" w:beforeAutospacing="0" w:after="0" w:afterAutospacing="0"/>
        <w:jc w:val="both"/>
        <w:rPr>
          <w:color w:val="444444"/>
        </w:rPr>
      </w:pPr>
    </w:p>
    <w:p w:rsidR="00D46F92" w:rsidRDefault="00D46F92" w:rsidP="00CB1BE5">
      <w:pPr>
        <w:pStyle w:val="a3"/>
        <w:spacing w:before="0" w:beforeAutospacing="0" w:after="0" w:afterAutospacing="0"/>
        <w:jc w:val="center"/>
        <w:rPr>
          <w:rStyle w:val="a5"/>
          <w:color w:val="444444"/>
          <w:sz w:val="28"/>
          <w:szCs w:val="28"/>
        </w:rPr>
      </w:pPr>
    </w:p>
    <w:p w:rsidR="002A16C7" w:rsidRPr="00CB1BE5" w:rsidRDefault="002A16C7" w:rsidP="00CB1BE5">
      <w:pPr>
        <w:pStyle w:val="a3"/>
        <w:spacing w:before="0" w:beforeAutospacing="0" w:after="0" w:afterAutospacing="0"/>
        <w:jc w:val="center"/>
        <w:rPr>
          <w:rStyle w:val="a5"/>
          <w:color w:val="444444"/>
          <w:sz w:val="28"/>
          <w:szCs w:val="28"/>
        </w:rPr>
      </w:pPr>
      <w:r w:rsidRPr="00CB1BE5">
        <w:rPr>
          <w:rStyle w:val="a5"/>
          <w:color w:val="444444"/>
          <w:sz w:val="28"/>
          <w:szCs w:val="28"/>
        </w:rPr>
        <w:t>Глава 4. С</w:t>
      </w:r>
      <w:r w:rsidR="00CB1BE5" w:rsidRPr="00CB1BE5">
        <w:rPr>
          <w:rStyle w:val="a5"/>
          <w:color w:val="444444"/>
          <w:sz w:val="28"/>
          <w:szCs w:val="28"/>
        </w:rPr>
        <w:t>пециализированный жилищный фонд</w:t>
      </w:r>
    </w:p>
    <w:p w:rsidR="00E028EA" w:rsidRPr="00CB1BE5" w:rsidRDefault="00E028EA" w:rsidP="00CB1BE5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</w:p>
    <w:p w:rsidR="002A16C7" w:rsidRPr="00CB1BE5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CB1BE5">
        <w:t xml:space="preserve">Специализированный жилищный фонд городского поселения </w:t>
      </w:r>
      <w:r w:rsidR="0006514C" w:rsidRPr="00CB1BE5">
        <w:t xml:space="preserve">«Ключевское»  </w:t>
      </w:r>
      <w:r w:rsidRPr="00CB1BE5">
        <w:t xml:space="preserve"> формируется в соответствии с требованиями раздела IV Жилищного кодекса РФ и предназначен для удовлетворения потребностей </w:t>
      </w:r>
      <w:r w:rsidR="00CB1BE5" w:rsidRPr="00CB1BE5">
        <w:t>городского поселения</w:t>
      </w:r>
      <w:r w:rsidRPr="00CB1BE5">
        <w:t xml:space="preserve"> в обеспечении граждан общежитиями, </w:t>
      </w:r>
      <w:r w:rsidRPr="00CB1BE5">
        <w:lastRenderedPageBreak/>
        <w:t>служебными жилыми помещениями, для обеспечения возможности расселения граждан из домов, непригодных для проживания</w:t>
      </w:r>
      <w:r w:rsidR="0006514C" w:rsidRPr="00CB1BE5">
        <w:t>, создания маневренного фонда</w:t>
      </w:r>
      <w:r w:rsidRPr="00CB1BE5">
        <w:t>.</w:t>
      </w:r>
    </w:p>
    <w:p w:rsidR="00CB1BE5" w:rsidRPr="004A1E53" w:rsidRDefault="00CB1BE5" w:rsidP="00E028EA">
      <w:pPr>
        <w:pStyle w:val="a3"/>
        <w:spacing w:before="0" w:beforeAutospacing="0" w:after="0" w:afterAutospacing="0"/>
        <w:jc w:val="both"/>
        <w:rPr>
          <w:color w:val="444444"/>
        </w:rPr>
      </w:pPr>
    </w:p>
    <w:p w:rsidR="002A16C7" w:rsidRDefault="002A16C7" w:rsidP="00CB1BE5">
      <w:pPr>
        <w:pStyle w:val="a3"/>
        <w:spacing w:before="0" w:beforeAutospacing="0" w:after="0" w:afterAutospacing="0"/>
        <w:jc w:val="center"/>
        <w:rPr>
          <w:rStyle w:val="a5"/>
          <w:color w:val="444444"/>
          <w:sz w:val="28"/>
          <w:szCs w:val="28"/>
        </w:rPr>
      </w:pPr>
      <w:r w:rsidRPr="00CB1BE5">
        <w:rPr>
          <w:rStyle w:val="a5"/>
          <w:color w:val="444444"/>
          <w:sz w:val="28"/>
          <w:szCs w:val="28"/>
        </w:rPr>
        <w:t>Глава 4.1. С</w:t>
      </w:r>
      <w:r w:rsidR="00CB1BE5" w:rsidRPr="00CB1BE5">
        <w:rPr>
          <w:rStyle w:val="a5"/>
          <w:color w:val="444444"/>
          <w:sz w:val="28"/>
          <w:szCs w:val="28"/>
        </w:rPr>
        <w:t>лужебный жилищный фонд</w:t>
      </w:r>
    </w:p>
    <w:p w:rsidR="00CB1BE5" w:rsidRPr="00CB1BE5" w:rsidRDefault="00CB1BE5" w:rsidP="00CB1BE5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p w:rsidR="002A16C7" w:rsidRPr="00D46F92" w:rsidRDefault="00CB1BE5" w:rsidP="00CB1BE5">
      <w:pPr>
        <w:pStyle w:val="a3"/>
        <w:spacing w:before="0" w:beforeAutospacing="0" w:after="0" w:afterAutospacing="0"/>
        <w:jc w:val="center"/>
      </w:pPr>
      <w:r w:rsidRPr="00D46F92">
        <w:t>4.1.1</w:t>
      </w:r>
      <w:r w:rsidR="002A16C7" w:rsidRPr="00D46F92">
        <w:t>. Цели формирования муниципального служебного жилищного фонда</w:t>
      </w:r>
    </w:p>
    <w:p w:rsidR="00CB1BE5" w:rsidRPr="00D46F92" w:rsidRDefault="00CB1BE5" w:rsidP="00CB1BE5">
      <w:pPr>
        <w:pStyle w:val="a3"/>
        <w:spacing w:before="0" w:beforeAutospacing="0" w:after="0" w:afterAutospacing="0"/>
        <w:jc w:val="center"/>
      </w:pPr>
    </w:p>
    <w:p w:rsidR="00AD1601" w:rsidRPr="00D46F92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D46F92">
        <w:t xml:space="preserve">Служебный жилищный фонд городского поселения </w:t>
      </w:r>
      <w:r w:rsidR="0006514C" w:rsidRPr="00D46F92">
        <w:t xml:space="preserve">«Ключевское»  </w:t>
      </w:r>
      <w:r w:rsidRPr="00D46F92">
        <w:t xml:space="preserve"> формируется при </w:t>
      </w:r>
      <w:r w:rsidR="00AD1601" w:rsidRPr="00D46F92">
        <w:t>а</w:t>
      </w:r>
      <w:r w:rsidRPr="00D46F92">
        <w:t xml:space="preserve">дминистрации городского поселения </w:t>
      </w:r>
      <w:r w:rsidR="0006514C" w:rsidRPr="00D46F92">
        <w:t xml:space="preserve">«Ключевское»  </w:t>
      </w:r>
      <w:r w:rsidRPr="00D46F92">
        <w:t xml:space="preserve"> в целях обеспечения жильем сотрудников органов местного самоуправления, </w:t>
      </w:r>
      <w:r w:rsidR="0006514C" w:rsidRPr="00D46F92">
        <w:t xml:space="preserve">органов внутренних дел, работников учреждений образования и здравоохранения, </w:t>
      </w:r>
      <w:r w:rsidRPr="00D46F92">
        <w:t xml:space="preserve">муниципальных предприятий, учреждений, организаций, а в исключительных случаях иных предприятий, организаций и учреждений, имеющих </w:t>
      </w:r>
      <w:proofErr w:type="gramStart"/>
      <w:r w:rsidRPr="00D46F92">
        <w:t>важное значение</w:t>
      </w:r>
      <w:proofErr w:type="gramEnd"/>
      <w:r w:rsidRPr="00D46F92">
        <w:t xml:space="preserve"> для </w:t>
      </w:r>
      <w:r w:rsidR="00CB1BE5" w:rsidRPr="00D46F92">
        <w:t>городского поселения «Ключевское».</w:t>
      </w:r>
    </w:p>
    <w:p w:rsidR="00CB1BE5" w:rsidRPr="00D46F92" w:rsidRDefault="00CB1BE5" w:rsidP="00CB1BE5">
      <w:pPr>
        <w:pStyle w:val="a3"/>
        <w:spacing w:before="0" w:beforeAutospacing="0" w:after="0" w:afterAutospacing="0"/>
        <w:ind w:firstLine="708"/>
        <w:jc w:val="both"/>
      </w:pPr>
    </w:p>
    <w:p w:rsidR="002A16C7" w:rsidRPr="00D46F92" w:rsidRDefault="00CB1BE5" w:rsidP="00CB1BE5">
      <w:pPr>
        <w:pStyle w:val="a3"/>
        <w:spacing w:before="0" w:beforeAutospacing="0" w:after="0" w:afterAutospacing="0"/>
        <w:jc w:val="center"/>
      </w:pPr>
      <w:r w:rsidRPr="00D46F92">
        <w:t>4.1.2</w:t>
      </w:r>
      <w:r w:rsidR="002A16C7" w:rsidRPr="00D46F92">
        <w:t>. Требования к служебным  жилым помещениям</w:t>
      </w:r>
    </w:p>
    <w:p w:rsidR="00CB1BE5" w:rsidRPr="00D46F92" w:rsidRDefault="00CB1BE5" w:rsidP="00CB1BE5">
      <w:pPr>
        <w:pStyle w:val="a3"/>
        <w:spacing w:before="0" w:beforeAutospacing="0" w:after="0" w:afterAutospacing="0"/>
        <w:jc w:val="both"/>
      </w:pPr>
    </w:p>
    <w:p w:rsidR="002A16C7" w:rsidRPr="00D46F92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D46F92">
        <w:t>В качестве служебного помещения может быть предоставлено изолированное жилое помещение, отнесенное в установленном порядке к муниципальному служебному  жилому фонду. В состав служебного жилого фонда включаются отдельные квартиры.</w:t>
      </w:r>
    </w:p>
    <w:p w:rsidR="002A16C7" w:rsidRPr="00D46F92" w:rsidRDefault="002A16C7" w:rsidP="00CB1BE5">
      <w:pPr>
        <w:pStyle w:val="a3"/>
        <w:spacing w:before="0" w:beforeAutospacing="0" w:after="0" w:afterAutospacing="0"/>
        <w:jc w:val="both"/>
      </w:pPr>
      <w:r w:rsidRPr="00D46F92">
        <w:t>Предоставление служебных жилых помещений осуществляется с соблюдением норм об учетной норме жилья и норме предоставления, предусмотренных настоящим Положением для предоставления жилья по договору социального найма.</w:t>
      </w:r>
    </w:p>
    <w:p w:rsidR="00CB1BE5" w:rsidRPr="00D46F92" w:rsidRDefault="00CB1BE5" w:rsidP="00CB1BE5">
      <w:pPr>
        <w:pStyle w:val="a3"/>
        <w:spacing w:before="0" w:beforeAutospacing="0" w:after="0" w:afterAutospacing="0"/>
        <w:jc w:val="both"/>
      </w:pPr>
    </w:p>
    <w:p w:rsidR="002A16C7" w:rsidRDefault="00CB1BE5" w:rsidP="00CB1BE5">
      <w:pPr>
        <w:pStyle w:val="a3"/>
        <w:spacing w:before="0" w:beforeAutospacing="0" w:after="0" w:afterAutospacing="0"/>
        <w:jc w:val="center"/>
      </w:pPr>
      <w:r w:rsidRPr="00D46F92">
        <w:t>4.1.2</w:t>
      </w:r>
      <w:r w:rsidR="002A16C7" w:rsidRPr="00D46F92">
        <w:t>. Порядок предоставления служебных  жилых помещений</w:t>
      </w:r>
    </w:p>
    <w:p w:rsidR="00500EE9" w:rsidRPr="00D46F92" w:rsidRDefault="00500EE9" w:rsidP="00CB1BE5">
      <w:pPr>
        <w:pStyle w:val="a3"/>
        <w:spacing w:before="0" w:beforeAutospacing="0" w:after="0" w:afterAutospacing="0"/>
        <w:jc w:val="center"/>
      </w:pPr>
    </w:p>
    <w:p w:rsidR="002A16C7" w:rsidRPr="00D46F92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D46F92">
        <w:t>Рассмотрение вопроса о возможности предоставления гражданину служебного жилого помещения рассматривается</w:t>
      </w:r>
      <w:r w:rsidR="00D93CE9" w:rsidRPr="00D46F92">
        <w:t xml:space="preserve"> жилищной</w:t>
      </w:r>
      <w:r w:rsidRPr="00D46F92">
        <w:t xml:space="preserve"> комиссией при администрации с учетом наличия свободных жилых помещений муниципального служебного жилого фонда и хронологической очередности поступления заявлений.</w:t>
      </w:r>
    </w:p>
    <w:p w:rsidR="002A16C7" w:rsidRPr="00D46F92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D46F92">
        <w:t>По результатам рассмотрения заявления</w:t>
      </w:r>
      <w:r w:rsidR="00D93CE9" w:rsidRPr="00D46F92">
        <w:t xml:space="preserve"> жилищной</w:t>
      </w:r>
      <w:r w:rsidRPr="00D46F92">
        <w:t xml:space="preserve"> комиссией принимается заключение о возможности предоставления гражданину служебного жилого помещения в соответствии с настоящим Положением (положительное заключение) либо заключение о невозможности такого предоставления.</w:t>
      </w:r>
    </w:p>
    <w:p w:rsidR="002A16C7" w:rsidRPr="00D46F92" w:rsidRDefault="002A16C7" w:rsidP="00327D34">
      <w:pPr>
        <w:pStyle w:val="a3"/>
        <w:spacing w:before="0" w:beforeAutospacing="0" w:after="0" w:afterAutospacing="0"/>
        <w:ind w:firstLine="708"/>
        <w:jc w:val="both"/>
      </w:pPr>
      <w:r w:rsidRPr="00D46F92">
        <w:t xml:space="preserve">Заключение </w:t>
      </w:r>
      <w:r w:rsidR="00D93CE9" w:rsidRPr="00D46F92">
        <w:t xml:space="preserve">жилищной </w:t>
      </w:r>
      <w:r w:rsidRPr="00D46F92">
        <w:t>комиссии принимается на основании заявления гражданина, ходатайства работодателя, акта обследования жилищных условий.</w:t>
      </w:r>
    </w:p>
    <w:p w:rsidR="002A16C7" w:rsidRPr="00D46F92" w:rsidRDefault="002A16C7" w:rsidP="00CB1BE5">
      <w:pPr>
        <w:pStyle w:val="a3"/>
        <w:spacing w:before="0" w:beforeAutospacing="0" w:after="0" w:afterAutospacing="0"/>
        <w:jc w:val="both"/>
      </w:pPr>
      <w:r w:rsidRPr="00D46F92">
        <w:t>Ходатайство работодателя должно содержать обязательство о письменном уведомлении нанимателя о случаях прекращения трудовых отношений с лицом, претендующим на получение служебного жилого помещения, не позднее 3 дней со дня прекращения трудовых отношений.</w:t>
      </w:r>
    </w:p>
    <w:p w:rsidR="002A16C7" w:rsidRPr="00D46F92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D46F92">
        <w:t xml:space="preserve">При наличии положительного заключения комиссии Главой городского поселения </w:t>
      </w:r>
      <w:r w:rsidR="0069417A" w:rsidRPr="00D46F92">
        <w:t xml:space="preserve">«Ключевское»  </w:t>
      </w:r>
      <w:r w:rsidRPr="00D46F92">
        <w:t>принимается решение о предоставлении служебного жилого помещения в форме постановления, которое является основанием для заключения договора найма служебного жилого помещения.</w:t>
      </w:r>
    </w:p>
    <w:p w:rsidR="000B41A6" w:rsidRPr="004A1E53" w:rsidRDefault="000B41A6" w:rsidP="00327D34">
      <w:pPr>
        <w:pStyle w:val="a3"/>
        <w:spacing w:before="0" w:beforeAutospacing="0" w:after="0" w:afterAutospacing="0"/>
        <w:ind w:firstLine="708"/>
        <w:jc w:val="both"/>
        <w:rPr>
          <w:color w:val="444444"/>
        </w:rPr>
      </w:pPr>
      <w:r w:rsidRPr="004A1E53">
        <w:rPr>
          <w:color w:val="000000"/>
        </w:rPr>
        <w:t>Специализированные жилые помещения не подлежат отчуждению, приватизации, а также передаче в аренду.</w:t>
      </w:r>
    </w:p>
    <w:p w:rsidR="002A16C7" w:rsidRDefault="00CB1BE5" w:rsidP="00CB1BE5">
      <w:pPr>
        <w:pStyle w:val="a3"/>
        <w:spacing w:before="0" w:beforeAutospacing="0" w:after="0" w:afterAutospacing="0"/>
        <w:jc w:val="center"/>
      </w:pPr>
      <w:r w:rsidRPr="001A3A8E">
        <w:t>4.1.3</w:t>
      </w:r>
      <w:r w:rsidR="002A16C7" w:rsidRPr="001A3A8E">
        <w:t>. Договор найма служебного жилого помещения</w:t>
      </w:r>
    </w:p>
    <w:p w:rsidR="00500EE9" w:rsidRPr="001A3A8E" w:rsidRDefault="00500EE9" w:rsidP="00CB1BE5">
      <w:pPr>
        <w:pStyle w:val="a3"/>
        <w:spacing w:before="0" w:beforeAutospacing="0" w:after="0" w:afterAutospacing="0"/>
        <w:jc w:val="center"/>
      </w:pPr>
    </w:p>
    <w:p w:rsidR="002A16C7" w:rsidRPr="001A3A8E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1A3A8E">
        <w:t>Служебные жилые помещения предоставляются гражданам на условиях договора найма специализированного жилого помещения.</w:t>
      </w:r>
    </w:p>
    <w:p w:rsidR="002A16C7" w:rsidRPr="001A3A8E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1A3A8E">
        <w:t xml:space="preserve">На основании постановления Главы городского поселения </w:t>
      </w:r>
      <w:r w:rsidR="0069417A" w:rsidRPr="001A3A8E">
        <w:t xml:space="preserve">«Ключевское»  </w:t>
      </w:r>
      <w:r w:rsidRPr="001A3A8E">
        <w:t>о предоставлении служебного жилья с гражданином заключается договор найма служебного жилого помещения на срок исполнения им трудовых обязанностей, в связи с которыми данное жилье было предоставлено.</w:t>
      </w:r>
    </w:p>
    <w:p w:rsidR="002A16C7" w:rsidRPr="001A3A8E" w:rsidRDefault="002A16C7" w:rsidP="00CB1BE5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1A3A8E">
        <w:t>Наймодателем</w:t>
      </w:r>
      <w:proofErr w:type="spellEnd"/>
      <w:r w:rsidRPr="001A3A8E">
        <w:t xml:space="preserve"> </w:t>
      </w:r>
      <w:r w:rsidR="00D93CE9" w:rsidRPr="001A3A8E">
        <w:t>по до</w:t>
      </w:r>
      <w:r w:rsidRPr="001A3A8E">
        <w:t xml:space="preserve">говору найма специализированного служебного помещения выступает </w:t>
      </w:r>
      <w:r w:rsidR="00D93CE9" w:rsidRPr="001A3A8E">
        <w:t>администрация городского поселения «Ключевское»</w:t>
      </w:r>
    </w:p>
    <w:p w:rsidR="002A16C7" w:rsidRPr="001A3A8E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1A3A8E">
        <w:t>Договор заключается в простой письменной форме.</w:t>
      </w:r>
    </w:p>
    <w:p w:rsidR="002A16C7" w:rsidRPr="001A3A8E" w:rsidRDefault="002A16C7" w:rsidP="00CB1BE5">
      <w:pPr>
        <w:pStyle w:val="a3"/>
        <w:spacing w:before="0" w:beforeAutospacing="0" w:after="0" w:afterAutospacing="0"/>
        <w:ind w:firstLine="708"/>
        <w:jc w:val="both"/>
      </w:pPr>
      <w:r w:rsidRPr="001A3A8E">
        <w:lastRenderedPageBreak/>
        <w:t>К условиям и порядку оплаты по договору найма служебного жилого помещения применяются положения, предусмотренные для жилого фонда социального использования.</w:t>
      </w:r>
    </w:p>
    <w:p w:rsidR="00CB1BE5" w:rsidRPr="001A3A8E" w:rsidRDefault="00CB1BE5" w:rsidP="00CB1BE5">
      <w:pPr>
        <w:pStyle w:val="a3"/>
        <w:spacing w:before="0" w:beforeAutospacing="0" w:after="0" w:afterAutospacing="0"/>
        <w:ind w:firstLine="708"/>
        <w:jc w:val="both"/>
      </w:pPr>
    </w:p>
    <w:p w:rsidR="002A16C7" w:rsidRDefault="00CB1BE5" w:rsidP="00CB1BE5">
      <w:pPr>
        <w:pStyle w:val="a3"/>
        <w:spacing w:before="0" w:beforeAutospacing="0" w:after="0" w:afterAutospacing="0"/>
        <w:jc w:val="center"/>
      </w:pPr>
      <w:r w:rsidRPr="001A3A8E">
        <w:t>4.1.4</w:t>
      </w:r>
      <w:r w:rsidR="002A16C7" w:rsidRPr="001A3A8E">
        <w:t>. Последствия прекращения трудовых отношений, в связи с которыми было предоставлено служебное жилое помещение</w:t>
      </w:r>
    </w:p>
    <w:p w:rsidR="00500EE9" w:rsidRPr="001A3A8E" w:rsidRDefault="00500EE9" w:rsidP="00CB1BE5">
      <w:pPr>
        <w:pStyle w:val="a3"/>
        <w:spacing w:before="0" w:beforeAutospacing="0" w:after="0" w:afterAutospacing="0"/>
        <w:jc w:val="center"/>
      </w:pPr>
    </w:p>
    <w:p w:rsidR="002A16C7" w:rsidRPr="001A3A8E" w:rsidRDefault="001A3A8E" w:rsidP="00CB1BE5">
      <w:pPr>
        <w:pStyle w:val="a3"/>
        <w:spacing w:before="0" w:beforeAutospacing="0" w:after="0" w:afterAutospacing="0"/>
        <w:ind w:firstLine="360"/>
        <w:jc w:val="both"/>
      </w:pPr>
      <w:r>
        <w:t xml:space="preserve">     </w:t>
      </w:r>
      <w:r w:rsidR="002A16C7" w:rsidRPr="001A3A8E">
        <w:t>Прекращение трудовых отношений, в связи с которыми было предоставлено жилое помещение, является основанием для расторжения договора найма и выселения нанимателя и совместно проживающих с ним лиц.</w:t>
      </w:r>
    </w:p>
    <w:p w:rsidR="00027EE5" w:rsidRPr="001A3A8E" w:rsidRDefault="00027EE5" w:rsidP="00CB1BE5">
      <w:pPr>
        <w:pStyle w:val="a3"/>
        <w:spacing w:before="0" w:beforeAutospacing="0" w:after="0" w:afterAutospacing="0"/>
        <w:ind w:firstLine="360"/>
        <w:jc w:val="both"/>
      </w:pPr>
      <w:r w:rsidRPr="004A1E53">
        <w:rPr>
          <w:color w:val="444444"/>
        </w:rPr>
        <w:t xml:space="preserve"> </w:t>
      </w:r>
      <w:r w:rsidR="001A3A8E">
        <w:rPr>
          <w:color w:val="444444"/>
        </w:rPr>
        <w:t xml:space="preserve">    </w:t>
      </w:r>
      <w:r w:rsidRPr="001A3A8E">
        <w:t>В</w:t>
      </w:r>
      <w:r w:rsidR="001A3A8E">
        <w:t xml:space="preserve"> </w:t>
      </w:r>
      <w:r w:rsidRPr="001A3A8E">
        <w:t>случаях расторжения или прекращения договоров найма специализированных жилых помещений граждане должны освободить жилые помещения, которые они занимали по данным договорам. 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частью 2 статьи 103 Жилищного кодекса Российской Федерации.</w:t>
      </w:r>
    </w:p>
    <w:p w:rsidR="00027EE5" w:rsidRPr="001A3A8E" w:rsidRDefault="00027EE5" w:rsidP="00CB1BE5">
      <w:pPr>
        <w:pStyle w:val="a3"/>
        <w:spacing w:before="0" w:beforeAutospacing="0" w:after="0" w:afterAutospacing="0"/>
        <w:ind w:firstLine="360"/>
        <w:jc w:val="both"/>
      </w:pPr>
      <w:r w:rsidRPr="001A3A8E">
        <w:t xml:space="preserve"> </w:t>
      </w:r>
      <w:r w:rsidR="001A3A8E">
        <w:t xml:space="preserve">   </w:t>
      </w:r>
      <w:r w:rsidRPr="001A3A8E">
        <w:t>Гражданам, указанным в части 2 статьи 103 Жилищного кодекса Российской Федерации, предоставляются другие жилые помещения, которые должны находиться в черте соответствующего населенного пункта, расположенного на территории городского поселения «Ключевское»</w:t>
      </w:r>
    </w:p>
    <w:p w:rsidR="002A16C7" w:rsidRPr="001A3A8E" w:rsidRDefault="001A3A8E" w:rsidP="00CB1BE5">
      <w:pPr>
        <w:pStyle w:val="a3"/>
        <w:spacing w:before="0" w:beforeAutospacing="0" w:after="0" w:afterAutospacing="0"/>
        <w:ind w:firstLine="360"/>
        <w:jc w:val="both"/>
      </w:pPr>
      <w:r>
        <w:t xml:space="preserve">    </w:t>
      </w:r>
      <w:proofErr w:type="gramStart"/>
      <w:r w:rsidR="002A16C7" w:rsidRPr="001A3A8E">
        <w:t xml:space="preserve">В случае прекращения трудовых отношений в связи с переходом гражданина на работу на другое предприятие, учреждение или организацию городского поселения </w:t>
      </w:r>
      <w:r w:rsidR="0069417A" w:rsidRPr="001A3A8E">
        <w:t xml:space="preserve">«Ключевское»  </w:t>
      </w:r>
      <w:r w:rsidR="002A16C7" w:rsidRPr="001A3A8E">
        <w:t xml:space="preserve"> и при наличии положительного за</w:t>
      </w:r>
      <w:r w:rsidR="00D93CE9" w:rsidRPr="001A3A8E">
        <w:t>ключения жилищной комиссии при а</w:t>
      </w:r>
      <w:r w:rsidR="002A16C7" w:rsidRPr="001A3A8E">
        <w:t xml:space="preserve">дминистрации городского поселения </w:t>
      </w:r>
      <w:r w:rsidR="0069417A" w:rsidRPr="001A3A8E">
        <w:t xml:space="preserve">«Ключевское»  </w:t>
      </w:r>
      <w:r w:rsidR="002A16C7" w:rsidRPr="001A3A8E">
        <w:t>договор найма служебного жилого помещения не расторгается, и за нанимателем и совместно проживающими с ним лицами сохраняется право проживания в данном жилом помещении на прежних условиях.</w:t>
      </w:r>
      <w:proofErr w:type="gramEnd"/>
    </w:p>
    <w:p w:rsidR="002A16C7" w:rsidRPr="001A3A8E" w:rsidRDefault="001A3A8E" w:rsidP="00CB1BE5">
      <w:pPr>
        <w:pStyle w:val="a3"/>
        <w:spacing w:before="0" w:beforeAutospacing="0" w:after="0" w:afterAutospacing="0"/>
        <w:ind w:firstLine="360"/>
        <w:jc w:val="both"/>
      </w:pPr>
      <w:r>
        <w:t xml:space="preserve">    </w:t>
      </w:r>
      <w:r w:rsidR="002A16C7" w:rsidRPr="001A3A8E">
        <w:t>Вопрос о возможности сохранения за гражданином права проживания рассматривается жилищной ко</w:t>
      </w:r>
      <w:r w:rsidR="00D93CE9" w:rsidRPr="001A3A8E">
        <w:t>миссией при а</w:t>
      </w:r>
      <w:r w:rsidR="002A16C7" w:rsidRPr="001A3A8E">
        <w:t>дминистрации не позднее двух недель со дня прекращения трудовых отношений.</w:t>
      </w:r>
    </w:p>
    <w:p w:rsidR="002A16C7" w:rsidRPr="001A3A8E" w:rsidRDefault="001A3A8E" w:rsidP="00CB1BE5">
      <w:pPr>
        <w:pStyle w:val="a3"/>
        <w:spacing w:before="0" w:beforeAutospacing="0" w:after="0" w:afterAutospacing="0"/>
        <w:ind w:firstLine="360"/>
        <w:jc w:val="both"/>
      </w:pPr>
      <w:r>
        <w:t xml:space="preserve">    </w:t>
      </w:r>
      <w:r w:rsidR="002A16C7" w:rsidRPr="001A3A8E">
        <w:t xml:space="preserve">Решение об исключении служебных жилых помещений из муниципального служебного жилищного фонда может быть принято Главой городского поселения </w:t>
      </w:r>
      <w:r w:rsidR="0069417A" w:rsidRPr="001A3A8E">
        <w:t xml:space="preserve">«Ключевское»  </w:t>
      </w:r>
      <w:r w:rsidR="002A16C7" w:rsidRPr="001A3A8E">
        <w:t xml:space="preserve"> с учетом заключения жилищной комиссии и в иных случаях, в том числе в случае необходимости восполнения жилищного фонда иного вида, повышения эффективности использования жилья.</w:t>
      </w:r>
    </w:p>
    <w:p w:rsidR="00CB1BE5" w:rsidRPr="001A3A8E" w:rsidRDefault="00CB1BE5" w:rsidP="00CB1BE5">
      <w:pPr>
        <w:pStyle w:val="a3"/>
        <w:spacing w:before="0" w:beforeAutospacing="0" w:after="0" w:afterAutospacing="0"/>
        <w:ind w:firstLine="360"/>
        <w:jc w:val="both"/>
      </w:pPr>
    </w:p>
    <w:p w:rsidR="002A16C7" w:rsidRDefault="0069417A" w:rsidP="001A3A8E">
      <w:pPr>
        <w:pStyle w:val="a3"/>
        <w:spacing w:before="0" w:beforeAutospacing="0" w:after="0" w:afterAutospacing="0"/>
        <w:jc w:val="center"/>
        <w:rPr>
          <w:rStyle w:val="a5"/>
          <w:color w:val="444444"/>
        </w:rPr>
      </w:pPr>
      <w:r w:rsidRPr="004A1E53">
        <w:rPr>
          <w:rStyle w:val="a5"/>
          <w:color w:val="444444"/>
        </w:rPr>
        <w:t xml:space="preserve">Глава 4.2. </w:t>
      </w:r>
      <w:r w:rsidR="002A16C7" w:rsidRPr="004A1E53">
        <w:rPr>
          <w:rStyle w:val="a5"/>
          <w:color w:val="444444"/>
        </w:rPr>
        <w:t xml:space="preserve"> ЖИЛЫЕ ПОМЕЩЕНИЯ МАНЕВРЕННОГО ФОНДА</w:t>
      </w:r>
    </w:p>
    <w:p w:rsidR="001A3A8E" w:rsidRDefault="001A3A8E" w:rsidP="001A3A8E">
      <w:pPr>
        <w:pStyle w:val="a3"/>
        <w:spacing w:before="0" w:beforeAutospacing="0" w:after="0" w:afterAutospacing="0"/>
        <w:jc w:val="center"/>
        <w:rPr>
          <w:color w:val="444444"/>
        </w:rPr>
      </w:pPr>
    </w:p>
    <w:p w:rsidR="001A3A8E" w:rsidRDefault="001A3A8E" w:rsidP="00500EE9">
      <w:pPr>
        <w:pStyle w:val="a3"/>
        <w:spacing w:before="0" w:beforeAutospacing="0" w:after="0" w:afterAutospacing="0"/>
        <w:jc w:val="center"/>
      </w:pPr>
      <w:r w:rsidRPr="001A3A8E">
        <w:t>4.2.1 Жилые помещения маневренного фонда</w:t>
      </w:r>
    </w:p>
    <w:p w:rsidR="00500EE9" w:rsidRPr="001A3A8E" w:rsidRDefault="00500EE9" w:rsidP="00500EE9">
      <w:pPr>
        <w:pStyle w:val="a3"/>
        <w:spacing w:before="0" w:beforeAutospacing="0" w:after="0" w:afterAutospacing="0"/>
        <w:jc w:val="center"/>
      </w:pPr>
    </w:p>
    <w:p w:rsidR="002A16C7" w:rsidRPr="001A3A8E" w:rsidRDefault="001A3A8E" w:rsidP="001A3A8E">
      <w:pPr>
        <w:pStyle w:val="a3"/>
        <w:spacing w:before="0" w:beforeAutospacing="0" w:after="0" w:afterAutospacing="0"/>
        <w:jc w:val="both"/>
      </w:pPr>
      <w:r>
        <w:rPr>
          <w:color w:val="444444"/>
        </w:rPr>
        <w:t xml:space="preserve">         </w:t>
      </w:r>
      <w:r w:rsidR="002A16C7" w:rsidRPr="004A1E53">
        <w:rPr>
          <w:color w:val="444444"/>
        </w:rPr>
        <w:t xml:space="preserve"> </w:t>
      </w:r>
      <w:r w:rsidR="002A16C7" w:rsidRPr="001A3A8E">
        <w:t>Муниципальный маневренный фонд формируется в целях обеспечения потребностей муниципального образования в предоставлении гражданам жилья для временного проживания в случаях, предусмотренных ст. 95 Жилищного кодекса РФ.</w:t>
      </w:r>
    </w:p>
    <w:p w:rsidR="002A16C7" w:rsidRPr="001A3A8E" w:rsidRDefault="002A16C7" w:rsidP="001A3A8E">
      <w:pPr>
        <w:pStyle w:val="a3"/>
        <w:spacing w:before="0" w:beforeAutospacing="0" w:after="0" w:afterAutospacing="0"/>
        <w:ind w:firstLine="708"/>
        <w:jc w:val="both"/>
      </w:pPr>
      <w:r w:rsidRPr="001A3A8E">
        <w:t xml:space="preserve">Муниципальный маневренный фонд формируется на основании постановлений главы </w:t>
      </w:r>
      <w:r w:rsidR="0069417A" w:rsidRPr="001A3A8E">
        <w:t>администрации городского поселения «Ключевское»</w:t>
      </w:r>
      <w:r w:rsidRPr="001A3A8E">
        <w:t>.</w:t>
      </w:r>
    </w:p>
    <w:p w:rsidR="002A16C7" w:rsidRPr="001A3A8E" w:rsidRDefault="002A16C7" w:rsidP="001A3A8E">
      <w:pPr>
        <w:pStyle w:val="a3"/>
        <w:spacing w:before="0" w:beforeAutospacing="0" w:after="0" w:afterAutospacing="0"/>
        <w:ind w:firstLine="708"/>
        <w:jc w:val="both"/>
      </w:pPr>
      <w:r w:rsidRPr="001A3A8E">
        <w:t xml:space="preserve">Жилые помещения муниципального маневренного жилищного фонда предоставляются на основании постановлений Главы городского поселения </w:t>
      </w:r>
      <w:r w:rsidR="0069417A" w:rsidRPr="001A3A8E">
        <w:t>«Ключевское»</w:t>
      </w:r>
      <w:proofErr w:type="gramStart"/>
      <w:r w:rsidR="0069417A" w:rsidRPr="001A3A8E">
        <w:t xml:space="preserve">  </w:t>
      </w:r>
      <w:r w:rsidRPr="001A3A8E">
        <w:t>,</w:t>
      </w:r>
      <w:proofErr w:type="gramEnd"/>
      <w:r w:rsidRPr="001A3A8E">
        <w:t xml:space="preserve"> принимаемых им самостоятельно с учетом наступления обстоятельств, предусмотренных ст. 95 Жилищного кодекса РФ. Указанные помещения предоставляются на условиях договора найма муниципального специализированного жилого помещения на время сохранения обстоятельств, явившихся условиями для их предоставления.</w:t>
      </w:r>
    </w:p>
    <w:p w:rsidR="001A3A8E" w:rsidRDefault="00D93CE9" w:rsidP="001A3A8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A3A8E">
        <w:t xml:space="preserve">Жилые помещения маневренного фонда предназначены для временного </w:t>
      </w:r>
      <w:r w:rsidRPr="004A1E53">
        <w:rPr>
          <w:color w:val="000000"/>
        </w:rPr>
        <w:t>проживания:</w:t>
      </w:r>
      <w:r w:rsidRPr="004A1E53">
        <w:rPr>
          <w:color w:val="000000"/>
        </w:rPr>
        <w:br/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  <w:r w:rsidRPr="004A1E53">
        <w:rPr>
          <w:color w:val="000000"/>
        </w:rPr>
        <w:br/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1A3A8E" w:rsidRDefault="00D93CE9" w:rsidP="001A3A8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A1E53">
        <w:rPr>
          <w:color w:val="000000"/>
        </w:rPr>
        <w:t>- иных граждан в случаях, предусмотренных законодательством.</w:t>
      </w:r>
    </w:p>
    <w:p w:rsidR="002A16C7" w:rsidRPr="001A3A8E" w:rsidRDefault="002A16C7" w:rsidP="00A64056">
      <w:pPr>
        <w:pStyle w:val="a3"/>
        <w:spacing w:before="0" w:beforeAutospacing="0" w:after="0" w:afterAutospacing="0"/>
        <w:ind w:firstLine="708"/>
        <w:jc w:val="both"/>
      </w:pPr>
      <w:bookmarkStart w:id="0" w:name="_GoBack"/>
      <w:bookmarkEnd w:id="0"/>
      <w:r w:rsidRPr="001A3A8E">
        <w:t>В период отсутствия условий, предусмотренных ст. 95 Жилищного кодекса РФ, помещения муниципального маневренного жилищного фонда могут использоваться для предоставления гражданам на условиях краткосрочного коммерческого найма.</w:t>
      </w:r>
    </w:p>
    <w:p w:rsidR="002A16C7" w:rsidRPr="001A3A8E" w:rsidRDefault="002A16C7" w:rsidP="00A64056">
      <w:pPr>
        <w:pStyle w:val="a3"/>
        <w:spacing w:before="0" w:beforeAutospacing="0" w:after="0" w:afterAutospacing="0"/>
        <w:ind w:firstLine="708"/>
        <w:jc w:val="both"/>
      </w:pPr>
      <w:r w:rsidRPr="001A3A8E">
        <w:lastRenderedPageBreak/>
        <w:t>В данном случае обязательным условием договора коммерческого найма является обязательство нанимателя освободить жилое помещение в пятидневный срок со дня возникновения обстоятельств, предусмотренных ст. 95 Жилищного кодекса и требующих использования помещения по его целевому назначению.</w:t>
      </w:r>
    </w:p>
    <w:p w:rsidR="002A16C7" w:rsidRPr="001A3A8E" w:rsidRDefault="002A16C7" w:rsidP="00A64056">
      <w:pPr>
        <w:pStyle w:val="a3"/>
        <w:spacing w:before="0" w:beforeAutospacing="0" w:after="0" w:afterAutospacing="0"/>
        <w:ind w:firstLine="708"/>
        <w:jc w:val="both"/>
      </w:pPr>
      <w:r w:rsidRPr="001A3A8E">
        <w:t>В период возникновения обстоятельств, предусмотренных статьей 95 Жилищного кодекса, в качестве помещений маневренного фонда могут быть использованы все свободные жилые помещения муниципального жилищного фонда.</w:t>
      </w:r>
    </w:p>
    <w:p w:rsidR="000B41A6" w:rsidRPr="004A1E53" w:rsidRDefault="000B41A6" w:rsidP="00CB1BE5">
      <w:pPr>
        <w:pStyle w:val="a3"/>
        <w:spacing w:before="0" w:beforeAutospacing="0" w:after="0" w:afterAutospacing="0"/>
        <w:rPr>
          <w:color w:val="444444"/>
        </w:rPr>
      </w:pPr>
    </w:p>
    <w:p w:rsidR="001A3A8E" w:rsidRPr="001A3A8E" w:rsidRDefault="001A3A8E" w:rsidP="001A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5.</w:t>
      </w:r>
      <w:r w:rsidR="00454D3C" w:rsidRPr="001A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Жилищный учет</w:t>
      </w:r>
      <w:r w:rsidR="00454D3C" w:rsidRPr="001A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A3A8E" w:rsidRDefault="00454D3C" w:rsidP="00A64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Жилищный учет в городском поселении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в отношении граждан, признанных нуждающимися в жилых помещениях, и в отношении граждан, признанных нуждающимися в улучш</w:t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жилищных условий.</w:t>
      </w:r>
    </w:p>
    <w:p w:rsidR="001A3A8E" w:rsidRDefault="00454D3C" w:rsidP="00A64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в отношении которых вынесено решение о признании их нуждающимися в жилых помещениях и принятии на учет в качестве нуждающихся в жилых помещениях, включаются в список принятых на жилищный учет.</w:t>
      </w:r>
    </w:p>
    <w:p w:rsidR="001A3A8E" w:rsidRDefault="00454D3C" w:rsidP="00A64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принятия на жилищный учет является дата подачи заявления о признании нуждающимися в жилых помещениях, предоставляемых малоимущим гражданам в соответствии со статьей 49 Жилищного кодекса Российской Федерации, по договору социального найма с полным комплектом документов, предусмотренных п.</w:t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настоящего Положения.</w:t>
      </w:r>
    </w:p>
    <w:p w:rsidR="001A3A8E" w:rsidRDefault="001A3A8E" w:rsidP="001A3A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за гражданами права состоять</w:t>
      </w:r>
      <w:r w:rsidR="00D93CE9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жилищном учете</w:t>
      </w:r>
    </w:p>
    <w:p w:rsidR="00A64056" w:rsidRDefault="00454D3C" w:rsidP="00A64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состоять на жилищном учет</w:t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сохраняется гражданами:</w:t>
      </w:r>
      <w:r w:rsidR="001A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</w:t>
      </w:r>
      <w:r w:rsidR="0099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предоставления им жилых помещений по договору социального найма, купли-продажи жилого помещения из жилищного фонда городского поселения </w:t>
      </w:r>
      <w:r w:rsidR="009A7D14" w:rsidRPr="004A1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«Ключевское»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средств субсид</w:t>
      </w:r>
      <w:r w:rsidR="0099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или социальных выплат.</w:t>
      </w:r>
    </w:p>
    <w:p w:rsidR="00992C10" w:rsidRDefault="00A64056" w:rsidP="00A64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 д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выявления предусмотренных пунктом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 н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Положения оснований для сн</w:t>
      </w:r>
      <w:r w:rsidR="0099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их с жилищного учета.</w:t>
      </w:r>
    </w:p>
    <w:p w:rsidR="00992C10" w:rsidRDefault="00992C10" w:rsidP="00992C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</w:t>
      </w:r>
      <w:r w:rsidR="00454D3C"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граждан с жилищного учета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92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снимаются с жилищного учета в случаях: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подачи заявления о снятии с учета;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утраты ими оснований, дающих право на получение жилых помещений по договору социального найма;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повышения размера среднедушевого дохода и расчетной стоимости имущества, учитываемых в целях признания граждан </w:t>
      </w: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малоимущими</w:t>
      </w:r>
      <w:proofErr w:type="gramEnd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уровня, превышающего пороговые значения (для граждан, вставших на жилищный учет после 01.03.2005);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выезда за пределы городского поселения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постоянное место жительства;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приобретения или строительства жилого помещения за счет субсидий или социальных выплат, выделенных в установленном порядке органом государственной власти или органом местного самоуправления. Датой снятия с учета является государственная регистрация права собственности на жилое помещение;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дома;</w:t>
      </w:r>
      <w:r w:rsidRPr="0045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выявления в представленных ими документах сведений, не соответствующих действительности и послуживших основанием для принятия их на учет, а также неправомерных действий должностных лиц органов местного самоуправления, осуществляющих принятие на учет, при решении вопроса о приня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тии на учет.</w:t>
      </w:r>
      <w:proofErr w:type="gramEnd"/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Граждане снимаются с жилищного учета на основании постановления администрации городского поселения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«Ключевское»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. Решение о снятии с жилищного учета должно содержать основание для снятия с учета с обязательной ссылкой на обстоятельства, предусмотренные законодательством Российской Федерации, законодательством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Забайкальского края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Положением. Если после снятия с жилищного учета по вышеуказанным основаниям у гражданина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вновь возникли основания для принятия на учет в качестве нуждающегося в жилых помещениях, предоставляемых по договорам социального найма, то принятие на учет этого гражданина производится в установленном законом и настоящим Положением порядке.</w:t>
      </w:r>
    </w:p>
    <w:p w:rsidR="00992C10" w:rsidRDefault="00454D3C" w:rsidP="00A640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92C10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ведения жилищного учета и перерегистрации</w:t>
      </w:r>
      <w:r w:rsidR="009A7D14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граждан, принятых на жилищный учет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92C1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Ведение жилищного учета и перерегистрацию граждан, включенных в список принятых на жилищный учет, осуществляет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специалист по общим вопросам администрации городского поселения «Ключевское»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C10" w:rsidRDefault="009A7D14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Ежегодно, в срок до 01 апреля,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администрация городского поселения «Ключевское»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перерегистрацию граждан, включенных в список принятых на жилищный учет. Для прохождения перерегистрации гражданин обязан представить в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поселения «Ключевское»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сведения, подтверждающие его право состоять на жилищном учете.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Если у гражданина за истекший период не произошло изменений в ранее представленных сведениях, это оформляется соответствующей распиской гражданина, которой он подтверждает неизменность ранее представленных им сведений.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произошли изменения, гражданин обязан представить новые документы, подтверждающие произошедшие изменения. В этом случае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городского поселения «Ключевское»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должен осуществить проверку обоснованности отнесения гражданина к числу имеющих право состоять на жилищном учете в соответствии с новыми представленными документами. Изменения, выявленные при перерегистрации гражданина, состоящего на жилищном учете, вносятся в учетное дело гражданина и в</w:t>
      </w:r>
      <w:r w:rsidRPr="00992C10">
        <w:t> </w:t>
      </w:r>
      <w:hyperlink r:id="rId12" w:tgtFrame="_blank" w:history="1">
        <w:r w:rsidRPr="00992C10">
          <w:rPr>
            <w:rFonts w:ascii="Times New Roman" w:hAnsi="Times New Roman" w:cs="Times New Roman"/>
            <w:color w:val="000000"/>
            <w:sz w:val="24"/>
            <w:szCs w:val="24"/>
          </w:rPr>
          <w:t>Книгу</w:t>
        </w:r>
      </w:hyperlink>
      <w:r w:rsidRPr="00992C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учета в установленном порядке.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сотрудниками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могут запрашиваться справки у соответствующих организаций без участия заявителя.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в ходе перерегистрации граждан, подлежащих снятию с учета, главой городского поселения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по ходатайству  комиссии по жилищным вопросам принимается решение о снятии их с жилищного учета в соответствии с </w:t>
      </w:r>
      <w:r w:rsidRPr="00A64056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A64056" w:rsidRPr="00A64056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992C10" w:rsidRDefault="00992C10" w:rsidP="00992C1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Очередность обеспечения граждан жилыми помещениями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br/>
        <w:t>из муниципального жилищного фонда городского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«Ключевское»</w:t>
      </w:r>
    </w:p>
    <w:p w:rsidR="00992C10" w:rsidRDefault="00992C10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Граждане, принятые на жилищный учет, имеют право на предоставление жилых помещений по договорам социального найма в порядке очередности исходя из времени принятия их на жилищный учет и включения в списки на п</w:t>
      </w:r>
      <w:r w:rsidR="00992C10">
        <w:rPr>
          <w:rFonts w:ascii="Times New Roman" w:hAnsi="Times New Roman" w:cs="Times New Roman"/>
          <w:color w:val="000000"/>
          <w:sz w:val="24"/>
          <w:szCs w:val="24"/>
        </w:rPr>
        <w:t>олучение жилых помещений.</w:t>
      </w:r>
    </w:p>
    <w:p w:rsidR="00992C10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>Вне очереди жилые по</w:t>
      </w:r>
      <w:r w:rsidR="00992C10">
        <w:rPr>
          <w:rFonts w:ascii="Times New Roman" w:hAnsi="Times New Roman" w:cs="Times New Roman"/>
          <w:color w:val="000000"/>
          <w:sz w:val="24"/>
          <w:szCs w:val="24"/>
        </w:rPr>
        <w:t>мещения предоставляются:</w:t>
      </w:r>
    </w:p>
    <w:p w:rsidR="00992C10" w:rsidRDefault="00992C10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ражданам, страдающим тяжелыми формами хронических заболеваний, перечень которых устанавливается федеральным законодательством, совместное проживание с которыми в коммунальной квартире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2C10" w:rsidRDefault="00992C10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ражданам, жилые помещения которых признаны в установленном порядке непригодными для проживания и ремонту или реконструкции не подлежат.</w:t>
      </w:r>
    </w:p>
    <w:p w:rsidR="00992C10" w:rsidRDefault="00027EE5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Граждане, вставшие на жилищный учет до 01.0</w:t>
      </w:r>
      <w:r w:rsidR="009A7D14" w:rsidRPr="004A1E5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.2005, подлежащие обеспечению жильем за счет средств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>краевого</w:t>
      </w:r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454D3C" w:rsidRPr="004A1E5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3" w:tgtFrame="_blank" w:history="1">
        <w:r w:rsidR="00454D3C" w:rsidRPr="00992C10">
          <w:rPr>
            <w:rFonts w:ascii="Times New Roman" w:hAnsi="Times New Roman" w:cs="Times New Roman"/>
            <w:color w:val="000000"/>
            <w:sz w:val="24"/>
            <w:szCs w:val="24"/>
          </w:rPr>
          <w:t>федерального бюджета</w:t>
        </w:r>
      </w:hyperlink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, обеспечиваются жилыми помещениями при поступлении средств соответствующих бюджетов, а также на условиях </w:t>
      </w:r>
      <w:proofErr w:type="spellStart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="00454D3C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целевых программ согласн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>о действующему законодательству, а также,  детям-сиротам и детям, оставшимся без попечения родителей, лицам из их числа, достигшим возраста 18 лет, по окончании их пребывания в образовательных и иных</w:t>
      </w:r>
      <w:proofErr w:type="gramEnd"/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1E53">
        <w:rPr>
          <w:rFonts w:ascii="Times New Roman" w:hAnsi="Times New Roman" w:cs="Times New Roman"/>
          <w:color w:val="000000"/>
          <w:sz w:val="24"/>
          <w:szCs w:val="24"/>
        </w:rPr>
        <w:t>учреждениях, в том числе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свободы, если указанные граждане не имеют закрепленного жилого помещения.</w:t>
      </w:r>
      <w:proofErr w:type="gramEnd"/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Данная категория граждан обеспечивается жилыми помещениями однократно за счет средств бюджета Забайкальского края в установленном законодательством порядке.</w:t>
      </w:r>
    </w:p>
    <w:p w:rsidR="008D3BBA" w:rsidRPr="004A1E53" w:rsidRDefault="00454D3C" w:rsidP="00992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E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Предоставление жилых помещений из муниципального жилищного фонда городского поселения </w:t>
      </w:r>
      <w:r w:rsidR="0069417A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«Ключевское»  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при переселении</w:t>
      </w:r>
      <w:r w:rsidR="00027EE5"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из аварийного и ветхого жилья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порядке, установленном жилищным законодательством. При переселении граждан, состоящих на жилищном учете, жилые помещения предоставляются им без учета даты постановки на жилищный учет.</w:t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E53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8D3BBA" w:rsidRPr="004A1E53" w:rsidSect="00F55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43EA"/>
    <w:multiLevelType w:val="hybridMultilevel"/>
    <w:tmpl w:val="3F949460"/>
    <w:lvl w:ilvl="0" w:tplc="558E9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2415A7"/>
    <w:multiLevelType w:val="hybridMultilevel"/>
    <w:tmpl w:val="59C2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4D3C"/>
    <w:rsid w:val="00026535"/>
    <w:rsid w:val="00027EE5"/>
    <w:rsid w:val="0006514C"/>
    <w:rsid w:val="00085443"/>
    <w:rsid w:val="000861B9"/>
    <w:rsid w:val="0009778A"/>
    <w:rsid w:val="000A5ABA"/>
    <w:rsid w:val="000B41A6"/>
    <w:rsid w:val="000F7B3E"/>
    <w:rsid w:val="00131E0A"/>
    <w:rsid w:val="001359E4"/>
    <w:rsid w:val="0016678C"/>
    <w:rsid w:val="001720BA"/>
    <w:rsid w:val="001A3A8E"/>
    <w:rsid w:val="001C2BA8"/>
    <w:rsid w:val="0021441D"/>
    <w:rsid w:val="00261ECF"/>
    <w:rsid w:val="00275762"/>
    <w:rsid w:val="0029029D"/>
    <w:rsid w:val="002A16C7"/>
    <w:rsid w:val="002A2707"/>
    <w:rsid w:val="002B39A0"/>
    <w:rsid w:val="002D211C"/>
    <w:rsid w:val="00317406"/>
    <w:rsid w:val="00327D34"/>
    <w:rsid w:val="00394E40"/>
    <w:rsid w:val="003F5DEF"/>
    <w:rsid w:val="00443505"/>
    <w:rsid w:val="00454D3C"/>
    <w:rsid w:val="00474E69"/>
    <w:rsid w:val="0049416C"/>
    <w:rsid w:val="00494A56"/>
    <w:rsid w:val="004A1E53"/>
    <w:rsid w:val="004E4719"/>
    <w:rsid w:val="004E7C83"/>
    <w:rsid w:val="00500EE9"/>
    <w:rsid w:val="00513375"/>
    <w:rsid w:val="005479B1"/>
    <w:rsid w:val="0055103C"/>
    <w:rsid w:val="005C4EEF"/>
    <w:rsid w:val="005C59D5"/>
    <w:rsid w:val="005F465B"/>
    <w:rsid w:val="00604293"/>
    <w:rsid w:val="00654559"/>
    <w:rsid w:val="0069417A"/>
    <w:rsid w:val="006B4429"/>
    <w:rsid w:val="006B5C3B"/>
    <w:rsid w:val="006B5E95"/>
    <w:rsid w:val="006D4D39"/>
    <w:rsid w:val="007063A1"/>
    <w:rsid w:val="00722545"/>
    <w:rsid w:val="00722E93"/>
    <w:rsid w:val="00724EB4"/>
    <w:rsid w:val="00734226"/>
    <w:rsid w:val="00735AC0"/>
    <w:rsid w:val="0074666C"/>
    <w:rsid w:val="00751680"/>
    <w:rsid w:val="00765FF4"/>
    <w:rsid w:val="00790727"/>
    <w:rsid w:val="00793762"/>
    <w:rsid w:val="00794306"/>
    <w:rsid w:val="00795613"/>
    <w:rsid w:val="007F5254"/>
    <w:rsid w:val="007F5A8E"/>
    <w:rsid w:val="00803E15"/>
    <w:rsid w:val="00831571"/>
    <w:rsid w:val="008478B0"/>
    <w:rsid w:val="00862BE1"/>
    <w:rsid w:val="008B0F9F"/>
    <w:rsid w:val="008C5B71"/>
    <w:rsid w:val="008D1B74"/>
    <w:rsid w:val="008D3BBA"/>
    <w:rsid w:val="00915F64"/>
    <w:rsid w:val="009638EA"/>
    <w:rsid w:val="0098020C"/>
    <w:rsid w:val="00992C10"/>
    <w:rsid w:val="009A7D14"/>
    <w:rsid w:val="009B4ADD"/>
    <w:rsid w:val="009D0E53"/>
    <w:rsid w:val="009D3D88"/>
    <w:rsid w:val="009F0DC3"/>
    <w:rsid w:val="00A13B48"/>
    <w:rsid w:val="00A20DEA"/>
    <w:rsid w:val="00A3058C"/>
    <w:rsid w:val="00A32C50"/>
    <w:rsid w:val="00A41EED"/>
    <w:rsid w:val="00A64056"/>
    <w:rsid w:val="00A665BE"/>
    <w:rsid w:val="00A75AB5"/>
    <w:rsid w:val="00A80E3D"/>
    <w:rsid w:val="00A87A9D"/>
    <w:rsid w:val="00AA04BD"/>
    <w:rsid w:val="00AA097E"/>
    <w:rsid w:val="00AB156F"/>
    <w:rsid w:val="00AC2081"/>
    <w:rsid w:val="00AD1601"/>
    <w:rsid w:val="00AD20CB"/>
    <w:rsid w:val="00AE26C0"/>
    <w:rsid w:val="00AE57D8"/>
    <w:rsid w:val="00AE6F54"/>
    <w:rsid w:val="00B50457"/>
    <w:rsid w:val="00B612C6"/>
    <w:rsid w:val="00B613A6"/>
    <w:rsid w:val="00B93081"/>
    <w:rsid w:val="00BB1027"/>
    <w:rsid w:val="00BE6D9E"/>
    <w:rsid w:val="00C012BE"/>
    <w:rsid w:val="00C07DB2"/>
    <w:rsid w:val="00C11987"/>
    <w:rsid w:val="00C24B47"/>
    <w:rsid w:val="00C311B1"/>
    <w:rsid w:val="00C32434"/>
    <w:rsid w:val="00C44F55"/>
    <w:rsid w:val="00C47A75"/>
    <w:rsid w:val="00C91780"/>
    <w:rsid w:val="00C92A5A"/>
    <w:rsid w:val="00CB1BE5"/>
    <w:rsid w:val="00CB382D"/>
    <w:rsid w:val="00CD0BFD"/>
    <w:rsid w:val="00CD57B6"/>
    <w:rsid w:val="00CE7C22"/>
    <w:rsid w:val="00CF21E1"/>
    <w:rsid w:val="00D00946"/>
    <w:rsid w:val="00D469DD"/>
    <w:rsid w:val="00D46F92"/>
    <w:rsid w:val="00D61A80"/>
    <w:rsid w:val="00D66CF7"/>
    <w:rsid w:val="00D93CE9"/>
    <w:rsid w:val="00DB0D60"/>
    <w:rsid w:val="00DB6833"/>
    <w:rsid w:val="00DC0B5C"/>
    <w:rsid w:val="00DD79E6"/>
    <w:rsid w:val="00DE2E39"/>
    <w:rsid w:val="00DE5EEE"/>
    <w:rsid w:val="00DF46B5"/>
    <w:rsid w:val="00E001B2"/>
    <w:rsid w:val="00E00633"/>
    <w:rsid w:val="00E028EA"/>
    <w:rsid w:val="00E311AC"/>
    <w:rsid w:val="00E40881"/>
    <w:rsid w:val="00E4665F"/>
    <w:rsid w:val="00E62EE7"/>
    <w:rsid w:val="00E842A1"/>
    <w:rsid w:val="00E94D7B"/>
    <w:rsid w:val="00EB6886"/>
    <w:rsid w:val="00EC7D32"/>
    <w:rsid w:val="00ED421F"/>
    <w:rsid w:val="00EF49FC"/>
    <w:rsid w:val="00F021B9"/>
    <w:rsid w:val="00F16234"/>
    <w:rsid w:val="00F1787C"/>
    <w:rsid w:val="00F23FE9"/>
    <w:rsid w:val="00F3416F"/>
    <w:rsid w:val="00F41973"/>
    <w:rsid w:val="00F555D9"/>
    <w:rsid w:val="00F62524"/>
    <w:rsid w:val="00F725DE"/>
    <w:rsid w:val="00FB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D3C"/>
  </w:style>
  <w:style w:type="character" w:styleId="a4">
    <w:name w:val="Hyperlink"/>
    <w:basedOn w:val="a0"/>
    <w:uiPriority w:val="99"/>
    <w:semiHidden/>
    <w:unhideWhenUsed/>
    <w:rsid w:val="00454D3C"/>
    <w:rPr>
      <w:color w:val="0000FF"/>
      <w:u w:val="single"/>
    </w:rPr>
  </w:style>
  <w:style w:type="character" w:styleId="a5">
    <w:name w:val="Strong"/>
    <w:basedOn w:val="a0"/>
    <w:uiPriority w:val="22"/>
    <w:qFormat/>
    <w:rsid w:val="00454D3C"/>
    <w:rPr>
      <w:b/>
      <w:bCs/>
    </w:rPr>
  </w:style>
  <w:style w:type="paragraph" w:styleId="a6">
    <w:name w:val="List Paragraph"/>
    <w:basedOn w:val="a"/>
    <w:uiPriority w:val="99"/>
    <w:qFormat/>
    <w:rsid w:val="00085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D3C"/>
  </w:style>
  <w:style w:type="character" w:styleId="a4">
    <w:name w:val="Hyperlink"/>
    <w:basedOn w:val="a0"/>
    <w:uiPriority w:val="99"/>
    <w:semiHidden/>
    <w:unhideWhenUsed/>
    <w:rsid w:val="00454D3C"/>
    <w:rPr>
      <w:color w:val="0000FF"/>
      <w:u w:val="single"/>
    </w:rPr>
  </w:style>
  <w:style w:type="character" w:styleId="a5">
    <w:name w:val="Strong"/>
    <w:basedOn w:val="a0"/>
    <w:uiPriority w:val="22"/>
    <w:qFormat/>
    <w:rsid w:val="00454D3C"/>
    <w:rPr>
      <w:b/>
      <w:bCs/>
    </w:rPr>
  </w:style>
  <w:style w:type="paragraph" w:styleId="a6">
    <w:name w:val="List Paragraph"/>
    <w:basedOn w:val="a"/>
    <w:uiPriority w:val="34"/>
    <w:qFormat/>
    <w:rsid w:val="00085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2.begun.ru/click.jsp?url=vZ2byYaMjYytbjOL*SSN4AmU8LPuXB6blBpCeRU6SML6EXyt5o-krYCq*BZfhSbAD2wBZ6rPhqW-g*MR6teH1tvgcDX9NH3hQ-PoD6nOjS7TAteUx58M98aKRHcHYhLS936tzcT0e1spcMUduNE6qLqjl0ZQNgZ-55iV*Z*UzO0rCiog-iyOo3*FooGF1ZTM8sdQ9peQ7TMCIjR*rPoy-rvCnN3HSH5sWYKV2yS7AZc4CTWZiWrVpEWtnOPs7TuYcMmPCm6boxaTALT9dBmZgEuhQT-1BQ7bhRPlvmoMdW5499-QI2HVqBelur8JhXhMBGAeCuyHijBZERN7*Bv6ja6YN1IxOaqhgSAbTuf5z8i-EpwvnR*l5Caf4gl-0mIKjB7U2Nj2sYc-2KuBNhTCXbga498kLpf8M2Bw-HA2u-5MjE7ed5lZN3s4ncI6wnCQ4oUb3qKUeNJMlRX0Q80rb7cxQCTRRpwIflquLTs90O6a2MnXXlPUJ-8Uy78&amp;eurl%5B%5D=vZ2byVJTUlPUdonyecKWftmvA015*QQVDfEjoTzLQnbV-88r" TargetMode="External"/><Relationship Id="rId13" Type="http://schemas.openxmlformats.org/officeDocument/2006/relationships/hyperlink" Target="http://click02.begun.ru/click.jsp?url=vZ2byVBcXVxHV2DVp3rTvlfKru2wAkDFykQcJz6ySHxutiYOnlm0ZWDC-dkdGPrL93bId7rflrWvk-MB*seXxsvwYCXtJG3xU*P4H*jlNV4-ZTFazJw6pQvGt5CkmXdkffNKPtDI4Apd9*QuqxWPw0DW6Hk6zmRijTD5fT1Ewj2qRrk28VIwmDdTWhQIqXc6v1daW2yDkB7BL1M7-MC8aprabEkfG6zgvFgW1n0HnyAqOPWcsYK50v*w*ST6yIXYBvm*j1u21nTUvxzgNtTFjKkD1DIo5D**Z-1XWdw46539liifChm8qhNiwHKQM0-WrUIbOt9yCO68mXfeDbs9DDCm1V3xMFe6-79PreEB30*iHGPMqPXLnPgZCdnGN-NwK4pc0RsM7FS1K51C4vszygIhrXc5gaOUJ5*xTD4gbTfDsz2HcaU4eJZ3V3h0j8cO45RBOizrbFqiPs-4rdlxXtrlH0CnqPSfQHIy8dmXUfipGlu-2IPjRHSNtHmBpVT9gQjC3LJd94eSORbnOw37BTE9AHaS8ujuQO-T2U8KkQ4GmQ9s87tVksLhnm2cha10fGjC-ZWIrCh0kKiEUeuH5auquQU&amp;eurl%5B%5D=vZ2byW9ub25YSex2-UYS*l0rh8m3a3kS6uyy6H8TJWKtv-77" TargetMode="External"/><Relationship Id="rId3" Type="http://schemas.openxmlformats.org/officeDocument/2006/relationships/styles" Target="styles.xml"/><Relationship Id="rId7" Type="http://schemas.openxmlformats.org/officeDocument/2006/relationships/hyperlink" Target="http://click02.begun.ru/click.jsp?url=vZ2byd-V1NUIPDgPfaAJZI0QdDdq2JofEJ7G-Q*co3Jz7F77Rn5U*ZlWofFxMyb79dQ27LzRZcAP*EEMqgOcsZn8AK86OxjhN*FUPeM5uyDy-*LdMK9LbpLtaZ*9rd2fpy6Fj2BFfXtVEkKyXXDLft4sE6C1ZLebLgKXDx8mBfQb1hT217g1Rw3wEctouol9kxDsb6RsGsOh1EgRMl2qaCycQSTKnlYRHBEZcsXhXbEAm4xeI-fMkvzqN2vz6cw1-EQD5w6hPQfkn*MOm-KhJmf5-2jFYFSQ4IZteyHJZjD7RTMS6bAnqpPMugygBkciBE6yQwf6PRaNuOn0s7ZWQNM4rmHfgy1AuaOmpv9pQP2x8RlEERCdypjpHqG7D2ipSTvSNBfIKLC6JqXE--kcb8fPWBrgGc0TMEZHbQ6mMBgDAduXxHf3bQ0URyZHut01C04ubeaI-QCS5h0LTZqXVaLogvIkwFR2cMKZxEqSD1OXPUis&amp;eurl%5B%5D=vZ2byW1sbWyy1MzWXeayWv2LJ2m5L0HzEVEXsYpMyzL4UVBy" TargetMode="External"/><Relationship Id="rId12" Type="http://schemas.openxmlformats.org/officeDocument/2006/relationships/hyperlink" Target="http://click02.begun.ru/click.jsp?url=vZ2byScvLi*UYmvklkvij2b7n9yBM3H0*3UtFgeM6eEv7ndHuW*YtyLkjtHtcF796XB-Ea4j0mJNU7161dnchFNEc3k1MTmTsc5B9DgRDazNVHLHSxSALD7-0WAQjCITPo*mvmycdZTfJR1pMP8bqRK0xbCACp-F7Gx4WHlbhHCReOk3Rw-0w42kuybGVBjfjODHZqPbyQgpc0pZKQ63wNQcgZD6RS5umiHSKbV66isB59l-*7f33kzLR0VCJlVW6GM*VlTzktViF51rQCvaZZ3raBpWFSmkDfjeAmBhG8lYiEOdNYTciHTZ3P0Rf0ki5VYQj5uyzumTzAGzbd8Q5ecu4ErlJELPg4hvn-q-ed-BOQDQrbvTKJ9lfR8VE34C78Ccj1UuJIAJO76k1yjxi5xbF**KC7F8J6fKWv3nzGxUdnzBR1cvmElzgls&amp;eurl%5B%5D=vZ2byVBRUFFVWqt890wY8FchjcOGwBLrBFnPezQ7XKKDF9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click02.begun.ru/click.jsp?url=vZ2byc3HxscKzwm3xRix3DWozI-SYCKnqCZ*RbckG8rLVOZD-sbsQSHuGUnJi55DTWyOVARp3Xi3QPm0ErskCSFEuBeCg6BZj1nshVuBA5hKR1plAwWW3mikR*QbwrNOR7oARlWq7oh*FBnzwXQd5yfr04ikN*eToWSOkeXCfWvyseStoQtfxu4mSADCcMGRXzH0V5wCKskW*anN7a1DdQ0EM0flWk1FPo7kV-sXIRv3G8Ojx9uXufIvEBaT0PHyO18jgyjeB8vtE8rO-4pxcUqc2NiZtk-D-y6l2IgbW5Pq3mfJKn4wPB4LiUJqi86AApV3Eki7KZ3*FIAmsuyedgYeEhN8QgFOVhRcxHb0Tg-NdAniRZgoPTSFIpBUA*4VDOs4dHnagY-iT-I2Ka30d-gry50C4KGz8ZDsQn0EH9eIyhsotMzwot6PT4GLuEq05kq5V61D2cCJNuZ5fU*9UsHNvDkAW25l2TGghuSeYCM*mtSk&amp;eurl%5B%5D=vZ2byWloaWi1sfeQG6D0HLvNYS*BvDx2ECgj4Sv-mAQawkVv" TargetMode="External"/><Relationship Id="rId11" Type="http://schemas.openxmlformats.org/officeDocument/2006/relationships/hyperlink" Target="http://click02.begun.ru/click.jsp?url=vZ2bydrQ0dBzC4PrmUTtgGn0kNOOPH779HoiGet4R5aXCLofopqwHX2yRRWV18IfETDSCFg1gSTrHKXoTud4VX0Y5Eve3-wF0wWw2QfdX8QWGwY5*NlHEFF*QRdnAnKylx7NrTEP1NJLmByAQ1TwqO3c05HOs83-00AtjoFb0PSlt59fqNU04r9lZmMk-MAIBxQXMwOJHEZv7-vb*tgH85J76jREDPfAjqe4JcVXG9yP48RlmVnlB3bFfzTH7JOU4Ikln6XW2doJI56klITeRH-DyM33SO5GFfBOlPqlgleJCG4ItslwVlHsxl36NYo2YbF-cN*XyqGJSriI8YqeKW*29nb8eviJ9ckzSD*a*NqJKchCPbVPycMCKmlMlpfDl5ES0aSrVemYZVF8mifCR7CzbXdFkV4K1m8QiCdqG0rBs0vqYOfmV0Jzrb-BkqJnl7KyvmEOkX8iX5unO0N-LXEg4C79bQHo2rTz4n-kHeSgnfvY&amp;eurl%5B%5D=vZ2byW9ub269wuozuANXvxhuwowVWC4nbCktH5B4QGcWyo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lick02.begun.ru/click.jsp?url=vZ2byc-ExcThxMTsnkPqh27zl9SJO3n8830lHg*E4ekn5n9PsWeQvyrshtnleFb14Xh3GaYr2mpFW7Vy3dHUjFtMe3GOQx8VsV8lE8Fl0gSmEJ2uVG3hzWi25hXecWiR4E1blJK9kOHOcGPzA1OjcOkeuWrHlOWcaL*8fNo5SPhG21rtgAA5tTIHmoRf4PEPrKzB5w72dHlx-z1XG5bq7Dp-oXFor6a3wuspoJxLTedJOzZq0rOueSMz05XrmHEgp5kNdE6JcO6Pe*bcNUsv0-NBPGnVJPTk5ikLYzGCZtZ9tT0v-YPDYDayfmjEmccSOxkr1bedBPrVxGVcXDIm1p7Zh6TmFuiQ5IysBWWv9P34*tv9uDp8MOig9qWMn3x3SXJP3gbkqK6xdy6Ey-k29mdRFXVERkHAtvIXKNLOIoU65NAVdgM6RuelI0D45qIrAJ4eDw&amp;eurl%5B%5D=vZ2byW9ub24my*5t5l0J4UYwnNIbHZzcScebHzBiBul73RH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ick02.begun.ru/click.jsp?url=vZ2bye3n5ufA6fo*TJE4VbwhRQZb6asuIa-3zD6tkkNC3W-Kd09lyKhnkMBAAhfKxOUH3Y3gVPE*yXA9mzKtgKjNMZ4LCinQBtBlDNIIihHDztPsAZ56X6PcWK6MnOyulh*0vlF0TEpkI3ODbEH6T*8dIpGEVYaqHzOmPi4XNMUq5yXH5okEdjzBIPrPNiHi1y5vEh04*4fjAEoJ-9h9IY1fNwIrZ9GvfZn0Eqa2S-osJDkKIGF6ErAHPm-g-aaoPt-Fpmjb1iDQfzoUBrzb-Ehkjk7KGspPf*cMIn6v*iG3hYWMijSb*vv9My*W30YUrzYbh8loYcBJD8VaIVOg4vZ6-i58VZkrDfAVExTm0SkSF0OIECXl4EYEMox6vS4YreGAyKRgf6CYc1AUe1ek67VREeE0ix1ooMvJHFcqpo0TqfOj-pq66aiqrW*gDWtv1Hfzk131rMVfMS9n0CqeyCwbq9RaqFE*P40oKtvDbYG8I005&amp;eurl%5B%5D=vZ2byW9ub25OlGZW3WYy2n0Lp*kaj87pLgKmG5xH1Mcslsx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6EC5-C8D1-4AB9-A920-4F92553A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15</Pages>
  <Words>7770</Words>
  <Characters>44289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Зырянова</cp:lastModifiedBy>
  <cp:revision>10</cp:revision>
  <cp:lastPrinted>2014-03-04T01:39:00Z</cp:lastPrinted>
  <dcterms:created xsi:type="dcterms:W3CDTF">2014-02-28T00:09:00Z</dcterms:created>
  <dcterms:modified xsi:type="dcterms:W3CDTF">2014-03-04T01:43:00Z</dcterms:modified>
</cp:coreProperties>
</file>