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A9" w:rsidRDefault="004D2D8F" w:rsidP="004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района «Могочинский район»</w:t>
      </w:r>
    </w:p>
    <w:p w:rsidR="004D2D8F" w:rsidRDefault="004D2D8F" w:rsidP="004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8F" w:rsidRDefault="004D2D8F" w:rsidP="004D2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 №</w:t>
      </w:r>
      <w:r w:rsidR="00812CFC">
        <w:rPr>
          <w:rFonts w:ascii="Times New Roman" w:hAnsi="Times New Roman" w:cs="Times New Roman"/>
          <w:b/>
          <w:sz w:val="32"/>
          <w:szCs w:val="32"/>
        </w:rPr>
        <w:t>139</w:t>
      </w:r>
    </w:p>
    <w:p w:rsidR="004D2D8F" w:rsidRDefault="004D2D8F" w:rsidP="00245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C10" w:rsidRDefault="004D2D8F" w:rsidP="004D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FC" w:rsidRPr="00812CF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1122">
        <w:rPr>
          <w:rFonts w:ascii="Times New Roman" w:hAnsi="Times New Roman" w:cs="Times New Roman"/>
          <w:sz w:val="24"/>
          <w:szCs w:val="24"/>
        </w:rPr>
        <w:t xml:space="preserve">сессия   </w:t>
      </w:r>
      <w:r w:rsidR="00812CFC">
        <w:rPr>
          <w:rFonts w:ascii="Times New Roman" w:hAnsi="Times New Roman" w:cs="Times New Roman"/>
          <w:sz w:val="24"/>
          <w:szCs w:val="24"/>
        </w:rPr>
        <w:t>5</w:t>
      </w:r>
      <w:r w:rsidRPr="00EF1122">
        <w:rPr>
          <w:rFonts w:ascii="Times New Roman" w:hAnsi="Times New Roman" w:cs="Times New Roman"/>
          <w:sz w:val="24"/>
          <w:szCs w:val="24"/>
        </w:rPr>
        <w:t xml:space="preserve">   созыва</w:t>
      </w:r>
    </w:p>
    <w:p w:rsidR="004D2D8F" w:rsidRDefault="00D22C10" w:rsidP="004D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CFC">
        <w:rPr>
          <w:rFonts w:ascii="Times New Roman" w:hAnsi="Times New Roman" w:cs="Times New Roman"/>
          <w:sz w:val="24"/>
          <w:szCs w:val="24"/>
        </w:rPr>
        <w:t xml:space="preserve">27 июня     </w:t>
      </w:r>
      <w:r w:rsidR="004D2D8F" w:rsidRPr="00EF1122">
        <w:rPr>
          <w:rFonts w:ascii="Times New Roman" w:hAnsi="Times New Roman" w:cs="Times New Roman"/>
          <w:sz w:val="24"/>
          <w:szCs w:val="24"/>
        </w:rPr>
        <w:t>2014 г.</w:t>
      </w:r>
    </w:p>
    <w:p w:rsidR="00812CFC" w:rsidRDefault="00812CFC" w:rsidP="004D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CFC" w:rsidRDefault="00812CFC" w:rsidP="004D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CFC" w:rsidRPr="00EF1122" w:rsidRDefault="00812CFC" w:rsidP="004D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D8F" w:rsidRDefault="004D2D8F" w:rsidP="004D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состав административной комиссии муниципального района «Могочинский район», утвержденный решением Совета муниципального района «Могочинский район» от 21.07.2009 г. № 65 «О создании административной комиссии муниципального района «Могочинский район» (с изменениями, внесенными  решениями Совета муниципального района «Могочинский район» от 22 февраля 2012 г. № 236, от 21 декабря 2012 г. № 30, от 15 октября 2013 г. № 86)</w:t>
      </w:r>
    </w:p>
    <w:p w:rsidR="004D2D8F" w:rsidRDefault="004D2D8F" w:rsidP="004D2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D8F" w:rsidRPr="002458B5" w:rsidRDefault="004D2D8F" w:rsidP="004D2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Во исполнение  п. 4 ч. 2 ст. 22.1 Кодекса Российской Федерации об административных правонарушениях, </w:t>
      </w:r>
      <w:r w:rsidR="007866DE" w:rsidRPr="002458B5">
        <w:rPr>
          <w:rFonts w:ascii="Times New Roman" w:hAnsi="Times New Roman" w:cs="Times New Roman"/>
          <w:sz w:val="24"/>
          <w:szCs w:val="24"/>
        </w:rPr>
        <w:t>Закона Забайкальского края от 04.06.2009 г. № 191 – ЗЗК «Об организации деятельности административных комиссий  и о наделении органов местного самоуправления муниципальных районов, городских округов, отдельных поселений государственным полномочием по созданию административных комиссий в Забайкальском крае», Закона Забайкальского края от 02.07.2009 г. № 198 – ЗЗК «Об административных правонарушениях», руководствуясь ст. 24 Устава муниципального района «Могочинский район», Совет муниципального района «Могочинский район»</w:t>
      </w:r>
    </w:p>
    <w:p w:rsidR="007866DE" w:rsidRPr="002458B5" w:rsidRDefault="007866DE" w:rsidP="004D2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6DE" w:rsidRPr="002458B5" w:rsidRDefault="007866DE" w:rsidP="004D2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8B5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7866DE" w:rsidRPr="002458B5" w:rsidRDefault="007866DE" w:rsidP="004D2D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6DE" w:rsidRPr="002458B5" w:rsidRDefault="007866DE" w:rsidP="007866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>Внести в состав административной комиссии муниципального района «Могочинский район», утвержденный решением Совета муниципального района «Могочинский район» № 65 от 21.07.2009 г. «О создании административной комиссии муниципального района «Могочинский район» (с изменениями, внесенными  решениями Совета муниципального района «Могочинский район» от 22 февраля 2012 г. № 236, от 21 декабря 2012 г. № 30, от 15 октября 2013 г. № 86) следующие изменения:</w:t>
      </w:r>
    </w:p>
    <w:p w:rsidR="00EF1122" w:rsidRDefault="007866DE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- вывести из состава комиссии: </w:t>
      </w:r>
    </w:p>
    <w:p w:rsidR="00EF1122" w:rsidRDefault="007866DE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>Жадан Надежду Романовну</w:t>
      </w:r>
      <w:r w:rsidR="001E143F">
        <w:rPr>
          <w:rFonts w:ascii="Times New Roman" w:hAnsi="Times New Roman" w:cs="Times New Roman"/>
          <w:sz w:val="24"/>
          <w:szCs w:val="24"/>
        </w:rPr>
        <w:t xml:space="preserve"> – начальника юридического отдела администрации муниципального района «Могочинский район», заместителя председателя Комиссии</w:t>
      </w:r>
      <w:r w:rsidR="0014242B" w:rsidRPr="002458B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6DE" w:rsidRPr="002458B5" w:rsidRDefault="0014242B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>Кузьмину Ирину Петровну</w:t>
      </w:r>
      <w:r w:rsidR="001E143F">
        <w:rPr>
          <w:rFonts w:ascii="Times New Roman" w:hAnsi="Times New Roman" w:cs="Times New Roman"/>
          <w:sz w:val="24"/>
          <w:szCs w:val="24"/>
        </w:rPr>
        <w:t xml:space="preserve"> – начальника отдела градостроительства и территориального развития</w:t>
      </w:r>
      <w:r w:rsidR="001E143F" w:rsidRPr="001E143F">
        <w:rPr>
          <w:rFonts w:ascii="Times New Roman" w:hAnsi="Times New Roman" w:cs="Times New Roman"/>
          <w:sz w:val="24"/>
          <w:szCs w:val="24"/>
        </w:rPr>
        <w:t xml:space="preserve"> </w:t>
      </w:r>
      <w:r w:rsidR="001E143F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«Могочинский район» </w:t>
      </w:r>
      <w:r w:rsidRPr="002458B5">
        <w:rPr>
          <w:rFonts w:ascii="Times New Roman" w:hAnsi="Times New Roman" w:cs="Times New Roman"/>
          <w:sz w:val="24"/>
          <w:szCs w:val="24"/>
        </w:rPr>
        <w:t>;</w:t>
      </w:r>
    </w:p>
    <w:p w:rsidR="00EF1122" w:rsidRDefault="0014242B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-  ввести в состав комиссии: </w:t>
      </w:r>
    </w:p>
    <w:p w:rsidR="00EF1122" w:rsidRDefault="0014242B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>Баданову Светлану Викторовну –</w:t>
      </w:r>
      <w:r w:rsidR="00D22C10">
        <w:rPr>
          <w:rFonts w:ascii="Times New Roman" w:hAnsi="Times New Roman" w:cs="Times New Roman"/>
          <w:sz w:val="24"/>
          <w:szCs w:val="24"/>
        </w:rPr>
        <w:t xml:space="preserve"> </w:t>
      </w:r>
      <w:r w:rsidRPr="002458B5">
        <w:rPr>
          <w:rFonts w:ascii="Times New Roman" w:hAnsi="Times New Roman" w:cs="Times New Roman"/>
          <w:sz w:val="24"/>
          <w:szCs w:val="24"/>
        </w:rPr>
        <w:t xml:space="preserve">начальника юридического отдела администрации муниципального района «Могочинский район»; </w:t>
      </w:r>
    </w:p>
    <w:p w:rsidR="0014242B" w:rsidRDefault="0014242B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Козлову Елизавету Всеволодовну – заместителя начальника </w:t>
      </w:r>
      <w:r w:rsidR="002458B5" w:rsidRPr="002458B5">
        <w:rPr>
          <w:rFonts w:ascii="Times New Roman" w:hAnsi="Times New Roman" w:cs="Times New Roman"/>
          <w:sz w:val="24"/>
          <w:szCs w:val="24"/>
        </w:rPr>
        <w:t>отдела имущественных и земельных отношений администрации муниципального района «Могочинский район»;</w:t>
      </w:r>
    </w:p>
    <w:p w:rsidR="002458B5" w:rsidRPr="002458B5" w:rsidRDefault="002458B5" w:rsidP="007866D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458B5" w:rsidRPr="002458B5" w:rsidRDefault="002458B5" w:rsidP="00245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 2. Настоящее решение опубликовать в газете «Могочинский район».</w:t>
      </w:r>
    </w:p>
    <w:p w:rsidR="002458B5" w:rsidRDefault="002458B5" w:rsidP="00245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1122" w:rsidRPr="002458B5" w:rsidRDefault="00EF1122" w:rsidP="00245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8B5" w:rsidRDefault="002458B5" w:rsidP="00245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B5">
        <w:rPr>
          <w:rFonts w:ascii="Times New Roman" w:hAnsi="Times New Roman" w:cs="Times New Roman"/>
          <w:sz w:val="24"/>
          <w:szCs w:val="24"/>
        </w:rPr>
        <w:t xml:space="preserve">Председатель Совета муниципального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4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58B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2458B5" w:rsidRDefault="002458B5" w:rsidP="00245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«Могочинский район»                                                «Могочинский район»</w:t>
      </w:r>
    </w:p>
    <w:p w:rsidR="002458B5" w:rsidRDefault="002458B5" w:rsidP="00245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В.И. Колобов_________________                                         Д.В. Плюхин______________</w:t>
      </w:r>
    </w:p>
    <w:p w:rsidR="00EF1122" w:rsidRDefault="00EF1122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1122" w:rsidRDefault="00EF1122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муниципального</w:t>
      </w: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«Могочинский район»</w:t>
      </w:r>
    </w:p>
    <w:p w:rsidR="00857D77" w:rsidRDefault="00D22C10" w:rsidP="00D22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57D77">
        <w:rPr>
          <w:rFonts w:ascii="Times New Roman" w:hAnsi="Times New Roman" w:cs="Times New Roman"/>
          <w:sz w:val="24"/>
          <w:szCs w:val="24"/>
        </w:rPr>
        <w:t xml:space="preserve">№   </w:t>
      </w:r>
      <w:r w:rsidR="00812CFC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2CF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2CFC">
        <w:rPr>
          <w:rFonts w:ascii="Times New Roman" w:hAnsi="Times New Roman" w:cs="Times New Roman"/>
          <w:sz w:val="24"/>
          <w:szCs w:val="24"/>
        </w:rPr>
        <w:t>27.06.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D77">
        <w:rPr>
          <w:rFonts w:ascii="Times New Roman" w:hAnsi="Times New Roman" w:cs="Times New Roman"/>
          <w:sz w:val="24"/>
          <w:szCs w:val="24"/>
        </w:rPr>
        <w:t>2014 г.</w:t>
      </w: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D77" w:rsidRDefault="00857D77" w:rsidP="00857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D77" w:rsidRDefault="00857D77" w:rsidP="0085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57D77" w:rsidRDefault="00857D77" w:rsidP="0085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административной комиссии муниципального района </w:t>
      </w:r>
    </w:p>
    <w:p w:rsidR="00857D77" w:rsidRDefault="00857D77" w:rsidP="0085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«Могочинский район»</w:t>
      </w:r>
    </w:p>
    <w:p w:rsidR="00857D77" w:rsidRDefault="00857D77" w:rsidP="0085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43F" w:rsidRDefault="001E143F" w:rsidP="0085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D77" w:rsidRDefault="00857D77" w:rsidP="00857D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3F">
        <w:rPr>
          <w:rFonts w:ascii="Times New Roman" w:hAnsi="Times New Roman" w:cs="Times New Roman"/>
          <w:sz w:val="28"/>
          <w:szCs w:val="28"/>
        </w:rPr>
        <w:t>Ильин Валерий Яковлевич</w:t>
      </w:r>
      <w:r>
        <w:rPr>
          <w:rFonts w:ascii="Times New Roman" w:hAnsi="Times New Roman" w:cs="Times New Roman"/>
          <w:sz w:val="28"/>
          <w:szCs w:val="28"/>
        </w:rPr>
        <w:t xml:space="preserve"> – 1 – й заместитель главы муниципального          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района «Могочинский район»,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председатель </w:t>
      </w:r>
      <w:r w:rsidRPr="00857D77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43F" w:rsidRDefault="001E143F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D77" w:rsidRDefault="00857D77" w:rsidP="00857D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Баданова Светлана Викторовна –</w:t>
      </w:r>
      <w:r w:rsidR="00D2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        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муниципального района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«Могочинский район»;</w:t>
      </w:r>
    </w:p>
    <w:p w:rsidR="001E143F" w:rsidRDefault="001E143F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D77" w:rsidRDefault="00857D77" w:rsidP="00857D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Шерпаева Екатерина Алексеевна – специалист администрации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муниципального района </w:t>
      </w:r>
    </w:p>
    <w:p w:rsidR="00857D77" w:rsidRDefault="00857D77" w:rsidP="00857D7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«Могочинский район»;</w:t>
      </w:r>
    </w:p>
    <w:p w:rsidR="00857D77" w:rsidRDefault="00857D77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517" w:rsidRDefault="00E20517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E143F" w:rsidRDefault="001E143F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517" w:rsidRDefault="00E20517" w:rsidP="00E20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Елизавета Всеволодовна – заместитель начальника отдела  </w:t>
      </w:r>
    </w:p>
    <w:p w:rsidR="00E20517" w:rsidRDefault="00E20517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имущественных и земельных отношений </w:t>
      </w:r>
    </w:p>
    <w:p w:rsidR="00E20517" w:rsidRDefault="00E20517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муниципального района </w:t>
      </w:r>
    </w:p>
    <w:p w:rsidR="00E20517" w:rsidRDefault="00E20517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«Могочинский район»;</w:t>
      </w:r>
    </w:p>
    <w:p w:rsidR="001E143F" w:rsidRDefault="001E143F" w:rsidP="00E205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3F2" w:rsidRDefault="00E20517" w:rsidP="00E205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Хасанов Фасих Авхатович </w:t>
      </w:r>
      <w:r w:rsidR="009A43F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3F2">
        <w:rPr>
          <w:rFonts w:ascii="Times New Roman" w:hAnsi="Times New Roman" w:cs="Times New Roman"/>
          <w:sz w:val="28"/>
          <w:szCs w:val="28"/>
        </w:rPr>
        <w:t xml:space="preserve"> пенсионер, депутат Совета </w:t>
      </w:r>
    </w:p>
    <w:p w:rsidR="009A43F2" w:rsidRDefault="009A43F2" w:rsidP="009A4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Муниципального </w:t>
      </w:r>
      <w:r w:rsidRPr="009A43F2">
        <w:rPr>
          <w:rFonts w:ascii="Times New Roman" w:hAnsi="Times New Roman" w:cs="Times New Roman"/>
          <w:sz w:val="28"/>
          <w:szCs w:val="28"/>
        </w:rPr>
        <w:t xml:space="preserve">района «Могочинский </w:t>
      </w:r>
    </w:p>
    <w:p w:rsidR="00E20517" w:rsidRDefault="009A43F2" w:rsidP="009A4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A43F2">
        <w:rPr>
          <w:rFonts w:ascii="Times New Roman" w:hAnsi="Times New Roman" w:cs="Times New Roman"/>
          <w:sz w:val="28"/>
          <w:szCs w:val="28"/>
        </w:rPr>
        <w:t>район»;</w:t>
      </w:r>
    </w:p>
    <w:p w:rsidR="001E143F" w:rsidRDefault="001E143F" w:rsidP="009A4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3F2" w:rsidRDefault="009A43F2" w:rsidP="009A43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Волгина Оксана Юрьевна –   заместитель директора ООО УО </w:t>
      </w:r>
    </w:p>
    <w:p w:rsidR="009A43F2" w:rsidRDefault="009A43F2" w:rsidP="009A4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«Коммунальник»;</w:t>
      </w:r>
    </w:p>
    <w:p w:rsidR="001E143F" w:rsidRDefault="001E143F" w:rsidP="009A43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3F" w:rsidRDefault="009A43F2" w:rsidP="009A43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Горюнов Андрей Анатольевич </w:t>
      </w:r>
      <w:r w:rsidR="001E14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3F">
        <w:rPr>
          <w:rFonts w:ascii="Times New Roman" w:hAnsi="Times New Roman" w:cs="Times New Roman"/>
          <w:sz w:val="28"/>
          <w:szCs w:val="28"/>
        </w:rPr>
        <w:t xml:space="preserve">участковый уполномоченный полиции </w:t>
      </w:r>
    </w:p>
    <w:p w:rsidR="001E143F" w:rsidRDefault="001E143F" w:rsidP="001E14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МО МВД РФ «Могочинский», </w:t>
      </w:r>
    </w:p>
    <w:p w:rsidR="009A43F2" w:rsidRPr="009A43F2" w:rsidRDefault="001E143F" w:rsidP="001E14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старший лейтенант.</w:t>
      </w:r>
    </w:p>
    <w:sectPr w:rsidR="009A43F2" w:rsidRPr="009A43F2" w:rsidSect="001E143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40C33"/>
    <w:multiLevelType w:val="hybridMultilevel"/>
    <w:tmpl w:val="859C3AE8"/>
    <w:lvl w:ilvl="0" w:tplc="A3323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7801C1"/>
    <w:multiLevelType w:val="hybridMultilevel"/>
    <w:tmpl w:val="06125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D2D8F"/>
    <w:rsid w:val="0014242B"/>
    <w:rsid w:val="001E143F"/>
    <w:rsid w:val="002458B5"/>
    <w:rsid w:val="00445C7D"/>
    <w:rsid w:val="004D2D8F"/>
    <w:rsid w:val="006641DD"/>
    <w:rsid w:val="007866DE"/>
    <w:rsid w:val="00812CFC"/>
    <w:rsid w:val="00857D77"/>
    <w:rsid w:val="008C6500"/>
    <w:rsid w:val="009130CD"/>
    <w:rsid w:val="009A43F2"/>
    <w:rsid w:val="00BE2E1B"/>
    <w:rsid w:val="00D22C10"/>
    <w:rsid w:val="00D61CA9"/>
    <w:rsid w:val="00E20517"/>
    <w:rsid w:val="00EF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sherpaeva</dc:creator>
  <cp:keywords/>
  <dc:description/>
  <cp:lastModifiedBy>Селиверстова Л.В.</cp:lastModifiedBy>
  <cp:revision>2</cp:revision>
  <cp:lastPrinted>2014-05-14T04:47:00Z</cp:lastPrinted>
  <dcterms:created xsi:type="dcterms:W3CDTF">2014-07-04T01:49:00Z</dcterms:created>
  <dcterms:modified xsi:type="dcterms:W3CDTF">2014-07-04T01:49:00Z</dcterms:modified>
</cp:coreProperties>
</file>