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A9" w:rsidRPr="005B77A9" w:rsidRDefault="005B77A9" w:rsidP="005B77A9">
      <w:pPr>
        <w:widowControl w:val="0"/>
        <w:autoSpaceDE w:val="0"/>
        <w:autoSpaceDN w:val="0"/>
        <w:adjustRightInd w:val="0"/>
        <w:spacing w:after="200" w:line="276" w:lineRule="auto"/>
        <w:ind w:left="567" w:hanging="567"/>
        <w:jc w:val="center"/>
        <w:rPr>
          <w:rFonts w:ascii="Calibri" w:hAnsi="Calibri" w:cs="Calibri"/>
          <w:sz w:val="28"/>
          <w:szCs w:val="28"/>
        </w:rPr>
      </w:pPr>
      <w:r w:rsidRPr="005B77A9">
        <w:rPr>
          <w:sz w:val="28"/>
          <w:szCs w:val="28"/>
        </w:rPr>
        <w:t>Администрация муниципального района «Могочинский район»</w:t>
      </w:r>
    </w:p>
    <w:p w:rsidR="005B77A9" w:rsidRPr="009201B5" w:rsidRDefault="005B77A9" w:rsidP="005B77A9">
      <w:pPr>
        <w:jc w:val="center"/>
        <w:rPr>
          <w:b/>
          <w:sz w:val="28"/>
          <w:szCs w:val="28"/>
        </w:rPr>
      </w:pPr>
      <w:r w:rsidRPr="009201B5">
        <w:rPr>
          <w:b/>
          <w:sz w:val="28"/>
          <w:szCs w:val="28"/>
        </w:rPr>
        <w:t>П</w:t>
      </w:r>
      <w:r w:rsidR="009201B5" w:rsidRPr="009201B5">
        <w:rPr>
          <w:b/>
          <w:sz w:val="28"/>
          <w:szCs w:val="28"/>
        </w:rPr>
        <w:t xml:space="preserve">ОСТАНОВЛЕНИЕ </w:t>
      </w:r>
    </w:p>
    <w:p w:rsidR="005B77A9" w:rsidRPr="009201B5" w:rsidRDefault="005B77A9" w:rsidP="005B77A9">
      <w:pPr>
        <w:rPr>
          <w:b/>
          <w:sz w:val="28"/>
          <w:szCs w:val="28"/>
        </w:rPr>
      </w:pPr>
    </w:p>
    <w:p w:rsidR="005B77A9" w:rsidRDefault="009201B5" w:rsidP="005B77A9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5B77A9">
        <w:rPr>
          <w:sz w:val="28"/>
          <w:szCs w:val="28"/>
        </w:rPr>
        <w:t xml:space="preserve"> января 2015 года</w:t>
      </w:r>
      <w:r w:rsidR="005B77A9">
        <w:rPr>
          <w:sz w:val="28"/>
          <w:szCs w:val="28"/>
        </w:rPr>
        <w:tab/>
        <w:t xml:space="preserve">                                                                            №</w:t>
      </w:r>
      <w:r>
        <w:rPr>
          <w:sz w:val="28"/>
          <w:szCs w:val="28"/>
        </w:rPr>
        <w:t xml:space="preserve"> 08</w:t>
      </w:r>
    </w:p>
    <w:p w:rsidR="005B77A9" w:rsidRDefault="005B77A9" w:rsidP="005B77A9">
      <w:pPr>
        <w:rPr>
          <w:sz w:val="28"/>
          <w:szCs w:val="28"/>
        </w:rPr>
      </w:pPr>
    </w:p>
    <w:p w:rsidR="005B77A9" w:rsidRPr="00D6683D" w:rsidRDefault="005B77A9" w:rsidP="005B77A9">
      <w:pPr>
        <w:jc w:val="center"/>
        <w:rPr>
          <w:b/>
          <w:sz w:val="28"/>
          <w:szCs w:val="28"/>
        </w:rPr>
      </w:pPr>
      <w:r w:rsidRPr="00D6683D">
        <w:rPr>
          <w:b/>
          <w:sz w:val="28"/>
          <w:szCs w:val="28"/>
        </w:rPr>
        <w:t xml:space="preserve">О создании муниципального образовательного учреждения </w:t>
      </w:r>
    </w:p>
    <w:p w:rsidR="005B77A9" w:rsidRPr="00D6683D" w:rsidRDefault="005B77A9" w:rsidP="00EA3CD5">
      <w:pPr>
        <w:jc w:val="center"/>
        <w:rPr>
          <w:b/>
          <w:sz w:val="28"/>
          <w:szCs w:val="28"/>
        </w:rPr>
      </w:pPr>
      <w:r w:rsidRPr="00D6683D">
        <w:rPr>
          <w:b/>
          <w:sz w:val="28"/>
          <w:szCs w:val="28"/>
        </w:rPr>
        <w:t>дополнительного образования детей «</w:t>
      </w:r>
      <w:proofErr w:type="spellStart"/>
      <w:r w:rsidRPr="00D6683D">
        <w:rPr>
          <w:b/>
          <w:sz w:val="28"/>
          <w:szCs w:val="28"/>
        </w:rPr>
        <w:t>Детск</w:t>
      </w:r>
      <w:r w:rsidR="00A06106" w:rsidRPr="00D6683D">
        <w:rPr>
          <w:b/>
          <w:sz w:val="28"/>
          <w:szCs w:val="28"/>
        </w:rPr>
        <w:t>о</w:t>
      </w:r>
      <w:proofErr w:type="spellEnd"/>
      <w:r w:rsidR="00A06106" w:rsidRPr="00D6683D">
        <w:rPr>
          <w:b/>
          <w:sz w:val="28"/>
          <w:szCs w:val="28"/>
        </w:rPr>
        <w:t xml:space="preserve"> -</w:t>
      </w:r>
      <w:r w:rsidRPr="00D6683D">
        <w:rPr>
          <w:b/>
          <w:sz w:val="28"/>
          <w:szCs w:val="28"/>
        </w:rPr>
        <w:t xml:space="preserve"> юношеская спортивная школа»</w:t>
      </w:r>
    </w:p>
    <w:p w:rsidR="005B77A9" w:rsidRPr="00D6683D" w:rsidRDefault="005B77A9" w:rsidP="005B77A9">
      <w:pPr>
        <w:rPr>
          <w:b/>
          <w:sz w:val="28"/>
          <w:szCs w:val="28"/>
        </w:rPr>
      </w:pPr>
    </w:p>
    <w:p w:rsidR="005B77A9" w:rsidRPr="00D6683D" w:rsidRDefault="005B77A9" w:rsidP="005B77A9">
      <w:pPr>
        <w:rPr>
          <w:b/>
          <w:sz w:val="28"/>
          <w:szCs w:val="28"/>
        </w:rPr>
      </w:pPr>
    </w:p>
    <w:p w:rsidR="00782533" w:rsidRPr="009201B5" w:rsidRDefault="005B77A9" w:rsidP="005B77A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В связи с необходимостью  сохранения спортивной базы в муниципальном районе «Могочинский район», для дальнейшего укрепления здоровья детского населения, руководствуясь ст. 22 Федерального закона «Об образовании в Российской Федерации» от 29.12.2012 года № 273-ФЗ, администрация </w:t>
      </w:r>
      <w:r w:rsidRPr="005B77A9">
        <w:rPr>
          <w:sz w:val="28"/>
          <w:szCs w:val="28"/>
        </w:rPr>
        <w:t>муниципального района «Могочинский район»</w:t>
      </w:r>
      <w:r>
        <w:rPr>
          <w:sz w:val="28"/>
          <w:szCs w:val="28"/>
        </w:rPr>
        <w:t xml:space="preserve"> </w:t>
      </w:r>
      <w:r w:rsidRPr="009201B5">
        <w:rPr>
          <w:b/>
          <w:sz w:val="28"/>
          <w:szCs w:val="28"/>
        </w:rPr>
        <w:t>постановляет:</w:t>
      </w:r>
    </w:p>
    <w:p w:rsidR="005B77A9" w:rsidRDefault="005B77A9" w:rsidP="005B77A9">
      <w:pPr>
        <w:jc w:val="both"/>
        <w:rPr>
          <w:sz w:val="28"/>
          <w:szCs w:val="28"/>
        </w:rPr>
      </w:pPr>
    </w:p>
    <w:p w:rsidR="005B77A9" w:rsidRDefault="005B77A9" w:rsidP="005B77A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муниципальное образовательное учреждение</w:t>
      </w:r>
      <w:r w:rsidRPr="005B77A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детей  «</w:t>
      </w:r>
      <w:proofErr w:type="spellStart"/>
      <w:r>
        <w:rPr>
          <w:sz w:val="28"/>
          <w:szCs w:val="28"/>
        </w:rPr>
        <w:t>Детск</w:t>
      </w:r>
      <w:r w:rsidR="00AB62BF">
        <w:rPr>
          <w:sz w:val="28"/>
          <w:szCs w:val="28"/>
        </w:rPr>
        <w:t>о</w:t>
      </w:r>
      <w:proofErr w:type="spellEnd"/>
      <w:r w:rsidR="00AB62B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юношеская спортивная школа»</w:t>
      </w:r>
      <w:r w:rsidR="006A6B49">
        <w:rPr>
          <w:sz w:val="28"/>
          <w:szCs w:val="28"/>
        </w:rPr>
        <w:t xml:space="preserve"> с открытыми </w:t>
      </w:r>
      <w:r w:rsidR="00C017C7">
        <w:rPr>
          <w:sz w:val="28"/>
          <w:szCs w:val="28"/>
        </w:rPr>
        <w:t xml:space="preserve">спортивными </w:t>
      </w:r>
      <w:r w:rsidR="006A6B49">
        <w:rPr>
          <w:sz w:val="28"/>
          <w:szCs w:val="28"/>
        </w:rPr>
        <w:t>площадками</w:t>
      </w:r>
      <w:r>
        <w:rPr>
          <w:sz w:val="28"/>
          <w:szCs w:val="28"/>
        </w:rPr>
        <w:t>.</w:t>
      </w:r>
    </w:p>
    <w:p w:rsidR="005B4616" w:rsidRDefault="005B4616" w:rsidP="005B77A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местонахождение муниципального образовательного учреждения</w:t>
      </w:r>
      <w:r w:rsidRPr="005B77A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детей  «</w:t>
      </w:r>
      <w:proofErr w:type="spellStart"/>
      <w:r>
        <w:rPr>
          <w:sz w:val="28"/>
          <w:szCs w:val="28"/>
        </w:rPr>
        <w:t>Детск</w:t>
      </w:r>
      <w:r w:rsidR="00AB62BF">
        <w:rPr>
          <w:sz w:val="28"/>
          <w:szCs w:val="28"/>
        </w:rPr>
        <w:t>о</w:t>
      </w:r>
      <w:proofErr w:type="spellEnd"/>
      <w:r w:rsidR="00AB62B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юношеская спортивная школа» (фактический и юридический адрес): Забайкальский край, Могочинский райо</w:t>
      </w:r>
      <w:r w:rsidR="001F151B">
        <w:rPr>
          <w:sz w:val="28"/>
          <w:szCs w:val="28"/>
        </w:rPr>
        <w:t xml:space="preserve">н, </w:t>
      </w:r>
      <w:proofErr w:type="gramStart"/>
      <w:r w:rsidR="001F151B">
        <w:rPr>
          <w:sz w:val="28"/>
          <w:szCs w:val="28"/>
        </w:rPr>
        <w:t>г</w:t>
      </w:r>
      <w:proofErr w:type="gramEnd"/>
      <w:r w:rsidR="001F151B">
        <w:rPr>
          <w:sz w:val="28"/>
          <w:szCs w:val="28"/>
        </w:rPr>
        <w:t>. Могоча, ул. Стадионная, 10</w:t>
      </w:r>
      <w:r>
        <w:rPr>
          <w:sz w:val="28"/>
          <w:szCs w:val="28"/>
        </w:rPr>
        <w:t>.</w:t>
      </w:r>
    </w:p>
    <w:p w:rsidR="00403C83" w:rsidRPr="00433057" w:rsidRDefault="00403C83" w:rsidP="005B77A9">
      <w:pPr>
        <w:numPr>
          <w:ilvl w:val="0"/>
          <w:numId w:val="2"/>
        </w:numPr>
        <w:tabs>
          <w:tab w:val="clear" w:pos="360"/>
        </w:tabs>
        <w:ind w:left="0" w:firstLine="567"/>
        <w:jc w:val="both"/>
        <w:rPr>
          <w:sz w:val="28"/>
          <w:szCs w:val="28"/>
        </w:rPr>
      </w:pPr>
      <w:r w:rsidRPr="00433057">
        <w:rPr>
          <w:sz w:val="28"/>
          <w:szCs w:val="28"/>
        </w:rPr>
        <w:t xml:space="preserve">Определить что от имени муниципального района «Могочинский район» </w:t>
      </w:r>
      <w:r w:rsidR="001F151B">
        <w:rPr>
          <w:sz w:val="28"/>
          <w:szCs w:val="28"/>
        </w:rPr>
        <w:t xml:space="preserve"> </w:t>
      </w:r>
      <w:r w:rsidRPr="00433057">
        <w:rPr>
          <w:sz w:val="28"/>
          <w:szCs w:val="28"/>
        </w:rPr>
        <w:t>функции и полномочия Учредителя муниципального образовательного учреждения дополнительного образования детей  «</w:t>
      </w:r>
      <w:proofErr w:type="spellStart"/>
      <w:r w:rsidRPr="00433057">
        <w:rPr>
          <w:sz w:val="28"/>
          <w:szCs w:val="28"/>
        </w:rPr>
        <w:t>Детск</w:t>
      </w:r>
      <w:r w:rsidR="00AB62BF">
        <w:rPr>
          <w:sz w:val="28"/>
          <w:szCs w:val="28"/>
        </w:rPr>
        <w:t>о</w:t>
      </w:r>
      <w:proofErr w:type="spellEnd"/>
      <w:r w:rsidR="00AB62BF">
        <w:rPr>
          <w:sz w:val="28"/>
          <w:szCs w:val="28"/>
        </w:rPr>
        <w:t xml:space="preserve"> -</w:t>
      </w:r>
      <w:r w:rsidRPr="00433057">
        <w:rPr>
          <w:sz w:val="28"/>
          <w:szCs w:val="28"/>
        </w:rPr>
        <w:t xml:space="preserve"> юношеская спортивная школа» </w:t>
      </w:r>
      <w:r w:rsidR="005B4616" w:rsidRPr="00433057">
        <w:rPr>
          <w:sz w:val="28"/>
          <w:szCs w:val="28"/>
        </w:rPr>
        <w:t>осуществляет</w:t>
      </w:r>
      <w:r w:rsidR="005B77A9" w:rsidRPr="00433057">
        <w:rPr>
          <w:sz w:val="28"/>
          <w:szCs w:val="28"/>
        </w:rPr>
        <w:t xml:space="preserve"> Администрации муниципального района «Могочинский район»</w:t>
      </w:r>
      <w:r w:rsidRPr="00433057">
        <w:rPr>
          <w:sz w:val="28"/>
          <w:szCs w:val="28"/>
        </w:rPr>
        <w:t xml:space="preserve"> (далее Учредитель).</w:t>
      </w:r>
    </w:p>
    <w:p w:rsidR="00433057" w:rsidRDefault="00433057" w:rsidP="00433057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03C83">
        <w:rPr>
          <w:sz w:val="28"/>
          <w:szCs w:val="28"/>
        </w:rPr>
        <w:t>Учредителю</w:t>
      </w:r>
      <w:r w:rsidR="00403C83" w:rsidRPr="00403C83">
        <w:rPr>
          <w:sz w:val="28"/>
          <w:szCs w:val="28"/>
        </w:rPr>
        <w:t xml:space="preserve"> </w:t>
      </w:r>
      <w:r w:rsidR="00403C83">
        <w:rPr>
          <w:sz w:val="28"/>
          <w:szCs w:val="28"/>
        </w:rPr>
        <w:t>в установленном порядке</w:t>
      </w:r>
      <w:proofErr w:type="gramStart"/>
      <w:r w:rsidR="00403C83">
        <w:rPr>
          <w:sz w:val="28"/>
          <w:szCs w:val="28"/>
        </w:rPr>
        <w:t xml:space="preserve"> </w:t>
      </w:r>
      <w:r w:rsidR="009201B5">
        <w:rPr>
          <w:sz w:val="28"/>
          <w:szCs w:val="28"/>
        </w:rPr>
        <w:t>:</w:t>
      </w:r>
      <w:proofErr w:type="gramEnd"/>
    </w:p>
    <w:p w:rsidR="00433057" w:rsidRDefault="00433057" w:rsidP="00433057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4698">
        <w:rPr>
          <w:sz w:val="28"/>
          <w:szCs w:val="28"/>
        </w:rPr>
        <w:t xml:space="preserve"> </w:t>
      </w:r>
      <w:r w:rsidRPr="004102C8">
        <w:rPr>
          <w:sz w:val="28"/>
          <w:szCs w:val="28"/>
        </w:rPr>
        <w:t xml:space="preserve">утвердить Устав </w:t>
      </w:r>
      <w:r w:rsidRPr="00433057">
        <w:rPr>
          <w:sz w:val="28"/>
          <w:szCs w:val="28"/>
        </w:rPr>
        <w:t>муниципального образовательного учреждения дополнительного образования детей  «</w:t>
      </w:r>
      <w:proofErr w:type="spellStart"/>
      <w:r w:rsidRPr="00433057">
        <w:rPr>
          <w:sz w:val="28"/>
          <w:szCs w:val="28"/>
        </w:rPr>
        <w:t>Детск</w:t>
      </w:r>
      <w:r w:rsidR="00A06106">
        <w:rPr>
          <w:sz w:val="28"/>
          <w:szCs w:val="28"/>
        </w:rPr>
        <w:t>о</w:t>
      </w:r>
      <w:proofErr w:type="spellEnd"/>
      <w:r w:rsidR="00A06106">
        <w:rPr>
          <w:sz w:val="28"/>
          <w:szCs w:val="28"/>
        </w:rPr>
        <w:t xml:space="preserve"> -</w:t>
      </w:r>
      <w:r w:rsidRPr="00433057">
        <w:rPr>
          <w:sz w:val="28"/>
          <w:szCs w:val="28"/>
        </w:rPr>
        <w:t xml:space="preserve"> юношеская спортивная школа»</w:t>
      </w:r>
      <w:r>
        <w:rPr>
          <w:sz w:val="28"/>
          <w:szCs w:val="28"/>
        </w:rPr>
        <w:t>;</w:t>
      </w:r>
    </w:p>
    <w:p w:rsidR="00433057" w:rsidRDefault="00433057" w:rsidP="00433057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33057">
        <w:rPr>
          <w:sz w:val="28"/>
          <w:szCs w:val="28"/>
        </w:rPr>
        <w:t xml:space="preserve"> </w:t>
      </w:r>
      <w:r w:rsidR="00A06106">
        <w:rPr>
          <w:sz w:val="28"/>
          <w:szCs w:val="28"/>
        </w:rPr>
        <w:t>определ</w:t>
      </w:r>
      <w:r w:rsidRPr="005D4704">
        <w:rPr>
          <w:sz w:val="28"/>
          <w:szCs w:val="28"/>
        </w:rPr>
        <w:t>ить муниципальное задание</w:t>
      </w:r>
      <w:r>
        <w:t xml:space="preserve"> </w:t>
      </w:r>
      <w:r w:rsidRPr="005D4704">
        <w:rPr>
          <w:sz w:val="28"/>
          <w:szCs w:val="28"/>
        </w:rPr>
        <w:t xml:space="preserve">для </w:t>
      </w:r>
      <w:r w:rsidRPr="00433057">
        <w:rPr>
          <w:sz w:val="28"/>
          <w:szCs w:val="28"/>
        </w:rPr>
        <w:t>муниципального образовательного учреждения дополнительного образования детей  «</w:t>
      </w:r>
      <w:proofErr w:type="spellStart"/>
      <w:r w:rsidRPr="00433057">
        <w:rPr>
          <w:sz w:val="28"/>
          <w:szCs w:val="28"/>
        </w:rPr>
        <w:t>Детск</w:t>
      </w:r>
      <w:r w:rsidR="009201B5">
        <w:rPr>
          <w:sz w:val="28"/>
          <w:szCs w:val="28"/>
        </w:rPr>
        <w:t>о</w:t>
      </w:r>
      <w:proofErr w:type="spellEnd"/>
      <w:r w:rsidRPr="00433057">
        <w:rPr>
          <w:sz w:val="28"/>
          <w:szCs w:val="28"/>
        </w:rPr>
        <w:t xml:space="preserve"> юношеская спортивная школа»</w:t>
      </w:r>
      <w:r w:rsidRPr="005D4704">
        <w:rPr>
          <w:color w:val="000000"/>
          <w:spacing w:val="-1"/>
          <w:sz w:val="28"/>
          <w:szCs w:val="28"/>
        </w:rPr>
        <w:t>;</w:t>
      </w:r>
    </w:p>
    <w:p w:rsidR="00433057" w:rsidRDefault="00433057" w:rsidP="004330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назначить руководителя</w:t>
      </w:r>
      <w:r w:rsidRPr="005B77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образовательное учреждение</w:t>
      </w:r>
      <w:r w:rsidRPr="005B77A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детей  «</w:t>
      </w:r>
      <w:proofErr w:type="spellStart"/>
      <w:r>
        <w:rPr>
          <w:sz w:val="28"/>
          <w:szCs w:val="28"/>
        </w:rPr>
        <w:t>Детск</w:t>
      </w:r>
      <w:r w:rsidR="00A06106">
        <w:rPr>
          <w:sz w:val="28"/>
          <w:szCs w:val="28"/>
        </w:rPr>
        <w:t>о</w:t>
      </w:r>
      <w:proofErr w:type="spellEnd"/>
      <w:r w:rsidR="00A0610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юношеская спортивная школа»;</w:t>
      </w:r>
    </w:p>
    <w:p w:rsidR="00C017C7" w:rsidRDefault="00C017C7" w:rsidP="00C01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3057">
        <w:rPr>
          <w:sz w:val="28"/>
          <w:szCs w:val="28"/>
        </w:rPr>
        <w:t xml:space="preserve">  </w:t>
      </w:r>
      <w:r>
        <w:rPr>
          <w:sz w:val="28"/>
          <w:szCs w:val="28"/>
        </w:rPr>
        <w:t>- о</w:t>
      </w:r>
      <w:r>
        <w:rPr>
          <w:color w:val="000000"/>
          <w:spacing w:val="-1"/>
          <w:sz w:val="28"/>
          <w:szCs w:val="28"/>
        </w:rPr>
        <w:t>существить ремонт двухэтажного</w:t>
      </w:r>
      <w:r w:rsidRPr="006A6B49">
        <w:rPr>
          <w:color w:val="000000"/>
          <w:spacing w:val="-1"/>
          <w:sz w:val="28"/>
          <w:szCs w:val="28"/>
        </w:rPr>
        <w:t xml:space="preserve"> нежило</w:t>
      </w:r>
      <w:r>
        <w:rPr>
          <w:color w:val="000000"/>
          <w:spacing w:val="-1"/>
          <w:sz w:val="28"/>
          <w:szCs w:val="28"/>
        </w:rPr>
        <w:t>го помещения, расположенного</w:t>
      </w:r>
      <w:r w:rsidRPr="006A6B49">
        <w:rPr>
          <w:color w:val="000000"/>
          <w:spacing w:val="-1"/>
          <w:sz w:val="28"/>
          <w:szCs w:val="28"/>
        </w:rPr>
        <w:t xml:space="preserve"> по адресу: </w:t>
      </w:r>
      <w:r w:rsidRPr="006A6B49">
        <w:rPr>
          <w:sz w:val="28"/>
          <w:szCs w:val="28"/>
        </w:rPr>
        <w:t xml:space="preserve">Забайкальский край, Могочинский район», </w:t>
      </w:r>
      <w:proofErr w:type="gramStart"/>
      <w:r w:rsidRPr="006A6B49">
        <w:rPr>
          <w:sz w:val="28"/>
          <w:szCs w:val="28"/>
        </w:rPr>
        <w:t>г</w:t>
      </w:r>
      <w:proofErr w:type="gramEnd"/>
      <w:r w:rsidRPr="006A6B49">
        <w:rPr>
          <w:sz w:val="28"/>
          <w:szCs w:val="28"/>
        </w:rPr>
        <w:t>. Могоча, ул. Стадионная, 10</w:t>
      </w:r>
      <w:r>
        <w:rPr>
          <w:sz w:val="28"/>
          <w:szCs w:val="28"/>
        </w:rPr>
        <w:t xml:space="preserve"> в соответствии с требованием к учреждениям соответствующего типа, предусмотреть создание материально технической базы для ведения образовательного процесса данного типа учреждения.</w:t>
      </w:r>
    </w:p>
    <w:p w:rsidR="00C017C7" w:rsidRPr="006A6B49" w:rsidRDefault="00C017C7" w:rsidP="00C017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433057">
        <w:rPr>
          <w:sz w:val="28"/>
          <w:szCs w:val="28"/>
        </w:rPr>
        <w:t>- осуществлять общий контроль своевременности исполнения ответственными лицами мероприятий по созданию</w:t>
      </w:r>
      <w:r w:rsidR="00433057" w:rsidRPr="00433057">
        <w:rPr>
          <w:sz w:val="28"/>
          <w:szCs w:val="28"/>
        </w:rPr>
        <w:t xml:space="preserve"> муниципального образовательного учреждения дополнительного образования детей  «</w:t>
      </w:r>
      <w:proofErr w:type="spellStart"/>
      <w:r w:rsidR="00433057" w:rsidRPr="00433057">
        <w:rPr>
          <w:sz w:val="28"/>
          <w:szCs w:val="28"/>
        </w:rPr>
        <w:t>Детск</w:t>
      </w:r>
      <w:r w:rsidR="00A06106">
        <w:rPr>
          <w:sz w:val="28"/>
          <w:szCs w:val="28"/>
        </w:rPr>
        <w:t>о</w:t>
      </w:r>
      <w:proofErr w:type="spellEnd"/>
      <w:r w:rsidR="00A06106">
        <w:rPr>
          <w:sz w:val="28"/>
          <w:szCs w:val="28"/>
        </w:rPr>
        <w:t xml:space="preserve"> -</w:t>
      </w:r>
      <w:r w:rsidR="00433057" w:rsidRPr="00433057">
        <w:rPr>
          <w:sz w:val="28"/>
          <w:szCs w:val="28"/>
        </w:rPr>
        <w:t xml:space="preserve"> юношеская спортивная школа»</w:t>
      </w:r>
      <w:r w:rsidR="00433057">
        <w:rPr>
          <w:sz w:val="28"/>
          <w:szCs w:val="28"/>
        </w:rPr>
        <w:t>.</w:t>
      </w:r>
      <w:r w:rsidRPr="00C017C7">
        <w:rPr>
          <w:color w:val="000000"/>
          <w:spacing w:val="-1"/>
          <w:sz w:val="28"/>
          <w:szCs w:val="28"/>
        </w:rPr>
        <w:t xml:space="preserve"> </w:t>
      </w:r>
    </w:p>
    <w:p w:rsidR="00403C83" w:rsidRDefault="00403C83" w:rsidP="00403C83">
      <w:pPr>
        <w:numPr>
          <w:ilvl w:val="0"/>
          <w:numId w:val="2"/>
        </w:numPr>
        <w:tabs>
          <w:tab w:val="clear" w:pos="3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мероприятий по созданию</w:t>
      </w:r>
      <w:r w:rsidRPr="00EA3CD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образовательного учреждения</w:t>
      </w:r>
      <w:r w:rsidRPr="005B77A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детей  «</w:t>
      </w:r>
      <w:proofErr w:type="spellStart"/>
      <w:r>
        <w:rPr>
          <w:sz w:val="28"/>
          <w:szCs w:val="28"/>
        </w:rPr>
        <w:t>Детск</w:t>
      </w:r>
      <w:r w:rsidR="00A06106">
        <w:rPr>
          <w:sz w:val="28"/>
          <w:szCs w:val="28"/>
        </w:rPr>
        <w:t>о</w:t>
      </w:r>
      <w:proofErr w:type="spellEnd"/>
      <w:r w:rsidR="00A0610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юношеская спортивная школа» (приложение № 1).</w:t>
      </w:r>
    </w:p>
    <w:p w:rsidR="00403C83" w:rsidRDefault="00433057" w:rsidP="00403C83">
      <w:pPr>
        <w:numPr>
          <w:ilvl w:val="0"/>
          <w:numId w:val="2"/>
        </w:numPr>
        <w:tabs>
          <w:tab w:val="clear" w:pos="3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деятельности </w:t>
      </w:r>
      <w:r w:rsidR="00403C83">
        <w:rPr>
          <w:sz w:val="28"/>
          <w:szCs w:val="28"/>
        </w:rPr>
        <w:t xml:space="preserve"> муниципального образовательного учреждения</w:t>
      </w:r>
      <w:r w:rsidR="00403C83" w:rsidRPr="005B77A9">
        <w:rPr>
          <w:sz w:val="28"/>
          <w:szCs w:val="28"/>
        </w:rPr>
        <w:t xml:space="preserve"> </w:t>
      </w:r>
      <w:r w:rsidR="00403C83">
        <w:rPr>
          <w:sz w:val="28"/>
          <w:szCs w:val="28"/>
        </w:rPr>
        <w:t>дополнительного образования детей  «</w:t>
      </w:r>
      <w:proofErr w:type="spellStart"/>
      <w:r w:rsidR="00403C83">
        <w:rPr>
          <w:sz w:val="28"/>
          <w:szCs w:val="28"/>
        </w:rPr>
        <w:t>Детск</w:t>
      </w:r>
      <w:r w:rsidR="00A06106">
        <w:rPr>
          <w:sz w:val="28"/>
          <w:szCs w:val="28"/>
        </w:rPr>
        <w:t>о</w:t>
      </w:r>
      <w:proofErr w:type="spellEnd"/>
      <w:r w:rsidR="00A06106">
        <w:rPr>
          <w:sz w:val="28"/>
          <w:szCs w:val="28"/>
        </w:rPr>
        <w:t xml:space="preserve"> -</w:t>
      </w:r>
      <w:r w:rsidR="00403C83">
        <w:rPr>
          <w:sz w:val="28"/>
          <w:szCs w:val="28"/>
        </w:rPr>
        <w:t xml:space="preserve"> юношеская спортивная школа» </w:t>
      </w:r>
      <w:r>
        <w:rPr>
          <w:sz w:val="28"/>
          <w:szCs w:val="28"/>
        </w:rPr>
        <w:t xml:space="preserve">осуществлять </w:t>
      </w:r>
      <w:r w:rsidR="00403C83">
        <w:rPr>
          <w:sz w:val="28"/>
          <w:szCs w:val="28"/>
        </w:rPr>
        <w:t>за счет бюджета муниципального района «Могочинский район».</w:t>
      </w:r>
    </w:p>
    <w:p w:rsidR="00433057" w:rsidRPr="00C017C7" w:rsidRDefault="00433057" w:rsidP="00403C83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6A6B49">
        <w:rPr>
          <w:color w:val="000000"/>
          <w:spacing w:val="-1"/>
          <w:sz w:val="28"/>
          <w:szCs w:val="28"/>
        </w:rPr>
        <w:t xml:space="preserve">Закрепить за </w:t>
      </w:r>
      <w:r w:rsidRPr="006A6B49">
        <w:rPr>
          <w:sz w:val="28"/>
          <w:szCs w:val="28"/>
        </w:rPr>
        <w:t>муниципальным образовательным учреждением дополнительного образования детей  «</w:t>
      </w:r>
      <w:proofErr w:type="spellStart"/>
      <w:r w:rsidRPr="006A6B49">
        <w:rPr>
          <w:sz w:val="28"/>
          <w:szCs w:val="28"/>
        </w:rPr>
        <w:t>Детск</w:t>
      </w:r>
      <w:r w:rsidR="00A06106" w:rsidRPr="006A6B49">
        <w:rPr>
          <w:sz w:val="28"/>
          <w:szCs w:val="28"/>
        </w:rPr>
        <w:t>о</w:t>
      </w:r>
      <w:proofErr w:type="spellEnd"/>
      <w:r w:rsidR="00A06106" w:rsidRPr="006A6B49">
        <w:rPr>
          <w:sz w:val="28"/>
          <w:szCs w:val="28"/>
        </w:rPr>
        <w:t xml:space="preserve"> -</w:t>
      </w:r>
      <w:r w:rsidRPr="006A6B49">
        <w:rPr>
          <w:sz w:val="28"/>
          <w:szCs w:val="28"/>
        </w:rPr>
        <w:t xml:space="preserve"> юношеская спортивная школа»</w:t>
      </w:r>
      <w:r w:rsidRPr="006A6B49">
        <w:rPr>
          <w:color w:val="000000"/>
          <w:spacing w:val="-1"/>
          <w:sz w:val="28"/>
          <w:szCs w:val="28"/>
        </w:rPr>
        <w:t xml:space="preserve"> </w:t>
      </w:r>
      <w:r w:rsidR="00C017C7">
        <w:rPr>
          <w:color w:val="000000"/>
          <w:spacing w:val="-1"/>
          <w:sz w:val="28"/>
          <w:szCs w:val="28"/>
        </w:rPr>
        <w:t xml:space="preserve">имеющееся </w:t>
      </w:r>
      <w:r w:rsidR="006A6B49" w:rsidRPr="006A6B49">
        <w:rPr>
          <w:color w:val="000000"/>
          <w:spacing w:val="-1"/>
          <w:sz w:val="28"/>
          <w:szCs w:val="28"/>
        </w:rPr>
        <w:t xml:space="preserve">двухэтажное нежилое здание, расположенное по адресу: </w:t>
      </w:r>
      <w:r w:rsidR="006A6B49" w:rsidRPr="006A6B49">
        <w:rPr>
          <w:sz w:val="28"/>
          <w:szCs w:val="28"/>
        </w:rPr>
        <w:t xml:space="preserve">Забайкальский край, Могочинский район», </w:t>
      </w:r>
      <w:proofErr w:type="gramStart"/>
      <w:r w:rsidR="006A6B49" w:rsidRPr="006A6B49">
        <w:rPr>
          <w:sz w:val="28"/>
          <w:szCs w:val="28"/>
        </w:rPr>
        <w:t>г</w:t>
      </w:r>
      <w:proofErr w:type="gramEnd"/>
      <w:r w:rsidR="006A6B49" w:rsidRPr="006A6B49">
        <w:rPr>
          <w:sz w:val="28"/>
          <w:szCs w:val="28"/>
        </w:rPr>
        <w:t xml:space="preserve">. Могоча, ул. Стадионная, 10, </w:t>
      </w:r>
      <w:r w:rsidR="006A6B49" w:rsidRPr="006A6B49">
        <w:rPr>
          <w:color w:val="000000"/>
          <w:spacing w:val="-1"/>
          <w:sz w:val="28"/>
          <w:szCs w:val="28"/>
        </w:rPr>
        <w:t xml:space="preserve">а также другое </w:t>
      </w:r>
      <w:r w:rsidRPr="006A6B49">
        <w:rPr>
          <w:color w:val="000000"/>
          <w:spacing w:val="-1"/>
          <w:sz w:val="28"/>
          <w:szCs w:val="28"/>
        </w:rPr>
        <w:t xml:space="preserve">необходимое имущество для выполнения муниципального задания. </w:t>
      </w:r>
    </w:p>
    <w:p w:rsidR="005B77A9" w:rsidRDefault="005B4616" w:rsidP="005B77A9">
      <w:pPr>
        <w:numPr>
          <w:ilvl w:val="0"/>
          <w:numId w:val="2"/>
        </w:numPr>
        <w:tabs>
          <w:tab w:val="clear" w:pos="3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«Могочинский район» и разместить на официальном сайте администрации муниципального района «Могочинский район».</w:t>
      </w:r>
    </w:p>
    <w:p w:rsidR="00403C83" w:rsidRDefault="005B4616" w:rsidP="005B77A9">
      <w:pPr>
        <w:numPr>
          <w:ilvl w:val="0"/>
          <w:numId w:val="2"/>
        </w:numPr>
        <w:tabs>
          <w:tab w:val="clear" w:pos="360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E73FF" w:rsidRDefault="007E73FF" w:rsidP="007E73FF">
      <w:pPr>
        <w:jc w:val="both"/>
        <w:rPr>
          <w:sz w:val="28"/>
          <w:szCs w:val="28"/>
        </w:rPr>
      </w:pPr>
    </w:p>
    <w:p w:rsidR="005B77A9" w:rsidRDefault="005B77A9" w:rsidP="007E73FF">
      <w:pPr>
        <w:jc w:val="both"/>
        <w:rPr>
          <w:sz w:val="28"/>
          <w:szCs w:val="28"/>
          <w:u w:val="single"/>
        </w:rPr>
      </w:pPr>
    </w:p>
    <w:p w:rsidR="009201B5" w:rsidRDefault="009201B5" w:rsidP="007E73FF">
      <w:pPr>
        <w:jc w:val="both"/>
        <w:rPr>
          <w:sz w:val="28"/>
          <w:szCs w:val="28"/>
          <w:u w:val="single"/>
        </w:rPr>
      </w:pPr>
    </w:p>
    <w:p w:rsidR="009201B5" w:rsidRDefault="009201B5" w:rsidP="007E73FF">
      <w:pPr>
        <w:jc w:val="both"/>
        <w:rPr>
          <w:sz w:val="28"/>
          <w:szCs w:val="28"/>
          <w:u w:val="single"/>
        </w:rPr>
      </w:pPr>
    </w:p>
    <w:p w:rsidR="009201B5" w:rsidRDefault="009201B5" w:rsidP="007E73FF">
      <w:pPr>
        <w:jc w:val="both"/>
        <w:rPr>
          <w:sz w:val="28"/>
          <w:szCs w:val="28"/>
          <w:u w:val="single"/>
        </w:rPr>
      </w:pPr>
    </w:p>
    <w:p w:rsidR="007E73FF" w:rsidRDefault="00EA3CD5" w:rsidP="007E73F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:rsidR="00EA3CD5" w:rsidRDefault="00EA3CD5" w:rsidP="007E73FF">
      <w:pPr>
        <w:jc w:val="both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</w:t>
      </w:r>
      <w:proofErr w:type="spellStart"/>
      <w:r>
        <w:rPr>
          <w:sz w:val="28"/>
          <w:szCs w:val="28"/>
        </w:rPr>
        <w:t>Плюхин</w:t>
      </w:r>
      <w:proofErr w:type="spellEnd"/>
    </w:p>
    <w:p w:rsidR="005B4616" w:rsidRDefault="005B77A9" w:rsidP="00433057">
      <w:pPr>
        <w:tabs>
          <w:tab w:val="left" w:pos="2544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4616" w:rsidRDefault="005B4616" w:rsidP="00EA3CD5">
      <w:pPr>
        <w:tabs>
          <w:tab w:val="left" w:pos="2544"/>
        </w:tabs>
        <w:jc w:val="right"/>
        <w:rPr>
          <w:sz w:val="28"/>
          <w:szCs w:val="28"/>
        </w:rPr>
      </w:pPr>
    </w:p>
    <w:p w:rsidR="00433057" w:rsidRDefault="00433057" w:rsidP="00433057">
      <w:pPr>
        <w:ind w:firstLine="691"/>
        <w:jc w:val="both"/>
        <w:rPr>
          <w:spacing w:val="2"/>
          <w:sz w:val="28"/>
          <w:szCs w:val="28"/>
        </w:rPr>
      </w:pPr>
    </w:p>
    <w:p w:rsidR="00433057" w:rsidRDefault="00433057" w:rsidP="00433057">
      <w:pPr>
        <w:rPr>
          <w:sz w:val="28"/>
          <w:szCs w:val="28"/>
        </w:rPr>
      </w:pPr>
    </w:p>
    <w:p w:rsidR="00433057" w:rsidRDefault="00433057" w:rsidP="00433057">
      <w:pPr>
        <w:rPr>
          <w:sz w:val="28"/>
          <w:szCs w:val="28"/>
        </w:rPr>
      </w:pPr>
    </w:p>
    <w:p w:rsidR="00433057" w:rsidRDefault="00433057" w:rsidP="00433057">
      <w:pPr>
        <w:rPr>
          <w:sz w:val="28"/>
          <w:szCs w:val="28"/>
        </w:rPr>
      </w:pPr>
    </w:p>
    <w:p w:rsidR="00433057" w:rsidRDefault="00433057" w:rsidP="00433057">
      <w:pPr>
        <w:rPr>
          <w:sz w:val="28"/>
          <w:szCs w:val="28"/>
        </w:rPr>
      </w:pPr>
    </w:p>
    <w:p w:rsidR="005B4616" w:rsidRDefault="005B4616" w:rsidP="00433057">
      <w:pPr>
        <w:tabs>
          <w:tab w:val="left" w:pos="2544"/>
        </w:tabs>
        <w:rPr>
          <w:sz w:val="28"/>
          <w:szCs w:val="28"/>
        </w:rPr>
      </w:pPr>
    </w:p>
    <w:p w:rsidR="00433057" w:rsidRDefault="00433057" w:rsidP="00433057">
      <w:pPr>
        <w:tabs>
          <w:tab w:val="left" w:pos="2544"/>
        </w:tabs>
        <w:rPr>
          <w:sz w:val="28"/>
          <w:szCs w:val="28"/>
        </w:rPr>
      </w:pPr>
    </w:p>
    <w:p w:rsidR="005B4616" w:rsidRDefault="005B4616" w:rsidP="00EA3CD5">
      <w:pPr>
        <w:tabs>
          <w:tab w:val="left" w:pos="2544"/>
        </w:tabs>
        <w:jc w:val="right"/>
        <w:rPr>
          <w:sz w:val="28"/>
          <w:szCs w:val="28"/>
        </w:rPr>
      </w:pPr>
    </w:p>
    <w:p w:rsidR="005B4616" w:rsidRDefault="005B4616" w:rsidP="00EA3CD5">
      <w:pPr>
        <w:tabs>
          <w:tab w:val="left" w:pos="2544"/>
        </w:tabs>
        <w:jc w:val="right"/>
        <w:rPr>
          <w:sz w:val="28"/>
          <w:szCs w:val="28"/>
        </w:rPr>
      </w:pPr>
    </w:p>
    <w:p w:rsidR="005B4616" w:rsidRDefault="005B4616" w:rsidP="00EA3CD5">
      <w:pPr>
        <w:tabs>
          <w:tab w:val="left" w:pos="2544"/>
        </w:tabs>
        <w:jc w:val="right"/>
        <w:rPr>
          <w:sz w:val="28"/>
          <w:szCs w:val="28"/>
        </w:rPr>
      </w:pPr>
    </w:p>
    <w:p w:rsidR="005B4616" w:rsidRDefault="005B4616" w:rsidP="00EA3CD5">
      <w:pPr>
        <w:tabs>
          <w:tab w:val="left" w:pos="2544"/>
        </w:tabs>
        <w:jc w:val="right"/>
        <w:rPr>
          <w:sz w:val="28"/>
          <w:szCs w:val="28"/>
        </w:rPr>
      </w:pPr>
    </w:p>
    <w:p w:rsidR="005B4616" w:rsidRDefault="005B4616" w:rsidP="00EA3CD5">
      <w:pPr>
        <w:tabs>
          <w:tab w:val="left" w:pos="2544"/>
        </w:tabs>
        <w:jc w:val="right"/>
        <w:rPr>
          <w:sz w:val="28"/>
          <w:szCs w:val="28"/>
        </w:rPr>
      </w:pPr>
    </w:p>
    <w:p w:rsidR="005B77A9" w:rsidRDefault="00C017C7" w:rsidP="00EA3CD5">
      <w:pPr>
        <w:tabs>
          <w:tab w:val="left" w:pos="25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EA3CD5">
        <w:rPr>
          <w:sz w:val="28"/>
          <w:szCs w:val="28"/>
        </w:rPr>
        <w:t>иложение № 1</w:t>
      </w:r>
    </w:p>
    <w:p w:rsidR="00EA3CD5" w:rsidRDefault="00EA3CD5" w:rsidP="00EA3CD5">
      <w:pPr>
        <w:tabs>
          <w:tab w:val="left" w:pos="25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A3CD5" w:rsidRDefault="00EA3CD5" w:rsidP="00EA3CD5">
      <w:pPr>
        <w:tabs>
          <w:tab w:val="left" w:pos="25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A3CD5" w:rsidRDefault="00EA3CD5" w:rsidP="00EA3CD5">
      <w:pPr>
        <w:tabs>
          <w:tab w:val="left" w:pos="25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</w:p>
    <w:p w:rsidR="00EA3CD5" w:rsidRPr="00EA3CD5" w:rsidRDefault="009201B5" w:rsidP="003F34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08  </w:t>
      </w:r>
      <w:r w:rsidR="00EA3CD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19</w:t>
      </w:r>
      <w:r w:rsidR="00EA3CD5">
        <w:rPr>
          <w:sz w:val="28"/>
          <w:szCs w:val="28"/>
        </w:rPr>
        <w:t xml:space="preserve"> января 2015 года </w:t>
      </w:r>
    </w:p>
    <w:p w:rsidR="00EA3CD5" w:rsidRPr="00EA3CD5" w:rsidRDefault="00EA3CD5" w:rsidP="00EA3CD5">
      <w:pPr>
        <w:rPr>
          <w:sz w:val="28"/>
          <w:szCs w:val="28"/>
        </w:rPr>
      </w:pPr>
    </w:p>
    <w:p w:rsidR="00EA3CD5" w:rsidRDefault="00EA3CD5" w:rsidP="00EA3CD5">
      <w:pPr>
        <w:rPr>
          <w:sz w:val="28"/>
          <w:szCs w:val="28"/>
        </w:rPr>
      </w:pPr>
    </w:p>
    <w:p w:rsidR="00EA3CD5" w:rsidRDefault="00EA3CD5" w:rsidP="00EA3CD5">
      <w:pPr>
        <w:tabs>
          <w:tab w:val="left" w:pos="4308"/>
        </w:tabs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b/>
          <w:sz w:val="32"/>
          <w:szCs w:val="32"/>
        </w:rPr>
        <w:t>П</w:t>
      </w:r>
      <w:r w:rsidRPr="00EA3CD5">
        <w:rPr>
          <w:b/>
          <w:sz w:val="32"/>
          <w:szCs w:val="32"/>
        </w:rPr>
        <w:t>еречень</w:t>
      </w:r>
    </w:p>
    <w:p w:rsidR="00EA3CD5" w:rsidRDefault="00EA3CD5" w:rsidP="00EA3CD5">
      <w:pPr>
        <w:tabs>
          <w:tab w:val="left" w:pos="43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созданию</w:t>
      </w:r>
      <w:r w:rsidRPr="00EA3CD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образовательного учреждения</w:t>
      </w:r>
    </w:p>
    <w:p w:rsidR="00EA3CD5" w:rsidRDefault="00EA3CD5" w:rsidP="00EA3CD5">
      <w:pPr>
        <w:tabs>
          <w:tab w:val="left" w:pos="43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детей</w:t>
      </w:r>
    </w:p>
    <w:p w:rsidR="00EA3CD5" w:rsidRDefault="00EA3CD5" w:rsidP="003F34DC">
      <w:pPr>
        <w:tabs>
          <w:tab w:val="left" w:pos="43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Детск</w:t>
      </w:r>
      <w:r w:rsidR="00A06106">
        <w:rPr>
          <w:sz w:val="28"/>
          <w:szCs w:val="28"/>
        </w:rPr>
        <w:t>о</w:t>
      </w:r>
      <w:proofErr w:type="spellEnd"/>
      <w:r w:rsidR="00A0610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юношеская спортивная школа»</w:t>
      </w:r>
    </w:p>
    <w:p w:rsidR="00433057" w:rsidRDefault="00433057" w:rsidP="00433057">
      <w:pPr>
        <w:autoSpaceDE w:val="0"/>
        <w:autoSpaceDN w:val="0"/>
        <w:adjustRightInd w:val="0"/>
        <w:spacing w:line="276" w:lineRule="auto"/>
        <w:jc w:val="center"/>
        <w:rPr>
          <w:color w:val="000000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686"/>
        <w:gridCol w:w="3402"/>
        <w:gridCol w:w="2069"/>
      </w:tblGrid>
      <w:tr w:rsidR="00433057" w:rsidRPr="00224459" w:rsidTr="003563C1">
        <w:tc>
          <w:tcPr>
            <w:tcW w:w="675" w:type="dxa"/>
          </w:tcPr>
          <w:p w:rsidR="00433057" w:rsidRPr="00EC792B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EC792B">
              <w:t xml:space="preserve">№ </w:t>
            </w:r>
            <w:proofErr w:type="spellStart"/>
            <w:proofErr w:type="gramStart"/>
            <w:r w:rsidRPr="00EC792B">
              <w:t>п</w:t>
            </w:r>
            <w:proofErr w:type="spellEnd"/>
            <w:proofErr w:type="gramEnd"/>
            <w:r w:rsidRPr="00EC792B">
              <w:t>/</w:t>
            </w:r>
            <w:proofErr w:type="spellStart"/>
            <w:r w:rsidRPr="00EC792B">
              <w:t>п</w:t>
            </w:r>
            <w:proofErr w:type="spellEnd"/>
          </w:p>
        </w:tc>
        <w:tc>
          <w:tcPr>
            <w:tcW w:w="3686" w:type="dxa"/>
          </w:tcPr>
          <w:p w:rsidR="00433057" w:rsidRPr="00EC792B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EC792B">
              <w:t>Наименование мероприятия</w:t>
            </w:r>
          </w:p>
        </w:tc>
        <w:tc>
          <w:tcPr>
            <w:tcW w:w="3402" w:type="dxa"/>
          </w:tcPr>
          <w:p w:rsidR="00433057" w:rsidRPr="00EC792B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EC792B">
              <w:t>Срок выполнения мероприятия</w:t>
            </w:r>
          </w:p>
        </w:tc>
        <w:tc>
          <w:tcPr>
            <w:tcW w:w="2069" w:type="dxa"/>
          </w:tcPr>
          <w:p w:rsidR="00433057" w:rsidRPr="00EC792B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EC792B">
              <w:t>Ответственный исполнитель</w:t>
            </w:r>
          </w:p>
        </w:tc>
      </w:tr>
      <w:tr w:rsidR="003F34DC" w:rsidRPr="00224459" w:rsidTr="003F34DC">
        <w:trPr>
          <w:trHeight w:val="1845"/>
        </w:trPr>
        <w:tc>
          <w:tcPr>
            <w:tcW w:w="675" w:type="dxa"/>
            <w:tcBorders>
              <w:bottom w:val="single" w:sz="4" w:space="0" w:color="auto"/>
            </w:tcBorders>
          </w:tcPr>
          <w:p w:rsidR="003F34DC" w:rsidRPr="00796938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F34DC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Назначение руководителя Учреждения и заключение с ним контракта</w:t>
            </w:r>
          </w:p>
          <w:p w:rsidR="003F34DC" w:rsidRPr="003F34DC" w:rsidRDefault="003F34DC" w:rsidP="003F34DC"/>
          <w:p w:rsidR="003F34DC" w:rsidRPr="003F34DC" w:rsidRDefault="003F34DC" w:rsidP="003F34DC"/>
          <w:p w:rsidR="003F34DC" w:rsidRDefault="003F34DC" w:rsidP="003F34DC"/>
          <w:p w:rsidR="003F34DC" w:rsidRPr="003F34DC" w:rsidRDefault="003F34DC" w:rsidP="003F34DC">
            <w:pPr>
              <w:tabs>
                <w:tab w:val="left" w:pos="2640"/>
              </w:tabs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F34DC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В течение 2 дней с момента государственной регистрац</w:t>
            </w:r>
            <w:r>
              <w:t xml:space="preserve">ии Учреждения в МРИФНС России № 7 </w:t>
            </w:r>
            <w:r w:rsidRPr="00796938">
              <w:t xml:space="preserve"> по </w:t>
            </w:r>
            <w:r>
              <w:t>Забайкальскому краю</w:t>
            </w:r>
          </w:p>
          <w:p w:rsidR="003F34DC" w:rsidRPr="00796938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3F34DC" w:rsidRPr="00796938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Учредитель</w:t>
            </w:r>
          </w:p>
        </w:tc>
      </w:tr>
      <w:tr w:rsidR="003F34DC" w:rsidRPr="00224459" w:rsidTr="003F34DC">
        <w:trPr>
          <w:trHeight w:val="408"/>
        </w:trPr>
        <w:tc>
          <w:tcPr>
            <w:tcW w:w="675" w:type="dxa"/>
            <w:tcBorders>
              <w:top w:val="single" w:sz="4" w:space="0" w:color="auto"/>
            </w:tcBorders>
          </w:tcPr>
          <w:p w:rsidR="003F34DC" w:rsidRPr="00796938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F34DC" w:rsidRPr="000563A0" w:rsidRDefault="003F34DC" w:rsidP="003F34DC">
            <w:pPr>
              <w:jc w:val="center"/>
            </w:pPr>
            <w:r w:rsidRPr="000563A0">
              <w:t>Разработка и утверждение устава,</w:t>
            </w:r>
          </w:p>
          <w:p w:rsidR="003F34DC" w:rsidRPr="000563A0" w:rsidRDefault="003F34DC" w:rsidP="003F34DC">
            <w:pPr>
              <w:tabs>
                <w:tab w:val="left" w:pos="4308"/>
              </w:tabs>
              <w:jc w:val="center"/>
            </w:pPr>
            <w:r w:rsidRPr="000563A0">
              <w:t>в двухмесячный срок со дня подписания настоящего постановления обеспечить внесение сведений о МОУ ДОД «ДЮСШ» в Единый государственный реестр юридических лиц и государственную регистрацию устава муниципального образовательного учреждения</w:t>
            </w:r>
          </w:p>
          <w:p w:rsidR="003F34DC" w:rsidRPr="000563A0" w:rsidRDefault="003F34DC" w:rsidP="003F34DC">
            <w:pPr>
              <w:tabs>
                <w:tab w:val="left" w:pos="4308"/>
              </w:tabs>
              <w:jc w:val="center"/>
            </w:pPr>
            <w:r w:rsidRPr="000563A0">
              <w:t>дополнительного образования детей</w:t>
            </w:r>
          </w:p>
          <w:p w:rsidR="003F34DC" w:rsidRPr="000563A0" w:rsidRDefault="003F34DC" w:rsidP="003F34DC">
            <w:pPr>
              <w:tabs>
                <w:tab w:val="left" w:pos="4308"/>
              </w:tabs>
              <w:jc w:val="center"/>
            </w:pPr>
            <w:r w:rsidRPr="000563A0">
              <w:t>«</w:t>
            </w:r>
            <w:proofErr w:type="spellStart"/>
            <w:r w:rsidRPr="000563A0">
              <w:t>Детск</w:t>
            </w:r>
            <w:r w:rsidR="00A06106">
              <w:t>о</w:t>
            </w:r>
            <w:proofErr w:type="spellEnd"/>
            <w:r w:rsidR="00A06106">
              <w:t xml:space="preserve"> -</w:t>
            </w:r>
            <w:r w:rsidRPr="000563A0">
              <w:t xml:space="preserve"> юношеская спортивная школа»</w:t>
            </w:r>
          </w:p>
          <w:p w:rsidR="003F34DC" w:rsidRPr="00796938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F34DC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3F34DC" w:rsidRPr="00796938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3F34DC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563A0">
              <w:t>Руководитель</w:t>
            </w:r>
            <w:r>
              <w:t xml:space="preserve"> Учреждения</w:t>
            </w:r>
            <w:r w:rsidRPr="000563A0">
              <w:t>, юридический отдел администрации муниципального района «Могочинский район»</w:t>
            </w:r>
          </w:p>
        </w:tc>
      </w:tr>
      <w:tr w:rsidR="00433057" w:rsidRPr="00224459" w:rsidTr="003563C1">
        <w:tc>
          <w:tcPr>
            <w:tcW w:w="675" w:type="dxa"/>
          </w:tcPr>
          <w:p w:rsidR="00433057" w:rsidRPr="00796938" w:rsidRDefault="003F34DC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  <w:r w:rsidR="00433057" w:rsidRPr="00796938">
              <w:t>.</w:t>
            </w:r>
          </w:p>
        </w:tc>
        <w:tc>
          <w:tcPr>
            <w:tcW w:w="3686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Подготовка и направление в М</w:t>
            </w:r>
            <w:r w:rsidR="003563C1">
              <w:t>Р</w:t>
            </w:r>
            <w:r w:rsidRPr="00796938">
              <w:t xml:space="preserve">ИФНС России № </w:t>
            </w:r>
            <w:r w:rsidR="003563C1">
              <w:t xml:space="preserve">7 по Забайкальскому краю </w:t>
            </w:r>
            <w:r w:rsidRPr="00796938">
              <w:t>заявления о государственной регистрации Учреждения</w:t>
            </w:r>
          </w:p>
        </w:tc>
        <w:tc>
          <w:tcPr>
            <w:tcW w:w="3402" w:type="dxa"/>
          </w:tcPr>
          <w:p w:rsidR="00433057" w:rsidRPr="00796938" w:rsidRDefault="00433057" w:rsidP="00A946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направление заявления и необходимых для государственной регистрации Учреждения документов в </w:t>
            </w:r>
            <w:r w:rsidR="003563C1" w:rsidRPr="00796938">
              <w:t>М</w:t>
            </w:r>
            <w:r w:rsidR="003563C1">
              <w:t>Р</w:t>
            </w:r>
            <w:r w:rsidR="003563C1" w:rsidRPr="00796938">
              <w:t xml:space="preserve">ИФНС России № </w:t>
            </w:r>
            <w:r w:rsidR="003563C1">
              <w:t xml:space="preserve">7 по </w:t>
            </w:r>
            <w:r w:rsidR="003563C1">
              <w:lastRenderedPageBreak/>
              <w:t xml:space="preserve">Забайкальскому краю </w:t>
            </w:r>
            <w:r w:rsidRPr="00796938">
              <w:t xml:space="preserve">– в течение 1 дня с момента издания постановления Администрации </w:t>
            </w:r>
            <w:r w:rsidR="003563C1">
              <w:t xml:space="preserve">муниципального района «Могочинский район» </w:t>
            </w:r>
            <w:r w:rsidRPr="00796938">
              <w:t>о создании Учреждения и утверждения его устава</w:t>
            </w:r>
          </w:p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069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lastRenderedPageBreak/>
              <w:t>Руководитель Учреждения</w:t>
            </w:r>
          </w:p>
        </w:tc>
      </w:tr>
      <w:tr w:rsidR="00433057" w:rsidRPr="00224459" w:rsidTr="003563C1">
        <w:tc>
          <w:tcPr>
            <w:tcW w:w="675" w:type="dxa"/>
          </w:tcPr>
          <w:p w:rsidR="00433057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4</w:t>
            </w:r>
            <w:r w:rsidR="00433057" w:rsidRPr="00796938">
              <w:t>.</w:t>
            </w:r>
          </w:p>
        </w:tc>
        <w:tc>
          <w:tcPr>
            <w:tcW w:w="3686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Письменное уведомление </w:t>
            </w:r>
            <w:r w:rsidR="003563C1">
              <w:t xml:space="preserve">Учредителя </w:t>
            </w:r>
            <w:r w:rsidRPr="00796938">
              <w:t xml:space="preserve">о регистрации Учреждения в качестве юридического лица в </w:t>
            </w:r>
            <w:r w:rsidR="003563C1" w:rsidRPr="00796938">
              <w:t>М</w:t>
            </w:r>
            <w:r w:rsidR="003563C1">
              <w:t>Р</w:t>
            </w:r>
            <w:r w:rsidR="003563C1" w:rsidRPr="00796938">
              <w:t xml:space="preserve">ИФНС России № </w:t>
            </w:r>
            <w:r w:rsidR="003563C1">
              <w:t xml:space="preserve">7 по Забайкальскому краю </w:t>
            </w:r>
          </w:p>
        </w:tc>
        <w:tc>
          <w:tcPr>
            <w:tcW w:w="3402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В течение 2 дней с момента государственной регистрации Учреждения в </w:t>
            </w:r>
            <w:r w:rsidR="003563C1" w:rsidRPr="00796938">
              <w:t>М</w:t>
            </w:r>
            <w:r w:rsidR="003563C1">
              <w:t>Р</w:t>
            </w:r>
            <w:r w:rsidR="003563C1" w:rsidRPr="00796938">
              <w:t xml:space="preserve">ИФНС России № </w:t>
            </w:r>
            <w:r w:rsidR="003563C1">
              <w:t>7 по Забайкальскому краю</w:t>
            </w:r>
          </w:p>
        </w:tc>
        <w:tc>
          <w:tcPr>
            <w:tcW w:w="2069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Руководитель Учреждения</w:t>
            </w:r>
          </w:p>
        </w:tc>
      </w:tr>
      <w:tr w:rsidR="00A94698" w:rsidRPr="00224459" w:rsidTr="00A94698">
        <w:trPr>
          <w:trHeight w:val="3468"/>
        </w:trPr>
        <w:tc>
          <w:tcPr>
            <w:tcW w:w="675" w:type="dxa"/>
            <w:tcBorders>
              <w:bottom w:val="single" w:sz="4" w:space="0" w:color="auto"/>
            </w:tcBorders>
          </w:tcPr>
          <w:p w:rsidR="00A94698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  <w:r w:rsidRPr="00796938"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469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Подготовка  и утверждение </w:t>
            </w:r>
            <w:r>
              <w:t>постановления</w:t>
            </w:r>
            <w:r w:rsidRPr="000563A0">
              <w:t xml:space="preserve"> администрации муниципального района «Могочинский район»</w:t>
            </w:r>
            <w:r>
              <w:t xml:space="preserve"> </w:t>
            </w:r>
            <w:r w:rsidRPr="00796938">
              <w:t>о закреплении перечня объектов недвижимого муниципального имущества на праве оперативного управления за Учреждением</w:t>
            </w:r>
          </w:p>
          <w:p w:rsidR="00A9469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A94698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4698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94698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563A0">
              <w:t>Отдел имущественных и земельных отношений администрации муниципального района «Могочинский район»</w:t>
            </w:r>
          </w:p>
        </w:tc>
      </w:tr>
      <w:tr w:rsidR="00A94698" w:rsidRPr="00224459" w:rsidTr="00A94698">
        <w:trPr>
          <w:trHeight w:val="660"/>
        </w:trPr>
        <w:tc>
          <w:tcPr>
            <w:tcW w:w="675" w:type="dxa"/>
            <w:tcBorders>
              <w:top w:val="single" w:sz="4" w:space="0" w:color="auto"/>
            </w:tcBorders>
          </w:tcPr>
          <w:p w:rsidR="00A9469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C3A83" w:rsidRPr="00CC3A83" w:rsidRDefault="00CC3A83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Обратиться в ГП «Могочинское» по и</w:t>
            </w:r>
            <w:r w:rsidR="00A94698" w:rsidRPr="00CC3A83">
              <w:t>змен</w:t>
            </w:r>
            <w:r>
              <w:t xml:space="preserve">ению территориальной зоны </w:t>
            </w:r>
            <w:r w:rsidRPr="00CC3A83">
              <w:t>общественно д</w:t>
            </w:r>
            <w:r w:rsidR="00A94698" w:rsidRPr="00CC3A83">
              <w:t>еловой застройки на</w:t>
            </w:r>
            <w:r w:rsidRPr="00CC3A83">
              <w:t xml:space="preserve"> зону  малоэтажной жилой  застройки (Ж 4)  с основным </w:t>
            </w:r>
            <w:r>
              <w:t>видом разрешенного использования</w:t>
            </w:r>
            <w:r w:rsidRPr="00CC3A83">
              <w:t>: воспитание, образование, подготовк</w:t>
            </w:r>
            <w:r>
              <w:t>а кадро</w:t>
            </w:r>
            <w:proofErr w:type="gramStart"/>
            <w:r>
              <w:t>в-</w:t>
            </w:r>
            <w:proofErr w:type="gramEnd"/>
            <w:r>
              <w:t xml:space="preserve"> школы, </w:t>
            </w:r>
            <w:proofErr w:type="spellStart"/>
            <w:r>
              <w:t>школы-интернат</w:t>
            </w:r>
            <w:proofErr w:type="spellEnd"/>
            <w:r>
              <w:t>-</w:t>
            </w:r>
            <w:r w:rsidRPr="00CC3A83">
              <w:t xml:space="preserve"> специализированные</w:t>
            </w:r>
            <w:r>
              <w:t xml:space="preserve"> школы</w:t>
            </w:r>
            <w:r w:rsidRPr="00CC3A83">
              <w:t>;</w:t>
            </w:r>
          </w:p>
          <w:p w:rsidR="00A94698" w:rsidRPr="00796938" w:rsidRDefault="00CC3A83" w:rsidP="00CC3A8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C3A83">
              <w:t>- открытые спортплощадки</w:t>
            </w:r>
            <w:r>
              <w:t xml:space="preserve"> с открытыми спортивными </w:t>
            </w:r>
            <w:proofErr w:type="gramStart"/>
            <w:r>
              <w:t>площадками</w:t>
            </w:r>
            <w:proofErr w:type="gramEnd"/>
            <w:r>
              <w:t xml:space="preserve"> находящиеся вне здания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94698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A94698" w:rsidRPr="000563A0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563A0">
              <w:t>Отдел имущественных и земельных отношений администрации муниципального района «Могочинский район»</w:t>
            </w:r>
          </w:p>
        </w:tc>
      </w:tr>
      <w:tr w:rsidR="00433057" w:rsidRPr="00224459" w:rsidTr="003563C1">
        <w:tc>
          <w:tcPr>
            <w:tcW w:w="675" w:type="dxa"/>
          </w:tcPr>
          <w:p w:rsidR="00433057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  <w:r w:rsidR="00433057" w:rsidRPr="00796938">
              <w:t>.</w:t>
            </w:r>
          </w:p>
        </w:tc>
        <w:tc>
          <w:tcPr>
            <w:tcW w:w="3686" w:type="dxa"/>
          </w:tcPr>
          <w:p w:rsidR="00433057" w:rsidRPr="00796938" w:rsidRDefault="00433057" w:rsidP="001F151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Подготовка и направление заявления о выдаче лицензии на </w:t>
            </w:r>
            <w:r w:rsidRPr="00796938">
              <w:lastRenderedPageBreak/>
              <w:t xml:space="preserve">осуществление образовательной деятельности </w:t>
            </w:r>
            <w:r w:rsidR="001F151B">
              <w:t>в лицензирующие учреждения</w:t>
            </w:r>
          </w:p>
        </w:tc>
        <w:tc>
          <w:tcPr>
            <w:tcW w:w="3402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lastRenderedPageBreak/>
              <w:t xml:space="preserve">В течение 3 дней с момента издания </w:t>
            </w:r>
            <w:r w:rsidR="003563C1">
              <w:t>постановления</w:t>
            </w:r>
            <w:r w:rsidR="003563C1" w:rsidRPr="000563A0">
              <w:t xml:space="preserve"> </w:t>
            </w:r>
            <w:r w:rsidR="003563C1" w:rsidRPr="000563A0">
              <w:lastRenderedPageBreak/>
              <w:t>администрации муниципального района «Могочинский район»</w:t>
            </w:r>
            <w:r w:rsidR="003563C1">
              <w:t xml:space="preserve"> </w:t>
            </w:r>
            <w:r w:rsidRPr="00796938">
              <w:t>о закреплении перечня объектов недвижимого муниципального имущества на праве оперативного управления за Учреждением</w:t>
            </w:r>
          </w:p>
        </w:tc>
        <w:tc>
          <w:tcPr>
            <w:tcW w:w="2069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lastRenderedPageBreak/>
              <w:t>Руководитель Учреждения</w:t>
            </w:r>
          </w:p>
        </w:tc>
      </w:tr>
      <w:tr w:rsidR="00433057" w:rsidRPr="00224459" w:rsidTr="003563C1">
        <w:tc>
          <w:tcPr>
            <w:tcW w:w="675" w:type="dxa"/>
          </w:tcPr>
          <w:p w:rsidR="00433057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8</w:t>
            </w:r>
            <w:r w:rsidR="00433057" w:rsidRPr="00796938">
              <w:t>.</w:t>
            </w:r>
          </w:p>
        </w:tc>
        <w:tc>
          <w:tcPr>
            <w:tcW w:w="3686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Размещение информации о создании Учреждения в сети Интернет официальном сайте Администрации </w:t>
            </w:r>
            <w:r w:rsidR="003563C1" w:rsidRPr="000563A0">
              <w:t>муниципального района «Могочинский район»</w:t>
            </w:r>
            <w:r w:rsidR="003563C1">
              <w:t xml:space="preserve"> </w:t>
            </w:r>
          </w:p>
        </w:tc>
        <w:tc>
          <w:tcPr>
            <w:tcW w:w="3402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В течение 10 дней с момента государственной регистрации Учреждения в М</w:t>
            </w:r>
            <w:r w:rsidR="003563C1">
              <w:t>Р</w:t>
            </w:r>
            <w:r w:rsidRPr="00796938">
              <w:t>ИФНС России №</w:t>
            </w:r>
            <w:r w:rsidR="003563C1">
              <w:t xml:space="preserve"> 7 по Забайкальскому краю</w:t>
            </w:r>
            <w:r w:rsidRPr="00796938">
              <w:t xml:space="preserve"> </w:t>
            </w:r>
          </w:p>
        </w:tc>
        <w:tc>
          <w:tcPr>
            <w:tcW w:w="2069" w:type="dxa"/>
          </w:tcPr>
          <w:p w:rsidR="00433057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Руководитель учреждения, </w:t>
            </w:r>
          </w:p>
          <w:p w:rsidR="003563C1" w:rsidRPr="00796938" w:rsidRDefault="003563C1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Учредитель</w:t>
            </w:r>
          </w:p>
        </w:tc>
      </w:tr>
      <w:tr w:rsidR="00433057" w:rsidRPr="00224459" w:rsidTr="003563C1">
        <w:tc>
          <w:tcPr>
            <w:tcW w:w="675" w:type="dxa"/>
          </w:tcPr>
          <w:p w:rsidR="00433057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</w:t>
            </w:r>
            <w:r w:rsidR="00433057" w:rsidRPr="00796938">
              <w:t>.</w:t>
            </w:r>
          </w:p>
        </w:tc>
        <w:tc>
          <w:tcPr>
            <w:tcW w:w="3686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Заключение трудовых договоров с работниками Учреждения</w:t>
            </w:r>
          </w:p>
        </w:tc>
        <w:tc>
          <w:tcPr>
            <w:tcW w:w="3402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В течение 10 дней с момента государственной регистрации Учреждения </w:t>
            </w:r>
            <w:r w:rsidR="003563C1" w:rsidRPr="00796938">
              <w:t>в М</w:t>
            </w:r>
            <w:r w:rsidR="003563C1">
              <w:t>Р</w:t>
            </w:r>
            <w:r w:rsidR="003563C1" w:rsidRPr="00796938">
              <w:t>ИФНС России №</w:t>
            </w:r>
            <w:r w:rsidR="003563C1">
              <w:t xml:space="preserve"> 7 по Забайкальскому краю</w:t>
            </w:r>
            <w:r w:rsidR="003563C1" w:rsidRPr="00796938">
              <w:t xml:space="preserve"> </w:t>
            </w:r>
          </w:p>
        </w:tc>
        <w:tc>
          <w:tcPr>
            <w:tcW w:w="2069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Руководитель Учреждения</w:t>
            </w:r>
          </w:p>
        </w:tc>
      </w:tr>
      <w:tr w:rsidR="00433057" w:rsidRPr="00224459" w:rsidTr="003563C1">
        <w:tc>
          <w:tcPr>
            <w:tcW w:w="675" w:type="dxa"/>
          </w:tcPr>
          <w:p w:rsidR="00433057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</w:t>
            </w:r>
            <w:r w:rsidR="00433057" w:rsidRPr="00796938">
              <w:t>.</w:t>
            </w:r>
          </w:p>
        </w:tc>
        <w:tc>
          <w:tcPr>
            <w:tcW w:w="3686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Подготовка изменений в правовые акты Администрации </w:t>
            </w:r>
            <w:r w:rsidR="003563C1">
              <w:t>муниципального района «Могочинский район»,</w:t>
            </w:r>
            <w:r w:rsidRPr="00796938">
              <w:t xml:space="preserve"> устанавливающие перечень получателей бюджетных средств</w:t>
            </w:r>
          </w:p>
        </w:tc>
        <w:tc>
          <w:tcPr>
            <w:tcW w:w="3402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В течение 10 дней с момента государст</w:t>
            </w:r>
            <w:r w:rsidR="003563C1">
              <w:t xml:space="preserve">венной регистрации Учреждения </w:t>
            </w:r>
            <w:r w:rsidR="003563C1" w:rsidRPr="00796938">
              <w:t>в М</w:t>
            </w:r>
            <w:r w:rsidR="003563C1">
              <w:t>Р</w:t>
            </w:r>
            <w:r w:rsidR="003563C1" w:rsidRPr="00796938">
              <w:t>ИФНС России №</w:t>
            </w:r>
            <w:r w:rsidR="003563C1">
              <w:t xml:space="preserve"> 7 по Забайкальскому краю</w:t>
            </w:r>
            <w:r w:rsidR="003563C1" w:rsidRPr="00796938">
              <w:t xml:space="preserve"> </w:t>
            </w:r>
          </w:p>
        </w:tc>
        <w:tc>
          <w:tcPr>
            <w:tcW w:w="2069" w:type="dxa"/>
          </w:tcPr>
          <w:p w:rsidR="003563C1" w:rsidRDefault="003563C1" w:rsidP="003563C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Комитет по финансам администрации</w:t>
            </w:r>
          </w:p>
          <w:p w:rsidR="00433057" w:rsidRPr="003563C1" w:rsidRDefault="003563C1" w:rsidP="003563C1">
            <w:pPr>
              <w:jc w:val="center"/>
            </w:pPr>
            <w:r>
              <w:t>муниципального района «Могочинский район»</w:t>
            </w:r>
          </w:p>
        </w:tc>
      </w:tr>
      <w:tr w:rsidR="00433057" w:rsidRPr="00224459" w:rsidTr="003563C1">
        <w:tc>
          <w:tcPr>
            <w:tcW w:w="675" w:type="dxa"/>
          </w:tcPr>
          <w:p w:rsidR="00433057" w:rsidRPr="00796938" w:rsidRDefault="00A94698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</w:t>
            </w:r>
            <w:r w:rsidR="00433057" w:rsidRPr="00796938">
              <w:t>.</w:t>
            </w:r>
          </w:p>
        </w:tc>
        <w:tc>
          <w:tcPr>
            <w:tcW w:w="3686" w:type="dxa"/>
          </w:tcPr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>Проведение иных мероприятий в соответствии с требованиями действующего законодательства</w:t>
            </w:r>
          </w:p>
        </w:tc>
        <w:tc>
          <w:tcPr>
            <w:tcW w:w="3402" w:type="dxa"/>
          </w:tcPr>
          <w:p w:rsidR="00433057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В соответствии </w:t>
            </w:r>
            <w:proofErr w:type="gramStart"/>
            <w:r w:rsidRPr="00796938">
              <w:t>с</w:t>
            </w:r>
            <w:proofErr w:type="gramEnd"/>
          </w:p>
          <w:p w:rsidR="00433057" w:rsidRPr="00796938" w:rsidRDefault="00433057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96938">
              <w:t xml:space="preserve"> действующим законодательством Российской Федерации, </w:t>
            </w:r>
            <w:r w:rsidR="003563C1">
              <w:t>Забайкальского края</w:t>
            </w:r>
          </w:p>
        </w:tc>
        <w:tc>
          <w:tcPr>
            <w:tcW w:w="2069" w:type="dxa"/>
          </w:tcPr>
          <w:p w:rsidR="00433057" w:rsidRPr="00796938" w:rsidRDefault="003563C1" w:rsidP="00EA77E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Учредитель, </w:t>
            </w:r>
            <w:r w:rsidR="00433057" w:rsidRPr="00796938">
              <w:t>Руководитель Учреждения</w:t>
            </w:r>
          </w:p>
        </w:tc>
      </w:tr>
    </w:tbl>
    <w:p w:rsidR="003F34DC" w:rsidRDefault="003F34DC" w:rsidP="00433057">
      <w:pPr>
        <w:rPr>
          <w:sz w:val="28"/>
          <w:szCs w:val="28"/>
        </w:rPr>
      </w:pPr>
    </w:p>
    <w:p w:rsidR="003F34DC" w:rsidRDefault="003F34DC" w:rsidP="00433057">
      <w:pPr>
        <w:rPr>
          <w:sz w:val="28"/>
          <w:szCs w:val="28"/>
        </w:rPr>
      </w:pPr>
    </w:p>
    <w:p w:rsidR="003F34DC" w:rsidRDefault="003F34DC" w:rsidP="00433057">
      <w:pPr>
        <w:rPr>
          <w:sz w:val="28"/>
          <w:szCs w:val="28"/>
        </w:rPr>
      </w:pPr>
    </w:p>
    <w:p w:rsidR="003F34DC" w:rsidRDefault="003F34DC" w:rsidP="00433057">
      <w:pPr>
        <w:rPr>
          <w:sz w:val="28"/>
          <w:szCs w:val="28"/>
        </w:rPr>
      </w:pPr>
    </w:p>
    <w:p w:rsidR="003F34DC" w:rsidRDefault="003F34DC" w:rsidP="00433057">
      <w:pPr>
        <w:rPr>
          <w:sz w:val="28"/>
          <w:szCs w:val="28"/>
        </w:rPr>
      </w:pPr>
    </w:p>
    <w:p w:rsidR="00433057" w:rsidRDefault="00433057" w:rsidP="00433057">
      <w:pPr>
        <w:rPr>
          <w:sz w:val="28"/>
          <w:szCs w:val="28"/>
        </w:rPr>
      </w:pPr>
    </w:p>
    <w:p w:rsidR="00EA3CD5" w:rsidRPr="00EA3CD5" w:rsidRDefault="00EA3CD5" w:rsidP="00EA3CD5">
      <w:pPr>
        <w:rPr>
          <w:sz w:val="28"/>
          <w:szCs w:val="28"/>
        </w:rPr>
      </w:pPr>
    </w:p>
    <w:sectPr w:rsidR="00EA3CD5" w:rsidRPr="00EA3CD5" w:rsidSect="005B77A9">
      <w:pgSz w:w="12240" w:h="15840"/>
      <w:pgMar w:top="1134" w:right="90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6pt;height:6.75pt" o:bullet="t">
        <v:imagedata r:id="rId2" o:title=""/>
      </v:shape>
    </w:pict>
  </w:numPicBullet>
  <w:numPicBullet w:numPicBulletId="2">
    <w:pict>
      <v:shape id="_x0000_i1031" type="#_x0000_t75" style="width:3in;height:3in" o:bullet="t">
        <v:imagedata r:id="rId3" o:title=""/>
      </v:shape>
    </w:pict>
  </w:numPicBullet>
  <w:abstractNum w:abstractNumId="0">
    <w:nsid w:val="33D945C4"/>
    <w:multiLevelType w:val="hybridMultilevel"/>
    <w:tmpl w:val="26D65652"/>
    <w:lvl w:ilvl="0" w:tplc="82F6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4323729"/>
    <w:multiLevelType w:val="multilevel"/>
    <w:tmpl w:val="9B6E7A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82533"/>
    <w:rsid w:val="000563A0"/>
    <w:rsid w:val="001F151B"/>
    <w:rsid w:val="00224459"/>
    <w:rsid w:val="0023065C"/>
    <w:rsid w:val="003563C1"/>
    <w:rsid w:val="003861F2"/>
    <w:rsid w:val="003C6AE3"/>
    <w:rsid w:val="003F34DC"/>
    <w:rsid w:val="00403C83"/>
    <w:rsid w:val="004102C8"/>
    <w:rsid w:val="00433057"/>
    <w:rsid w:val="005B4616"/>
    <w:rsid w:val="005B77A9"/>
    <w:rsid w:val="005D4704"/>
    <w:rsid w:val="006A6B49"/>
    <w:rsid w:val="006E46B8"/>
    <w:rsid w:val="00782533"/>
    <w:rsid w:val="00796938"/>
    <w:rsid w:val="007E73FF"/>
    <w:rsid w:val="007F132C"/>
    <w:rsid w:val="00846B24"/>
    <w:rsid w:val="008963AC"/>
    <w:rsid w:val="008F1633"/>
    <w:rsid w:val="009201B5"/>
    <w:rsid w:val="00A06106"/>
    <w:rsid w:val="00A94698"/>
    <w:rsid w:val="00AB62BF"/>
    <w:rsid w:val="00C017C7"/>
    <w:rsid w:val="00CC3A83"/>
    <w:rsid w:val="00D43853"/>
    <w:rsid w:val="00D6683D"/>
    <w:rsid w:val="00DB5882"/>
    <w:rsid w:val="00EA3CD5"/>
    <w:rsid w:val="00EA77E4"/>
    <w:rsid w:val="00EC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E3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33057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433057"/>
    <w:pPr>
      <w:keepNext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3C6A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C6A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bodytext">
    <w:name w:val="bodytext"/>
    <w:basedOn w:val="a"/>
    <w:uiPriority w:val="99"/>
    <w:rsid w:val="006E46B8"/>
    <w:pPr>
      <w:spacing w:before="100" w:beforeAutospacing="1" w:after="100" w:afterAutospacing="1"/>
    </w:pPr>
    <w:rPr>
      <w:sz w:val="22"/>
      <w:szCs w:val="22"/>
    </w:rPr>
  </w:style>
  <w:style w:type="character" w:styleId="a3">
    <w:name w:val="Hyperlink"/>
    <w:basedOn w:val="a0"/>
    <w:uiPriority w:val="99"/>
    <w:rsid w:val="006E46B8"/>
    <w:rPr>
      <w:rFonts w:cs="Times New Roman"/>
      <w:color w:val="E1E1E1"/>
      <w:u w:val="single"/>
    </w:rPr>
  </w:style>
  <w:style w:type="character" w:styleId="a4">
    <w:name w:val="Strong"/>
    <w:basedOn w:val="a0"/>
    <w:uiPriority w:val="99"/>
    <w:qFormat/>
    <w:rsid w:val="006E46B8"/>
    <w:rPr>
      <w:rFonts w:cs="Times New Roman"/>
      <w:b/>
      <w:bCs/>
    </w:rPr>
  </w:style>
  <w:style w:type="paragraph" w:styleId="a5">
    <w:name w:val="Normal (Web)"/>
    <w:basedOn w:val="a"/>
    <w:uiPriority w:val="99"/>
    <w:rsid w:val="006E46B8"/>
    <w:pPr>
      <w:spacing w:before="100" w:beforeAutospacing="1" w:after="100" w:afterAutospacing="1"/>
    </w:pPr>
  </w:style>
  <w:style w:type="table" w:styleId="a6">
    <w:name w:val="Table Grid"/>
    <w:basedOn w:val="a1"/>
    <w:uiPriority w:val="99"/>
    <w:rsid w:val="00EA3CD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03C83"/>
    <w:rPr>
      <w:rFonts w:cs="Times New Roman"/>
    </w:rPr>
  </w:style>
  <w:style w:type="paragraph" w:styleId="a7">
    <w:name w:val="No Spacing"/>
    <w:uiPriority w:val="99"/>
    <w:qFormat/>
    <w:rsid w:val="0043305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5571"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8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572">
              <w:marLeft w:val="0"/>
              <w:marRight w:val="0"/>
              <w:marTop w:val="0"/>
              <w:marBottom w:val="0"/>
              <w:divBdr>
                <w:top w:val="single" w:sz="4" w:space="9" w:color="3D8152"/>
                <w:left w:val="single" w:sz="4" w:space="9" w:color="3D8152"/>
                <w:bottom w:val="single" w:sz="4" w:space="9" w:color="3D8152"/>
                <w:right w:val="single" w:sz="4" w:space="9" w:color="3D8152"/>
              </w:divBdr>
              <w:divsChild>
                <w:div w:id="6968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562F-EEFF-4EF2-8848-F25433B9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DNS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Sekretar</dc:creator>
  <cp:lastModifiedBy>Sekretar</cp:lastModifiedBy>
  <cp:revision>3</cp:revision>
  <cp:lastPrinted>2015-01-16T04:24:00Z</cp:lastPrinted>
  <dcterms:created xsi:type="dcterms:W3CDTF">2015-01-19T06:32:00Z</dcterms:created>
  <dcterms:modified xsi:type="dcterms:W3CDTF">2015-01-19T06:34:00Z</dcterms:modified>
</cp:coreProperties>
</file>