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D018F3" w:rsidRPr="00335880" w:rsidRDefault="00D018F3" w:rsidP="00335880">
      <w:pPr>
        <w:jc w:val="center"/>
        <w:rPr>
          <w:rFonts w:ascii="Times New Roman" w:hAnsi="Times New Roman" w:cs="Times New Roman"/>
          <w:sz w:val="28"/>
          <w:szCs w:val="28"/>
          <w:lang w:eastAsia="ar-SA"/>
        </w:rPr>
      </w:pPr>
    </w:p>
    <w:p w:rsidR="00335880" w:rsidRPr="00335880" w:rsidRDefault="00C20079"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1</w:t>
      </w:r>
      <w:r w:rsidR="001554CB">
        <w:rPr>
          <w:rFonts w:ascii="Times New Roman" w:hAnsi="Times New Roman" w:cs="Times New Roman"/>
          <w:sz w:val="28"/>
          <w:szCs w:val="28"/>
          <w:lang w:eastAsia="ar-SA"/>
        </w:rPr>
        <w:t>6</w:t>
      </w:r>
      <w:r w:rsidR="00975445">
        <w:rPr>
          <w:rFonts w:ascii="Times New Roman" w:hAnsi="Times New Roman" w:cs="Times New Roman"/>
          <w:sz w:val="28"/>
          <w:szCs w:val="28"/>
          <w:lang w:eastAsia="ar-SA"/>
        </w:rPr>
        <w:t xml:space="preserve"> февраля 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  </w:t>
      </w:r>
      <w:r w:rsidR="001554CB">
        <w:rPr>
          <w:rFonts w:ascii="Times New Roman" w:hAnsi="Times New Roman" w:cs="Times New Roman"/>
          <w:sz w:val="28"/>
          <w:szCs w:val="28"/>
          <w:lang w:eastAsia="ar-SA"/>
        </w:rPr>
        <w:t>84</w:t>
      </w:r>
    </w:p>
    <w:p w:rsidR="000D1282" w:rsidRPr="00335880" w:rsidRDefault="000D1282" w:rsidP="00335880">
      <w:pPr>
        <w:jc w:val="center"/>
        <w:rPr>
          <w:rFonts w:ascii="Times New Roman" w:hAnsi="Times New Roman" w:cs="Times New Roman"/>
          <w:i/>
          <w:iCs/>
          <w:sz w:val="28"/>
          <w:szCs w:val="28"/>
          <w:lang w:eastAsia="ar-SA"/>
        </w:rPr>
      </w:pPr>
    </w:p>
    <w:p w:rsidR="00335880" w:rsidRPr="00C20079" w:rsidRDefault="00335880" w:rsidP="00335880">
      <w:pPr>
        <w:jc w:val="center"/>
        <w:rPr>
          <w:rFonts w:ascii="Times New Roman" w:hAnsi="Times New Roman" w:cs="Times New Roman"/>
          <w:i/>
          <w:iCs/>
          <w:sz w:val="28"/>
          <w:szCs w:val="28"/>
          <w:lang w:eastAsia="ar-SA"/>
        </w:rPr>
      </w:pPr>
    </w:p>
    <w:p w:rsidR="007A03D1" w:rsidRPr="000C2F2C" w:rsidRDefault="00D75157" w:rsidP="000C2F2C">
      <w:pPr>
        <w:jc w:val="center"/>
        <w:rPr>
          <w:rFonts w:ascii="Times New Roman" w:hAnsi="Times New Roman" w:cs="Times New Roman"/>
          <w:b/>
          <w:sz w:val="28"/>
          <w:szCs w:val="28"/>
          <w:lang w:eastAsia="ar-SA"/>
        </w:rPr>
      </w:pPr>
      <w:bookmarkStart w:id="1" w:name="_GoBack"/>
      <w:r w:rsidRPr="000C2F2C">
        <w:rPr>
          <w:rFonts w:ascii="Times New Roman" w:hAnsi="Times New Roman" w:cs="Times New Roman"/>
          <w:b/>
          <w:sz w:val="28"/>
          <w:szCs w:val="28"/>
          <w:lang w:eastAsia="ar-SA"/>
        </w:rPr>
        <w:t xml:space="preserve">О внесении </w:t>
      </w:r>
      <w:r w:rsidR="0090434F" w:rsidRPr="000C2F2C">
        <w:rPr>
          <w:rFonts w:ascii="Times New Roman" w:hAnsi="Times New Roman" w:cs="Times New Roman"/>
          <w:b/>
          <w:sz w:val="28"/>
          <w:szCs w:val="28"/>
          <w:lang w:eastAsia="ar-SA"/>
        </w:rPr>
        <w:t xml:space="preserve">изменений </w:t>
      </w:r>
      <w:r w:rsidR="00C20079" w:rsidRPr="000C2F2C">
        <w:rPr>
          <w:rFonts w:ascii="Times New Roman" w:hAnsi="Times New Roman" w:cs="Times New Roman"/>
          <w:b/>
          <w:sz w:val="28"/>
          <w:szCs w:val="28"/>
          <w:lang w:eastAsia="ar-SA"/>
        </w:rPr>
        <w:t>в административный регламент</w:t>
      </w:r>
      <w:r w:rsidR="000C2F2C" w:rsidRPr="000C2F2C">
        <w:rPr>
          <w:rFonts w:ascii="Times New Roman" w:hAnsi="Times New Roman" w:cs="Times New Roman"/>
          <w:b/>
          <w:sz w:val="28"/>
          <w:szCs w:val="28"/>
          <w:lang w:eastAsia="ar-SA"/>
        </w:rPr>
        <w:t xml:space="preserve"> </w:t>
      </w:r>
      <w:r w:rsidR="00C20079" w:rsidRPr="000C2F2C">
        <w:rPr>
          <w:rFonts w:ascii="Times New Roman" w:hAnsi="Times New Roman" w:cs="Times New Roman"/>
          <w:b/>
          <w:sz w:val="28"/>
          <w:szCs w:val="28"/>
        </w:rPr>
        <w:t xml:space="preserve"> предоставления муниципальной услуги</w:t>
      </w:r>
      <w:r w:rsidR="00C20079" w:rsidRPr="000C2F2C">
        <w:rPr>
          <w:rFonts w:ascii="Times New Roman" w:hAnsi="Times New Roman" w:cs="Times New Roman"/>
          <w:b/>
          <w:bCs/>
          <w:sz w:val="28"/>
          <w:szCs w:val="28"/>
        </w:rPr>
        <w:t xml:space="preserve"> </w:t>
      </w:r>
      <w:r w:rsidR="00C20079" w:rsidRPr="000C2F2C">
        <w:rPr>
          <w:rFonts w:ascii="Times New Roman" w:hAnsi="Times New Roman" w:cs="Times New Roman"/>
          <w:b/>
          <w:sz w:val="28"/>
          <w:szCs w:val="28"/>
        </w:rPr>
        <w:t>«Выдача разрешений на установку и эксплуатацию рекламных конструкций»,</w:t>
      </w:r>
      <w:r w:rsidR="00C20079" w:rsidRPr="000C2F2C">
        <w:rPr>
          <w:rStyle w:val="a4"/>
          <w:rFonts w:ascii="Times New Roman" w:hAnsi="Times New Roman"/>
          <w:b w:val="0"/>
          <w:bCs w:val="0"/>
          <w:color w:val="auto"/>
          <w:sz w:val="28"/>
          <w:szCs w:val="28"/>
        </w:rPr>
        <w:t xml:space="preserve"> утвержденный </w:t>
      </w:r>
      <w:r w:rsidR="00C20079" w:rsidRPr="000C2F2C">
        <w:rPr>
          <w:rFonts w:ascii="Times New Roman" w:hAnsi="Times New Roman" w:cs="Times New Roman"/>
          <w:b/>
          <w:sz w:val="28"/>
          <w:szCs w:val="28"/>
          <w:lang w:eastAsia="ar-SA"/>
        </w:rPr>
        <w:t xml:space="preserve"> постановлением администрации муниципального района «Могочинский район»</w:t>
      </w:r>
      <w:r w:rsidR="007A03D1" w:rsidRPr="000C2F2C">
        <w:rPr>
          <w:rFonts w:ascii="Times New Roman" w:hAnsi="Times New Roman" w:cs="Times New Roman"/>
          <w:b/>
          <w:sz w:val="28"/>
          <w:szCs w:val="28"/>
          <w:lang w:eastAsia="ar-SA"/>
        </w:rPr>
        <w:t xml:space="preserve"> от 18.11.2013 года № 1001</w:t>
      </w:r>
    </w:p>
    <w:bookmarkEnd w:id="1"/>
    <w:p w:rsidR="007479FF" w:rsidRPr="00C20079" w:rsidRDefault="007479FF" w:rsidP="00C20079">
      <w:pPr>
        <w:jc w:val="center"/>
        <w:rPr>
          <w:rFonts w:ascii="Times New Roman" w:hAnsi="Times New Roman" w:cs="Times New Roman"/>
          <w:sz w:val="28"/>
          <w:szCs w:val="28"/>
          <w:lang w:eastAsia="ar-SA"/>
        </w:rPr>
      </w:pPr>
    </w:p>
    <w:p w:rsidR="0090434F" w:rsidRPr="00404A1B" w:rsidRDefault="0090434F" w:rsidP="00335880">
      <w:pPr>
        <w:jc w:val="center"/>
        <w:rPr>
          <w:sz w:val="28"/>
          <w:szCs w:val="28"/>
        </w:rPr>
      </w:pPr>
    </w:p>
    <w:p w:rsidR="00335880" w:rsidRPr="001554CB" w:rsidRDefault="00335880" w:rsidP="00D27AC0">
      <w:pPr>
        <w:widowControl/>
        <w:ind w:firstLine="540"/>
        <w:jc w:val="both"/>
        <w:rPr>
          <w:rFonts w:ascii="Times New Roman" w:hAnsi="Times New Roman" w:cs="Times New Roman"/>
          <w:b/>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района «Могочинский район»  </w:t>
      </w:r>
      <w:r w:rsidRPr="001554CB">
        <w:rPr>
          <w:rFonts w:ascii="Times New Roman" w:hAnsi="Times New Roman" w:cs="Times New Roman"/>
          <w:b/>
          <w:bCs/>
          <w:sz w:val="28"/>
          <w:szCs w:val="28"/>
        </w:rPr>
        <w:t>постановляет:</w:t>
      </w:r>
    </w:p>
    <w:p w:rsidR="00335880" w:rsidRPr="00B60C80" w:rsidRDefault="00335880" w:rsidP="00335880">
      <w:pPr>
        <w:ind w:firstLine="851"/>
        <w:jc w:val="both"/>
        <w:rPr>
          <w:sz w:val="28"/>
          <w:szCs w:val="28"/>
        </w:rPr>
      </w:pPr>
    </w:p>
    <w:p w:rsidR="00C20079" w:rsidRPr="00C20079" w:rsidRDefault="00335880" w:rsidP="00C20079">
      <w:pPr>
        <w:jc w:val="both"/>
        <w:rPr>
          <w:rFonts w:ascii="Times New Roman" w:hAnsi="Times New Roman" w:cs="Times New Roman"/>
          <w:sz w:val="28"/>
          <w:szCs w:val="28"/>
          <w:lang w:eastAsia="ar-SA"/>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B630C7">
        <w:rPr>
          <w:rFonts w:ascii="Times New Roman" w:hAnsi="Times New Roman" w:cs="Times New Roman"/>
          <w:bCs/>
          <w:sz w:val="28"/>
          <w:szCs w:val="28"/>
          <w:lang w:eastAsia="ar-SA"/>
        </w:rPr>
        <w:t>предоставления</w:t>
      </w:r>
      <w:r w:rsidR="0090434F" w:rsidRPr="00F331CE">
        <w:rPr>
          <w:rFonts w:ascii="Times New Roman" w:hAnsi="Times New Roman" w:cs="Times New Roman"/>
          <w:bCs/>
          <w:sz w:val="28"/>
          <w:szCs w:val="28"/>
          <w:lang w:eastAsia="ar-SA"/>
        </w:rPr>
        <w:t xml:space="preserve"> муниципальной услуги </w:t>
      </w:r>
      <w:r w:rsidR="00C20079" w:rsidRPr="00C20079">
        <w:rPr>
          <w:rFonts w:ascii="Times New Roman" w:hAnsi="Times New Roman" w:cs="Times New Roman"/>
          <w:sz w:val="28"/>
          <w:szCs w:val="28"/>
        </w:rPr>
        <w:t>«Выдача разрешений на установку и эксплуатацию рекламных конструкций»</w:t>
      </w:r>
      <w:r w:rsidR="00C20079">
        <w:rPr>
          <w:rFonts w:ascii="Times New Roman" w:hAnsi="Times New Roman" w:cs="Times New Roman"/>
          <w:sz w:val="28"/>
          <w:szCs w:val="28"/>
        </w:rPr>
        <w:t>,</w:t>
      </w:r>
      <w:r w:rsidR="00C20079" w:rsidRPr="00C20079">
        <w:rPr>
          <w:rStyle w:val="a4"/>
          <w:rFonts w:ascii="Times New Roman" w:hAnsi="Times New Roman"/>
          <w:b w:val="0"/>
          <w:bCs w:val="0"/>
          <w:color w:val="auto"/>
          <w:sz w:val="28"/>
          <w:szCs w:val="28"/>
        </w:rPr>
        <w:t xml:space="preserve"> </w:t>
      </w:r>
      <w:r w:rsidR="00C20079">
        <w:rPr>
          <w:rStyle w:val="a4"/>
          <w:rFonts w:ascii="Times New Roman" w:hAnsi="Times New Roman"/>
          <w:b w:val="0"/>
          <w:bCs w:val="0"/>
          <w:color w:val="auto"/>
          <w:sz w:val="28"/>
          <w:szCs w:val="28"/>
        </w:rPr>
        <w:t xml:space="preserve">утвержденный </w:t>
      </w:r>
      <w:r w:rsidR="00C20079">
        <w:rPr>
          <w:rFonts w:ascii="Times New Roman" w:hAnsi="Times New Roman" w:cs="Times New Roman"/>
          <w:sz w:val="28"/>
          <w:szCs w:val="28"/>
          <w:lang w:eastAsia="ar-SA"/>
        </w:rPr>
        <w:t xml:space="preserve"> постановлением администрации муниципального  района  «Могочинский район» </w:t>
      </w:r>
      <w:r w:rsidR="00C20079" w:rsidRPr="00C20079">
        <w:rPr>
          <w:rFonts w:ascii="Times New Roman" w:hAnsi="Times New Roman" w:cs="Times New Roman"/>
          <w:sz w:val="28"/>
          <w:szCs w:val="28"/>
          <w:lang w:eastAsia="ar-SA"/>
        </w:rPr>
        <w:t>от 18.11.201</w:t>
      </w:r>
      <w:r w:rsidR="00C8676E">
        <w:rPr>
          <w:rFonts w:ascii="Times New Roman" w:hAnsi="Times New Roman" w:cs="Times New Roman"/>
          <w:sz w:val="28"/>
          <w:szCs w:val="28"/>
          <w:lang w:eastAsia="ar-SA"/>
        </w:rPr>
        <w:t>3</w:t>
      </w:r>
      <w:r w:rsidR="00C20079" w:rsidRPr="00C20079">
        <w:rPr>
          <w:rFonts w:ascii="Times New Roman" w:hAnsi="Times New Roman" w:cs="Times New Roman"/>
          <w:sz w:val="28"/>
          <w:szCs w:val="28"/>
          <w:lang w:eastAsia="ar-SA"/>
        </w:rPr>
        <w:t xml:space="preserve"> </w:t>
      </w:r>
      <w:r w:rsidR="00C20079">
        <w:rPr>
          <w:rFonts w:ascii="Times New Roman" w:hAnsi="Times New Roman" w:cs="Times New Roman"/>
          <w:sz w:val="28"/>
          <w:szCs w:val="28"/>
          <w:lang w:eastAsia="ar-SA"/>
        </w:rPr>
        <w:t xml:space="preserve"> </w:t>
      </w:r>
      <w:r w:rsidR="00C20079" w:rsidRPr="00C20079">
        <w:rPr>
          <w:rFonts w:ascii="Times New Roman" w:hAnsi="Times New Roman" w:cs="Times New Roman"/>
          <w:sz w:val="28"/>
          <w:szCs w:val="28"/>
          <w:lang w:eastAsia="ar-SA"/>
        </w:rPr>
        <w:t>года</w:t>
      </w:r>
      <w:r w:rsidR="00C20079">
        <w:rPr>
          <w:rFonts w:ascii="Times New Roman" w:hAnsi="Times New Roman" w:cs="Times New Roman"/>
          <w:sz w:val="28"/>
          <w:szCs w:val="28"/>
          <w:lang w:eastAsia="ar-SA"/>
        </w:rPr>
        <w:t xml:space="preserve"> </w:t>
      </w:r>
      <w:r w:rsidR="00C20079" w:rsidRPr="00C20079">
        <w:rPr>
          <w:rFonts w:ascii="Times New Roman" w:hAnsi="Times New Roman" w:cs="Times New Roman"/>
          <w:sz w:val="28"/>
          <w:szCs w:val="28"/>
          <w:lang w:eastAsia="ar-SA"/>
        </w:rPr>
        <w:t xml:space="preserve"> № 1001</w:t>
      </w:r>
    </w:p>
    <w:p w:rsidR="00335880" w:rsidRDefault="00D27AC0" w:rsidP="00C20079">
      <w:pPr>
        <w:pStyle w:val="ConsPlusNormal"/>
        <w:widowControl/>
        <w:ind w:firstLine="0"/>
        <w:jc w:val="both"/>
        <w:rPr>
          <w:rFonts w:ascii="Times New Roman" w:hAnsi="Times New Roman" w:cs="Times New Roman"/>
          <w:sz w:val="28"/>
          <w:szCs w:val="28"/>
        </w:rPr>
      </w:pPr>
      <w:r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
    <w:p w:rsidR="00BA34F8" w:rsidRPr="007A03D1" w:rsidRDefault="00BA34F8" w:rsidP="00C200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w:t>
      </w:r>
      <w:r>
        <w:rPr>
          <w:rFonts w:ascii="Times New Roman" w:hAnsi="Times New Roman" w:cs="Times New Roman"/>
          <w:sz w:val="28"/>
          <w:szCs w:val="28"/>
        </w:rPr>
        <w:t xml:space="preserve"> - подпункт 3 пункта 2.6.2. раздела 2 административного регламента </w:t>
      </w:r>
      <w:r w:rsidRPr="007A03D1">
        <w:rPr>
          <w:rFonts w:ascii="Times New Roman" w:hAnsi="Times New Roman" w:cs="Times New Roman"/>
          <w:sz w:val="28"/>
          <w:szCs w:val="28"/>
        </w:rPr>
        <w:t>исключить;</w:t>
      </w:r>
    </w:p>
    <w:p w:rsidR="007A03D1" w:rsidRDefault="007A03D1"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018F3" w:rsidRPr="007A03D1">
        <w:rPr>
          <w:rFonts w:ascii="Times New Roman" w:hAnsi="Times New Roman" w:cs="Times New Roman"/>
          <w:sz w:val="28"/>
          <w:szCs w:val="28"/>
        </w:rPr>
        <w:t xml:space="preserve">- </w:t>
      </w:r>
      <w:r w:rsidR="00701A93" w:rsidRPr="007A03D1">
        <w:rPr>
          <w:rFonts w:ascii="Times New Roman" w:hAnsi="Times New Roman" w:cs="Times New Roman"/>
          <w:sz w:val="28"/>
          <w:szCs w:val="28"/>
        </w:rPr>
        <w:t>подпункт 7  пункта  2.8.1.  раздела 2 административного регламента изложить в новой редакции «</w:t>
      </w:r>
      <w:r w:rsidRPr="007A03D1">
        <w:rPr>
          <w:rFonts w:ascii="Times New Roman" w:hAnsi="Times New Roman" w:cs="Times New Roman"/>
          <w:sz w:val="28"/>
          <w:szCs w:val="28"/>
        </w:rPr>
        <w:t xml:space="preserve">нарушение требований, установленных </w:t>
      </w:r>
      <w:hyperlink r:id="rId8" w:history="1">
        <w:r w:rsidRPr="007A03D1">
          <w:rPr>
            <w:rFonts w:ascii="Times New Roman" w:hAnsi="Times New Roman" w:cs="Times New Roman"/>
            <w:sz w:val="28"/>
            <w:szCs w:val="28"/>
          </w:rPr>
          <w:t>частями 5.1</w:t>
        </w:r>
      </w:hyperlink>
      <w:r w:rsidRPr="007A03D1">
        <w:rPr>
          <w:rFonts w:ascii="Times New Roman" w:hAnsi="Times New Roman" w:cs="Times New Roman"/>
          <w:sz w:val="28"/>
          <w:szCs w:val="28"/>
        </w:rPr>
        <w:t xml:space="preserve">, 5.6, </w:t>
      </w:r>
      <w:hyperlink r:id="rId9" w:history="1">
        <w:r w:rsidRPr="007A03D1">
          <w:rPr>
            <w:rFonts w:ascii="Times New Roman" w:hAnsi="Times New Roman" w:cs="Times New Roman"/>
            <w:sz w:val="28"/>
            <w:szCs w:val="28"/>
          </w:rPr>
          <w:t>5.7</w:t>
        </w:r>
      </w:hyperlink>
      <w:r w:rsidRPr="007A03D1">
        <w:rPr>
          <w:rFonts w:ascii="Times New Roman" w:hAnsi="Times New Roman" w:cs="Times New Roman"/>
          <w:sz w:val="28"/>
          <w:szCs w:val="28"/>
        </w:rPr>
        <w:t xml:space="preserve"> статьи 19 Федерального закона «О рекламе</w:t>
      </w:r>
      <w:bookmarkStart w:id="2" w:name="_Toc284850268"/>
      <w:bookmarkStart w:id="3" w:name="_Toc251575680"/>
      <w:bookmarkStart w:id="4" w:name="_Toc279481612"/>
      <w:r>
        <w:rPr>
          <w:rFonts w:ascii="Times New Roman" w:hAnsi="Times New Roman" w:cs="Times New Roman"/>
          <w:sz w:val="28"/>
          <w:szCs w:val="28"/>
        </w:rPr>
        <w:t>»;</w:t>
      </w:r>
    </w:p>
    <w:p w:rsidR="007A03D1" w:rsidRPr="007A03D1" w:rsidRDefault="007A03D1"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подпункт 8 </w:t>
      </w:r>
      <w:r w:rsidRPr="007A03D1">
        <w:rPr>
          <w:rFonts w:ascii="Times New Roman" w:hAnsi="Times New Roman" w:cs="Times New Roman"/>
          <w:sz w:val="28"/>
          <w:szCs w:val="28"/>
        </w:rPr>
        <w:t>пункта  2.8.1.  раздела 2 административного регламента</w:t>
      </w:r>
      <w:r>
        <w:rPr>
          <w:rFonts w:ascii="Times New Roman" w:hAnsi="Times New Roman" w:cs="Times New Roman"/>
          <w:sz w:val="28"/>
          <w:szCs w:val="28"/>
        </w:rPr>
        <w:t xml:space="preserve"> исключить.</w:t>
      </w:r>
    </w:p>
    <w:p w:rsidR="009B0509" w:rsidRDefault="009B0509"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2. </w:t>
      </w:r>
      <w:r>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5880" w:rsidRPr="00E67B77" w:rsidRDefault="00335880" w:rsidP="00335880">
      <w:pPr>
        <w:pStyle w:val="ConsPlusTitle"/>
        <w:widowControl/>
        <w:jc w:val="both"/>
      </w:pPr>
    </w:p>
    <w:p w:rsidR="00335880" w:rsidRPr="00E67B77" w:rsidRDefault="00975445" w:rsidP="00335880">
      <w:pPr>
        <w:pStyle w:val="ConsPlusNonformat"/>
        <w:rPr>
          <w:rFonts w:ascii="Times New Roman" w:hAnsi="Times New Roman" w:cs="Times New Roman"/>
          <w:sz w:val="28"/>
          <w:szCs w:val="28"/>
        </w:rPr>
      </w:pPr>
      <w:r>
        <w:rPr>
          <w:rFonts w:ascii="Times New Roman" w:hAnsi="Times New Roman" w:cs="Times New Roman"/>
          <w:sz w:val="28"/>
          <w:szCs w:val="28"/>
        </w:rPr>
        <w:t>И.о. г</w:t>
      </w:r>
      <w:r w:rsidR="00335880" w:rsidRPr="00E67B77">
        <w:rPr>
          <w:rFonts w:ascii="Times New Roman" w:hAnsi="Times New Roman" w:cs="Times New Roman"/>
          <w:sz w:val="28"/>
          <w:szCs w:val="28"/>
        </w:rPr>
        <w:t>лав</w:t>
      </w:r>
      <w:r>
        <w:rPr>
          <w:rFonts w:ascii="Times New Roman" w:hAnsi="Times New Roman" w:cs="Times New Roman"/>
          <w:sz w:val="28"/>
          <w:szCs w:val="28"/>
        </w:rPr>
        <w:t>ы</w:t>
      </w:r>
      <w:r w:rsidR="00335880" w:rsidRPr="00E67B77">
        <w:rPr>
          <w:rFonts w:ascii="Times New Roman" w:hAnsi="Times New Roman" w:cs="Times New Roman"/>
          <w:sz w:val="28"/>
          <w:szCs w:val="28"/>
        </w:rPr>
        <w:t xml:space="preserve"> муниципального район</w:t>
      </w:r>
      <w:r w:rsidR="00AF441B">
        <w:rPr>
          <w:rFonts w:ascii="Times New Roman" w:hAnsi="Times New Roman" w:cs="Times New Roman"/>
          <w:sz w:val="28"/>
          <w:szCs w:val="28"/>
        </w:rPr>
        <w:t>а</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2"/>
      <w:bookmarkEnd w:id="3"/>
      <w:bookmarkEnd w:id="4"/>
      <w:r w:rsidR="00975445">
        <w:rPr>
          <w:rFonts w:ascii="Times New Roman" w:hAnsi="Times New Roman" w:cs="Times New Roman"/>
          <w:sz w:val="28"/>
          <w:szCs w:val="28"/>
        </w:rPr>
        <w:t>В.Я. Ильин</w:t>
      </w:r>
    </w:p>
    <w:sectPr w:rsidR="008219F6" w:rsidRPr="008219F6" w:rsidSect="00D26813">
      <w:headerReference w:type="default" r:id="rId10"/>
      <w:pgSz w:w="11906" w:h="16838"/>
      <w:pgMar w:top="851" w:right="851" w:bottom="851" w:left="1418"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B8" w:rsidRDefault="001B7DB8">
      <w:r>
        <w:separator/>
      </w:r>
    </w:p>
  </w:endnote>
  <w:endnote w:type="continuationSeparator" w:id="0">
    <w:p w:rsidR="001B7DB8" w:rsidRDefault="001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B8" w:rsidRDefault="001B7DB8">
      <w:r>
        <w:separator/>
      </w:r>
    </w:p>
  </w:footnote>
  <w:footnote w:type="continuationSeparator" w:id="0">
    <w:p w:rsidR="001B7DB8" w:rsidRDefault="001B7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C20079">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26D4B"/>
    <w:rsid w:val="000004B5"/>
    <w:rsid w:val="00000579"/>
    <w:rsid w:val="000011D7"/>
    <w:rsid w:val="0001041C"/>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2F2C"/>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554CB"/>
    <w:rsid w:val="0016015C"/>
    <w:rsid w:val="00166B60"/>
    <w:rsid w:val="00167D1C"/>
    <w:rsid w:val="00174852"/>
    <w:rsid w:val="00174D4A"/>
    <w:rsid w:val="001772E2"/>
    <w:rsid w:val="00180372"/>
    <w:rsid w:val="00181562"/>
    <w:rsid w:val="001927B3"/>
    <w:rsid w:val="00193C87"/>
    <w:rsid w:val="00194012"/>
    <w:rsid w:val="001A2920"/>
    <w:rsid w:val="001B5C3B"/>
    <w:rsid w:val="001B7DB8"/>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75D21"/>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4BB8"/>
    <w:rsid w:val="004501FF"/>
    <w:rsid w:val="0045104E"/>
    <w:rsid w:val="00455FFB"/>
    <w:rsid w:val="00456F64"/>
    <w:rsid w:val="00483BCF"/>
    <w:rsid w:val="004941CC"/>
    <w:rsid w:val="0049612F"/>
    <w:rsid w:val="004A03C0"/>
    <w:rsid w:val="004A56E6"/>
    <w:rsid w:val="004A7F74"/>
    <w:rsid w:val="004B222A"/>
    <w:rsid w:val="004B64CD"/>
    <w:rsid w:val="004C3576"/>
    <w:rsid w:val="004D4FB3"/>
    <w:rsid w:val="004E15EA"/>
    <w:rsid w:val="004E7025"/>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701A93"/>
    <w:rsid w:val="00703104"/>
    <w:rsid w:val="00704708"/>
    <w:rsid w:val="00704868"/>
    <w:rsid w:val="00704E18"/>
    <w:rsid w:val="00713BB2"/>
    <w:rsid w:val="007143FA"/>
    <w:rsid w:val="007479FF"/>
    <w:rsid w:val="00750947"/>
    <w:rsid w:val="00752789"/>
    <w:rsid w:val="00760A8B"/>
    <w:rsid w:val="00761949"/>
    <w:rsid w:val="00762910"/>
    <w:rsid w:val="00766F74"/>
    <w:rsid w:val="0077157D"/>
    <w:rsid w:val="00772D15"/>
    <w:rsid w:val="00775002"/>
    <w:rsid w:val="00776F23"/>
    <w:rsid w:val="00787672"/>
    <w:rsid w:val="00795034"/>
    <w:rsid w:val="007A03D1"/>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2236"/>
    <w:rsid w:val="00AC7177"/>
    <w:rsid w:val="00AD0F95"/>
    <w:rsid w:val="00AD33C0"/>
    <w:rsid w:val="00AD6B2B"/>
    <w:rsid w:val="00AE6C47"/>
    <w:rsid w:val="00AE70E0"/>
    <w:rsid w:val="00AF441B"/>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8676E"/>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
      <w:bCs/>
      <w:color w:val="008000"/>
    </w:rPr>
  </w:style>
  <w:style w:type="character" w:customStyle="1" w:styleId="a5">
    <w:name w:val="Активная гипертекстовая ссылка"/>
    <w:basedOn w:val="a4"/>
    <w:uiPriority w:val="99"/>
    <w:rsid w:val="002753E0"/>
    <w:rPr>
      <w:rFonts w:cs="Times New Roman"/>
      <w:b/>
      <w:bCs/>
      <w:color w:val="008000"/>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
      <w:bCs/>
      <w:color w:val="000080"/>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
      <w:bCs/>
      <w:color w:val="000080"/>
    </w:rPr>
  </w:style>
  <w:style w:type="character" w:customStyle="1" w:styleId="af6">
    <w:name w:val="Не вступил в силу"/>
    <w:basedOn w:val="a3"/>
    <w:uiPriority w:val="99"/>
    <w:rsid w:val="002753E0"/>
    <w:rPr>
      <w:rFonts w:cs="Times New Roman"/>
      <w:b/>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rPr>
      <w:rFonts w:cs="Times New Roman"/>
      <w:b/>
      <w:bCs/>
      <w:color w:val="008000"/>
    </w:rPr>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
      <w:bCs/>
      <w:color w:val="000080"/>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2535">
      <w:marLeft w:val="0"/>
      <w:marRight w:val="0"/>
      <w:marTop w:val="0"/>
      <w:marBottom w:val="0"/>
      <w:divBdr>
        <w:top w:val="none" w:sz="0" w:space="0" w:color="auto"/>
        <w:left w:val="none" w:sz="0" w:space="0" w:color="auto"/>
        <w:bottom w:val="none" w:sz="0" w:space="0" w:color="auto"/>
        <w:right w:val="none" w:sz="0" w:space="0" w:color="auto"/>
      </w:divBdr>
    </w:div>
    <w:div w:id="300422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F933534FC40E9B722426C6D84D936EB3E18AD2248686008B93CB0FEC49D15F5B07E4B5E436D42FU6N0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F933534FC40E9B722426C6D84D936EB3E18AD2248686008B93CB0FEC49D15F5B07E4B5E436D420U6N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1854</Characters>
  <Application>Microsoft Office Word</Application>
  <DocSecurity>0</DocSecurity>
  <Lines>15</Lines>
  <Paragraphs>4</Paragraphs>
  <ScaleCrop>false</ScaleCrop>
  <Company>НПП "Гарант-Сервис"</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manager_7777@mail.ru</cp:lastModifiedBy>
  <cp:revision>5</cp:revision>
  <cp:lastPrinted>2015-02-16T01:58:00Z</cp:lastPrinted>
  <dcterms:created xsi:type="dcterms:W3CDTF">2015-02-16T01:58:00Z</dcterms:created>
  <dcterms:modified xsi:type="dcterms:W3CDTF">2015-02-20T01:56:00Z</dcterms:modified>
</cp:coreProperties>
</file>