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BE" w:rsidRDefault="009C22BE" w:rsidP="009C22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 «Могочинский район»</w:t>
      </w:r>
    </w:p>
    <w:p w:rsidR="009C22BE" w:rsidRPr="00B76394" w:rsidRDefault="009C22BE" w:rsidP="00B13657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3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C22BE" w:rsidRDefault="00B03D78" w:rsidP="009C22BE">
      <w:pPr>
        <w:tabs>
          <w:tab w:val="left" w:pos="7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9C22BE">
        <w:rPr>
          <w:rFonts w:ascii="Times New Roman" w:hAnsi="Times New Roman" w:cs="Times New Roman"/>
          <w:sz w:val="28"/>
          <w:szCs w:val="28"/>
        </w:rPr>
        <w:t>марта 2015 года</w:t>
      </w:r>
      <w:r w:rsidR="009C22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22B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156</w:t>
      </w:r>
    </w:p>
    <w:p w:rsidR="00B03D78" w:rsidRDefault="00B03D78" w:rsidP="009C22BE">
      <w:pPr>
        <w:tabs>
          <w:tab w:val="left" w:pos="7845"/>
        </w:tabs>
        <w:rPr>
          <w:rFonts w:ascii="Times New Roman" w:hAnsi="Times New Roman" w:cs="Times New Roman"/>
          <w:sz w:val="28"/>
          <w:szCs w:val="28"/>
        </w:rPr>
      </w:pPr>
    </w:p>
    <w:p w:rsidR="00336716" w:rsidRDefault="009C22BE" w:rsidP="00B136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716">
        <w:rPr>
          <w:rFonts w:ascii="Times New Roman" w:hAnsi="Times New Roman" w:cs="Times New Roman"/>
          <w:b/>
          <w:sz w:val="28"/>
          <w:szCs w:val="28"/>
        </w:rPr>
        <w:t xml:space="preserve">О дополнении постановления № 144 от 04 марта 2015 года «О введении режима функционирования «чрезвычайная ситуация» муниципального характера в связи с аварийным состоянием моста через реку </w:t>
      </w:r>
      <w:proofErr w:type="gramStart"/>
      <w:r w:rsidRPr="00336716">
        <w:rPr>
          <w:rFonts w:ascii="Times New Roman" w:hAnsi="Times New Roman" w:cs="Times New Roman"/>
          <w:b/>
          <w:sz w:val="28"/>
          <w:szCs w:val="28"/>
        </w:rPr>
        <w:t>Ч</w:t>
      </w:r>
      <w:r w:rsidR="00325366">
        <w:rPr>
          <w:rFonts w:ascii="Times New Roman" w:hAnsi="Times New Roman" w:cs="Times New Roman"/>
          <w:b/>
          <w:sz w:val="28"/>
          <w:szCs w:val="28"/>
        </w:rPr>
        <w:t>ё</w:t>
      </w:r>
      <w:r w:rsidRPr="00336716">
        <w:rPr>
          <w:rFonts w:ascii="Times New Roman" w:hAnsi="Times New Roman" w:cs="Times New Roman"/>
          <w:b/>
          <w:sz w:val="28"/>
          <w:szCs w:val="28"/>
        </w:rPr>
        <w:t>рный</w:t>
      </w:r>
      <w:proofErr w:type="gramEnd"/>
      <w:r w:rsidRPr="00336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6716">
        <w:rPr>
          <w:rFonts w:ascii="Times New Roman" w:hAnsi="Times New Roman" w:cs="Times New Roman"/>
          <w:b/>
          <w:sz w:val="28"/>
          <w:szCs w:val="28"/>
        </w:rPr>
        <w:t>Урюм</w:t>
      </w:r>
      <w:proofErr w:type="spellEnd"/>
      <w:r w:rsidRPr="00336716">
        <w:rPr>
          <w:rFonts w:ascii="Times New Roman" w:hAnsi="Times New Roman" w:cs="Times New Roman"/>
          <w:b/>
          <w:sz w:val="28"/>
          <w:szCs w:val="28"/>
        </w:rPr>
        <w:t xml:space="preserve"> на автомобильной дороге местного значения п. </w:t>
      </w:r>
      <w:proofErr w:type="spellStart"/>
      <w:r w:rsidRPr="00336716">
        <w:rPr>
          <w:rFonts w:ascii="Times New Roman" w:hAnsi="Times New Roman" w:cs="Times New Roman"/>
          <w:b/>
          <w:sz w:val="28"/>
          <w:szCs w:val="28"/>
        </w:rPr>
        <w:t>Ксеньевка</w:t>
      </w:r>
      <w:proofErr w:type="spellEnd"/>
      <w:r w:rsidRPr="00336716">
        <w:rPr>
          <w:rFonts w:ascii="Times New Roman" w:hAnsi="Times New Roman" w:cs="Times New Roman"/>
          <w:b/>
          <w:sz w:val="28"/>
          <w:szCs w:val="28"/>
        </w:rPr>
        <w:t xml:space="preserve"> – п. Итака Могочинского района Забайкальского края</w:t>
      </w:r>
    </w:p>
    <w:p w:rsidR="00336716" w:rsidRDefault="00336716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D78" w:rsidRDefault="00B03D78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33C2" w:rsidRDefault="00336716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562AF">
        <w:rPr>
          <w:rFonts w:ascii="Times New Roman" w:hAnsi="Times New Roman" w:cs="Times New Roman"/>
          <w:sz w:val="28"/>
          <w:szCs w:val="28"/>
        </w:rPr>
        <w:t xml:space="preserve">от 21.12.1994 года № 68-ФЗ </w:t>
      </w:r>
      <w:proofErr w:type="gramStart"/>
      <w:r w:rsidR="00B562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562AF">
        <w:rPr>
          <w:rFonts w:ascii="Times New Roman" w:hAnsi="Times New Roman" w:cs="Times New Roman"/>
          <w:sz w:val="28"/>
          <w:szCs w:val="28"/>
        </w:rPr>
        <w:t xml:space="preserve">в редакции от 14.10.2014 года </w:t>
      </w:r>
      <w:r>
        <w:rPr>
          <w:rFonts w:ascii="Times New Roman" w:hAnsi="Times New Roman" w:cs="Times New Roman"/>
          <w:sz w:val="28"/>
          <w:szCs w:val="28"/>
        </w:rPr>
        <w:t>«О защите  населения и территории от чрезвычайных ситуаций природного и техногенного характера»</w:t>
      </w:r>
      <w:r w:rsidR="00E7006C">
        <w:rPr>
          <w:rFonts w:ascii="Times New Roman" w:hAnsi="Times New Roman" w:cs="Times New Roman"/>
          <w:sz w:val="28"/>
          <w:szCs w:val="28"/>
        </w:rPr>
        <w:t>)</w:t>
      </w:r>
      <w:r w:rsidR="00CE512B">
        <w:rPr>
          <w:rFonts w:ascii="Times New Roman" w:hAnsi="Times New Roman" w:cs="Times New Roman"/>
          <w:sz w:val="28"/>
          <w:szCs w:val="28"/>
        </w:rPr>
        <w:t>,</w:t>
      </w:r>
      <w:r w:rsidR="00B562AF">
        <w:rPr>
          <w:rFonts w:ascii="Times New Roman" w:hAnsi="Times New Roman" w:cs="Times New Roman"/>
          <w:sz w:val="28"/>
          <w:szCs w:val="28"/>
        </w:rPr>
        <w:t xml:space="preserve"> </w:t>
      </w:r>
      <w:r w:rsidR="002C7BE5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30 декабря 2003 года № 794 </w:t>
      </w:r>
      <w:r w:rsidR="00B562AF">
        <w:rPr>
          <w:rFonts w:ascii="Times New Roman" w:hAnsi="Times New Roman" w:cs="Times New Roman"/>
          <w:sz w:val="28"/>
          <w:szCs w:val="28"/>
        </w:rPr>
        <w:t xml:space="preserve"> ( в редакции от 15.02.2014 года) </w:t>
      </w:r>
      <w:r w:rsidR="002C7BE5">
        <w:rPr>
          <w:rFonts w:ascii="Times New Roman" w:hAnsi="Times New Roman" w:cs="Times New Roman"/>
          <w:sz w:val="28"/>
          <w:szCs w:val="28"/>
        </w:rPr>
        <w:t>«О единой государственной системе предупреждения и ликвидации чрезвычайных ситуаций», части 3 статьи 14 Федерального закона №131-ФЗ от 06.10.2003 года</w:t>
      </w:r>
      <w:r w:rsidR="001E3333">
        <w:rPr>
          <w:rFonts w:ascii="Times New Roman" w:hAnsi="Times New Roman" w:cs="Times New Roman"/>
          <w:sz w:val="28"/>
          <w:szCs w:val="28"/>
        </w:rPr>
        <w:t xml:space="preserve"> ( в ред. от 03.02.2015 года)</w:t>
      </w:r>
      <w:r w:rsidR="002C7BE5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постановляющую часть дополнить следующие пункты:</w:t>
      </w:r>
    </w:p>
    <w:p w:rsidR="002C7BE5" w:rsidRDefault="00D97566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7BE5">
        <w:rPr>
          <w:rFonts w:ascii="Times New Roman" w:hAnsi="Times New Roman" w:cs="Times New Roman"/>
          <w:sz w:val="28"/>
          <w:szCs w:val="28"/>
        </w:rPr>
        <w:t>п.</w:t>
      </w:r>
      <w:r w:rsidR="00936E74">
        <w:rPr>
          <w:rFonts w:ascii="Times New Roman" w:hAnsi="Times New Roman" w:cs="Times New Roman"/>
          <w:sz w:val="28"/>
          <w:szCs w:val="28"/>
        </w:rPr>
        <w:t xml:space="preserve"> 1 дополнить подпунктами </w:t>
      </w:r>
      <w:r w:rsidR="000811AD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2C7BE5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0811AD">
        <w:rPr>
          <w:rFonts w:ascii="Times New Roman" w:hAnsi="Times New Roman" w:cs="Times New Roman"/>
          <w:sz w:val="28"/>
          <w:szCs w:val="28"/>
        </w:rPr>
        <w:t>м</w:t>
      </w:r>
      <w:r w:rsidR="002C7BE5">
        <w:rPr>
          <w:rFonts w:ascii="Times New Roman" w:hAnsi="Times New Roman" w:cs="Times New Roman"/>
          <w:sz w:val="28"/>
          <w:szCs w:val="28"/>
        </w:rPr>
        <w:t>:</w:t>
      </w:r>
    </w:p>
    <w:p w:rsidR="00936E74" w:rsidRDefault="00936E74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811AD">
        <w:rPr>
          <w:rFonts w:ascii="Times New Roman" w:hAnsi="Times New Roman" w:cs="Times New Roman"/>
          <w:sz w:val="28"/>
          <w:szCs w:val="28"/>
        </w:rPr>
        <w:t>«</w:t>
      </w:r>
      <w:r w:rsidR="00B562AF">
        <w:rPr>
          <w:rFonts w:ascii="Times New Roman" w:hAnsi="Times New Roman" w:cs="Times New Roman"/>
          <w:sz w:val="28"/>
          <w:szCs w:val="28"/>
        </w:rPr>
        <w:t>Созданной при</w:t>
      </w:r>
      <w:r w:rsidR="000811A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«Могочинский район» </w:t>
      </w:r>
      <w:r w:rsidR="00B562AF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0811AD">
        <w:rPr>
          <w:rFonts w:ascii="Times New Roman" w:hAnsi="Times New Roman" w:cs="Times New Roman"/>
          <w:sz w:val="28"/>
          <w:szCs w:val="28"/>
        </w:rPr>
        <w:t>ликвидации Чрезвычайной ситуации</w:t>
      </w:r>
      <w:r w:rsidR="001E3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подготовить план проведения  аварийно восстановительных работ»;</w:t>
      </w:r>
    </w:p>
    <w:p w:rsidR="00936E74" w:rsidRDefault="00936E74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«Отделу строительства инвестиций и содействия ЖКХ поселений администрации муниципального района «Могочинский район»  совместно с городским поселением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 организовать работу по устройству временного объезда»;</w:t>
      </w:r>
    </w:p>
    <w:p w:rsidR="00936E74" w:rsidRDefault="00936E74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«Отделу строительства инвестиций и содействия ЖКХ поселений администрации муниципального района «Могочинский район»  подготовить расчеты по финансовым затратам для проведения работ по устройству временного объезда и проведения аварийно-восстановительных работ».</w:t>
      </w:r>
    </w:p>
    <w:p w:rsidR="000811AD" w:rsidRDefault="00D97566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п.2 постановления фразу «Не осуществлять»,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«Запретить».</w:t>
      </w:r>
    </w:p>
    <w:p w:rsidR="00806A2F" w:rsidRDefault="00D97566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постановление оставить без изменения.</w:t>
      </w:r>
    </w:p>
    <w:p w:rsidR="00D97566" w:rsidRDefault="00D97566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Дополнение к постановлению №144 от 04 марта 2015 года «О введении режима функционирования «Чрезвычайная ситуация» муниципального характера в связи с аварийным состоянием моста через реку Чёрный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Урюм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автомобильной дороге местного значения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Ксеньевка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п. Итака Могочинского района Забайкальского края опубликовать в газете «Могочинский рабочий» и разместить на официальном сайте администрации муниципального района «Могочинский район».</w:t>
      </w:r>
      <w:proofErr w:type="gramEnd"/>
    </w:p>
    <w:p w:rsidR="00D97566" w:rsidRDefault="00D97566" w:rsidP="00B1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1-го заместителя главы муниципального района «Могочинский район» Ильина В.Я.</w:t>
      </w:r>
    </w:p>
    <w:p w:rsidR="00D97566" w:rsidRDefault="00D97566" w:rsidP="00B13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D78" w:rsidRDefault="00B03D78" w:rsidP="00B13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D78" w:rsidRDefault="00B03D78" w:rsidP="00B13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D78" w:rsidRDefault="00B03D78" w:rsidP="00B13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D78" w:rsidRDefault="00B03D78" w:rsidP="00B13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566" w:rsidRDefault="00D97566" w:rsidP="00D97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566" w:rsidRDefault="00B13657" w:rsidP="00B76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E70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D9756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97566" w:rsidRPr="00336716" w:rsidRDefault="00D97566" w:rsidP="00B76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</w:t>
      </w:r>
      <w:r w:rsidR="00B13657">
        <w:rPr>
          <w:rFonts w:ascii="Times New Roman" w:hAnsi="Times New Roman" w:cs="Times New Roman"/>
          <w:sz w:val="28"/>
          <w:szCs w:val="28"/>
        </w:rPr>
        <w:tab/>
      </w:r>
      <w:r w:rsidR="00B13657">
        <w:rPr>
          <w:rFonts w:ascii="Times New Roman" w:hAnsi="Times New Roman" w:cs="Times New Roman"/>
          <w:sz w:val="28"/>
          <w:szCs w:val="28"/>
        </w:rPr>
        <w:tab/>
      </w:r>
      <w:r w:rsidR="00B136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В.Я.Ильин</w:t>
      </w:r>
    </w:p>
    <w:sectPr w:rsidR="00D97566" w:rsidRPr="00336716" w:rsidSect="0087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2BE"/>
    <w:rsid w:val="000811AD"/>
    <w:rsid w:val="001E3333"/>
    <w:rsid w:val="001F741B"/>
    <w:rsid w:val="002C7BE5"/>
    <w:rsid w:val="00325366"/>
    <w:rsid w:val="00336716"/>
    <w:rsid w:val="003A6C60"/>
    <w:rsid w:val="004E3449"/>
    <w:rsid w:val="00806A2F"/>
    <w:rsid w:val="008733C2"/>
    <w:rsid w:val="008870C8"/>
    <w:rsid w:val="00936E74"/>
    <w:rsid w:val="009C22BE"/>
    <w:rsid w:val="00B03D78"/>
    <w:rsid w:val="00B13657"/>
    <w:rsid w:val="00B562AF"/>
    <w:rsid w:val="00B76394"/>
    <w:rsid w:val="00CE512B"/>
    <w:rsid w:val="00D97566"/>
    <w:rsid w:val="00E7006C"/>
    <w:rsid w:val="00ED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Badanova</dc:creator>
  <cp:lastModifiedBy>Галина</cp:lastModifiedBy>
  <cp:revision>6</cp:revision>
  <cp:lastPrinted>2015-03-12T23:50:00Z</cp:lastPrinted>
  <dcterms:created xsi:type="dcterms:W3CDTF">2015-03-12T02:30:00Z</dcterms:created>
  <dcterms:modified xsi:type="dcterms:W3CDTF">2015-03-13T01:40:00Z</dcterms:modified>
</cp:coreProperties>
</file>