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B0" w:rsidRPr="001946B0" w:rsidRDefault="001946B0" w:rsidP="00DF0776">
      <w:pPr>
        <w:spacing w:after="0"/>
        <w:jc w:val="both"/>
        <w:rPr>
          <w:b/>
          <w:i w:val="0"/>
          <w:sz w:val="28"/>
          <w:szCs w:val="28"/>
          <w:lang w:val="ru-RU"/>
        </w:rPr>
      </w:pPr>
      <w:r>
        <w:rPr>
          <w:b/>
          <w:i w:val="0"/>
          <w:sz w:val="28"/>
          <w:szCs w:val="28"/>
          <w:lang w:val="ru-RU"/>
        </w:rPr>
        <w:t xml:space="preserve"> </w:t>
      </w:r>
    </w:p>
    <w:p w:rsidR="001946B0" w:rsidRPr="001946B0" w:rsidRDefault="001946B0" w:rsidP="001946B0">
      <w:pPr>
        <w:spacing w:line="240" w:lineRule="auto"/>
        <w:contextualSpacing/>
        <w:jc w:val="center"/>
        <w:rPr>
          <w:i w:val="0"/>
          <w:sz w:val="28"/>
          <w:szCs w:val="28"/>
          <w:lang w:val="ru-RU"/>
        </w:rPr>
      </w:pPr>
      <w:r w:rsidRPr="001946B0">
        <w:rPr>
          <w:b/>
          <w:i w:val="0"/>
          <w:sz w:val="28"/>
          <w:szCs w:val="28"/>
          <w:lang w:val="ru-RU"/>
        </w:rPr>
        <w:t>Совет городского поселения Давендинское</w:t>
      </w:r>
      <w:r w:rsidRPr="001946B0">
        <w:rPr>
          <w:i w:val="0"/>
          <w:sz w:val="28"/>
          <w:szCs w:val="28"/>
          <w:lang w:val="ru-RU"/>
        </w:rPr>
        <w:t>»</w:t>
      </w:r>
    </w:p>
    <w:p w:rsidR="001946B0" w:rsidRPr="001946B0" w:rsidRDefault="001946B0" w:rsidP="001946B0">
      <w:pPr>
        <w:spacing w:line="240" w:lineRule="auto"/>
        <w:contextualSpacing/>
        <w:jc w:val="center"/>
        <w:rPr>
          <w:i w:val="0"/>
          <w:sz w:val="28"/>
          <w:szCs w:val="28"/>
          <w:lang w:val="ru-RU"/>
        </w:rPr>
      </w:pPr>
    </w:p>
    <w:p w:rsidR="001946B0" w:rsidRPr="001946B0" w:rsidRDefault="001946B0" w:rsidP="001946B0">
      <w:pPr>
        <w:spacing w:line="240" w:lineRule="auto"/>
        <w:contextualSpacing/>
        <w:jc w:val="center"/>
        <w:rPr>
          <w:i w:val="0"/>
          <w:sz w:val="28"/>
          <w:szCs w:val="28"/>
          <w:lang w:val="ru-RU"/>
        </w:rPr>
      </w:pPr>
    </w:p>
    <w:p w:rsidR="001946B0" w:rsidRDefault="001946B0" w:rsidP="001946B0">
      <w:pPr>
        <w:spacing w:line="240" w:lineRule="auto"/>
        <w:contextualSpacing/>
        <w:jc w:val="center"/>
        <w:rPr>
          <w:b/>
          <w:i w:val="0"/>
          <w:sz w:val="28"/>
          <w:szCs w:val="28"/>
          <w:lang w:val="ru-RU"/>
        </w:rPr>
      </w:pPr>
      <w:r w:rsidRPr="001946B0">
        <w:rPr>
          <w:b/>
          <w:i w:val="0"/>
          <w:sz w:val="28"/>
          <w:szCs w:val="28"/>
          <w:lang w:val="ru-RU"/>
        </w:rPr>
        <w:t xml:space="preserve">РЕШЕНИЕ </w:t>
      </w:r>
    </w:p>
    <w:p w:rsidR="001946B0" w:rsidRPr="001946B0" w:rsidRDefault="001946B0" w:rsidP="001946B0">
      <w:pPr>
        <w:spacing w:line="240" w:lineRule="auto"/>
        <w:contextualSpacing/>
        <w:jc w:val="center"/>
        <w:rPr>
          <w:b/>
          <w:i w:val="0"/>
          <w:sz w:val="28"/>
          <w:szCs w:val="28"/>
          <w:lang w:val="ru-RU"/>
        </w:rPr>
      </w:pPr>
    </w:p>
    <w:p w:rsidR="001946B0" w:rsidRPr="001946B0" w:rsidRDefault="001946B0" w:rsidP="00DF0776">
      <w:pPr>
        <w:spacing w:line="240" w:lineRule="auto"/>
        <w:contextualSpacing/>
        <w:jc w:val="both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20  марта</w:t>
      </w:r>
      <w:r w:rsidRPr="001946B0">
        <w:rPr>
          <w:i w:val="0"/>
          <w:sz w:val="28"/>
          <w:szCs w:val="28"/>
          <w:lang w:val="ru-RU"/>
        </w:rPr>
        <w:t xml:space="preserve"> 2015г.</w:t>
      </w:r>
      <w:r w:rsidR="00DF0776">
        <w:rPr>
          <w:i w:val="0"/>
          <w:sz w:val="28"/>
          <w:szCs w:val="28"/>
          <w:lang w:val="ru-RU"/>
        </w:rPr>
        <w:t xml:space="preserve">                                                                                   № 119</w:t>
      </w:r>
    </w:p>
    <w:p w:rsidR="001946B0" w:rsidRPr="001946B0" w:rsidRDefault="001946B0" w:rsidP="00DF0776">
      <w:pPr>
        <w:spacing w:line="240" w:lineRule="auto"/>
        <w:contextualSpacing/>
        <w:jc w:val="both"/>
        <w:rPr>
          <w:i w:val="0"/>
          <w:sz w:val="28"/>
          <w:szCs w:val="28"/>
          <w:lang w:val="ru-RU"/>
        </w:rPr>
      </w:pPr>
      <w:r w:rsidRPr="001946B0">
        <w:rPr>
          <w:i w:val="0"/>
          <w:sz w:val="28"/>
          <w:szCs w:val="28"/>
          <w:lang w:val="ru-RU"/>
        </w:rPr>
        <w:t xml:space="preserve"> </w:t>
      </w:r>
      <w:r w:rsidRPr="001946B0">
        <w:rPr>
          <w:i w:val="0"/>
          <w:sz w:val="28"/>
          <w:szCs w:val="28"/>
        </w:rPr>
        <w:t>XXV</w:t>
      </w:r>
      <w:r>
        <w:rPr>
          <w:i w:val="0"/>
          <w:sz w:val="28"/>
          <w:szCs w:val="28"/>
        </w:rPr>
        <w:t>I</w:t>
      </w:r>
      <w:r w:rsidRPr="001946B0">
        <w:rPr>
          <w:i w:val="0"/>
          <w:sz w:val="28"/>
          <w:szCs w:val="28"/>
          <w:lang w:val="ru-RU"/>
        </w:rPr>
        <w:t xml:space="preserve"> </w:t>
      </w:r>
      <w:proofErr w:type="gramStart"/>
      <w:r w:rsidRPr="001946B0">
        <w:rPr>
          <w:i w:val="0"/>
          <w:sz w:val="28"/>
          <w:szCs w:val="28"/>
          <w:lang w:val="ru-RU"/>
        </w:rPr>
        <w:t xml:space="preserve">сессия  </w:t>
      </w:r>
      <w:r w:rsidRPr="001946B0">
        <w:rPr>
          <w:i w:val="0"/>
          <w:sz w:val="28"/>
          <w:szCs w:val="28"/>
        </w:rPr>
        <w:t>III</w:t>
      </w:r>
      <w:proofErr w:type="gramEnd"/>
      <w:r w:rsidRPr="001946B0">
        <w:rPr>
          <w:i w:val="0"/>
          <w:sz w:val="28"/>
          <w:szCs w:val="28"/>
          <w:lang w:val="ru-RU"/>
        </w:rPr>
        <w:t xml:space="preserve"> созыва</w:t>
      </w:r>
      <w:r w:rsidRPr="001946B0">
        <w:rPr>
          <w:i w:val="0"/>
          <w:sz w:val="28"/>
          <w:szCs w:val="28"/>
          <w:lang w:val="ru-RU"/>
        </w:rPr>
        <w:tab/>
      </w:r>
      <w:r w:rsidRPr="001946B0">
        <w:rPr>
          <w:i w:val="0"/>
          <w:sz w:val="28"/>
          <w:szCs w:val="28"/>
          <w:lang w:val="ru-RU"/>
        </w:rPr>
        <w:tab/>
      </w:r>
      <w:r w:rsidRPr="001946B0">
        <w:rPr>
          <w:i w:val="0"/>
          <w:sz w:val="28"/>
          <w:szCs w:val="28"/>
          <w:lang w:val="ru-RU"/>
        </w:rPr>
        <w:tab/>
      </w:r>
      <w:r w:rsidRPr="001946B0">
        <w:rPr>
          <w:i w:val="0"/>
          <w:sz w:val="28"/>
          <w:szCs w:val="28"/>
          <w:lang w:val="ru-RU"/>
        </w:rPr>
        <w:tab/>
      </w:r>
      <w:r w:rsidRPr="001946B0">
        <w:rPr>
          <w:i w:val="0"/>
          <w:sz w:val="28"/>
          <w:szCs w:val="28"/>
          <w:lang w:val="ru-RU"/>
        </w:rPr>
        <w:tab/>
      </w:r>
      <w:r w:rsidRPr="001946B0">
        <w:rPr>
          <w:i w:val="0"/>
          <w:sz w:val="28"/>
          <w:szCs w:val="28"/>
          <w:lang w:val="ru-RU"/>
        </w:rPr>
        <w:tab/>
      </w:r>
      <w:r w:rsidR="00DF0776">
        <w:rPr>
          <w:i w:val="0"/>
          <w:sz w:val="28"/>
          <w:szCs w:val="28"/>
          <w:lang w:val="ru-RU"/>
        </w:rPr>
        <w:t xml:space="preserve"> </w:t>
      </w:r>
    </w:p>
    <w:p w:rsidR="001946B0" w:rsidRPr="001946B0" w:rsidRDefault="001946B0" w:rsidP="001946B0">
      <w:pPr>
        <w:spacing w:line="240" w:lineRule="auto"/>
        <w:contextualSpacing/>
        <w:rPr>
          <w:i w:val="0"/>
          <w:sz w:val="28"/>
          <w:szCs w:val="28"/>
          <w:lang w:val="ru-RU"/>
        </w:rPr>
      </w:pPr>
    </w:p>
    <w:p w:rsidR="001946B0" w:rsidRPr="001946B0" w:rsidRDefault="001946B0" w:rsidP="001946B0">
      <w:pPr>
        <w:spacing w:line="240" w:lineRule="auto"/>
        <w:contextualSpacing/>
        <w:jc w:val="center"/>
        <w:rPr>
          <w:b/>
          <w:i w:val="0"/>
          <w:sz w:val="28"/>
          <w:szCs w:val="28"/>
          <w:lang w:val="ru-RU"/>
        </w:rPr>
      </w:pPr>
      <w:r w:rsidRPr="001946B0">
        <w:rPr>
          <w:b/>
          <w:i w:val="0"/>
          <w:sz w:val="28"/>
          <w:szCs w:val="28"/>
          <w:lang w:val="ru-RU"/>
        </w:rPr>
        <w:t xml:space="preserve">Об утверждении  </w:t>
      </w:r>
      <w:r>
        <w:rPr>
          <w:b/>
          <w:i w:val="0"/>
          <w:sz w:val="28"/>
          <w:szCs w:val="28"/>
          <w:lang w:val="ru-RU"/>
        </w:rPr>
        <w:t xml:space="preserve">Положения о предоставлении лицами, </w:t>
      </w:r>
      <w:r w:rsidR="00495F5B">
        <w:rPr>
          <w:b/>
          <w:i w:val="0"/>
          <w:sz w:val="28"/>
          <w:szCs w:val="28"/>
          <w:lang w:val="ru-RU"/>
        </w:rPr>
        <w:t>претендующими на замещение до</w:t>
      </w:r>
      <w:r w:rsidR="00D570D3">
        <w:rPr>
          <w:b/>
          <w:i w:val="0"/>
          <w:sz w:val="28"/>
          <w:szCs w:val="28"/>
          <w:lang w:val="ru-RU"/>
        </w:rPr>
        <w:t>лжностей  муниципальной службы, муниципальными служащими и выборными лицами</w:t>
      </w:r>
      <w:r>
        <w:rPr>
          <w:b/>
          <w:i w:val="0"/>
          <w:sz w:val="28"/>
          <w:szCs w:val="28"/>
          <w:lang w:val="ru-RU"/>
        </w:rPr>
        <w:t xml:space="preserve"> сведений о доходах, расходах, об имуществе и обязательствах имущественного характера в городском поселении</w:t>
      </w:r>
      <w:r w:rsidRPr="001946B0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 xml:space="preserve">«Давендинское» </w:t>
      </w:r>
    </w:p>
    <w:p w:rsidR="001946B0" w:rsidRPr="001946B0" w:rsidRDefault="001946B0" w:rsidP="001946B0">
      <w:pPr>
        <w:spacing w:line="240" w:lineRule="auto"/>
        <w:contextualSpacing/>
        <w:rPr>
          <w:b/>
          <w:i w:val="0"/>
          <w:sz w:val="28"/>
          <w:szCs w:val="28"/>
          <w:lang w:val="ru-RU"/>
        </w:rPr>
      </w:pPr>
    </w:p>
    <w:p w:rsidR="001946B0" w:rsidRPr="001946B0" w:rsidRDefault="001946B0" w:rsidP="001946B0">
      <w:pPr>
        <w:spacing w:line="240" w:lineRule="auto"/>
        <w:contextualSpacing/>
        <w:rPr>
          <w:i w:val="0"/>
          <w:sz w:val="28"/>
          <w:szCs w:val="28"/>
          <w:lang w:val="ru-RU"/>
        </w:rPr>
      </w:pPr>
    </w:p>
    <w:p w:rsidR="001946B0" w:rsidRPr="001946B0" w:rsidRDefault="001946B0" w:rsidP="001946B0">
      <w:pPr>
        <w:spacing w:line="240" w:lineRule="auto"/>
        <w:contextualSpacing/>
        <w:jc w:val="both"/>
        <w:rPr>
          <w:i w:val="0"/>
          <w:sz w:val="28"/>
          <w:szCs w:val="28"/>
          <w:lang w:val="ru-RU"/>
        </w:rPr>
      </w:pPr>
      <w:r w:rsidRPr="001946B0">
        <w:rPr>
          <w:i w:val="0"/>
          <w:sz w:val="28"/>
          <w:szCs w:val="28"/>
          <w:lang w:val="ru-RU"/>
        </w:rPr>
        <w:tab/>
      </w:r>
      <w:r>
        <w:rPr>
          <w:i w:val="0"/>
          <w:sz w:val="28"/>
          <w:szCs w:val="28"/>
          <w:lang w:val="ru-RU"/>
        </w:rPr>
        <w:t xml:space="preserve"> </w:t>
      </w:r>
      <w:proofErr w:type="gramStart"/>
      <w:r w:rsidRPr="001946B0">
        <w:rPr>
          <w:i w:val="0"/>
          <w:sz w:val="28"/>
          <w:szCs w:val="28"/>
          <w:lang w:val="ru-RU"/>
        </w:rPr>
        <w:t>В соответствии с ч. 4 ст. 12.1 Федерального закона от 25 декабря 2008 года № 273-ФЗ «О противодействии коррупции», статьей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«Об утверждении формы справки о доходах, расходах, об имуществе и обязательствах имущественного характера и</w:t>
      </w:r>
      <w:proofErr w:type="gramEnd"/>
      <w:r w:rsidRPr="001946B0">
        <w:rPr>
          <w:i w:val="0"/>
          <w:sz w:val="28"/>
          <w:szCs w:val="28"/>
          <w:lang w:val="ru-RU"/>
        </w:rPr>
        <w:t xml:space="preserve"> </w:t>
      </w:r>
      <w:proofErr w:type="gramStart"/>
      <w:r w:rsidRPr="001946B0">
        <w:rPr>
          <w:i w:val="0"/>
          <w:sz w:val="28"/>
          <w:szCs w:val="28"/>
          <w:lang w:val="ru-RU"/>
        </w:rPr>
        <w:t>внесении</w:t>
      </w:r>
      <w:proofErr w:type="gramEnd"/>
      <w:r w:rsidRPr="001946B0">
        <w:rPr>
          <w:i w:val="0"/>
          <w:sz w:val="28"/>
          <w:szCs w:val="28"/>
          <w:lang w:val="ru-RU"/>
        </w:rPr>
        <w:t xml:space="preserve"> изменений в некоторые акты Президента Российской Федерации» от 23.06.2014 г. № 460, </w:t>
      </w:r>
      <w:r w:rsidR="008C43A6">
        <w:rPr>
          <w:i w:val="0"/>
          <w:sz w:val="28"/>
          <w:szCs w:val="28"/>
          <w:lang w:val="ru-RU"/>
        </w:rPr>
        <w:t xml:space="preserve">статьей </w:t>
      </w:r>
      <w:r w:rsidRPr="001946B0">
        <w:rPr>
          <w:i w:val="0"/>
          <w:sz w:val="28"/>
          <w:szCs w:val="28"/>
          <w:lang w:val="ru-RU"/>
        </w:rPr>
        <w:t>3</w:t>
      </w:r>
      <w:r w:rsidR="008C43A6">
        <w:rPr>
          <w:i w:val="0"/>
          <w:sz w:val="28"/>
          <w:szCs w:val="28"/>
          <w:lang w:val="ru-RU"/>
        </w:rPr>
        <w:t>4</w:t>
      </w:r>
      <w:r w:rsidRPr="001946B0">
        <w:rPr>
          <w:i w:val="0"/>
          <w:sz w:val="28"/>
          <w:szCs w:val="28"/>
          <w:lang w:val="ru-RU"/>
        </w:rPr>
        <w:t xml:space="preserve"> Устава </w:t>
      </w:r>
      <w:r w:rsidR="009E3477">
        <w:rPr>
          <w:i w:val="0"/>
          <w:sz w:val="28"/>
          <w:szCs w:val="28"/>
          <w:lang w:val="ru-RU"/>
        </w:rPr>
        <w:t xml:space="preserve"> городского поселения «Давендинское»</w:t>
      </w:r>
      <w:r w:rsidRPr="001946B0">
        <w:rPr>
          <w:i w:val="0"/>
          <w:sz w:val="28"/>
          <w:szCs w:val="28"/>
          <w:lang w:val="ru-RU"/>
        </w:rPr>
        <w:t xml:space="preserve"> Совет городского поселения «Давендинское» РЕШИЛ:</w:t>
      </w:r>
    </w:p>
    <w:p w:rsidR="001946B0" w:rsidRPr="001946B0" w:rsidRDefault="001946B0" w:rsidP="001946B0">
      <w:pPr>
        <w:spacing w:line="240" w:lineRule="auto"/>
        <w:contextualSpacing/>
        <w:rPr>
          <w:i w:val="0"/>
          <w:sz w:val="28"/>
          <w:szCs w:val="28"/>
          <w:lang w:val="ru-RU"/>
        </w:rPr>
      </w:pPr>
    </w:p>
    <w:p w:rsidR="001946B0" w:rsidRPr="00D71C21" w:rsidRDefault="009E3477" w:rsidP="00D71C21">
      <w:pPr>
        <w:numPr>
          <w:ilvl w:val="0"/>
          <w:numId w:val="1"/>
        </w:numPr>
        <w:spacing w:after="0" w:line="240" w:lineRule="auto"/>
        <w:contextualSpacing/>
        <w:jc w:val="both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 </w:t>
      </w:r>
      <w:r w:rsidRPr="00D71C21">
        <w:rPr>
          <w:i w:val="0"/>
          <w:color w:val="000000"/>
          <w:sz w:val="28"/>
          <w:szCs w:val="28"/>
          <w:lang w:val="ru-RU"/>
        </w:rPr>
        <w:t xml:space="preserve">Утвердить Положение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</w:t>
      </w:r>
      <w:r w:rsidRPr="00D71C21">
        <w:rPr>
          <w:i w:val="0"/>
          <w:color w:val="000000"/>
          <w:sz w:val="28"/>
          <w:szCs w:val="28"/>
        </w:rPr>
        <w:t> </w:t>
      </w:r>
      <w:r w:rsidRPr="00D71C21">
        <w:rPr>
          <w:i w:val="0"/>
          <w:color w:val="000000"/>
          <w:sz w:val="28"/>
          <w:szCs w:val="28"/>
          <w:lang w:val="ru-RU"/>
        </w:rPr>
        <w:t xml:space="preserve"> городском поселении “Давендинское» согласно приложению.</w:t>
      </w:r>
    </w:p>
    <w:p w:rsidR="009E3477" w:rsidRPr="00D71C21" w:rsidRDefault="009E3477" w:rsidP="00D71C21">
      <w:pPr>
        <w:pStyle w:val="af4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71C21">
        <w:rPr>
          <w:color w:val="000000"/>
          <w:sz w:val="28"/>
          <w:szCs w:val="28"/>
        </w:rPr>
        <w:t>Настоящее решение вступает в силу на следующий день после  подписания.</w:t>
      </w:r>
    </w:p>
    <w:p w:rsidR="001946B0" w:rsidRPr="00D71C21" w:rsidRDefault="001946B0" w:rsidP="00D71C21">
      <w:pPr>
        <w:numPr>
          <w:ilvl w:val="0"/>
          <w:numId w:val="1"/>
        </w:numPr>
        <w:spacing w:after="100" w:afterAutospacing="1" w:line="276" w:lineRule="auto"/>
        <w:jc w:val="both"/>
        <w:rPr>
          <w:i w:val="0"/>
          <w:sz w:val="28"/>
          <w:szCs w:val="28"/>
          <w:lang w:val="ru-RU"/>
        </w:rPr>
      </w:pPr>
      <w:r w:rsidRPr="00D71C21">
        <w:rPr>
          <w:i w:val="0"/>
          <w:spacing w:val="-5"/>
          <w:sz w:val="28"/>
          <w:szCs w:val="28"/>
          <w:lang w:val="ru-RU"/>
        </w:rPr>
        <w:t>Настоящее решение   обнародовать в установленном Уставом порядк</w:t>
      </w:r>
      <w:r w:rsidR="00D71C21" w:rsidRPr="00D71C21">
        <w:rPr>
          <w:i w:val="0"/>
          <w:spacing w:val="-5"/>
          <w:sz w:val="28"/>
          <w:szCs w:val="28"/>
          <w:lang w:val="ru-RU"/>
        </w:rPr>
        <w:t>е</w:t>
      </w:r>
      <w:r w:rsidR="00D71C21" w:rsidRPr="00D71C21">
        <w:rPr>
          <w:i w:val="0"/>
          <w:color w:val="000000"/>
          <w:sz w:val="28"/>
          <w:szCs w:val="28"/>
          <w:lang w:val="ru-RU"/>
        </w:rPr>
        <w:t xml:space="preserve"> и на официальном сайте администрации муниципального района «</w:t>
      </w:r>
      <w:proofErr w:type="spellStart"/>
      <w:r w:rsidR="00D71C21" w:rsidRPr="00D71C21">
        <w:rPr>
          <w:i w:val="0"/>
          <w:color w:val="000000"/>
          <w:sz w:val="28"/>
          <w:szCs w:val="28"/>
          <w:lang w:val="ru-RU"/>
        </w:rPr>
        <w:t>Могочинский</w:t>
      </w:r>
      <w:proofErr w:type="spellEnd"/>
      <w:r w:rsidR="00D71C21" w:rsidRPr="00D71C21">
        <w:rPr>
          <w:i w:val="0"/>
          <w:color w:val="000000"/>
          <w:sz w:val="28"/>
          <w:szCs w:val="28"/>
          <w:lang w:val="ru-RU"/>
        </w:rPr>
        <w:t xml:space="preserve"> район» в информационно-коммуникационной сети Интернет, размещенном по адресу: </w:t>
      </w:r>
      <w:r w:rsidR="00D71C21" w:rsidRPr="00D71C21">
        <w:rPr>
          <w:i w:val="0"/>
          <w:color w:val="000000"/>
          <w:sz w:val="28"/>
          <w:szCs w:val="28"/>
        </w:rPr>
        <w:t>http</w:t>
      </w:r>
      <w:r w:rsidR="00D71C21" w:rsidRPr="00D71C21">
        <w:rPr>
          <w:i w:val="0"/>
          <w:color w:val="000000"/>
          <w:sz w:val="28"/>
          <w:szCs w:val="28"/>
          <w:lang w:val="ru-RU"/>
        </w:rPr>
        <w:t xml:space="preserve">:// </w:t>
      </w:r>
      <w:proofErr w:type="spellStart"/>
      <w:r w:rsidR="00D71C21" w:rsidRPr="00D71C21">
        <w:rPr>
          <w:i w:val="0"/>
          <w:color w:val="000000"/>
          <w:sz w:val="28"/>
          <w:szCs w:val="28"/>
          <w:lang w:val="ru-RU"/>
        </w:rPr>
        <w:t>Могоча</w:t>
      </w:r>
      <w:proofErr w:type="gramStart"/>
      <w:r w:rsidR="00D71C21" w:rsidRPr="00D71C21">
        <w:rPr>
          <w:i w:val="0"/>
          <w:color w:val="000000"/>
          <w:sz w:val="28"/>
          <w:szCs w:val="28"/>
          <w:lang w:val="ru-RU"/>
        </w:rPr>
        <w:t>.з</w:t>
      </w:r>
      <w:proofErr w:type="gramEnd"/>
      <w:r w:rsidR="00D71C21" w:rsidRPr="00D71C21">
        <w:rPr>
          <w:i w:val="0"/>
          <w:color w:val="000000"/>
          <w:sz w:val="28"/>
          <w:szCs w:val="28"/>
          <w:lang w:val="ru-RU"/>
        </w:rPr>
        <w:t>абайкальскийкрай.рф</w:t>
      </w:r>
      <w:proofErr w:type="spellEnd"/>
      <w:r w:rsidR="00D71C21" w:rsidRPr="00D71C21">
        <w:rPr>
          <w:i w:val="0"/>
          <w:color w:val="000000"/>
          <w:sz w:val="28"/>
          <w:szCs w:val="28"/>
          <w:lang w:val="ru-RU"/>
        </w:rPr>
        <w:t>/.</w:t>
      </w:r>
      <w:r w:rsidR="00D71C21" w:rsidRPr="00D71C21">
        <w:rPr>
          <w:i w:val="0"/>
          <w:spacing w:val="-5"/>
          <w:sz w:val="28"/>
          <w:szCs w:val="28"/>
          <w:lang w:val="ru-RU"/>
        </w:rPr>
        <w:t xml:space="preserve"> </w:t>
      </w:r>
      <w:r w:rsidRPr="00D71C21">
        <w:rPr>
          <w:i w:val="0"/>
          <w:spacing w:val="-5"/>
          <w:sz w:val="28"/>
          <w:szCs w:val="28"/>
          <w:lang w:val="ru-RU"/>
        </w:rPr>
        <w:t>е.</w:t>
      </w:r>
    </w:p>
    <w:p w:rsidR="001946B0" w:rsidRPr="001946B0" w:rsidRDefault="001946B0" w:rsidP="001946B0">
      <w:pPr>
        <w:spacing w:after="100" w:afterAutospacing="1"/>
        <w:ind w:left="720"/>
        <w:jc w:val="both"/>
        <w:rPr>
          <w:i w:val="0"/>
          <w:sz w:val="28"/>
          <w:szCs w:val="28"/>
          <w:lang w:val="ru-RU"/>
        </w:rPr>
      </w:pPr>
    </w:p>
    <w:p w:rsidR="00DF0776" w:rsidRDefault="001946B0" w:rsidP="00DF0776">
      <w:pPr>
        <w:spacing w:before="0" w:beforeAutospacing="0" w:after="0" w:line="240" w:lineRule="auto"/>
        <w:jc w:val="both"/>
        <w:rPr>
          <w:i w:val="0"/>
          <w:sz w:val="28"/>
          <w:szCs w:val="28"/>
          <w:lang w:val="ru-RU"/>
        </w:rPr>
      </w:pPr>
      <w:r w:rsidRPr="001946B0">
        <w:rPr>
          <w:i w:val="0"/>
          <w:sz w:val="28"/>
          <w:szCs w:val="28"/>
          <w:lang w:val="ru-RU"/>
        </w:rPr>
        <w:t xml:space="preserve">Глава городского поселения </w:t>
      </w:r>
    </w:p>
    <w:p w:rsidR="001946B0" w:rsidRPr="001946B0" w:rsidRDefault="001946B0" w:rsidP="00DF0776">
      <w:pPr>
        <w:spacing w:after="0"/>
        <w:jc w:val="left"/>
        <w:rPr>
          <w:i w:val="0"/>
          <w:sz w:val="28"/>
          <w:szCs w:val="28"/>
          <w:lang w:val="ru-RU"/>
        </w:rPr>
      </w:pPr>
      <w:r w:rsidRPr="001946B0">
        <w:rPr>
          <w:i w:val="0"/>
          <w:sz w:val="28"/>
          <w:szCs w:val="28"/>
          <w:lang w:val="ru-RU"/>
        </w:rPr>
        <w:t xml:space="preserve">«Давендинское»                                                                   </w:t>
      </w:r>
      <w:r w:rsidR="00244CC1">
        <w:rPr>
          <w:i w:val="0"/>
          <w:sz w:val="28"/>
          <w:szCs w:val="28"/>
          <w:lang w:val="ru-RU"/>
        </w:rPr>
        <w:t xml:space="preserve">       </w:t>
      </w:r>
      <w:r w:rsidRPr="001946B0">
        <w:rPr>
          <w:i w:val="0"/>
          <w:sz w:val="28"/>
          <w:szCs w:val="28"/>
          <w:lang w:val="ru-RU"/>
        </w:rPr>
        <w:t xml:space="preserve"> М.В.Кузьмина                                   </w:t>
      </w:r>
    </w:p>
    <w:p w:rsidR="001946B0" w:rsidRPr="001946B0" w:rsidRDefault="001946B0" w:rsidP="001946B0">
      <w:pPr>
        <w:spacing w:line="240" w:lineRule="auto"/>
        <w:contextualSpacing/>
        <w:rPr>
          <w:i w:val="0"/>
          <w:sz w:val="28"/>
          <w:szCs w:val="28"/>
          <w:lang w:val="ru-RU"/>
        </w:rPr>
      </w:pPr>
      <w:r w:rsidRPr="001946B0">
        <w:rPr>
          <w:i w:val="0"/>
          <w:sz w:val="28"/>
          <w:szCs w:val="28"/>
          <w:lang w:val="ru-RU"/>
        </w:rPr>
        <w:tab/>
      </w:r>
    </w:p>
    <w:p w:rsidR="00DF0776" w:rsidRDefault="00DF0776" w:rsidP="00E805F4">
      <w:pPr>
        <w:spacing w:after="0" w:line="120" w:lineRule="auto"/>
        <w:rPr>
          <w:i w:val="0"/>
          <w:sz w:val="28"/>
          <w:szCs w:val="28"/>
          <w:lang w:val="ru-RU"/>
        </w:rPr>
      </w:pPr>
    </w:p>
    <w:p w:rsidR="00DF0776" w:rsidRDefault="00DF0776" w:rsidP="00E805F4">
      <w:pPr>
        <w:spacing w:after="0" w:line="120" w:lineRule="auto"/>
        <w:rPr>
          <w:i w:val="0"/>
          <w:sz w:val="28"/>
          <w:szCs w:val="28"/>
          <w:lang w:val="ru-RU"/>
        </w:rPr>
      </w:pPr>
    </w:p>
    <w:p w:rsidR="00802EE5" w:rsidRDefault="00802EE5" w:rsidP="00E805F4">
      <w:pPr>
        <w:spacing w:after="0" w:line="120" w:lineRule="auto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Приложение к решению Совета </w:t>
      </w:r>
    </w:p>
    <w:p w:rsidR="00802EE5" w:rsidRDefault="00802EE5" w:rsidP="00244CC1">
      <w:pPr>
        <w:spacing w:after="0" w:line="240" w:lineRule="auto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городского поселения</w:t>
      </w:r>
    </w:p>
    <w:p w:rsidR="001946B0" w:rsidRPr="001946B0" w:rsidRDefault="00802EE5" w:rsidP="00244CC1">
      <w:pPr>
        <w:spacing w:after="0" w:line="240" w:lineRule="auto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 «Давендинское» № </w:t>
      </w:r>
      <w:r w:rsidR="00244CC1">
        <w:rPr>
          <w:i w:val="0"/>
          <w:sz w:val="28"/>
          <w:szCs w:val="28"/>
          <w:lang w:val="ru-RU"/>
        </w:rPr>
        <w:t>119</w:t>
      </w:r>
      <w:r>
        <w:rPr>
          <w:i w:val="0"/>
          <w:sz w:val="28"/>
          <w:szCs w:val="28"/>
          <w:lang w:val="ru-RU"/>
        </w:rPr>
        <w:t xml:space="preserve">  от</w:t>
      </w:r>
      <w:r w:rsidR="00244CC1">
        <w:rPr>
          <w:i w:val="0"/>
          <w:sz w:val="28"/>
          <w:szCs w:val="28"/>
          <w:lang w:val="ru-RU"/>
        </w:rPr>
        <w:t xml:space="preserve"> 20.03.2015г.</w:t>
      </w:r>
      <w:r>
        <w:rPr>
          <w:i w:val="0"/>
          <w:sz w:val="28"/>
          <w:szCs w:val="28"/>
          <w:lang w:val="ru-RU"/>
        </w:rPr>
        <w:t xml:space="preserve">    </w:t>
      </w:r>
    </w:p>
    <w:p w:rsidR="001946B0" w:rsidRPr="001946B0" w:rsidRDefault="001946B0" w:rsidP="001946B0">
      <w:pPr>
        <w:spacing w:line="240" w:lineRule="auto"/>
        <w:contextualSpacing/>
        <w:rPr>
          <w:i w:val="0"/>
          <w:lang w:val="ru-RU"/>
        </w:rPr>
      </w:pPr>
    </w:p>
    <w:p w:rsidR="001946B0" w:rsidRDefault="001946B0" w:rsidP="00244CC1">
      <w:pPr>
        <w:pStyle w:val="af4"/>
        <w:jc w:val="left"/>
        <w:rPr>
          <w:color w:val="000000"/>
          <w:sz w:val="27"/>
          <w:szCs w:val="27"/>
        </w:rPr>
      </w:pPr>
    </w:p>
    <w:p w:rsidR="003E2485" w:rsidRPr="00244CC1" w:rsidRDefault="003E2485" w:rsidP="003E2485">
      <w:pPr>
        <w:pStyle w:val="af4"/>
        <w:jc w:val="center"/>
        <w:rPr>
          <w:b/>
          <w:color w:val="000000"/>
          <w:sz w:val="28"/>
          <w:szCs w:val="28"/>
        </w:rPr>
      </w:pPr>
      <w:r w:rsidRPr="00244CC1">
        <w:rPr>
          <w:b/>
          <w:color w:val="000000"/>
          <w:sz w:val="28"/>
          <w:szCs w:val="28"/>
        </w:rPr>
        <w:t xml:space="preserve">Положение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</w:t>
      </w:r>
      <w:r w:rsidR="001946B0" w:rsidRPr="00244CC1">
        <w:rPr>
          <w:b/>
          <w:color w:val="000000"/>
          <w:sz w:val="28"/>
          <w:szCs w:val="28"/>
        </w:rPr>
        <w:t xml:space="preserve"> городском поселении «Давендинское»</w:t>
      </w:r>
    </w:p>
    <w:p w:rsidR="003E2485" w:rsidRDefault="003E2485" w:rsidP="00244CC1">
      <w:pPr>
        <w:pStyle w:val="af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gramStart"/>
      <w:r>
        <w:rPr>
          <w:color w:val="000000"/>
          <w:sz w:val="27"/>
          <w:szCs w:val="27"/>
        </w:rPr>
        <w:t>Настоящим Положением определяется порядок представления лицами, замещающими муниципальные должности на постоянной основе (далее - лица, замещающие муниципальные должности),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proofErr w:type="gramEnd"/>
      <w:r>
        <w:rPr>
          <w:color w:val="000000"/>
          <w:sz w:val="27"/>
          <w:szCs w:val="27"/>
        </w:rPr>
        <w:t xml:space="preserve"> (далее - сведения о доходах, расходах, об имуществе и обязательствах имущественного характера).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="00425DDB">
        <w:rPr>
          <w:color w:val="000000"/>
          <w:sz w:val="27"/>
          <w:szCs w:val="27"/>
        </w:rPr>
        <w:t xml:space="preserve"> </w:t>
      </w:r>
      <w:proofErr w:type="gramStart"/>
      <w:r w:rsidR="00425DDB">
        <w:rPr>
          <w:color w:val="000000"/>
          <w:sz w:val="27"/>
          <w:szCs w:val="27"/>
        </w:rPr>
        <w:t>Л</w:t>
      </w:r>
      <w:r>
        <w:rPr>
          <w:color w:val="000000"/>
          <w:sz w:val="27"/>
          <w:szCs w:val="27"/>
        </w:rPr>
        <w:t>ица, замещающие муниципальные должности, представляют сведения о своих доходах, об имуществе 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настоящим Положением и по утвержденной настоящим Положением форме справки</w:t>
      </w:r>
      <w:r w:rsidR="00425DDB">
        <w:rPr>
          <w:color w:val="000000"/>
          <w:sz w:val="27"/>
          <w:szCs w:val="27"/>
        </w:rPr>
        <w:t xml:space="preserve"> (приложение № 1) не позднее апреля года, следующего за отчетным.</w:t>
      </w:r>
      <w:r>
        <w:rPr>
          <w:color w:val="000000"/>
          <w:sz w:val="27"/>
          <w:szCs w:val="27"/>
        </w:rPr>
        <w:t xml:space="preserve"> </w:t>
      </w:r>
      <w:r w:rsidR="00FD206C">
        <w:rPr>
          <w:color w:val="000000"/>
          <w:sz w:val="27"/>
          <w:szCs w:val="27"/>
        </w:rPr>
        <w:t xml:space="preserve"> </w:t>
      </w:r>
      <w:proofErr w:type="gramEnd"/>
    </w:p>
    <w:p w:rsidR="003E2485" w:rsidRDefault="00244CC1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="003E2485">
        <w:rPr>
          <w:color w:val="000000"/>
          <w:sz w:val="27"/>
          <w:szCs w:val="27"/>
        </w:rPr>
        <w:t xml:space="preserve"> Лицо, замещающее муниципальную должность, представляет ежегодно: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</w:t>
      </w:r>
      <w:r w:rsidR="005E074F">
        <w:rPr>
          <w:color w:val="000000"/>
          <w:sz w:val="27"/>
          <w:szCs w:val="27"/>
        </w:rPr>
        <w:t xml:space="preserve"> с наименованием и реквизитами документа</w:t>
      </w:r>
      <w:r>
        <w:rPr>
          <w:color w:val="000000"/>
          <w:sz w:val="27"/>
          <w:szCs w:val="27"/>
        </w:rPr>
        <w:t>,</w:t>
      </w:r>
      <w:r w:rsidR="005E074F">
        <w:rPr>
          <w:color w:val="000000"/>
          <w:sz w:val="27"/>
          <w:szCs w:val="27"/>
        </w:rPr>
        <w:t xml:space="preserve"> являющегося законным основанием для возникновения права собственности. Копия документа о праве собственности на имущество прилагается к справке о доходах</w:t>
      </w:r>
      <w:r>
        <w:rPr>
          <w:color w:val="000000"/>
          <w:sz w:val="27"/>
          <w:szCs w:val="27"/>
        </w:rPr>
        <w:t xml:space="preserve"> и о своих обязательствах имущественного характера по состоянию на конец отчетного периода;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</w:t>
      </w:r>
      <w:r>
        <w:rPr>
          <w:color w:val="000000"/>
          <w:sz w:val="27"/>
          <w:szCs w:val="27"/>
        </w:rPr>
        <w:lastRenderedPageBreak/>
        <w:t>обязательствах имущественного характера по состоянию на конец отчетного периода;</w:t>
      </w:r>
      <w:proofErr w:type="gramEnd"/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</w:t>
      </w:r>
      <w:proofErr w:type="gramEnd"/>
      <w:r>
        <w:rPr>
          <w:color w:val="000000"/>
          <w:sz w:val="27"/>
          <w:szCs w:val="27"/>
        </w:rPr>
        <w:t xml:space="preserve"> получения средств, за счет которых совершена сделка.</w:t>
      </w:r>
    </w:p>
    <w:p w:rsidR="003E2485" w:rsidRDefault="00244CC1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3E2485">
        <w:rPr>
          <w:color w:val="000000"/>
          <w:sz w:val="27"/>
          <w:szCs w:val="27"/>
        </w:rPr>
        <w:t>. Сведения о доходах, об имуществе и обязательствах имущественного характера, представляемые в соответствии с настоящим Положением, включают в себя, в том числе сведения: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 государственных ценных бумагах иностранных государств, облигациях и акциях иных иностранных эмитентов;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 недвижимом имуществе, находящемся за пределами территории Российской Федерации;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об обязательствах имущественного характера за пределами территории Российской Федерации.</w:t>
      </w:r>
    </w:p>
    <w:p w:rsidR="003E2485" w:rsidRDefault="00244CC1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3E2485">
        <w:rPr>
          <w:color w:val="000000"/>
          <w:sz w:val="27"/>
          <w:szCs w:val="27"/>
        </w:rPr>
        <w:t xml:space="preserve">. Глава </w:t>
      </w:r>
      <w:r w:rsidR="007D3282">
        <w:rPr>
          <w:color w:val="000000"/>
          <w:sz w:val="27"/>
          <w:szCs w:val="27"/>
        </w:rPr>
        <w:t xml:space="preserve"> городского поселения «Давендинское», муниципальные служащие, лица, замещающие должности муниципальной службы,</w:t>
      </w:r>
      <w:r w:rsidR="003E2485">
        <w:rPr>
          <w:color w:val="000000"/>
          <w:sz w:val="27"/>
          <w:szCs w:val="27"/>
        </w:rPr>
        <w:t xml:space="preserve"> представляет сведения о доходах, расходах, об имуществе и обязательствах имущественного характера </w:t>
      </w:r>
      <w:r w:rsidR="007D3282">
        <w:rPr>
          <w:color w:val="000000"/>
          <w:sz w:val="27"/>
          <w:szCs w:val="27"/>
        </w:rPr>
        <w:t xml:space="preserve"> </w:t>
      </w:r>
      <w:r w:rsidR="003E2485">
        <w:rPr>
          <w:color w:val="000000"/>
          <w:sz w:val="27"/>
          <w:szCs w:val="27"/>
        </w:rPr>
        <w:t xml:space="preserve"> специалисту по </w:t>
      </w:r>
      <w:r w:rsidR="007D3282">
        <w:rPr>
          <w:color w:val="000000"/>
          <w:sz w:val="27"/>
          <w:szCs w:val="27"/>
        </w:rPr>
        <w:t xml:space="preserve"> общим вопросам</w:t>
      </w:r>
      <w:r w:rsidR="003E2485">
        <w:rPr>
          <w:color w:val="000000"/>
          <w:sz w:val="27"/>
          <w:szCs w:val="27"/>
        </w:rPr>
        <w:t xml:space="preserve"> администрации </w:t>
      </w:r>
      <w:r w:rsidR="007D3282">
        <w:rPr>
          <w:color w:val="000000"/>
          <w:sz w:val="27"/>
          <w:szCs w:val="27"/>
        </w:rPr>
        <w:t xml:space="preserve"> городского поселения «Давендинское».</w:t>
      </w:r>
    </w:p>
    <w:p w:rsidR="003E2485" w:rsidRDefault="00244CC1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3E2485">
        <w:rPr>
          <w:color w:val="000000"/>
          <w:sz w:val="27"/>
          <w:szCs w:val="27"/>
        </w:rPr>
        <w:t xml:space="preserve">. </w:t>
      </w:r>
      <w:proofErr w:type="gramStart"/>
      <w:r w:rsidR="003E2485">
        <w:rPr>
          <w:color w:val="000000"/>
          <w:sz w:val="27"/>
          <w:szCs w:val="27"/>
        </w:rPr>
        <w:t>В случае если лицо, замещающее муниципальную  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в течение трех месяцев после окончания срока, указанного в</w:t>
      </w:r>
      <w:r w:rsidR="003E2485">
        <w:rPr>
          <w:rStyle w:val="apple-converted-space"/>
          <w:color w:val="000000"/>
          <w:sz w:val="27"/>
          <w:szCs w:val="27"/>
        </w:rPr>
        <w:t> </w:t>
      </w:r>
      <w:r w:rsidR="003E2485" w:rsidRPr="007D3282">
        <w:rPr>
          <w:sz w:val="27"/>
          <w:szCs w:val="27"/>
        </w:rPr>
        <w:t xml:space="preserve">пункте </w:t>
      </w:r>
      <w:r w:rsidR="007D3282">
        <w:rPr>
          <w:rStyle w:val="apple-converted-space"/>
          <w:color w:val="000000"/>
          <w:sz w:val="27"/>
          <w:szCs w:val="27"/>
        </w:rPr>
        <w:t>2</w:t>
      </w:r>
      <w:r w:rsidR="003E2485">
        <w:rPr>
          <w:rStyle w:val="apple-converted-space"/>
          <w:color w:val="000000"/>
          <w:sz w:val="27"/>
          <w:szCs w:val="27"/>
        </w:rPr>
        <w:t> </w:t>
      </w:r>
      <w:r w:rsidR="003E2485">
        <w:rPr>
          <w:color w:val="000000"/>
          <w:sz w:val="27"/>
          <w:szCs w:val="27"/>
        </w:rPr>
        <w:t>настоящего Положения представить уточненные сведения в порядке, установленном настоящим Положением.</w:t>
      </w:r>
      <w:proofErr w:type="gramEnd"/>
    </w:p>
    <w:p w:rsidR="003E2485" w:rsidRDefault="00244CC1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3E2485">
        <w:rPr>
          <w:color w:val="000000"/>
          <w:sz w:val="27"/>
          <w:szCs w:val="27"/>
        </w:rPr>
        <w:t>. 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должности, осуществляется в соответствии с законодательством Российской Федерации.</w:t>
      </w:r>
    </w:p>
    <w:p w:rsidR="003E2485" w:rsidRDefault="00244CC1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3E2485">
        <w:rPr>
          <w:color w:val="000000"/>
          <w:sz w:val="27"/>
          <w:szCs w:val="27"/>
        </w:rPr>
        <w:t xml:space="preserve">. Сведения о доходах, расходах, об имуществе и обязательствах имущественного характера, представляемые в соответствии с настоящим </w:t>
      </w:r>
      <w:r w:rsidR="003E2485">
        <w:rPr>
          <w:color w:val="000000"/>
          <w:sz w:val="27"/>
          <w:szCs w:val="27"/>
        </w:rPr>
        <w:lastRenderedPageBreak/>
        <w:t>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E2485" w:rsidRDefault="00244CC1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</w:t>
      </w:r>
      <w:r w:rsidR="003E2485">
        <w:rPr>
          <w:color w:val="000000"/>
          <w:sz w:val="27"/>
          <w:szCs w:val="27"/>
        </w:rPr>
        <w:t>. Сведения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в информационно-телекоммуникационной сети «Интернет» на официальном сайте администрации муниципального района «</w:t>
      </w:r>
      <w:proofErr w:type="spellStart"/>
      <w:r w:rsidR="003E2485">
        <w:rPr>
          <w:color w:val="000000"/>
          <w:sz w:val="27"/>
          <w:szCs w:val="27"/>
        </w:rPr>
        <w:t>Могочинский</w:t>
      </w:r>
      <w:proofErr w:type="spellEnd"/>
      <w:r w:rsidR="003E2485">
        <w:rPr>
          <w:color w:val="000000"/>
          <w:sz w:val="27"/>
          <w:szCs w:val="27"/>
        </w:rPr>
        <w:t xml:space="preserve"> район», а в случае отсутствия этих сведений на официальном сайте администрации муниципального района «</w:t>
      </w:r>
      <w:proofErr w:type="spellStart"/>
      <w:r w:rsidR="003E2485">
        <w:rPr>
          <w:color w:val="000000"/>
          <w:sz w:val="27"/>
          <w:szCs w:val="27"/>
        </w:rPr>
        <w:t>Могочинский</w:t>
      </w:r>
      <w:proofErr w:type="spellEnd"/>
      <w:r w:rsidR="003E2485">
        <w:rPr>
          <w:color w:val="000000"/>
          <w:sz w:val="27"/>
          <w:szCs w:val="27"/>
        </w:rPr>
        <w:t xml:space="preserve"> район» </w:t>
      </w:r>
      <w:r w:rsidR="00C431E3">
        <w:rPr>
          <w:color w:val="000000"/>
          <w:sz w:val="27"/>
          <w:szCs w:val="27"/>
        </w:rPr>
        <w:t xml:space="preserve"> 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Представленные в соответствии с настоящим Положением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сделки, размещаются в информационно-телекоммуникационной</w:t>
      </w:r>
      <w:proofErr w:type="gramEnd"/>
      <w:r>
        <w:rPr>
          <w:color w:val="000000"/>
          <w:sz w:val="27"/>
          <w:szCs w:val="27"/>
        </w:rPr>
        <w:t xml:space="preserve"> сети «Интернет» на официальном сайте администрации муниципального района «</w:t>
      </w:r>
      <w:proofErr w:type="spellStart"/>
      <w:r>
        <w:rPr>
          <w:color w:val="000000"/>
          <w:sz w:val="27"/>
          <w:szCs w:val="27"/>
        </w:rPr>
        <w:t>Могочинский</w:t>
      </w:r>
      <w:proofErr w:type="spellEnd"/>
      <w:r>
        <w:rPr>
          <w:color w:val="000000"/>
          <w:sz w:val="27"/>
          <w:szCs w:val="27"/>
        </w:rPr>
        <w:t xml:space="preserve"> район».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размещения сведений указанных в настоящем пункте осуществляется администрацией муниципального района «</w:t>
      </w:r>
      <w:proofErr w:type="spellStart"/>
      <w:r>
        <w:rPr>
          <w:color w:val="000000"/>
          <w:sz w:val="27"/>
          <w:szCs w:val="27"/>
        </w:rPr>
        <w:t>Могочинский</w:t>
      </w:r>
      <w:proofErr w:type="spellEnd"/>
      <w:r>
        <w:rPr>
          <w:color w:val="000000"/>
          <w:sz w:val="27"/>
          <w:szCs w:val="27"/>
        </w:rPr>
        <w:t xml:space="preserve"> район».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Муниципальные служащие,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и информация о результатах проверки достоверности и полноты этих сведений приобщаются к личному делу лица, замещающего муниципальную должность.</w:t>
      </w:r>
    </w:p>
    <w:p w:rsidR="003E2485" w:rsidRDefault="003E2485" w:rsidP="00DF0776">
      <w:pPr>
        <w:pStyle w:val="af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В случае непредставления или представления заведомо ложных сведений о доходах, расходах,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 </w:t>
      </w:r>
    </w:p>
    <w:p w:rsidR="00E805F4" w:rsidRDefault="00E805F4" w:rsidP="00BA1639">
      <w:pPr>
        <w:pStyle w:val="af4"/>
        <w:rPr>
          <w:color w:val="000000"/>
          <w:sz w:val="27"/>
          <w:szCs w:val="27"/>
        </w:rPr>
      </w:pPr>
    </w:p>
    <w:p w:rsidR="0091521A" w:rsidRDefault="0091521A" w:rsidP="00BA1639">
      <w:pPr>
        <w:pStyle w:val="af4"/>
        <w:rPr>
          <w:color w:val="000000"/>
          <w:sz w:val="27"/>
          <w:szCs w:val="27"/>
        </w:rPr>
      </w:pPr>
    </w:p>
    <w:p w:rsidR="0091521A" w:rsidRDefault="0091521A" w:rsidP="00BA1639">
      <w:pPr>
        <w:pStyle w:val="af4"/>
        <w:rPr>
          <w:color w:val="000000"/>
          <w:sz w:val="27"/>
          <w:szCs w:val="27"/>
        </w:rPr>
      </w:pPr>
    </w:p>
    <w:p w:rsidR="00244CC1" w:rsidRDefault="003E2485" w:rsidP="00BA1639">
      <w:pPr>
        <w:pStyle w:val="af4"/>
        <w:spacing w:before="0" w:beforeAutospacing="0" w:after="240" w:afterAutospacing="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  <w:r w:rsidR="00244CC1">
        <w:rPr>
          <w:color w:val="000000"/>
          <w:sz w:val="27"/>
          <w:szCs w:val="27"/>
        </w:rPr>
        <w:t xml:space="preserve">Приложение №1 </w:t>
      </w:r>
    </w:p>
    <w:p w:rsidR="00244CC1" w:rsidRPr="00244CC1" w:rsidRDefault="00244CC1" w:rsidP="007B1F53">
      <w:pPr>
        <w:pStyle w:val="af4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 </w:t>
      </w:r>
      <w:r>
        <w:rPr>
          <w:color w:val="000000"/>
          <w:sz w:val="28"/>
          <w:szCs w:val="28"/>
        </w:rPr>
        <w:t>Положению</w:t>
      </w:r>
      <w:r w:rsidRPr="00244CC1">
        <w:rPr>
          <w:color w:val="000000"/>
          <w:sz w:val="28"/>
          <w:szCs w:val="28"/>
        </w:rPr>
        <w:t xml:space="preserve"> о предоставлении лицами, </w:t>
      </w:r>
    </w:p>
    <w:p w:rsidR="00244CC1" w:rsidRDefault="00244CC1" w:rsidP="007B1F53">
      <w:pPr>
        <w:pStyle w:val="af4"/>
        <w:spacing w:after="0" w:afterAutospacing="0" w:line="120" w:lineRule="auto"/>
        <w:rPr>
          <w:color w:val="000000"/>
          <w:sz w:val="28"/>
          <w:szCs w:val="28"/>
        </w:rPr>
      </w:pPr>
      <w:proofErr w:type="gramStart"/>
      <w:r w:rsidRPr="00244CC1">
        <w:rPr>
          <w:color w:val="000000"/>
          <w:sz w:val="28"/>
          <w:szCs w:val="28"/>
        </w:rPr>
        <w:t>замещающими</w:t>
      </w:r>
      <w:proofErr w:type="gramEnd"/>
      <w:r w:rsidRPr="00244CC1">
        <w:rPr>
          <w:color w:val="000000"/>
          <w:sz w:val="28"/>
          <w:szCs w:val="28"/>
        </w:rPr>
        <w:t xml:space="preserve"> муниципальные должности </w:t>
      </w:r>
    </w:p>
    <w:p w:rsidR="00244CC1" w:rsidRDefault="00244CC1" w:rsidP="00244CC1">
      <w:pPr>
        <w:pStyle w:val="af4"/>
        <w:spacing w:after="0" w:afterAutospacing="0"/>
        <w:rPr>
          <w:color w:val="000000"/>
          <w:sz w:val="28"/>
          <w:szCs w:val="28"/>
        </w:rPr>
      </w:pPr>
      <w:r w:rsidRPr="00244CC1">
        <w:rPr>
          <w:color w:val="000000"/>
          <w:sz w:val="28"/>
          <w:szCs w:val="28"/>
        </w:rPr>
        <w:t xml:space="preserve">на постоянной основе сведений о доходах, </w:t>
      </w:r>
    </w:p>
    <w:p w:rsidR="00244CC1" w:rsidRDefault="00244CC1" w:rsidP="00BA1639">
      <w:pPr>
        <w:pStyle w:val="af4"/>
        <w:spacing w:after="0" w:afterAutospacing="0"/>
        <w:rPr>
          <w:color w:val="000000"/>
          <w:sz w:val="28"/>
          <w:szCs w:val="28"/>
        </w:rPr>
      </w:pPr>
      <w:proofErr w:type="gramStart"/>
      <w:r w:rsidRPr="00244CC1">
        <w:rPr>
          <w:color w:val="000000"/>
          <w:sz w:val="28"/>
          <w:szCs w:val="28"/>
        </w:rPr>
        <w:t>расходах</w:t>
      </w:r>
      <w:proofErr w:type="gramEnd"/>
      <w:r w:rsidRPr="00244CC1">
        <w:rPr>
          <w:color w:val="000000"/>
          <w:sz w:val="28"/>
          <w:szCs w:val="28"/>
        </w:rPr>
        <w:t>, об имуществе и обязательствах</w:t>
      </w:r>
    </w:p>
    <w:p w:rsidR="00244CC1" w:rsidRDefault="00244CC1" w:rsidP="00244CC1">
      <w:pPr>
        <w:pStyle w:val="af4"/>
        <w:spacing w:after="0" w:afterAutospacing="0" w:line="120" w:lineRule="auto"/>
        <w:rPr>
          <w:color w:val="000000"/>
          <w:sz w:val="28"/>
          <w:szCs w:val="28"/>
        </w:rPr>
      </w:pPr>
      <w:r w:rsidRPr="00244CC1">
        <w:rPr>
          <w:color w:val="000000"/>
          <w:sz w:val="28"/>
          <w:szCs w:val="28"/>
        </w:rPr>
        <w:t xml:space="preserve"> имущественного характера в  </w:t>
      </w:r>
      <w:proofErr w:type="gramStart"/>
      <w:r w:rsidRPr="00244CC1">
        <w:rPr>
          <w:color w:val="000000"/>
          <w:sz w:val="28"/>
          <w:szCs w:val="28"/>
        </w:rPr>
        <w:t>городском</w:t>
      </w:r>
      <w:proofErr w:type="gramEnd"/>
    </w:p>
    <w:p w:rsidR="00244CC1" w:rsidRPr="00244CC1" w:rsidRDefault="00244CC1" w:rsidP="00244CC1">
      <w:pPr>
        <w:pStyle w:val="af4"/>
        <w:spacing w:after="0" w:afterAutospacing="0"/>
        <w:rPr>
          <w:b/>
          <w:color w:val="000000"/>
          <w:sz w:val="28"/>
          <w:szCs w:val="28"/>
        </w:rPr>
      </w:pPr>
      <w:r w:rsidRPr="00244CC1">
        <w:rPr>
          <w:color w:val="000000"/>
          <w:sz w:val="28"/>
          <w:szCs w:val="28"/>
        </w:rPr>
        <w:t xml:space="preserve"> </w:t>
      </w:r>
      <w:proofErr w:type="gramStart"/>
      <w:r w:rsidRPr="00244CC1">
        <w:rPr>
          <w:color w:val="000000"/>
          <w:sz w:val="28"/>
          <w:szCs w:val="28"/>
        </w:rPr>
        <w:t>поселении</w:t>
      </w:r>
      <w:proofErr w:type="gramEnd"/>
      <w:r w:rsidRPr="00244CC1">
        <w:rPr>
          <w:color w:val="000000"/>
          <w:sz w:val="28"/>
          <w:szCs w:val="28"/>
        </w:rPr>
        <w:t xml:space="preserve"> «Давендинское»</w:t>
      </w:r>
    </w:p>
    <w:p w:rsidR="003E2485" w:rsidRDefault="003E2485" w:rsidP="00244CC1">
      <w:pPr>
        <w:pStyle w:val="af4"/>
        <w:rPr>
          <w:color w:val="000000"/>
          <w:sz w:val="27"/>
          <w:szCs w:val="27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В 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(указывается наименование кадрового</w:t>
      </w:r>
      <w:proofErr w:type="gramEnd"/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                                подразделения федерального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                              государственного органа, иного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                                 органа или организации)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71"/>
      <w:bookmarkEnd w:id="0"/>
      <w:r w:rsidRPr="00E865EB">
        <w:rPr>
          <w:rFonts w:ascii="Times New Roman" w:hAnsi="Times New Roman" w:cs="Times New Roman"/>
          <w:sz w:val="24"/>
          <w:szCs w:val="24"/>
        </w:rPr>
        <w:t xml:space="preserve">                                СПРАВКА </w:t>
      </w:r>
      <w:hyperlink w:anchor="Par605" w:tooltip="Ссылка на текущий документ" w:history="1">
        <w:r w:rsidRPr="00E865EB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о доходах, расходах, об имуществе и обязательствах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           имущественного характера </w:t>
      </w:r>
      <w:hyperlink w:anchor="Par606" w:tooltip="Ссылка на текущий документ" w:history="1">
        <w:r w:rsidRPr="00E865EB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(фамилия, имя, отчество, дата рождения, серия и номер паспорта,</w:t>
      </w:r>
      <w:proofErr w:type="gramEnd"/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      дата выдачи и орган, выдавший паспорт)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(место работы (службы), занимаемая (замещаемая) должность; в случае</w:t>
      </w:r>
      <w:proofErr w:type="gramEnd"/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отсутствия основного места работы (службы) - род занятий; должность,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на 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замещение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 xml:space="preserve"> которой претендует гражданин (если применимо))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865EB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____________________________________________,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                          (адрес места регистрации)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сообщаю   сведения   о   доходах,   расходах   своих   супруги   (супруга),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несовершеннолетнего ребенка (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(фамилия, имя, отчество, год рождения, серия и номер паспорта,</w:t>
      </w:r>
      <w:proofErr w:type="gramEnd"/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      дата выдачи и орган, выдавший паспорт)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(адрес места регистрации, основное место работы (службы), занимаемая</w:t>
      </w:r>
      <w:proofErr w:type="gramEnd"/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              (замещаемая) должность)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(в случае отсутствия основного места работы (службы) - род занятий)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за    отчетный   период   с  1  января  20__ г.   по   31  декабря  20__ г.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об                         имуществе,                         принадлежащем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на   праве   собственности,   о   вкладах  в  банках,  ценных  бумагах,  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865EB">
        <w:rPr>
          <w:rFonts w:ascii="Times New Roman" w:hAnsi="Times New Roman" w:cs="Times New Roman"/>
          <w:sz w:val="24"/>
          <w:szCs w:val="24"/>
        </w:rPr>
        <w:lastRenderedPageBreak/>
        <w:t>обязательствах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 xml:space="preserve"> имущественного характера по состоянию на "__" ______ 20__ г.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106"/>
      <w:bookmarkEnd w:id="1"/>
      <w:r w:rsidRPr="00E865EB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</w:t>
      </w:r>
      <w:hyperlink w:anchor="Par607" w:tooltip="Ссылка на текущий документ" w:history="1">
        <w:r w:rsidRPr="00E865EB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7006"/>
        <w:gridCol w:w="1924"/>
      </w:tblGrid>
      <w:tr w:rsidR="00DF0776" w:rsidRPr="00E865EB" w:rsidTr="009D1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ar608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F0776" w:rsidRPr="00E865EB" w:rsidTr="009D1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0776" w:rsidRPr="00D570D3" w:rsidTr="009D1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D570D3" w:rsidTr="009D1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D570D3" w:rsidTr="009D1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D570D3" w:rsidTr="009D1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D570D3" w:rsidTr="009D1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D570D3" w:rsidTr="009D18E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D570D3" w:rsidTr="009D1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E865EB">
        <w:rPr>
          <w:rFonts w:ascii="Times New Roman" w:hAnsi="Times New Roman" w:cs="Times New Roman"/>
          <w:sz w:val="24"/>
          <w:szCs w:val="24"/>
        </w:rPr>
        <w:t xml:space="preserve">    Раздел 2. Сведения о расходах </w:t>
      </w:r>
      <w:hyperlink w:anchor="Par609" w:tooltip="Ссылка на текущий документ" w:history="1">
        <w:r w:rsidRPr="00E865EB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DF0776" w:rsidRPr="00E865EB" w:rsidTr="009D18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</w:t>
            </w:r>
            <w:hyperlink w:anchor="Par610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DF0776" w:rsidRPr="00E865EB" w:rsidTr="009D18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0776" w:rsidRPr="00E865EB" w:rsidTr="009D18E3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223"/>
      <w:bookmarkEnd w:id="3"/>
      <w:r w:rsidRPr="00E865EB"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225"/>
      <w:bookmarkEnd w:id="4"/>
      <w:r w:rsidRPr="00E865EB">
        <w:rPr>
          <w:rFonts w:ascii="Times New Roman" w:hAnsi="Times New Roman" w:cs="Times New Roman"/>
          <w:sz w:val="24"/>
          <w:szCs w:val="24"/>
        </w:rPr>
        <w:t xml:space="preserve">    3.1. Недвижимое имущество</w:t>
      </w:r>
    </w:p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DF0776" w:rsidRPr="00D570D3" w:rsidTr="009D18E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611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и источник средств </w:t>
            </w:r>
            <w:hyperlink w:anchor="Par612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</w:tr>
      <w:tr w:rsidR="00DF0776" w:rsidRPr="00E865EB" w:rsidTr="009D18E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0776" w:rsidRPr="00E865EB" w:rsidTr="009D18E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ar613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320"/>
      <w:bookmarkEnd w:id="5"/>
      <w:r w:rsidRPr="00E865EB">
        <w:rPr>
          <w:rFonts w:ascii="Times New Roman" w:hAnsi="Times New Roman" w:cs="Times New Roman"/>
          <w:sz w:val="24"/>
          <w:szCs w:val="24"/>
        </w:rPr>
        <w:t xml:space="preserve">    3.2. Транспортные средства</w:t>
      </w:r>
    </w:p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3009"/>
        <w:gridCol w:w="2692"/>
      </w:tblGrid>
      <w:tr w:rsidR="00DF0776" w:rsidRPr="00E865EB" w:rsidTr="009D18E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614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DF0776" w:rsidRPr="00E865EB" w:rsidTr="009D18E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0776" w:rsidRPr="00E865EB" w:rsidTr="009D18E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rPr>
          <w:trHeight w:val="114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rPr>
          <w:trHeight w:val="113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rPr>
          <w:trHeight w:val="11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rPr>
          <w:trHeight w:val="228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rPr>
          <w:trHeight w:val="226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rPr>
          <w:trHeight w:val="226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6" w:name="Par393"/>
      <w:bookmarkEnd w:id="6"/>
      <w:r w:rsidRPr="00E865EB">
        <w:rPr>
          <w:rFonts w:ascii="Times New Roman" w:hAnsi="Times New Roman" w:cs="Times New Roman"/>
          <w:sz w:val="24"/>
          <w:szCs w:val="24"/>
        </w:rPr>
        <w:t xml:space="preserve">    Раздел 4. Сведения о счетах в банках и иных кредитных организациях</w:t>
      </w:r>
    </w:p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DF0776" w:rsidRPr="00D570D3" w:rsidTr="009D18E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Вид и валюта счета </w:t>
            </w:r>
            <w:hyperlink w:anchor="Par615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счете </w:t>
            </w:r>
            <w:hyperlink w:anchor="Par616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Сумма поступивших на счет денежных средств </w:t>
            </w:r>
            <w:hyperlink w:anchor="Par617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F0776" w:rsidRPr="00E865EB" w:rsidTr="009D18E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0776" w:rsidRPr="00E865EB" w:rsidTr="009D18E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Par426"/>
      <w:bookmarkEnd w:id="7"/>
      <w:r w:rsidRPr="00E865EB">
        <w:rPr>
          <w:rFonts w:ascii="Times New Roman" w:hAnsi="Times New Roman" w:cs="Times New Roman"/>
          <w:sz w:val="24"/>
          <w:szCs w:val="24"/>
        </w:rPr>
        <w:t xml:space="preserve">    Раздел 5. Сведения о ценных бумагах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8" w:name="Par428"/>
      <w:bookmarkEnd w:id="8"/>
      <w:r w:rsidRPr="00E865EB">
        <w:rPr>
          <w:rFonts w:ascii="Times New Roman" w:hAnsi="Times New Roman" w:cs="Times New Roman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DF0776" w:rsidRPr="00E865EB" w:rsidTr="009D18E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ar618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</w:t>
            </w:r>
            <w:hyperlink w:anchor="Par619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hyperlink w:anchor="Par620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участия </w:t>
            </w:r>
            <w:hyperlink w:anchor="Par621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&lt;17&gt;</w:t>
              </w:r>
            </w:hyperlink>
          </w:p>
        </w:tc>
      </w:tr>
      <w:tr w:rsidR="00DF0776" w:rsidRPr="00E865EB" w:rsidTr="009D18E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0776" w:rsidRPr="00E865EB" w:rsidTr="009D18E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9" w:name="Par473"/>
      <w:bookmarkEnd w:id="9"/>
      <w:r w:rsidRPr="00E865EB">
        <w:rPr>
          <w:rFonts w:ascii="Times New Roman" w:hAnsi="Times New Roman" w:cs="Times New Roman"/>
          <w:sz w:val="24"/>
          <w:szCs w:val="24"/>
        </w:rPr>
        <w:t xml:space="preserve">   5.2. Иные ценные бумаги</w:t>
      </w:r>
    </w:p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бумаги </w:t>
            </w:r>
            <w:hyperlink w:anchor="Par622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hyperlink w:anchor="Par623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&lt;19&gt;</w:t>
              </w:r>
            </w:hyperlink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91521A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Итого   по   </w:t>
      </w:r>
      <w:hyperlink w:anchor="Par426" w:tooltip="Ссылка на текущий документ" w:history="1">
        <w:r w:rsidRPr="00E865EB">
          <w:rPr>
            <w:rFonts w:ascii="Times New Roman" w:hAnsi="Times New Roman" w:cs="Times New Roman"/>
            <w:color w:val="0000FF"/>
            <w:sz w:val="24"/>
            <w:szCs w:val="24"/>
          </w:rPr>
          <w:t>разделу   5</w:t>
        </w:r>
      </w:hyperlink>
      <w:r w:rsidRPr="00E865EB">
        <w:rPr>
          <w:rFonts w:ascii="Times New Roman" w:hAnsi="Times New Roman" w:cs="Times New Roman"/>
          <w:sz w:val="24"/>
          <w:szCs w:val="24"/>
        </w:rPr>
        <w:t xml:space="preserve">   "Сведения   о   ценных   бумагах"  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суммарная</w:t>
      </w:r>
      <w:proofErr w:type="gramEnd"/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декларированная стоимость ценных бумаг, включая доли участия 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 xml:space="preserve"> коммерческих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865EB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 xml:space="preserve"> (руб.), ______________________________________________________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0" w:name="Par529"/>
      <w:bookmarkEnd w:id="10"/>
      <w:r w:rsidRPr="00E865EB">
        <w:rPr>
          <w:rFonts w:ascii="Times New Roman" w:hAnsi="Times New Roman" w:cs="Times New Roman"/>
          <w:sz w:val="24"/>
          <w:szCs w:val="24"/>
        </w:rPr>
        <w:t xml:space="preserve">    Раздел 6. Сведения об обязательствах имущественного характера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1" w:name="Par531"/>
      <w:bookmarkEnd w:id="11"/>
      <w:r w:rsidRPr="00E865EB">
        <w:rPr>
          <w:rFonts w:ascii="Times New Roman" w:hAnsi="Times New Roman" w:cs="Times New Roman"/>
          <w:sz w:val="24"/>
          <w:szCs w:val="24"/>
        </w:rPr>
        <w:t xml:space="preserve">    6.1. Объекты недвижимого имущества, находящиеся в пользовании </w:t>
      </w:r>
      <w:hyperlink w:anchor="Par624" w:tooltip="Ссылка на текущий документ" w:history="1">
        <w:r w:rsidRPr="00E865EB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</w:p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Вид имущества </w:t>
            </w:r>
            <w:hyperlink w:anchor="Par625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пользования </w:t>
            </w:r>
            <w:hyperlink w:anchor="Par626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пользования </w:t>
            </w:r>
            <w:hyperlink w:anchor="Par627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2" w:name="Par564"/>
      <w:bookmarkEnd w:id="12"/>
      <w:r w:rsidRPr="00E865EB">
        <w:rPr>
          <w:rFonts w:ascii="Times New Roman" w:hAnsi="Times New Roman" w:cs="Times New Roman"/>
          <w:sz w:val="24"/>
          <w:szCs w:val="24"/>
        </w:rPr>
        <w:t xml:space="preserve">    6.2. Срочные обязательства финансового характера </w:t>
      </w:r>
      <w:hyperlink w:anchor="Par628" w:tooltip="Ссылка на текущий документ" w:history="1">
        <w:r w:rsidRPr="00E865EB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</w:p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DF0776" w:rsidRPr="00E865EB" w:rsidTr="009D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ar629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(должник) </w:t>
            </w:r>
            <w:hyperlink w:anchor="Par630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hyperlink w:anchor="Par631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hyperlink w:anchor="Par632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&lt;28&gt;</w:t>
              </w:r>
            </w:hyperlink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обязательства </w:t>
            </w:r>
            <w:hyperlink w:anchor="Par633" w:tooltip="Ссылка на текущий документ" w:history="1">
              <w:r w:rsidRPr="00E865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&lt;29&gt;</w:t>
              </w:r>
            </w:hyperlink>
          </w:p>
        </w:tc>
      </w:tr>
      <w:tr w:rsidR="00DF0776" w:rsidRPr="00E865EB" w:rsidTr="009D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0776" w:rsidRPr="00E865EB" w:rsidTr="009D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76" w:rsidRPr="00E865EB" w:rsidTr="009D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776" w:rsidRPr="00E865EB" w:rsidRDefault="00DF0776" w:rsidP="009D1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                    (подпись лица, представляющего сведения)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0776" w:rsidRPr="00E865EB" w:rsidRDefault="00DF0776" w:rsidP="00DF07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 xml:space="preserve">                (Ф.И.О. и подпись лица, принявшего справку)</w:t>
      </w:r>
    </w:p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5E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605"/>
      <w:bookmarkEnd w:id="13"/>
      <w:r w:rsidRPr="00E865EB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606"/>
      <w:bookmarkEnd w:id="14"/>
      <w:r w:rsidRPr="00E865EB">
        <w:rPr>
          <w:rFonts w:ascii="Times New Roman" w:hAnsi="Times New Roman" w:cs="Times New Roman"/>
          <w:sz w:val="24"/>
          <w:szCs w:val="24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607"/>
      <w:bookmarkEnd w:id="15"/>
      <w:r w:rsidRPr="00E865EB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казываются доходы (включая пенсии, пособия, иные выплаты) за отчетный период.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608"/>
      <w:bookmarkEnd w:id="16"/>
      <w:r w:rsidRPr="00E865EB">
        <w:rPr>
          <w:rFonts w:ascii="Times New Roman" w:hAnsi="Times New Roman" w:cs="Times New Roman"/>
          <w:sz w:val="24"/>
          <w:szCs w:val="24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609"/>
      <w:bookmarkEnd w:id="17"/>
      <w:r w:rsidRPr="00E865EB">
        <w:rPr>
          <w:rFonts w:ascii="Times New Roman" w:hAnsi="Times New Roman" w:cs="Times New Roman"/>
          <w:sz w:val="24"/>
          <w:szCs w:val="24"/>
        </w:rPr>
        <w:t xml:space="preserve">&lt;5&gt; Сведения о расходах представляются в случаях, установленных статьей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E865E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E865EB">
        <w:rPr>
          <w:rFonts w:ascii="Times New Roman" w:hAnsi="Times New Roman" w:cs="Times New Roman"/>
          <w:sz w:val="24"/>
          <w:szCs w:val="24"/>
        </w:rPr>
        <w:t xml:space="preserve">. N 230-ФЗ "О 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610"/>
      <w:bookmarkEnd w:id="18"/>
      <w:r w:rsidRPr="00E865EB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611"/>
      <w:bookmarkEnd w:id="19"/>
      <w:r w:rsidRPr="00E865EB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612"/>
      <w:bookmarkEnd w:id="20"/>
      <w:r w:rsidRPr="00E865EB"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E865EB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E865EB">
        <w:rPr>
          <w:rFonts w:ascii="Times New Roman" w:hAnsi="Times New Roman" w:cs="Times New Roman"/>
          <w:sz w:val="24"/>
          <w:szCs w:val="24"/>
        </w:rPr>
        <w:t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613"/>
      <w:bookmarkEnd w:id="21"/>
      <w:r w:rsidRPr="00E865EB">
        <w:rPr>
          <w:rFonts w:ascii="Times New Roman" w:hAnsi="Times New Roman" w:cs="Times New Roman"/>
          <w:sz w:val="24"/>
          <w:szCs w:val="24"/>
        </w:rPr>
        <w:lastRenderedPageBreak/>
        <w:t>&lt;9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614"/>
      <w:bookmarkEnd w:id="22"/>
      <w:r w:rsidRPr="00E865EB">
        <w:rPr>
          <w:rFonts w:ascii="Times New Roman" w:hAnsi="Times New Roman" w:cs="Times New Roman"/>
          <w:sz w:val="24"/>
          <w:szCs w:val="24"/>
        </w:rPr>
        <w:t>&lt;10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615"/>
      <w:bookmarkEnd w:id="23"/>
      <w:r w:rsidRPr="00E865EB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казываются вид счета (депозитный, текущий, расчетный, ссудный и другие) и валюта счета.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616"/>
      <w:bookmarkEnd w:id="24"/>
      <w:r w:rsidRPr="00E865EB">
        <w:rPr>
          <w:rFonts w:ascii="Times New Roman" w:hAnsi="Times New Roman" w:cs="Times New Roman"/>
          <w:sz w:val="24"/>
          <w:szCs w:val="24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617"/>
      <w:bookmarkEnd w:id="25"/>
      <w:r w:rsidRPr="00E865EB">
        <w:rPr>
          <w:rFonts w:ascii="Times New Roman" w:hAnsi="Times New Roman" w:cs="Times New Roman"/>
          <w:sz w:val="24"/>
          <w:szCs w:val="24"/>
        </w:rPr>
        <w:t>&lt;13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618"/>
      <w:bookmarkEnd w:id="26"/>
      <w:r w:rsidRPr="00E865EB">
        <w:rPr>
          <w:rFonts w:ascii="Times New Roman" w:hAnsi="Times New Roman" w:cs="Times New Roman"/>
          <w:sz w:val="24"/>
          <w:szCs w:val="24"/>
        </w:rPr>
        <w:t>&lt;14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619"/>
      <w:bookmarkEnd w:id="27"/>
      <w:r w:rsidRPr="00E865EB">
        <w:rPr>
          <w:rFonts w:ascii="Times New Roman" w:hAnsi="Times New Roman" w:cs="Times New Roman"/>
          <w:sz w:val="24"/>
          <w:szCs w:val="24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620"/>
      <w:bookmarkEnd w:id="28"/>
      <w:r w:rsidRPr="00E865EB">
        <w:rPr>
          <w:rFonts w:ascii="Times New Roman" w:hAnsi="Times New Roman" w:cs="Times New Roman"/>
          <w:sz w:val="24"/>
          <w:szCs w:val="24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621"/>
      <w:bookmarkEnd w:id="29"/>
      <w:r w:rsidRPr="00E865EB">
        <w:rPr>
          <w:rFonts w:ascii="Times New Roman" w:hAnsi="Times New Roman" w:cs="Times New Roman"/>
          <w:sz w:val="24"/>
          <w:szCs w:val="24"/>
        </w:rPr>
        <w:t>&lt;17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622"/>
      <w:bookmarkEnd w:id="30"/>
      <w:r w:rsidRPr="00E865EB">
        <w:rPr>
          <w:rFonts w:ascii="Times New Roman" w:hAnsi="Times New Roman" w:cs="Times New Roman"/>
          <w:sz w:val="24"/>
          <w:szCs w:val="24"/>
        </w:rPr>
        <w:t>&lt;18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428" w:tooltip="Ссылка на текущий документ" w:history="1">
        <w:r w:rsidRPr="00E865EB">
          <w:rPr>
            <w:rFonts w:ascii="Times New Roman" w:hAnsi="Times New Roman" w:cs="Times New Roman"/>
            <w:color w:val="0000FF"/>
            <w:sz w:val="24"/>
            <w:szCs w:val="24"/>
          </w:rPr>
          <w:t>подразделе 5.1</w:t>
        </w:r>
      </w:hyperlink>
      <w:r w:rsidRPr="00E865EB">
        <w:rPr>
          <w:rFonts w:ascii="Times New Roman" w:hAnsi="Times New Roman" w:cs="Times New Roman"/>
          <w:sz w:val="24"/>
          <w:szCs w:val="24"/>
        </w:rPr>
        <w:t xml:space="preserve"> "Акции и иное участие в коммерческих организациях и фондах".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623"/>
      <w:bookmarkEnd w:id="31"/>
      <w:r w:rsidRPr="00E865EB">
        <w:rPr>
          <w:rFonts w:ascii="Times New Roman" w:hAnsi="Times New Roman" w:cs="Times New Roman"/>
          <w:sz w:val="24"/>
          <w:szCs w:val="24"/>
        </w:rPr>
        <w:t>&lt;19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624"/>
      <w:bookmarkEnd w:id="32"/>
      <w:r w:rsidRPr="00E865EB">
        <w:rPr>
          <w:rFonts w:ascii="Times New Roman" w:hAnsi="Times New Roman" w:cs="Times New Roman"/>
          <w:sz w:val="24"/>
          <w:szCs w:val="24"/>
        </w:rPr>
        <w:t>&lt;20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казываются по состоянию на отчетную дату.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625"/>
      <w:bookmarkEnd w:id="33"/>
      <w:r w:rsidRPr="00E865EB">
        <w:rPr>
          <w:rFonts w:ascii="Times New Roman" w:hAnsi="Times New Roman" w:cs="Times New Roman"/>
          <w:sz w:val="24"/>
          <w:szCs w:val="24"/>
        </w:rPr>
        <w:t>&lt;21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казывается вид недвижимого имущества (земельный участок, жилой дом, дача и другие).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ar626"/>
      <w:bookmarkEnd w:id="34"/>
      <w:r w:rsidRPr="00E865EB">
        <w:rPr>
          <w:rFonts w:ascii="Times New Roman" w:hAnsi="Times New Roman" w:cs="Times New Roman"/>
          <w:sz w:val="24"/>
          <w:szCs w:val="24"/>
        </w:rPr>
        <w:t>&lt;22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казываются вид пользования (аренда, безвозмездное пользование и другие) и сроки пользования.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627"/>
      <w:bookmarkEnd w:id="35"/>
      <w:r w:rsidRPr="00E865EB">
        <w:rPr>
          <w:rFonts w:ascii="Times New Roman" w:hAnsi="Times New Roman" w:cs="Times New Roman"/>
          <w:sz w:val="24"/>
          <w:szCs w:val="24"/>
        </w:rPr>
        <w:t>&lt;23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628"/>
      <w:bookmarkEnd w:id="36"/>
      <w:r w:rsidRPr="00E865EB">
        <w:rPr>
          <w:rFonts w:ascii="Times New Roman" w:hAnsi="Times New Roman" w:cs="Times New Roman"/>
          <w:sz w:val="24"/>
          <w:szCs w:val="24"/>
        </w:rPr>
        <w:t>&lt;24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629"/>
      <w:bookmarkEnd w:id="37"/>
      <w:r w:rsidRPr="00E865EB">
        <w:rPr>
          <w:rFonts w:ascii="Times New Roman" w:hAnsi="Times New Roman" w:cs="Times New Roman"/>
          <w:sz w:val="24"/>
          <w:szCs w:val="24"/>
        </w:rPr>
        <w:t>&lt;25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казывается существо обязательства (заем, кредит и другие).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630"/>
      <w:bookmarkEnd w:id="38"/>
      <w:r w:rsidRPr="00E865EB">
        <w:rPr>
          <w:rFonts w:ascii="Times New Roman" w:hAnsi="Times New Roman" w:cs="Times New Roman"/>
          <w:sz w:val="24"/>
          <w:szCs w:val="24"/>
        </w:rPr>
        <w:t>&lt;26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631"/>
      <w:bookmarkEnd w:id="39"/>
      <w:r w:rsidRPr="00E865EB">
        <w:rPr>
          <w:rFonts w:ascii="Times New Roman" w:hAnsi="Times New Roman" w:cs="Times New Roman"/>
          <w:sz w:val="24"/>
          <w:szCs w:val="24"/>
        </w:rPr>
        <w:t>&lt;27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632"/>
      <w:bookmarkEnd w:id="40"/>
      <w:r w:rsidRPr="00E865EB">
        <w:rPr>
          <w:rFonts w:ascii="Times New Roman" w:hAnsi="Times New Roman" w:cs="Times New Roman"/>
          <w:sz w:val="24"/>
          <w:szCs w:val="24"/>
        </w:rPr>
        <w:t>&lt;28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 xml:space="preserve">казываются сумма основного обязательства (без суммы процентов) и размер </w:t>
      </w:r>
      <w:r w:rsidRPr="00E865EB">
        <w:rPr>
          <w:rFonts w:ascii="Times New Roman" w:hAnsi="Times New Roman" w:cs="Times New Roman"/>
          <w:sz w:val="24"/>
          <w:szCs w:val="24"/>
        </w:rPr>
        <w:lastRenderedPageBreak/>
        <w:t>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DF0776" w:rsidRPr="00E865EB" w:rsidRDefault="00DF0776" w:rsidP="00DF0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633"/>
      <w:bookmarkEnd w:id="41"/>
      <w:r w:rsidRPr="00E865EB">
        <w:rPr>
          <w:rFonts w:ascii="Times New Roman" w:hAnsi="Times New Roman" w:cs="Times New Roman"/>
          <w:sz w:val="24"/>
          <w:szCs w:val="24"/>
        </w:rPr>
        <w:t>&lt;29</w:t>
      </w:r>
      <w:proofErr w:type="gramStart"/>
      <w:r w:rsidRPr="00E865E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E865EB">
        <w:rPr>
          <w:rFonts w:ascii="Times New Roman" w:hAnsi="Times New Roman" w:cs="Times New Roman"/>
          <w:sz w:val="24"/>
          <w:szCs w:val="24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776" w:rsidRPr="00E865EB" w:rsidRDefault="00DF0776" w:rsidP="00DF0776">
      <w:pPr>
        <w:pStyle w:val="ConsPlusNormal"/>
        <w:pBdr>
          <w:bottom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DF0776" w:rsidRPr="00DF0776" w:rsidRDefault="00DF0776" w:rsidP="00DF0776">
      <w:pPr>
        <w:spacing w:after="75" w:line="312" w:lineRule="atLeast"/>
        <w:rPr>
          <w:sz w:val="24"/>
          <w:szCs w:val="24"/>
          <w:lang w:val="ru-RU"/>
        </w:rPr>
      </w:pPr>
    </w:p>
    <w:p w:rsidR="00DF0776" w:rsidRPr="00DF0776" w:rsidRDefault="00DF0776" w:rsidP="00DF0776">
      <w:pPr>
        <w:spacing w:after="75" w:line="312" w:lineRule="atLeast"/>
        <w:rPr>
          <w:sz w:val="24"/>
          <w:szCs w:val="24"/>
          <w:lang w:val="ru-RU"/>
        </w:rPr>
      </w:pPr>
    </w:p>
    <w:p w:rsidR="003E2485" w:rsidRDefault="003E2485" w:rsidP="003E2485">
      <w:pPr>
        <w:pStyle w:val="af4"/>
        <w:ind w:left="48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E2485" w:rsidRDefault="003E2485" w:rsidP="003E2485">
      <w:pPr>
        <w:pStyle w:val="af4"/>
        <w:ind w:left="48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D5EF0" w:rsidRPr="003E2485" w:rsidRDefault="00FD5EF0">
      <w:pPr>
        <w:rPr>
          <w:lang w:val="ru-RU"/>
        </w:rPr>
      </w:pPr>
    </w:p>
    <w:sectPr w:rsidR="00FD5EF0" w:rsidRPr="003E2485" w:rsidSect="00DF077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105FD"/>
    <w:multiLevelType w:val="hybridMultilevel"/>
    <w:tmpl w:val="D77E7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485"/>
    <w:rsid w:val="00163A13"/>
    <w:rsid w:val="001946B0"/>
    <w:rsid w:val="00244CC1"/>
    <w:rsid w:val="003E2485"/>
    <w:rsid w:val="00425DDB"/>
    <w:rsid w:val="004871DF"/>
    <w:rsid w:val="00495F5B"/>
    <w:rsid w:val="005E074F"/>
    <w:rsid w:val="00690E3C"/>
    <w:rsid w:val="007B1F53"/>
    <w:rsid w:val="007D3282"/>
    <w:rsid w:val="00802EE5"/>
    <w:rsid w:val="008C43A6"/>
    <w:rsid w:val="0091521A"/>
    <w:rsid w:val="00971682"/>
    <w:rsid w:val="009E3477"/>
    <w:rsid w:val="00A37A55"/>
    <w:rsid w:val="00BA1639"/>
    <w:rsid w:val="00C061C4"/>
    <w:rsid w:val="00C431E3"/>
    <w:rsid w:val="00D570D3"/>
    <w:rsid w:val="00D71C21"/>
    <w:rsid w:val="00DF0776"/>
    <w:rsid w:val="00E805F4"/>
    <w:rsid w:val="00E96632"/>
    <w:rsid w:val="00FB27A6"/>
    <w:rsid w:val="00FD206C"/>
    <w:rsid w:val="00FD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55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A37A55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Arial" w:hAnsi="Arial"/>
      <w:b/>
      <w:bCs/>
      <w:color w:val="622423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37A55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Arial" w:hAnsi="Arial"/>
      <w:b/>
      <w:bCs/>
      <w:color w:val="94363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A37A55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Arial" w:hAnsi="Arial"/>
      <w:b/>
      <w:bCs/>
      <w:color w:val="94363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A55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Arial" w:hAnsi="Arial"/>
      <w:b/>
      <w:bCs/>
      <w:color w:val="94363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A55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Arial" w:hAnsi="Arial"/>
      <w:b/>
      <w:bCs/>
      <w:color w:val="943634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A55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Arial" w:hAnsi="Arial"/>
      <w:color w:val="943634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A55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Arial" w:hAnsi="Arial"/>
      <w:color w:val="943634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A55"/>
    <w:pPr>
      <w:spacing w:before="200" w:after="100" w:line="240" w:lineRule="auto"/>
      <w:contextualSpacing/>
      <w:outlineLvl w:val="7"/>
    </w:pPr>
    <w:rPr>
      <w:rFonts w:ascii="Arial" w:hAnsi="Arial"/>
      <w:color w:val="C0504D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A55"/>
    <w:pPr>
      <w:spacing w:before="200" w:after="100" w:line="240" w:lineRule="auto"/>
      <w:contextualSpacing/>
      <w:outlineLvl w:val="8"/>
    </w:pPr>
    <w:rPr>
      <w:rFonts w:ascii="Arial" w:hAnsi="Arial"/>
      <w:color w:val="C0504D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A55"/>
    <w:rPr>
      <w:rFonts w:ascii="Arial" w:eastAsia="Times New Roman" w:hAnsi="Arial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A37A55"/>
    <w:rPr>
      <w:rFonts w:ascii="Arial" w:eastAsia="Times New Roman" w:hAnsi="Arial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A37A55"/>
    <w:rPr>
      <w:rFonts w:ascii="Arial" w:eastAsia="Times New Roman" w:hAnsi="Arial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A37A55"/>
    <w:rPr>
      <w:rFonts w:ascii="Arial" w:eastAsia="Times New Roman" w:hAnsi="Arial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A37A55"/>
    <w:rPr>
      <w:rFonts w:ascii="Arial" w:eastAsia="Times New Roman" w:hAnsi="Arial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7A55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7A55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Arial" w:hAnsi="Arial"/>
      <w:color w:val="FFFFFF"/>
      <w:spacing w:val="10"/>
      <w:sz w:val="48"/>
      <w:szCs w:val="48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A37A55"/>
    <w:rPr>
      <w:rFonts w:ascii="Arial" w:eastAsia="Times New Roman" w:hAnsi="Arial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A37A55"/>
    <w:pPr>
      <w:pBdr>
        <w:bottom w:val="dotted" w:sz="8" w:space="10" w:color="C0504D"/>
      </w:pBdr>
      <w:spacing w:before="200" w:after="900" w:line="240" w:lineRule="auto"/>
      <w:jc w:val="center"/>
    </w:pPr>
    <w:rPr>
      <w:rFonts w:ascii="Arial" w:hAnsi="Arial"/>
      <w:color w:val="622423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A37A55"/>
    <w:rPr>
      <w:rFonts w:ascii="Arial" w:eastAsia="Times New Roman" w:hAnsi="Arial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A37A55"/>
    <w:rPr>
      <w:b/>
      <w:bCs/>
      <w:spacing w:val="0"/>
    </w:rPr>
  </w:style>
  <w:style w:type="character" w:styleId="a9">
    <w:name w:val="Emphasis"/>
    <w:uiPriority w:val="20"/>
    <w:qFormat/>
    <w:rsid w:val="00A37A55"/>
    <w:rPr>
      <w:rFonts w:ascii="Arial" w:eastAsia="Times New Roman" w:hAnsi="Arial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A37A5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37A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7A55"/>
    <w:rPr>
      <w:i w:val="0"/>
      <w:iCs w:val="0"/>
      <w:color w:val="943634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A37A55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37A55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Arial" w:hAnsi="Arial"/>
      <w:b/>
      <w:bCs/>
      <w:color w:val="C0504D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A37A55"/>
    <w:rPr>
      <w:rFonts w:ascii="Arial" w:eastAsia="Times New Roman" w:hAnsi="Arial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A37A55"/>
    <w:rPr>
      <w:rFonts w:ascii="Arial" w:eastAsia="Times New Roman" w:hAnsi="Arial" w:cs="Times New Roman"/>
      <w:i/>
      <w:iCs/>
      <w:color w:val="C0504D"/>
    </w:rPr>
  </w:style>
  <w:style w:type="character" w:styleId="af">
    <w:name w:val="Intense Emphasis"/>
    <w:uiPriority w:val="21"/>
    <w:qFormat/>
    <w:rsid w:val="00A37A55"/>
    <w:rPr>
      <w:rFonts w:ascii="Arial" w:eastAsia="Times New Roman" w:hAnsi="Arial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A37A55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A37A55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A37A55"/>
    <w:rPr>
      <w:rFonts w:ascii="Arial" w:eastAsia="Times New Roman" w:hAnsi="Arial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37A55"/>
    <w:pPr>
      <w:outlineLvl w:val="9"/>
    </w:pPr>
    <w:rPr>
      <w:sz w:val="22"/>
      <w:szCs w:val="22"/>
      <w:lang w:val="en-US" w:eastAsia="en-US" w:bidi="en-US"/>
    </w:rPr>
  </w:style>
  <w:style w:type="paragraph" w:styleId="af4">
    <w:name w:val="Normal (Web)"/>
    <w:basedOn w:val="a"/>
    <w:uiPriority w:val="99"/>
    <w:unhideWhenUsed/>
    <w:rsid w:val="003E2485"/>
    <w:pPr>
      <w:spacing w:after="100" w:afterAutospacing="1" w:line="240" w:lineRule="auto"/>
    </w:pPr>
    <w:rPr>
      <w:i w:val="0"/>
      <w:iCs w:val="0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3E2485"/>
  </w:style>
  <w:style w:type="character" w:styleId="af5">
    <w:name w:val="Hyperlink"/>
    <w:basedOn w:val="a0"/>
    <w:uiPriority w:val="99"/>
    <w:semiHidden/>
    <w:unhideWhenUsed/>
    <w:rsid w:val="003E2485"/>
    <w:rPr>
      <w:color w:val="0000FF"/>
      <w:u w:val="single"/>
    </w:rPr>
  </w:style>
  <w:style w:type="paragraph" w:customStyle="1" w:styleId="ConsPlusNonformat">
    <w:name w:val="ConsPlusNonformat"/>
    <w:rsid w:val="00DF0776"/>
    <w:pPr>
      <w:autoSpaceDE w:val="0"/>
      <w:autoSpaceDN w:val="0"/>
      <w:adjustRightInd w:val="0"/>
      <w:spacing w:before="0" w:beforeAutospacing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DF0776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3431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Давенда</dc:creator>
  <cp:keywords/>
  <dc:description/>
  <cp:lastModifiedBy>Давенда</cp:lastModifiedBy>
  <cp:revision>13</cp:revision>
  <cp:lastPrinted>2015-04-02T08:49:00Z</cp:lastPrinted>
  <dcterms:created xsi:type="dcterms:W3CDTF">2015-03-27T00:23:00Z</dcterms:created>
  <dcterms:modified xsi:type="dcterms:W3CDTF">2015-04-02T08:53:00Z</dcterms:modified>
</cp:coreProperties>
</file>