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EDD" w:rsidRDefault="00FB7F3E" w:rsidP="00FB7F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городского поселения «Амазарское»</w:t>
      </w:r>
    </w:p>
    <w:p w:rsidR="00FB7F3E" w:rsidRDefault="00FB7F3E" w:rsidP="00FB7F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F3E" w:rsidRDefault="00FB7F3E" w:rsidP="00FB7F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B7F3E" w:rsidRDefault="00FB7F3E" w:rsidP="00FB7F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 февраля 2015 года                                                                                     № 10</w:t>
      </w:r>
    </w:p>
    <w:p w:rsidR="00FB7F3E" w:rsidRDefault="00FB7F3E" w:rsidP="00FB7F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F3E" w:rsidRDefault="00FB7F3E" w:rsidP="00FB7F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увеличении размера должностного оклада денежного содержания выборных должностных лиц, осуществляющих свои полномочия на постоянной основе, а также лиц, замещающих должности муниципальной службы в городском поселении «Амазарское»</w:t>
      </w:r>
    </w:p>
    <w:p w:rsidR="00900946" w:rsidRDefault="00900946" w:rsidP="00FB7F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F3E" w:rsidRDefault="00FB7F3E" w:rsidP="00FB7F3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распоряжением Губернатора Забайкальского края № 252-р от 16.05.2014 года «О мерах по поэтапному повышению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размеров оплаты труда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выборных должностных лиц местного самоуправления, осуществляющих свои полномочия на постоянной основе, и муниципальных служащих муниципальных образований Забайкальского края», руководствуясь ст. 27 Устава городского поселения «Амазарское», администрация городского поселения «Амазарское» </w:t>
      </w: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FB7F3E" w:rsidRDefault="00FB7F3E" w:rsidP="00FB7F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7F3E" w:rsidRDefault="00FB7F3E" w:rsidP="00FB7F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7F3E" w:rsidRDefault="00FB7F3E" w:rsidP="00FB7F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Увеличить с 1 января 2015 года в 1,1 раза размеры должностного оклада денежного содержания выборных должностных лиц, осуществляющих свои полномочия на постоянной основе, а также лиц, замещающих должности муниципальной службы в городском поселении «Амазарское».</w:t>
      </w:r>
    </w:p>
    <w:p w:rsidR="00FB7F3E" w:rsidRDefault="00FB7F3E" w:rsidP="00FB7F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Установить, что при увеличении размеров должностного оклада денежного содержания выборных должностных лиц</w:t>
      </w:r>
      <w:r w:rsidR="00C15C88">
        <w:rPr>
          <w:rFonts w:ascii="Times New Roman" w:hAnsi="Times New Roman" w:cs="Times New Roman"/>
          <w:sz w:val="28"/>
          <w:szCs w:val="28"/>
        </w:rPr>
        <w:t>, осуществляющих свои полномочия на постоянной основе, а также лиц, замещающих должности муниципальной службы городского поселения «Амазарское» их размеры подлежат округлению до целого рубля в сторону увеличения.</w:t>
      </w:r>
    </w:p>
    <w:p w:rsidR="00C15C88" w:rsidRDefault="00C15C88" w:rsidP="00FB7F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Постановление разместить на официальном сайте администрации городского поселения «Амазарское»</w:t>
      </w:r>
    </w:p>
    <w:p w:rsidR="00C15C88" w:rsidRDefault="00C15C88" w:rsidP="00FB7F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5C88" w:rsidRDefault="00C15C88" w:rsidP="00FB7F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5C88" w:rsidRDefault="00C15C88" w:rsidP="00FB7F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5C88" w:rsidRDefault="00C15C88" w:rsidP="00FB7F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5C88" w:rsidRDefault="00C15C88" w:rsidP="00FB7F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главы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5C88" w:rsidRPr="00FB7F3E" w:rsidRDefault="00C15C88" w:rsidP="00FB7F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«Амазарское»                                                           С.И. Максимович</w:t>
      </w:r>
    </w:p>
    <w:sectPr w:rsidR="00C15C88" w:rsidRPr="00FB7F3E" w:rsidSect="00890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B7F3E"/>
    <w:rsid w:val="00890EDD"/>
    <w:rsid w:val="00900946"/>
    <w:rsid w:val="00C15C88"/>
    <w:rsid w:val="00F30707"/>
    <w:rsid w:val="00FB7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Амазар</dc:creator>
  <cp:lastModifiedBy>Амазар</cp:lastModifiedBy>
  <cp:revision>2</cp:revision>
  <dcterms:created xsi:type="dcterms:W3CDTF">2015-04-15T03:27:00Z</dcterms:created>
  <dcterms:modified xsi:type="dcterms:W3CDTF">2015-04-24T02:02:00Z</dcterms:modified>
</cp:coreProperties>
</file>