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2D2" w:rsidRPr="00AC3BC3" w:rsidRDefault="00C462D2" w:rsidP="00C462D2">
      <w:pPr>
        <w:widowControl w:val="0"/>
        <w:autoSpaceDE w:val="0"/>
        <w:autoSpaceDN w:val="0"/>
        <w:adjustRightInd w:val="0"/>
        <w:spacing w:after="0" w:line="240" w:lineRule="auto"/>
        <w:jc w:val="center"/>
        <w:rPr>
          <w:rFonts w:ascii="Times New Roman" w:hAnsi="Times New Roman" w:cs="Times New Roman"/>
          <w:bCs/>
          <w:sz w:val="28"/>
          <w:szCs w:val="28"/>
        </w:rPr>
      </w:pPr>
      <w:r w:rsidRPr="00AC3BC3">
        <w:rPr>
          <w:rFonts w:ascii="Times New Roman" w:hAnsi="Times New Roman" w:cs="Times New Roman"/>
          <w:bCs/>
          <w:sz w:val="28"/>
          <w:szCs w:val="28"/>
        </w:rPr>
        <w:t>Совет муниципального района «Могочинский район»</w:t>
      </w:r>
    </w:p>
    <w:p w:rsidR="00C462D2" w:rsidRDefault="00C462D2" w:rsidP="00C462D2">
      <w:pPr>
        <w:widowControl w:val="0"/>
        <w:autoSpaceDE w:val="0"/>
        <w:autoSpaceDN w:val="0"/>
        <w:adjustRightInd w:val="0"/>
        <w:spacing w:after="0" w:line="240" w:lineRule="auto"/>
        <w:jc w:val="center"/>
        <w:rPr>
          <w:rFonts w:ascii="Times New Roman" w:hAnsi="Times New Roman" w:cs="Times New Roman"/>
          <w:bCs/>
          <w:sz w:val="28"/>
          <w:szCs w:val="28"/>
        </w:rPr>
      </w:pPr>
    </w:p>
    <w:p w:rsidR="00C462D2" w:rsidRPr="00ED07B7" w:rsidRDefault="00F44BD5" w:rsidP="00C462D2">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РЕШЕНИЕ №  204</w:t>
      </w:r>
    </w:p>
    <w:p w:rsidR="00C462D2" w:rsidRPr="00AC3BC3" w:rsidRDefault="00C462D2" w:rsidP="00C462D2">
      <w:pPr>
        <w:widowControl w:val="0"/>
        <w:autoSpaceDE w:val="0"/>
        <w:autoSpaceDN w:val="0"/>
        <w:adjustRightInd w:val="0"/>
        <w:spacing w:after="0" w:line="240" w:lineRule="auto"/>
        <w:jc w:val="center"/>
        <w:rPr>
          <w:rFonts w:ascii="Times New Roman" w:hAnsi="Times New Roman" w:cs="Times New Roman"/>
          <w:bCs/>
          <w:sz w:val="28"/>
          <w:szCs w:val="28"/>
        </w:rPr>
      </w:pPr>
    </w:p>
    <w:p w:rsidR="00C462D2" w:rsidRPr="00AC3BC3" w:rsidRDefault="00ED07B7" w:rsidP="00C462D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t>XXIII</w:t>
      </w:r>
      <w:r w:rsidR="00C462D2" w:rsidRPr="00AC3BC3">
        <w:rPr>
          <w:rFonts w:ascii="Times New Roman" w:eastAsia="Calibri" w:hAnsi="Times New Roman" w:cs="Times New Roman"/>
          <w:sz w:val="28"/>
          <w:szCs w:val="28"/>
        </w:rPr>
        <w:t xml:space="preserve"> </w:t>
      </w:r>
      <w:proofErr w:type="gramStart"/>
      <w:r w:rsidR="00C462D2" w:rsidRPr="00AC3BC3">
        <w:rPr>
          <w:rFonts w:ascii="Times New Roman" w:eastAsia="Calibri" w:hAnsi="Times New Roman" w:cs="Times New Roman"/>
          <w:sz w:val="28"/>
          <w:szCs w:val="28"/>
        </w:rPr>
        <w:t xml:space="preserve">сессия  </w:t>
      </w:r>
      <w:r w:rsidR="00C462D2" w:rsidRPr="00AC3BC3">
        <w:rPr>
          <w:rFonts w:ascii="Times New Roman" w:eastAsia="Calibri" w:hAnsi="Times New Roman" w:cs="Times New Roman"/>
          <w:sz w:val="28"/>
          <w:szCs w:val="28"/>
          <w:lang w:val="en-US"/>
        </w:rPr>
        <w:t>V</w:t>
      </w:r>
      <w:proofErr w:type="gramEnd"/>
      <w:r w:rsidR="00C462D2" w:rsidRPr="00AC3BC3">
        <w:rPr>
          <w:rFonts w:ascii="Times New Roman" w:eastAsia="Calibri" w:hAnsi="Times New Roman" w:cs="Times New Roman"/>
          <w:sz w:val="28"/>
          <w:szCs w:val="28"/>
        </w:rPr>
        <w:t xml:space="preserve"> созыва</w:t>
      </w:r>
    </w:p>
    <w:p w:rsidR="00C462D2" w:rsidRDefault="00C462D2" w:rsidP="00C462D2">
      <w:pPr>
        <w:tabs>
          <w:tab w:val="left" w:pos="2265"/>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24.04.</w:t>
      </w:r>
      <w:r>
        <w:rPr>
          <w:rFonts w:ascii="Times New Roman" w:hAnsi="Times New Roman" w:cs="Times New Roman"/>
          <w:sz w:val="28"/>
          <w:szCs w:val="28"/>
        </w:rPr>
        <w:t xml:space="preserve">2015 </w:t>
      </w:r>
      <w:r w:rsidRPr="00AC3BC3">
        <w:rPr>
          <w:rFonts w:ascii="Times New Roman" w:eastAsia="Calibri" w:hAnsi="Times New Roman" w:cs="Times New Roman"/>
          <w:sz w:val="28"/>
          <w:szCs w:val="28"/>
        </w:rPr>
        <w:t>г.</w:t>
      </w:r>
      <w:r w:rsidRPr="00AC3BC3">
        <w:rPr>
          <w:rFonts w:ascii="Times New Roman" w:eastAsia="Calibri" w:hAnsi="Times New Roman" w:cs="Times New Roman"/>
          <w:sz w:val="28"/>
          <w:szCs w:val="28"/>
        </w:rPr>
        <w:tab/>
      </w:r>
    </w:p>
    <w:p w:rsidR="00C462D2" w:rsidRDefault="00C462D2" w:rsidP="00C462D2">
      <w:pPr>
        <w:tabs>
          <w:tab w:val="left" w:pos="2265"/>
        </w:tabs>
        <w:spacing w:after="0" w:line="240" w:lineRule="auto"/>
        <w:jc w:val="both"/>
        <w:rPr>
          <w:rFonts w:ascii="Times New Roman" w:eastAsia="Calibri" w:hAnsi="Times New Roman" w:cs="Times New Roman"/>
          <w:sz w:val="28"/>
          <w:szCs w:val="28"/>
        </w:rPr>
      </w:pPr>
    </w:p>
    <w:p w:rsidR="00C462D2" w:rsidRDefault="00C462D2" w:rsidP="00C462D2">
      <w:pPr>
        <w:tabs>
          <w:tab w:val="left" w:pos="2265"/>
        </w:tabs>
        <w:spacing w:after="0" w:line="240" w:lineRule="auto"/>
        <w:jc w:val="both"/>
        <w:rPr>
          <w:rFonts w:ascii="Times New Roman" w:eastAsia="Calibri" w:hAnsi="Times New Roman" w:cs="Times New Roman"/>
          <w:sz w:val="28"/>
          <w:szCs w:val="28"/>
        </w:rPr>
      </w:pPr>
    </w:p>
    <w:p w:rsidR="00C462D2" w:rsidRDefault="00C462D2" w:rsidP="00C462D2">
      <w:pPr>
        <w:tabs>
          <w:tab w:val="left" w:pos="2265"/>
        </w:tabs>
        <w:spacing w:after="0" w:line="240" w:lineRule="auto"/>
        <w:jc w:val="both"/>
        <w:rPr>
          <w:rFonts w:ascii="Times New Roman" w:eastAsia="Calibri" w:hAnsi="Times New Roman" w:cs="Times New Roman"/>
          <w:sz w:val="28"/>
          <w:szCs w:val="28"/>
        </w:rPr>
      </w:pPr>
    </w:p>
    <w:p w:rsidR="00C462D2" w:rsidRPr="00ED07B7" w:rsidRDefault="00C462D2" w:rsidP="00C462D2">
      <w:pPr>
        <w:tabs>
          <w:tab w:val="left" w:pos="2265"/>
        </w:tabs>
        <w:spacing w:after="0" w:line="240" w:lineRule="auto"/>
        <w:jc w:val="center"/>
        <w:rPr>
          <w:rFonts w:ascii="Times New Roman" w:eastAsia="Calibri" w:hAnsi="Times New Roman" w:cs="Times New Roman"/>
          <w:b/>
          <w:sz w:val="28"/>
          <w:szCs w:val="28"/>
        </w:rPr>
      </w:pPr>
      <w:r w:rsidRPr="00ED07B7">
        <w:rPr>
          <w:rFonts w:ascii="Times New Roman" w:eastAsia="Calibri" w:hAnsi="Times New Roman" w:cs="Times New Roman"/>
          <w:b/>
          <w:sz w:val="28"/>
          <w:szCs w:val="28"/>
        </w:rPr>
        <w:t xml:space="preserve">Об утверждении </w:t>
      </w:r>
      <w:hyperlink w:anchor="Par27" w:history="1">
        <w:proofErr w:type="gramStart"/>
        <w:r w:rsidRPr="00ED07B7">
          <w:rPr>
            <w:rFonts w:ascii="Times New Roman" w:hAnsi="Times New Roman" w:cs="Times New Roman"/>
            <w:b/>
            <w:sz w:val="28"/>
            <w:szCs w:val="28"/>
          </w:rPr>
          <w:t>Положени</w:t>
        </w:r>
      </w:hyperlink>
      <w:r w:rsidRPr="00ED07B7">
        <w:rPr>
          <w:rFonts w:ascii="Times New Roman" w:hAnsi="Times New Roman" w:cs="Times New Roman"/>
          <w:b/>
          <w:sz w:val="28"/>
          <w:szCs w:val="28"/>
        </w:rPr>
        <w:t>я</w:t>
      </w:r>
      <w:proofErr w:type="gramEnd"/>
      <w:r w:rsidRPr="00ED07B7">
        <w:rPr>
          <w:rFonts w:ascii="Times New Roman" w:hAnsi="Times New Roman" w:cs="Times New Roman"/>
          <w:b/>
          <w:sz w:val="28"/>
          <w:szCs w:val="28"/>
        </w:rPr>
        <w:t xml:space="preserve"> «О порядке списания </w:t>
      </w:r>
      <w:r w:rsidR="005255A3" w:rsidRPr="00ED07B7">
        <w:rPr>
          <w:rFonts w:ascii="Times New Roman" w:hAnsi="Times New Roman" w:cs="Times New Roman"/>
          <w:b/>
          <w:sz w:val="28"/>
          <w:szCs w:val="28"/>
        </w:rPr>
        <w:t xml:space="preserve"> и сносе</w:t>
      </w:r>
      <w:r w:rsidRPr="00ED07B7">
        <w:rPr>
          <w:rFonts w:ascii="Times New Roman" w:hAnsi="Times New Roman" w:cs="Times New Roman"/>
          <w:b/>
          <w:sz w:val="28"/>
          <w:szCs w:val="28"/>
        </w:rPr>
        <w:t xml:space="preserve"> недвижимого имущества, находящегося в муниципальной собственности муниципального района «Могочинский район»</w:t>
      </w:r>
    </w:p>
    <w:p w:rsidR="00C3751D" w:rsidRDefault="00C3751D">
      <w:pPr>
        <w:widowControl w:val="0"/>
        <w:autoSpaceDE w:val="0"/>
        <w:autoSpaceDN w:val="0"/>
        <w:adjustRightInd w:val="0"/>
        <w:spacing w:after="0" w:line="240" w:lineRule="auto"/>
        <w:jc w:val="both"/>
        <w:outlineLvl w:val="0"/>
        <w:rPr>
          <w:rFonts w:ascii="Calibri" w:hAnsi="Calibri" w:cs="Calibri"/>
        </w:rPr>
      </w:pPr>
    </w:p>
    <w:p w:rsidR="00C3751D" w:rsidRPr="00C462D2" w:rsidRDefault="00C3751D">
      <w:pPr>
        <w:widowControl w:val="0"/>
        <w:autoSpaceDE w:val="0"/>
        <w:autoSpaceDN w:val="0"/>
        <w:adjustRightInd w:val="0"/>
        <w:spacing w:after="0" w:line="240" w:lineRule="auto"/>
        <w:jc w:val="both"/>
        <w:rPr>
          <w:rFonts w:ascii="Times New Roman" w:hAnsi="Times New Roman" w:cs="Times New Roman"/>
          <w:sz w:val="28"/>
          <w:szCs w:val="28"/>
        </w:rPr>
      </w:pPr>
      <w:bookmarkStart w:id="0" w:name="Par1"/>
      <w:bookmarkEnd w:id="0"/>
    </w:p>
    <w:p w:rsidR="00C462D2" w:rsidRPr="005B1C67" w:rsidRDefault="00C462D2" w:rsidP="00C462D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026BEE">
        <w:rPr>
          <w:rFonts w:ascii="Times New Roman" w:hAnsi="Times New Roman" w:cs="Times New Roman"/>
          <w:sz w:val="28"/>
          <w:szCs w:val="28"/>
        </w:rPr>
        <w:t xml:space="preserve">В соответствии с Федеральным </w:t>
      </w:r>
      <w:hyperlink r:id="rId6" w:history="1">
        <w:r w:rsidRPr="00026BEE">
          <w:rPr>
            <w:rFonts w:ascii="Times New Roman" w:hAnsi="Times New Roman" w:cs="Times New Roman"/>
            <w:sz w:val="28"/>
            <w:szCs w:val="28"/>
          </w:rPr>
          <w:t>законом</w:t>
        </w:r>
      </w:hyperlink>
      <w:r w:rsidRPr="00026BEE">
        <w:rPr>
          <w:rFonts w:ascii="Times New Roman" w:hAnsi="Times New Roman" w:cs="Times New Roman"/>
          <w:sz w:val="28"/>
          <w:szCs w:val="28"/>
        </w:rPr>
        <w:t xml:space="preserve"> от 06.10.2003</w:t>
      </w:r>
      <w:r>
        <w:rPr>
          <w:rFonts w:ascii="Times New Roman" w:hAnsi="Times New Roman" w:cs="Times New Roman"/>
          <w:sz w:val="28"/>
          <w:szCs w:val="28"/>
        </w:rPr>
        <w:t xml:space="preserve"> г. № 131-ФЗ «</w:t>
      </w:r>
      <w:r w:rsidRPr="00026BEE">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026BEE">
        <w:rPr>
          <w:rFonts w:ascii="Times New Roman" w:hAnsi="Times New Roman" w:cs="Times New Roman"/>
          <w:sz w:val="28"/>
          <w:szCs w:val="28"/>
        </w:rPr>
        <w:t xml:space="preserve">,  руководствуясь </w:t>
      </w:r>
      <w:hyperlink r:id="rId7" w:history="1">
        <w:r w:rsidRPr="00026BEE">
          <w:rPr>
            <w:rFonts w:ascii="Times New Roman" w:hAnsi="Times New Roman" w:cs="Times New Roman"/>
            <w:sz w:val="28"/>
            <w:szCs w:val="28"/>
          </w:rPr>
          <w:t>статьей 23</w:t>
        </w:r>
      </w:hyperlink>
      <w:r w:rsidRPr="00903D63">
        <w:rPr>
          <w:rFonts w:ascii="Times New Roman" w:eastAsia="Calibri" w:hAnsi="Times New Roman" w:cs="Times New Roman"/>
          <w:sz w:val="28"/>
          <w:szCs w:val="28"/>
        </w:rPr>
        <w:t xml:space="preserve"> </w:t>
      </w:r>
      <w:r w:rsidRPr="005B1C67">
        <w:rPr>
          <w:rFonts w:ascii="Times New Roman" w:eastAsia="Calibri" w:hAnsi="Times New Roman" w:cs="Times New Roman"/>
          <w:sz w:val="28"/>
          <w:szCs w:val="28"/>
        </w:rPr>
        <w:t xml:space="preserve">Устава   муниципального  района «Могочинский район», Совет  муниципального района «Могочинский район» </w:t>
      </w:r>
      <w:r w:rsidRPr="00ED07B7">
        <w:rPr>
          <w:rFonts w:ascii="Times New Roman" w:eastAsia="Calibri" w:hAnsi="Times New Roman" w:cs="Times New Roman"/>
          <w:b/>
          <w:sz w:val="28"/>
          <w:szCs w:val="28"/>
        </w:rPr>
        <w:t>решил:</w:t>
      </w:r>
    </w:p>
    <w:p w:rsidR="00C462D2" w:rsidRPr="00026BEE" w:rsidRDefault="00C462D2" w:rsidP="00C462D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26BEE">
        <w:rPr>
          <w:rFonts w:ascii="Times New Roman" w:hAnsi="Times New Roman" w:cs="Times New Roman"/>
          <w:sz w:val="28"/>
          <w:szCs w:val="28"/>
        </w:rPr>
        <w:t xml:space="preserve"> </w:t>
      </w:r>
    </w:p>
    <w:p w:rsidR="00C3751D" w:rsidRPr="00C462D2" w:rsidRDefault="00C3751D">
      <w:pPr>
        <w:widowControl w:val="0"/>
        <w:autoSpaceDE w:val="0"/>
        <w:autoSpaceDN w:val="0"/>
        <w:adjustRightInd w:val="0"/>
        <w:spacing w:after="0" w:line="240" w:lineRule="auto"/>
        <w:jc w:val="both"/>
        <w:rPr>
          <w:rFonts w:ascii="Times New Roman" w:hAnsi="Times New Roman" w:cs="Times New Roman"/>
          <w:sz w:val="28"/>
          <w:szCs w:val="28"/>
        </w:rPr>
      </w:pPr>
    </w:p>
    <w:p w:rsidR="00C3751D" w:rsidRPr="00C462D2" w:rsidRDefault="00C462D2" w:rsidP="00C462D2">
      <w:pPr>
        <w:tabs>
          <w:tab w:val="left" w:pos="226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3751D" w:rsidRPr="00C462D2">
        <w:rPr>
          <w:rFonts w:ascii="Times New Roman" w:hAnsi="Times New Roman" w:cs="Times New Roman"/>
          <w:sz w:val="28"/>
          <w:szCs w:val="28"/>
        </w:rPr>
        <w:t xml:space="preserve">1. </w:t>
      </w:r>
      <w:r w:rsidR="00D214B9">
        <w:rPr>
          <w:rFonts w:ascii="Times New Roman" w:hAnsi="Times New Roman" w:cs="Times New Roman"/>
          <w:sz w:val="28"/>
          <w:szCs w:val="28"/>
        </w:rPr>
        <w:t xml:space="preserve">Утвердить </w:t>
      </w:r>
      <w:hyperlink w:anchor="Par32" w:history="1">
        <w:r w:rsidR="00C3751D" w:rsidRPr="00C462D2">
          <w:rPr>
            <w:rFonts w:ascii="Times New Roman" w:hAnsi="Times New Roman" w:cs="Times New Roman"/>
            <w:sz w:val="28"/>
            <w:szCs w:val="28"/>
          </w:rPr>
          <w:t>Положение</w:t>
        </w:r>
      </w:hyperlink>
      <w:r w:rsidR="00C3751D" w:rsidRPr="00C462D2">
        <w:rPr>
          <w:rFonts w:ascii="Times New Roman" w:hAnsi="Times New Roman" w:cs="Times New Roman"/>
          <w:sz w:val="28"/>
          <w:szCs w:val="28"/>
        </w:rPr>
        <w:t xml:space="preserve"> </w:t>
      </w:r>
      <w:r w:rsidRPr="00C462D2">
        <w:rPr>
          <w:rFonts w:ascii="Times New Roman" w:hAnsi="Times New Roman" w:cs="Times New Roman"/>
          <w:sz w:val="28"/>
          <w:szCs w:val="28"/>
        </w:rPr>
        <w:t>«</w:t>
      </w:r>
      <w:r w:rsidRPr="00026BEE">
        <w:rPr>
          <w:rFonts w:ascii="Times New Roman" w:hAnsi="Times New Roman" w:cs="Times New Roman"/>
          <w:sz w:val="28"/>
          <w:szCs w:val="28"/>
        </w:rPr>
        <w:t xml:space="preserve">О порядке списания </w:t>
      </w:r>
      <w:r w:rsidR="005255A3">
        <w:rPr>
          <w:rFonts w:ascii="Times New Roman" w:hAnsi="Times New Roman" w:cs="Times New Roman"/>
          <w:sz w:val="28"/>
          <w:szCs w:val="28"/>
        </w:rPr>
        <w:t xml:space="preserve"> и сносе</w:t>
      </w:r>
      <w:r>
        <w:rPr>
          <w:rFonts w:ascii="Times New Roman" w:hAnsi="Times New Roman" w:cs="Times New Roman"/>
          <w:sz w:val="28"/>
          <w:szCs w:val="28"/>
        </w:rPr>
        <w:t xml:space="preserve"> не</w:t>
      </w:r>
      <w:r w:rsidRPr="00026BEE">
        <w:rPr>
          <w:rFonts w:ascii="Times New Roman" w:hAnsi="Times New Roman" w:cs="Times New Roman"/>
          <w:sz w:val="28"/>
          <w:szCs w:val="28"/>
        </w:rPr>
        <w:t>движимого имущества, находящегося в муниципальной собственности</w:t>
      </w:r>
      <w:r>
        <w:rPr>
          <w:rFonts w:ascii="Times New Roman" w:hAnsi="Times New Roman" w:cs="Times New Roman"/>
          <w:sz w:val="28"/>
          <w:szCs w:val="28"/>
        </w:rPr>
        <w:t xml:space="preserve"> муниципального района «Могочинский район» </w:t>
      </w:r>
      <w:r w:rsidR="00C3751D" w:rsidRPr="00C462D2">
        <w:rPr>
          <w:rFonts w:ascii="Times New Roman" w:hAnsi="Times New Roman" w:cs="Times New Roman"/>
          <w:sz w:val="28"/>
          <w:szCs w:val="28"/>
        </w:rPr>
        <w:t>согласно приложению.</w:t>
      </w:r>
    </w:p>
    <w:p w:rsidR="00C462D2" w:rsidRPr="00AC3BC3" w:rsidRDefault="00C462D2" w:rsidP="00C462D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26BEE">
        <w:rPr>
          <w:rFonts w:ascii="Times New Roman" w:hAnsi="Times New Roman" w:cs="Times New Roman"/>
          <w:sz w:val="28"/>
          <w:szCs w:val="28"/>
        </w:rPr>
        <w:t xml:space="preserve">2. </w:t>
      </w:r>
      <w:r>
        <w:rPr>
          <w:rFonts w:ascii="Times New Roman" w:hAnsi="Times New Roman" w:cs="Times New Roman"/>
          <w:sz w:val="28"/>
          <w:szCs w:val="28"/>
        </w:rPr>
        <w:t>Н</w:t>
      </w:r>
      <w:r w:rsidRPr="00AC3BC3">
        <w:rPr>
          <w:rFonts w:ascii="Times New Roman" w:hAnsi="Times New Roman" w:cs="Times New Roman"/>
          <w:sz w:val="28"/>
          <w:szCs w:val="28"/>
        </w:rPr>
        <w:t>астоящее решение вступает в силу с момента его принятия и подлежит официальному опубликованию (обнародованию)  в газете «Могочинский рабочий» и на официальном сайте администрации муниципального района «Могочинский район» в информационн</w:t>
      </w:r>
      <w:proofErr w:type="gramStart"/>
      <w:r w:rsidRPr="00AC3BC3">
        <w:rPr>
          <w:rFonts w:ascii="Times New Roman" w:hAnsi="Times New Roman" w:cs="Times New Roman"/>
          <w:sz w:val="28"/>
          <w:szCs w:val="28"/>
        </w:rPr>
        <w:t>о-</w:t>
      </w:r>
      <w:proofErr w:type="gramEnd"/>
      <w:r w:rsidRPr="00AC3BC3">
        <w:rPr>
          <w:rFonts w:ascii="Times New Roman" w:hAnsi="Times New Roman" w:cs="Times New Roman"/>
          <w:sz w:val="28"/>
          <w:szCs w:val="28"/>
        </w:rPr>
        <w:t xml:space="preserve"> коммуникационной сети Интернет, размещенном по адресу: </w:t>
      </w:r>
      <w:hyperlink r:id="rId8" w:history="1">
        <w:r w:rsidRPr="00AC3BC3">
          <w:rPr>
            <w:rStyle w:val="a3"/>
            <w:rFonts w:ascii="Times New Roman" w:hAnsi="Times New Roman" w:cs="Times New Roman"/>
            <w:sz w:val="28"/>
            <w:szCs w:val="28"/>
            <w:lang w:val="en-US"/>
          </w:rPr>
          <w:t>http</w:t>
        </w:r>
        <w:r w:rsidRPr="00AC3BC3">
          <w:rPr>
            <w:rStyle w:val="a3"/>
            <w:rFonts w:ascii="Times New Roman" w:hAnsi="Times New Roman" w:cs="Times New Roman"/>
            <w:sz w:val="28"/>
            <w:szCs w:val="28"/>
          </w:rPr>
          <w:t>://</w:t>
        </w:r>
        <w:proofErr w:type="spellStart"/>
        <w:r w:rsidRPr="00AC3BC3">
          <w:rPr>
            <w:rStyle w:val="a3"/>
            <w:rFonts w:ascii="Times New Roman" w:hAnsi="Times New Roman" w:cs="Times New Roman"/>
            <w:sz w:val="28"/>
            <w:szCs w:val="28"/>
          </w:rPr>
          <w:t>могоча.забайкальский</w:t>
        </w:r>
      </w:hyperlink>
      <w:r w:rsidRPr="00AC3BC3">
        <w:rPr>
          <w:rFonts w:ascii="Times New Roman" w:hAnsi="Times New Roman" w:cs="Times New Roman"/>
          <w:sz w:val="28"/>
          <w:szCs w:val="28"/>
        </w:rPr>
        <w:t>край.рф</w:t>
      </w:r>
      <w:proofErr w:type="spellEnd"/>
      <w:r w:rsidRPr="00AC3BC3">
        <w:rPr>
          <w:rFonts w:ascii="Times New Roman" w:hAnsi="Times New Roman" w:cs="Times New Roman"/>
          <w:sz w:val="28"/>
          <w:szCs w:val="28"/>
        </w:rPr>
        <w:t>/.</w:t>
      </w:r>
    </w:p>
    <w:p w:rsidR="00C462D2" w:rsidRPr="00AC3BC3" w:rsidRDefault="00C462D2" w:rsidP="00C462D2">
      <w:pPr>
        <w:tabs>
          <w:tab w:val="left" w:pos="975"/>
        </w:tabs>
        <w:spacing w:after="0" w:line="240" w:lineRule="auto"/>
        <w:rPr>
          <w:rFonts w:ascii="Times New Roman" w:hAnsi="Times New Roman" w:cs="Times New Roman"/>
          <w:sz w:val="28"/>
          <w:szCs w:val="28"/>
        </w:rPr>
      </w:pPr>
      <w:r w:rsidRPr="00AC3BC3">
        <w:rPr>
          <w:rFonts w:ascii="Times New Roman" w:hAnsi="Times New Roman" w:cs="Times New Roman"/>
          <w:sz w:val="28"/>
          <w:szCs w:val="28"/>
        </w:rPr>
        <w:tab/>
      </w:r>
    </w:p>
    <w:p w:rsidR="00C462D2" w:rsidRPr="00AC3BC3" w:rsidRDefault="00C462D2" w:rsidP="00C462D2">
      <w:pPr>
        <w:spacing w:after="0" w:line="240" w:lineRule="auto"/>
        <w:rPr>
          <w:rFonts w:ascii="Times New Roman" w:hAnsi="Times New Roman" w:cs="Times New Roman"/>
          <w:sz w:val="28"/>
          <w:szCs w:val="28"/>
        </w:rPr>
      </w:pPr>
    </w:p>
    <w:p w:rsidR="00C462D2" w:rsidRDefault="00C462D2" w:rsidP="00C462D2">
      <w:pPr>
        <w:spacing w:after="0" w:line="240" w:lineRule="auto"/>
        <w:rPr>
          <w:rFonts w:ascii="Times New Roman" w:hAnsi="Times New Roman" w:cs="Times New Roman"/>
          <w:sz w:val="28"/>
          <w:szCs w:val="28"/>
        </w:rPr>
      </w:pPr>
    </w:p>
    <w:p w:rsidR="00C462D2" w:rsidRDefault="00C462D2" w:rsidP="00C462D2">
      <w:pPr>
        <w:spacing w:after="0" w:line="240" w:lineRule="auto"/>
        <w:rPr>
          <w:rFonts w:ascii="Times New Roman" w:hAnsi="Times New Roman" w:cs="Times New Roman"/>
          <w:sz w:val="28"/>
          <w:szCs w:val="28"/>
        </w:rPr>
      </w:pPr>
    </w:p>
    <w:p w:rsidR="00C462D2" w:rsidRPr="00AC3BC3" w:rsidRDefault="00C462D2" w:rsidP="00C462D2">
      <w:pPr>
        <w:spacing w:after="0" w:line="240" w:lineRule="auto"/>
        <w:rPr>
          <w:rFonts w:ascii="Times New Roman" w:hAnsi="Times New Roman" w:cs="Times New Roman"/>
          <w:sz w:val="28"/>
          <w:szCs w:val="28"/>
        </w:rPr>
      </w:pPr>
    </w:p>
    <w:p w:rsidR="00C462D2" w:rsidRPr="00AC3BC3" w:rsidRDefault="00C462D2" w:rsidP="00C462D2">
      <w:pPr>
        <w:spacing w:after="0" w:line="240" w:lineRule="auto"/>
        <w:jc w:val="both"/>
        <w:rPr>
          <w:rFonts w:ascii="Times New Roman" w:hAnsi="Times New Roman" w:cs="Times New Roman"/>
          <w:sz w:val="28"/>
          <w:szCs w:val="28"/>
        </w:rPr>
      </w:pPr>
      <w:r w:rsidRPr="00AC3BC3">
        <w:rPr>
          <w:rFonts w:ascii="Times New Roman" w:hAnsi="Times New Roman" w:cs="Times New Roman"/>
          <w:sz w:val="28"/>
          <w:szCs w:val="28"/>
        </w:rPr>
        <w:t xml:space="preserve">Председатель Совета муниципального            Глава муниципального    </w:t>
      </w:r>
    </w:p>
    <w:p w:rsidR="00C462D2" w:rsidRPr="00AC3BC3" w:rsidRDefault="00C462D2" w:rsidP="00C462D2">
      <w:pPr>
        <w:spacing w:after="0" w:line="240" w:lineRule="auto"/>
        <w:jc w:val="both"/>
        <w:rPr>
          <w:rFonts w:ascii="Times New Roman" w:hAnsi="Times New Roman" w:cs="Times New Roman"/>
          <w:sz w:val="28"/>
          <w:szCs w:val="28"/>
        </w:rPr>
      </w:pPr>
      <w:r w:rsidRPr="00AC3BC3">
        <w:rPr>
          <w:rFonts w:ascii="Times New Roman" w:hAnsi="Times New Roman" w:cs="Times New Roman"/>
          <w:sz w:val="28"/>
          <w:szCs w:val="28"/>
        </w:rPr>
        <w:t>района «Могочинский район»</w:t>
      </w:r>
      <w:r w:rsidRPr="00AC3BC3">
        <w:rPr>
          <w:rFonts w:ascii="Times New Roman" w:hAnsi="Times New Roman" w:cs="Times New Roman"/>
          <w:sz w:val="28"/>
          <w:szCs w:val="28"/>
        </w:rPr>
        <w:tab/>
      </w:r>
      <w:r w:rsidRPr="00AC3BC3">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AC3BC3">
        <w:rPr>
          <w:rFonts w:ascii="Times New Roman" w:hAnsi="Times New Roman" w:cs="Times New Roman"/>
          <w:sz w:val="28"/>
          <w:szCs w:val="28"/>
        </w:rPr>
        <w:t>района «Могочинский район»</w:t>
      </w:r>
    </w:p>
    <w:p w:rsidR="00C462D2" w:rsidRPr="00AC3BC3" w:rsidRDefault="00C462D2" w:rsidP="00C462D2">
      <w:pPr>
        <w:widowControl w:val="0"/>
        <w:autoSpaceDE w:val="0"/>
        <w:autoSpaceDN w:val="0"/>
        <w:adjustRightInd w:val="0"/>
        <w:spacing w:after="0" w:line="240" w:lineRule="auto"/>
        <w:jc w:val="both"/>
        <w:rPr>
          <w:rFonts w:ascii="Times New Roman" w:hAnsi="Times New Roman" w:cs="Times New Roman"/>
          <w:sz w:val="28"/>
          <w:szCs w:val="28"/>
        </w:rPr>
      </w:pPr>
      <w:r w:rsidRPr="00AC3BC3">
        <w:rPr>
          <w:rFonts w:ascii="Times New Roman" w:hAnsi="Times New Roman" w:cs="Times New Roman"/>
          <w:sz w:val="28"/>
          <w:szCs w:val="28"/>
        </w:rPr>
        <w:t xml:space="preserve">Колобов В.И.______________                        </w:t>
      </w:r>
      <w:r>
        <w:rPr>
          <w:rFonts w:ascii="Times New Roman" w:hAnsi="Times New Roman" w:cs="Times New Roman"/>
          <w:sz w:val="28"/>
          <w:szCs w:val="28"/>
        </w:rPr>
        <w:t xml:space="preserve"> </w:t>
      </w:r>
      <w:proofErr w:type="spellStart"/>
      <w:r w:rsidRPr="00AC3BC3">
        <w:rPr>
          <w:rFonts w:ascii="Times New Roman" w:hAnsi="Times New Roman" w:cs="Times New Roman"/>
          <w:sz w:val="28"/>
          <w:szCs w:val="28"/>
        </w:rPr>
        <w:t>Плюхин</w:t>
      </w:r>
      <w:proofErr w:type="spellEnd"/>
      <w:r w:rsidRPr="00AC3BC3">
        <w:rPr>
          <w:rFonts w:ascii="Times New Roman" w:hAnsi="Times New Roman" w:cs="Times New Roman"/>
          <w:sz w:val="28"/>
          <w:szCs w:val="28"/>
        </w:rPr>
        <w:t xml:space="preserve"> Д.В.____________</w:t>
      </w:r>
    </w:p>
    <w:p w:rsidR="00C462D2" w:rsidRPr="00AC3BC3" w:rsidRDefault="00C462D2" w:rsidP="00C462D2">
      <w:pPr>
        <w:widowControl w:val="0"/>
        <w:autoSpaceDE w:val="0"/>
        <w:autoSpaceDN w:val="0"/>
        <w:adjustRightInd w:val="0"/>
        <w:spacing w:after="0" w:line="240" w:lineRule="auto"/>
        <w:jc w:val="both"/>
        <w:rPr>
          <w:rFonts w:ascii="Times New Roman" w:hAnsi="Times New Roman" w:cs="Times New Roman"/>
          <w:sz w:val="28"/>
          <w:szCs w:val="28"/>
        </w:rPr>
      </w:pPr>
    </w:p>
    <w:p w:rsidR="00C462D2" w:rsidRDefault="00C462D2" w:rsidP="00C462D2">
      <w:pPr>
        <w:widowControl w:val="0"/>
        <w:autoSpaceDE w:val="0"/>
        <w:autoSpaceDN w:val="0"/>
        <w:adjustRightInd w:val="0"/>
        <w:spacing w:after="0" w:line="240" w:lineRule="auto"/>
        <w:jc w:val="both"/>
        <w:rPr>
          <w:rFonts w:ascii="Times New Roman" w:hAnsi="Times New Roman" w:cs="Times New Roman"/>
          <w:sz w:val="28"/>
          <w:szCs w:val="28"/>
        </w:rPr>
      </w:pPr>
    </w:p>
    <w:p w:rsidR="00C3751D" w:rsidRPr="00C462D2" w:rsidRDefault="00C3751D">
      <w:pPr>
        <w:widowControl w:val="0"/>
        <w:autoSpaceDE w:val="0"/>
        <w:autoSpaceDN w:val="0"/>
        <w:adjustRightInd w:val="0"/>
        <w:spacing w:after="0" w:line="240" w:lineRule="auto"/>
        <w:jc w:val="both"/>
        <w:rPr>
          <w:rFonts w:ascii="Times New Roman" w:hAnsi="Times New Roman" w:cs="Times New Roman"/>
          <w:sz w:val="28"/>
          <w:szCs w:val="28"/>
        </w:rPr>
      </w:pPr>
    </w:p>
    <w:p w:rsidR="00C3751D" w:rsidRDefault="00C3751D">
      <w:pPr>
        <w:widowControl w:val="0"/>
        <w:autoSpaceDE w:val="0"/>
        <w:autoSpaceDN w:val="0"/>
        <w:adjustRightInd w:val="0"/>
        <w:spacing w:after="0" w:line="240" w:lineRule="auto"/>
        <w:jc w:val="both"/>
        <w:rPr>
          <w:rFonts w:ascii="Times New Roman" w:hAnsi="Times New Roman" w:cs="Times New Roman"/>
          <w:sz w:val="28"/>
          <w:szCs w:val="28"/>
        </w:rPr>
      </w:pPr>
    </w:p>
    <w:p w:rsidR="00C462D2" w:rsidRPr="00C462D2" w:rsidRDefault="00C462D2">
      <w:pPr>
        <w:widowControl w:val="0"/>
        <w:autoSpaceDE w:val="0"/>
        <w:autoSpaceDN w:val="0"/>
        <w:adjustRightInd w:val="0"/>
        <w:spacing w:after="0" w:line="240" w:lineRule="auto"/>
        <w:jc w:val="both"/>
        <w:rPr>
          <w:rFonts w:ascii="Times New Roman" w:hAnsi="Times New Roman" w:cs="Times New Roman"/>
          <w:sz w:val="28"/>
          <w:szCs w:val="28"/>
        </w:rPr>
      </w:pPr>
    </w:p>
    <w:p w:rsidR="00C3751D" w:rsidRDefault="00C3751D">
      <w:pPr>
        <w:widowControl w:val="0"/>
        <w:autoSpaceDE w:val="0"/>
        <w:autoSpaceDN w:val="0"/>
        <w:adjustRightInd w:val="0"/>
        <w:spacing w:after="0" w:line="240" w:lineRule="auto"/>
        <w:jc w:val="both"/>
        <w:rPr>
          <w:rFonts w:ascii="Times New Roman" w:hAnsi="Times New Roman" w:cs="Times New Roman"/>
          <w:sz w:val="28"/>
          <w:szCs w:val="28"/>
        </w:rPr>
      </w:pPr>
    </w:p>
    <w:p w:rsidR="00044A82" w:rsidRPr="00C462D2" w:rsidRDefault="00044A82">
      <w:pPr>
        <w:widowControl w:val="0"/>
        <w:autoSpaceDE w:val="0"/>
        <w:autoSpaceDN w:val="0"/>
        <w:adjustRightInd w:val="0"/>
        <w:spacing w:after="0" w:line="240" w:lineRule="auto"/>
        <w:jc w:val="both"/>
        <w:rPr>
          <w:rFonts w:ascii="Times New Roman" w:hAnsi="Times New Roman" w:cs="Times New Roman"/>
          <w:sz w:val="28"/>
          <w:szCs w:val="28"/>
        </w:rPr>
      </w:pPr>
    </w:p>
    <w:p w:rsidR="00C3751D" w:rsidRPr="00C462D2" w:rsidRDefault="00C3751D">
      <w:pPr>
        <w:widowControl w:val="0"/>
        <w:autoSpaceDE w:val="0"/>
        <w:autoSpaceDN w:val="0"/>
        <w:adjustRightInd w:val="0"/>
        <w:spacing w:after="0" w:line="240" w:lineRule="auto"/>
        <w:jc w:val="both"/>
        <w:rPr>
          <w:rFonts w:ascii="Times New Roman" w:hAnsi="Times New Roman" w:cs="Times New Roman"/>
          <w:sz w:val="28"/>
          <w:szCs w:val="28"/>
        </w:rPr>
      </w:pPr>
    </w:p>
    <w:p w:rsidR="00C3751D" w:rsidRPr="00C462D2" w:rsidRDefault="00C3751D">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1" w:name="Par27"/>
      <w:bookmarkEnd w:id="1"/>
      <w:r w:rsidRPr="00C462D2">
        <w:rPr>
          <w:rFonts w:ascii="Times New Roman" w:hAnsi="Times New Roman" w:cs="Times New Roman"/>
          <w:sz w:val="28"/>
          <w:szCs w:val="28"/>
        </w:rPr>
        <w:lastRenderedPageBreak/>
        <w:t>Приложение</w:t>
      </w:r>
    </w:p>
    <w:p w:rsidR="00C462D2" w:rsidRPr="00AC3BC3" w:rsidRDefault="00C462D2" w:rsidP="00C462D2">
      <w:pPr>
        <w:widowControl w:val="0"/>
        <w:autoSpaceDE w:val="0"/>
        <w:autoSpaceDN w:val="0"/>
        <w:adjustRightInd w:val="0"/>
        <w:spacing w:after="0" w:line="240" w:lineRule="auto"/>
        <w:jc w:val="right"/>
        <w:rPr>
          <w:rFonts w:ascii="Times New Roman" w:hAnsi="Times New Roman" w:cs="Times New Roman"/>
          <w:sz w:val="28"/>
          <w:szCs w:val="28"/>
        </w:rPr>
      </w:pPr>
      <w:r w:rsidRPr="00AC3BC3">
        <w:rPr>
          <w:rFonts w:ascii="Times New Roman" w:hAnsi="Times New Roman" w:cs="Times New Roman"/>
          <w:sz w:val="28"/>
          <w:szCs w:val="28"/>
        </w:rPr>
        <w:t>к решению</w:t>
      </w:r>
    </w:p>
    <w:p w:rsidR="00C462D2" w:rsidRDefault="00C462D2" w:rsidP="00C462D2">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Совета муниципального района</w:t>
      </w:r>
    </w:p>
    <w:p w:rsidR="00C462D2" w:rsidRDefault="00C462D2" w:rsidP="00C462D2">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«Могочинский район»</w:t>
      </w:r>
    </w:p>
    <w:p w:rsidR="00C462D2" w:rsidRPr="005B1C67" w:rsidRDefault="00C462D2" w:rsidP="00C462D2">
      <w:pPr>
        <w:widowControl w:val="0"/>
        <w:autoSpaceDE w:val="0"/>
        <w:autoSpaceDN w:val="0"/>
        <w:adjustRightInd w:val="0"/>
        <w:spacing w:after="0" w:line="240" w:lineRule="auto"/>
        <w:jc w:val="right"/>
        <w:rPr>
          <w:rFonts w:ascii="Times New Roman" w:hAnsi="Times New Roman" w:cs="Times New Roman"/>
          <w:sz w:val="28"/>
          <w:szCs w:val="28"/>
        </w:rPr>
      </w:pPr>
      <w:r w:rsidRPr="005B1C67">
        <w:rPr>
          <w:rFonts w:ascii="Times New Roman" w:hAnsi="Times New Roman" w:cs="Times New Roman"/>
          <w:sz w:val="28"/>
          <w:szCs w:val="28"/>
        </w:rPr>
        <w:t xml:space="preserve">от  </w:t>
      </w:r>
      <w:r w:rsidR="00F44BD5">
        <w:rPr>
          <w:rFonts w:ascii="Times New Roman" w:hAnsi="Times New Roman" w:cs="Times New Roman"/>
          <w:sz w:val="28"/>
          <w:szCs w:val="28"/>
        </w:rPr>
        <w:t>24.04.2015 г. №  204</w:t>
      </w:r>
    </w:p>
    <w:p w:rsidR="00C3751D" w:rsidRPr="00C462D2" w:rsidRDefault="00C3751D">
      <w:pPr>
        <w:widowControl w:val="0"/>
        <w:autoSpaceDE w:val="0"/>
        <w:autoSpaceDN w:val="0"/>
        <w:adjustRightInd w:val="0"/>
        <w:spacing w:after="0" w:line="240" w:lineRule="auto"/>
        <w:jc w:val="both"/>
        <w:rPr>
          <w:rFonts w:ascii="Times New Roman" w:hAnsi="Times New Roman" w:cs="Times New Roman"/>
          <w:sz w:val="28"/>
          <w:szCs w:val="28"/>
        </w:rPr>
      </w:pPr>
    </w:p>
    <w:bookmarkStart w:id="2" w:name="Par32"/>
    <w:bookmarkEnd w:id="2"/>
    <w:p w:rsidR="00C462D2" w:rsidRPr="002C0A87" w:rsidRDefault="00F7767B" w:rsidP="00C462D2">
      <w:pPr>
        <w:tabs>
          <w:tab w:val="left" w:pos="2265"/>
        </w:tabs>
        <w:spacing w:after="0" w:line="240" w:lineRule="auto"/>
        <w:jc w:val="center"/>
        <w:rPr>
          <w:rFonts w:ascii="Times New Roman" w:hAnsi="Times New Roman" w:cs="Times New Roman"/>
          <w:b/>
          <w:sz w:val="28"/>
          <w:szCs w:val="28"/>
        </w:rPr>
      </w:pPr>
      <w:r w:rsidRPr="002C0A87">
        <w:rPr>
          <w:b/>
        </w:rPr>
        <w:fldChar w:fldCharType="begin"/>
      </w:r>
      <w:r w:rsidR="00C462D2" w:rsidRPr="002C0A87">
        <w:rPr>
          <w:b/>
        </w:rPr>
        <w:instrText>HYPERLINK \l "Par27"</w:instrText>
      </w:r>
      <w:r w:rsidRPr="002C0A87">
        <w:rPr>
          <w:b/>
        </w:rPr>
        <w:fldChar w:fldCharType="separate"/>
      </w:r>
      <w:proofErr w:type="gramStart"/>
      <w:r w:rsidR="00C462D2" w:rsidRPr="002C0A87">
        <w:rPr>
          <w:rFonts w:ascii="Times New Roman" w:hAnsi="Times New Roman" w:cs="Times New Roman"/>
          <w:b/>
          <w:sz w:val="28"/>
          <w:szCs w:val="28"/>
        </w:rPr>
        <w:t>Положени</w:t>
      </w:r>
      <w:r w:rsidRPr="002C0A87">
        <w:rPr>
          <w:b/>
        </w:rPr>
        <w:fldChar w:fldCharType="end"/>
      </w:r>
      <w:r w:rsidR="00C462D2" w:rsidRPr="002C0A87">
        <w:rPr>
          <w:rFonts w:ascii="Times New Roman" w:hAnsi="Times New Roman" w:cs="Times New Roman"/>
          <w:b/>
          <w:sz w:val="28"/>
          <w:szCs w:val="28"/>
        </w:rPr>
        <w:t>е</w:t>
      </w:r>
      <w:proofErr w:type="gramEnd"/>
    </w:p>
    <w:p w:rsidR="00AA086A" w:rsidRDefault="00C462D2" w:rsidP="00C462D2">
      <w:pPr>
        <w:tabs>
          <w:tab w:val="left" w:pos="226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2C0A87">
        <w:rPr>
          <w:rFonts w:ascii="Times New Roman" w:hAnsi="Times New Roman" w:cs="Times New Roman"/>
          <w:sz w:val="28"/>
          <w:szCs w:val="28"/>
        </w:rPr>
        <w:t>о</w:t>
      </w:r>
      <w:r w:rsidRPr="00026BEE">
        <w:rPr>
          <w:rFonts w:ascii="Times New Roman" w:hAnsi="Times New Roman" w:cs="Times New Roman"/>
          <w:sz w:val="28"/>
          <w:szCs w:val="28"/>
        </w:rPr>
        <w:t xml:space="preserve"> порядке списания </w:t>
      </w:r>
      <w:r>
        <w:rPr>
          <w:rFonts w:ascii="Times New Roman" w:hAnsi="Times New Roman" w:cs="Times New Roman"/>
          <w:sz w:val="28"/>
          <w:szCs w:val="28"/>
        </w:rPr>
        <w:t xml:space="preserve"> и сно</w:t>
      </w:r>
      <w:r w:rsidR="005255A3">
        <w:rPr>
          <w:rFonts w:ascii="Times New Roman" w:hAnsi="Times New Roman" w:cs="Times New Roman"/>
          <w:sz w:val="28"/>
          <w:szCs w:val="28"/>
        </w:rPr>
        <w:t>се</w:t>
      </w:r>
      <w:r>
        <w:rPr>
          <w:rFonts w:ascii="Times New Roman" w:hAnsi="Times New Roman" w:cs="Times New Roman"/>
          <w:sz w:val="28"/>
          <w:szCs w:val="28"/>
        </w:rPr>
        <w:t xml:space="preserve"> не</w:t>
      </w:r>
      <w:r w:rsidRPr="00026BEE">
        <w:rPr>
          <w:rFonts w:ascii="Times New Roman" w:hAnsi="Times New Roman" w:cs="Times New Roman"/>
          <w:sz w:val="28"/>
          <w:szCs w:val="28"/>
        </w:rPr>
        <w:t>движимого имущества, находящегося в муниципальной собственности</w:t>
      </w:r>
      <w:r>
        <w:rPr>
          <w:rFonts w:ascii="Times New Roman" w:hAnsi="Times New Roman" w:cs="Times New Roman"/>
          <w:sz w:val="28"/>
          <w:szCs w:val="28"/>
        </w:rPr>
        <w:t xml:space="preserve"> муниципального района</w:t>
      </w:r>
    </w:p>
    <w:p w:rsidR="00C462D2" w:rsidRDefault="00C462D2" w:rsidP="00C462D2">
      <w:pPr>
        <w:tabs>
          <w:tab w:val="left" w:pos="2265"/>
        </w:tabs>
        <w:spacing w:after="0" w:line="240" w:lineRule="auto"/>
        <w:jc w:val="center"/>
        <w:rPr>
          <w:rFonts w:ascii="Times New Roman" w:eastAsia="Calibri" w:hAnsi="Times New Roman" w:cs="Times New Roman"/>
          <w:sz w:val="28"/>
          <w:szCs w:val="28"/>
        </w:rPr>
      </w:pPr>
      <w:r>
        <w:rPr>
          <w:rFonts w:ascii="Times New Roman" w:hAnsi="Times New Roman" w:cs="Times New Roman"/>
          <w:sz w:val="28"/>
          <w:szCs w:val="28"/>
        </w:rPr>
        <w:t xml:space="preserve"> «Могочинский район»</w:t>
      </w:r>
    </w:p>
    <w:p w:rsidR="00C3751D" w:rsidRPr="00C462D2" w:rsidRDefault="00C3751D">
      <w:pPr>
        <w:widowControl w:val="0"/>
        <w:autoSpaceDE w:val="0"/>
        <w:autoSpaceDN w:val="0"/>
        <w:adjustRightInd w:val="0"/>
        <w:spacing w:after="0" w:line="240" w:lineRule="auto"/>
        <w:jc w:val="both"/>
        <w:rPr>
          <w:rFonts w:ascii="Times New Roman" w:hAnsi="Times New Roman" w:cs="Times New Roman"/>
          <w:sz w:val="28"/>
          <w:szCs w:val="28"/>
        </w:rPr>
      </w:pPr>
    </w:p>
    <w:p w:rsidR="00C3751D" w:rsidRPr="00044A82" w:rsidRDefault="00C3751D" w:rsidP="00044A82">
      <w:pPr>
        <w:pStyle w:val="a4"/>
        <w:widowControl w:val="0"/>
        <w:numPr>
          <w:ilvl w:val="0"/>
          <w:numId w:val="1"/>
        </w:numPr>
        <w:autoSpaceDE w:val="0"/>
        <w:autoSpaceDN w:val="0"/>
        <w:adjustRightInd w:val="0"/>
        <w:spacing w:after="0" w:line="240" w:lineRule="auto"/>
        <w:jc w:val="center"/>
        <w:outlineLvl w:val="1"/>
        <w:rPr>
          <w:rFonts w:ascii="Times New Roman" w:hAnsi="Times New Roman" w:cs="Times New Roman"/>
          <w:sz w:val="28"/>
          <w:szCs w:val="28"/>
        </w:rPr>
      </w:pPr>
      <w:bookmarkStart w:id="3" w:name="Par40"/>
      <w:bookmarkEnd w:id="3"/>
      <w:r w:rsidRPr="00044A82">
        <w:rPr>
          <w:rFonts w:ascii="Times New Roman" w:hAnsi="Times New Roman" w:cs="Times New Roman"/>
          <w:sz w:val="28"/>
          <w:szCs w:val="28"/>
        </w:rPr>
        <w:t>Общие положения</w:t>
      </w:r>
    </w:p>
    <w:p w:rsidR="00044A82" w:rsidRPr="00044A82" w:rsidRDefault="00044A82" w:rsidP="00044A82">
      <w:pPr>
        <w:pStyle w:val="a4"/>
        <w:widowControl w:val="0"/>
        <w:autoSpaceDE w:val="0"/>
        <w:autoSpaceDN w:val="0"/>
        <w:adjustRightInd w:val="0"/>
        <w:spacing w:after="0" w:line="240" w:lineRule="auto"/>
        <w:ind w:left="900"/>
        <w:outlineLvl w:val="1"/>
        <w:rPr>
          <w:rFonts w:ascii="Times New Roman" w:hAnsi="Times New Roman" w:cs="Times New Roman"/>
          <w:sz w:val="28"/>
          <w:szCs w:val="28"/>
        </w:rPr>
      </w:pPr>
    </w:p>
    <w:p w:rsidR="00C3751D" w:rsidRPr="00C462D2" w:rsidRDefault="00C3751D" w:rsidP="006376F4">
      <w:pPr>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 xml:space="preserve">1. </w:t>
      </w:r>
      <w:proofErr w:type="gramStart"/>
      <w:r w:rsidRPr="00C462D2">
        <w:rPr>
          <w:rFonts w:ascii="Times New Roman" w:hAnsi="Times New Roman" w:cs="Times New Roman"/>
          <w:sz w:val="28"/>
          <w:szCs w:val="28"/>
        </w:rPr>
        <w:t xml:space="preserve">Положение о порядке списания и сноса недвижимого имущества, находящегося в собственности </w:t>
      </w:r>
      <w:r w:rsidR="00AA086A">
        <w:rPr>
          <w:rFonts w:ascii="Times New Roman" w:hAnsi="Times New Roman" w:cs="Times New Roman"/>
          <w:sz w:val="28"/>
          <w:szCs w:val="28"/>
        </w:rPr>
        <w:t>муниципального района «Могочинский район»</w:t>
      </w:r>
      <w:r w:rsidRPr="00C462D2">
        <w:rPr>
          <w:rFonts w:ascii="Times New Roman" w:hAnsi="Times New Roman" w:cs="Times New Roman"/>
          <w:sz w:val="28"/>
          <w:szCs w:val="28"/>
        </w:rPr>
        <w:t xml:space="preserve"> (далее - Положение), разработано в соответствии с Гражданским </w:t>
      </w:r>
      <w:hyperlink r:id="rId9" w:history="1">
        <w:r w:rsidRPr="00C462D2">
          <w:rPr>
            <w:rFonts w:ascii="Times New Roman" w:hAnsi="Times New Roman" w:cs="Times New Roman"/>
            <w:sz w:val="28"/>
            <w:szCs w:val="28"/>
          </w:rPr>
          <w:t>кодексом</w:t>
        </w:r>
      </w:hyperlink>
      <w:r w:rsidRPr="00C462D2">
        <w:rPr>
          <w:rFonts w:ascii="Times New Roman" w:hAnsi="Times New Roman" w:cs="Times New Roman"/>
          <w:sz w:val="28"/>
          <w:szCs w:val="28"/>
        </w:rPr>
        <w:t xml:space="preserve"> Российской Федерации, Налоговым </w:t>
      </w:r>
      <w:hyperlink r:id="rId10" w:history="1">
        <w:r w:rsidRPr="00C462D2">
          <w:rPr>
            <w:rFonts w:ascii="Times New Roman" w:hAnsi="Times New Roman" w:cs="Times New Roman"/>
            <w:sz w:val="28"/>
            <w:szCs w:val="28"/>
          </w:rPr>
          <w:t>кодексом</w:t>
        </w:r>
      </w:hyperlink>
      <w:r w:rsidRPr="00C462D2">
        <w:rPr>
          <w:rFonts w:ascii="Times New Roman" w:hAnsi="Times New Roman" w:cs="Times New Roman"/>
          <w:sz w:val="28"/>
          <w:szCs w:val="28"/>
        </w:rPr>
        <w:t xml:space="preserve"> Российской Федерации, Федеральным </w:t>
      </w:r>
      <w:hyperlink r:id="rId11" w:history="1">
        <w:r w:rsidRPr="00C462D2">
          <w:rPr>
            <w:rFonts w:ascii="Times New Roman" w:hAnsi="Times New Roman" w:cs="Times New Roman"/>
            <w:sz w:val="28"/>
            <w:szCs w:val="28"/>
          </w:rPr>
          <w:t>законом</w:t>
        </w:r>
      </w:hyperlink>
      <w:r w:rsidRPr="00C462D2">
        <w:rPr>
          <w:rFonts w:ascii="Times New Roman" w:hAnsi="Times New Roman" w:cs="Times New Roman"/>
          <w:sz w:val="28"/>
          <w:szCs w:val="28"/>
        </w:rPr>
        <w:t xml:space="preserve"> от 06.10.2003</w:t>
      </w:r>
      <w:r w:rsidR="006376F4">
        <w:rPr>
          <w:rFonts w:ascii="Times New Roman" w:hAnsi="Times New Roman" w:cs="Times New Roman"/>
          <w:sz w:val="28"/>
          <w:szCs w:val="28"/>
        </w:rPr>
        <w:t xml:space="preserve"> г. </w:t>
      </w:r>
      <w:r w:rsidRPr="00C462D2">
        <w:rPr>
          <w:rFonts w:ascii="Times New Roman" w:hAnsi="Times New Roman" w:cs="Times New Roman"/>
          <w:sz w:val="28"/>
          <w:szCs w:val="28"/>
        </w:rPr>
        <w:t xml:space="preserve"> </w:t>
      </w:r>
      <w:r w:rsidR="00AA086A">
        <w:rPr>
          <w:rFonts w:ascii="Times New Roman" w:hAnsi="Times New Roman" w:cs="Times New Roman"/>
          <w:sz w:val="28"/>
          <w:szCs w:val="28"/>
        </w:rPr>
        <w:t>№ 131-ФЗ «</w:t>
      </w:r>
      <w:r w:rsidRPr="00C462D2">
        <w:rPr>
          <w:rFonts w:ascii="Times New Roman" w:hAnsi="Times New Roman" w:cs="Times New Roman"/>
          <w:sz w:val="28"/>
          <w:szCs w:val="28"/>
        </w:rPr>
        <w:t>Об общих принципах организации местного самоуп</w:t>
      </w:r>
      <w:r w:rsidR="00AA086A">
        <w:rPr>
          <w:rFonts w:ascii="Times New Roman" w:hAnsi="Times New Roman" w:cs="Times New Roman"/>
          <w:sz w:val="28"/>
          <w:szCs w:val="28"/>
        </w:rPr>
        <w:t>равления в Российской Федерации»</w:t>
      </w:r>
      <w:r w:rsidRPr="00C462D2">
        <w:rPr>
          <w:rFonts w:ascii="Times New Roman" w:hAnsi="Times New Roman" w:cs="Times New Roman"/>
          <w:sz w:val="28"/>
          <w:szCs w:val="28"/>
        </w:rPr>
        <w:t xml:space="preserve">, Федеральным </w:t>
      </w:r>
      <w:hyperlink r:id="rId12" w:history="1">
        <w:r w:rsidRPr="00C462D2">
          <w:rPr>
            <w:rFonts w:ascii="Times New Roman" w:hAnsi="Times New Roman" w:cs="Times New Roman"/>
            <w:sz w:val="28"/>
            <w:szCs w:val="28"/>
          </w:rPr>
          <w:t>законом</w:t>
        </w:r>
      </w:hyperlink>
      <w:r w:rsidR="00AA086A">
        <w:rPr>
          <w:rFonts w:ascii="Times New Roman" w:hAnsi="Times New Roman" w:cs="Times New Roman"/>
          <w:sz w:val="28"/>
          <w:szCs w:val="28"/>
        </w:rPr>
        <w:t xml:space="preserve"> «</w:t>
      </w:r>
      <w:r w:rsidRPr="00C462D2">
        <w:rPr>
          <w:rFonts w:ascii="Times New Roman" w:hAnsi="Times New Roman" w:cs="Times New Roman"/>
          <w:sz w:val="28"/>
          <w:szCs w:val="28"/>
        </w:rPr>
        <w:t>О бухгалтерском учете</w:t>
      </w:r>
      <w:r w:rsidR="00AA086A">
        <w:rPr>
          <w:rFonts w:ascii="Times New Roman" w:hAnsi="Times New Roman" w:cs="Times New Roman"/>
          <w:sz w:val="28"/>
          <w:szCs w:val="28"/>
        </w:rPr>
        <w:t>»</w:t>
      </w:r>
      <w:r w:rsidRPr="00C462D2">
        <w:rPr>
          <w:rFonts w:ascii="Times New Roman" w:hAnsi="Times New Roman" w:cs="Times New Roman"/>
          <w:sz w:val="28"/>
          <w:szCs w:val="28"/>
        </w:rPr>
        <w:t xml:space="preserve"> от </w:t>
      </w:r>
      <w:r w:rsidR="006376F4">
        <w:rPr>
          <w:rFonts w:ascii="Times New Roman" w:hAnsi="Times New Roman" w:cs="Times New Roman"/>
          <w:sz w:val="28"/>
          <w:szCs w:val="28"/>
        </w:rPr>
        <w:t>06.12.2011 г.</w:t>
      </w:r>
      <w:r w:rsidRPr="00C462D2">
        <w:rPr>
          <w:rFonts w:ascii="Times New Roman" w:hAnsi="Times New Roman" w:cs="Times New Roman"/>
          <w:sz w:val="28"/>
          <w:szCs w:val="28"/>
        </w:rPr>
        <w:t xml:space="preserve"> </w:t>
      </w:r>
      <w:r w:rsidR="00AA086A">
        <w:rPr>
          <w:rFonts w:ascii="Times New Roman" w:hAnsi="Times New Roman" w:cs="Times New Roman"/>
          <w:sz w:val="28"/>
          <w:szCs w:val="28"/>
        </w:rPr>
        <w:t>№</w:t>
      </w:r>
      <w:r w:rsidRPr="00C462D2">
        <w:rPr>
          <w:rFonts w:ascii="Times New Roman" w:hAnsi="Times New Roman" w:cs="Times New Roman"/>
          <w:sz w:val="28"/>
          <w:szCs w:val="28"/>
        </w:rPr>
        <w:t xml:space="preserve"> </w:t>
      </w:r>
      <w:r w:rsidR="006376F4">
        <w:rPr>
          <w:rFonts w:ascii="Times New Roman" w:hAnsi="Times New Roman" w:cs="Times New Roman"/>
          <w:sz w:val="28"/>
          <w:szCs w:val="28"/>
        </w:rPr>
        <w:t>402</w:t>
      </w:r>
      <w:r w:rsidRPr="00C462D2">
        <w:rPr>
          <w:rFonts w:ascii="Times New Roman" w:hAnsi="Times New Roman" w:cs="Times New Roman"/>
          <w:sz w:val="28"/>
          <w:szCs w:val="28"/>
        </w:rPr>
        <w:t xml:space="preserve">-ФЗ, </w:t>
      </w:r>
      <w:r w:rsidR="006376F4">
        <w:rPr>
          <w:rFonts w:ascii="Times New Roman" w:hAnsi="Times New Roman" w:cs="Times New Roman"/>
          <w:sz w:val="28"/>
          <w:szCs w:val="28"/>
        </w:rPr>
        <w:t>Приказом  Минфина России от 01.12.2010 № 157н  «Об</w:t>
      </w:r>
      <w:proofErr w:type="gramEnd"/>
      <w:r w:rsidR="006376F4">
        <w:rPr>
          <w:rFonts w:ascii="Times New Roman" w:hAnsi="Times New Roman" w:cs="Times New Roman"/>
          <w:sz w:val="28"/>
          <w:szCs w:val="28"/>
        </w:rPr>
        <w:t xml:space="preserve"> </w:t>
      </w:r>
      <w:proofErr w:type="gramStart"/>
      <w:r w:rsidR="006376F4">
        <w:rPr>
          <w:rFonts w:ascii="Times New Roman" w:hAnsi="Times New Roman" w:cs="Times New Roman"/>
          <w:sz w:val="28"/>
          <w:szCs w:val="28"/>
        </w:rPr>
        <w:t>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Pr="00C462D2">
        <w:rPr>
          <w:rFonts w:ascii="Times New Roman" w:hAnsi="Times New Roman" w:cs="Times New Roman"/>
          <w:sz w:val="28"/>
          <w:szCs w:val="28"/>
        </w:rPr>
        <w:t xml:space="preserve">, </w:t>
      </w:r>
      <w:hyperlink r:id="rId13" w:history="1">
        <w:r w:rsidRPr="00C462D2">
          <w:rPr>
            <w:rFonts w:ascii="Times New Roman" w:hAnsi="Times New Roman" w:cs="Times New Roman"/>
            <w:sz w:val="28"/>
            <w:szCs w:val="28"/>
          </w:rPr>
          <w:t>Положением</w:t>
        </w:r>
      </w:hyperlink>
      <w:r w:rsidRPr="00C462D2">
        <w:rPr>
          <w:rFonts w:ascii="Times New Roman" w:hAnsi="Times New Roman" w:cs="Times New Roman"/>
          <w:sz w:val="28"/>
          <w:szCs w:val="28"/>
        </w:rPr>
        <w:t xml:space="preserve"> по бухгалтерскому учету</w:t>
      </w:r>
      <w:r w:rsidR="00AA086A">
        <w:rPr>
          <w:rFonts w:ascii="Times New Roman" w:hAnsi="Times New Roman" w:cs="Times New Roman"/>
          <w:sz w:val="28"/>
          <w:szCs w:val="28"/>
        </w:rPr>
        <w:t xml:space="preserve"> «</w:t>
      </w:r>
      <w:r w:rsidRPr="00C462D2">
        <w:rPr>
          <w:rFonts w:ascii="Times New Roman" w:hAnsi="Times New Roman" w:cs="Times New Roman"/>
          <w:sz w:val="28"/>
          <w:szCs w:val="28"/>
        </w:rPr>
        <w:t>Учет основных средств</w:t>
      </w:r>
      <w:r w:rsidR="00AA086A">
        <w:rPr>
          <w:rFonts w:ascii="Times New Roman" w:hAnsi="Times New Roman" w:cs="Times New Roman"/>
          <w:sz w:val="28"/>
          <w:szCs w:val="28"/>
        </w:rPr>
        <w:t>»</w:t>
      </w:r>
      <w:r w:rsidRPr="00C462D2">
        <w:rPr>
          <w:rFonts w:ascii="Times New Roman" w:hAnsi="Times New Roman" w:cs="Times New Roman"/>
          <w:sz w:val="28"/>
          <w:szCs w:val="28"/>
        </w:rPr>
        <w:t xml:space="preserve"> (ПБУ 6/01), утвержденным Приказом Министерства финансов Российс</w:t>
      </w:r>
      <w:r w:rsidR="00AA086A">
        <w:rPr>
          <w:rFonts w:ascii="Times New Roman" w:hAnsi="Times New Roman" w:cs="Times New Roman"/>
          <w:sz w:val="28"/>
          <w:szCs w:val="28"/>
        </w:rPr>
        <w:t>кой Федерации от 30 марта 2001 №</w:t>
      </w:r>
      <w:r w:rsidRPr="00C462D2">
        <w:rPr>
          <w:rFonts w:ascii="Times New Roman" w:hAnsi="Times New Roman" w:cs="Times New Roman"/>
          <w:sz w:val="28"/>
          <w:szCs w:val="28"/>
        </w:rPr>
        <w:t xml:space="preserve"> 26н, </w:t>
      </w:r>
      <w:hyperlink r:id="rId14" w:history="1">
        <w:r w:rsidRPr="00C462D2">
          <w:rPr>
            <w:rFonts w:ascii="Times New Roman" w:hAnsi="Times New Roman" w:cs="Times New Roman"/>
            <w:sz w:val="28"/>
            <w:szCs w:val="28"/>
          </w:rPr>
          <w:t>Методическими указаниями</w:t>
        </w:r>
      </w:hyperlink>
      <w:r w:rsidRPr="00C462D2">
        <w:rPr>
          <w:rFonts w:ascii="Times New Roman" w:hAnsi="Times New Roman" w:cs="Times New Roman"/>
          <w:sz w:val="28"/>
          <w:szCs w:val="28"/>
        </w:rPr>
        <w:t xml:space="preserve"> по бухгалтерскому учету основных средств, утвержденными</w:t>
      </w:r>
      <w:proofErr w:type="gramEnd"/>
      <w:r w:rsidRPr="00C462D2">
        <w:rPr>
          <w:rFonts w:ascii="Times New Roman" w:hAnsi="Times New Roman" w:cs="Times New Roman"/>
          <w:sz w:val="28"/>
          <w:szCs w:val="28"/>
        </w:rPr>
        <w:t xml:space="preserve"> При</w:t>
      </w:r>
      <w:r w:rsidR="00AA086A">
        <w:rPr>
          <w:rFonts w:ascii="Times New Roman" w:hAnsi="Times New Roman" w:cs="Times New Roman"/>
          <w:sz w:val="28"/>
          <w:szCs w:val="28"/>
        </w:rPr>
        <w:t>казом Минфина РФ от 13.10.2003 №</w:t>
      </w:r>
      <w:r w:rsidRPr="00C462D2">
        <w:rPr>
          <w:rFonts w:ascii="Times New Roman" w:hAnsi="Times New Roman" w:cs="Times New Roman"/>
          <w:sz w:val="28"/>
          <w:szCs w:val="28"/>
        </w:rPr>
        <w:t xml:space="preserve"> 91н, и иными нормативными правовыми актами Российской Федерации,</w:t>
      </w:r>
      <w:r w:rsidR="00AA086A">
        <w:rPr>
          <w:rFonts w:ascii="Times New Roman" w:hAnsi="Times New Roman" w:cs="Times New Roman"/>
          <w:sz w:val="28"/>
          <w:szCs w:val="28"/>
        </w:rPr>
        <w:t xml:space="preserve"> Забайкальского края, органов местного самоуправления муниципального района «Могочинский район»</w:t>
      </w:r>
      <w:r w:rsidRPr="00C462D2">
        <w:rPr>
          <w:rFonts w:ascii="Times New Roman" w:hAnsi="Times New Roman" w:cs="Times New Roman"/>
          <w:sz w:val="28"/>
          <w:szCs w:val="28"/>
        </w:rPr>
        <w:t>.</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 xml:space="preserve">2. Настоящее Положение регламентирует порядок списания и сноса недвижимого муниципального имущества, находящегося в собственности </w:t>
      </w:r>
      <w:r w:rsidR="00AA086A">
        <w:rPr>
          <w:rFonts w:ascii="Times New Roman" w:hAnsi="Times New Roman" w:cs="Times New Roman"/>
          <w:sz w:val="28"/>
          <w:szCs w:val="28"/>
        </w:rPr>
        <w:t>муниципального района «Могочинский район»</w:t>
      </w:r>
      <w:r w:rsidRPr="00C462D2">
        <w:rPr>
          <w:rFonts w:ascii="Times New Roman" w:hAnsi="Times New Roman" w:cs="Times New Roman"/>
          <w:sz w:val="28"/>
          <w:szCs w:val="28"/>
        </w:rPr>
        <w:t xml:space="preserve"> (далее </w:t>
      </w:r>
      <w:r w:rsidR="00AA086A">
        <w:rPr>
          <w:rFonts w:ascii="Times New Roman" w:hAnsi="Times New Roman" w:cs="Times New Roman"/>
          <w:sz w:val="28"/>
          <w:szCs w:val="28"/>
        </w:rPr>
        <w:t>–</w:t>
      </w:r>
      <w:r w:rsidRPr="00C462D2">
        <w:rPr>
          <w:rFonts w:ascii="Times New Roman" w:hAnsi="Times New Roman" w:cs="Times New Roman"/>
          <w:sz w:val="28"/>
          <w:szCs w:val="28"/>
        </w:rPr>
        <w:t xml:space="preserve"> </w:t>
      </w:r>
      <w:r w:rsidR="00AA086A">
        <w:rPr>
          <w:rFonts w:ascii="Times New Roman" w:hAnsi="Times New Roman" w:cs="Times New Roman"/>
          <w:sz w:val="28"/>
          <w:szCs w:val="28"/>
        </w:rPr>
        <w:t>муниципальный район</w:t>
      </w:r>
      <w:r w:rsidRPr="00C462D2">
        <w:rPr>
          <w:rFonts w:ascii="Times New Roman" w:hAnsi="Times New Roman" w:cs="Times New Roman"/>
          <w:sz w:val="28"/>
          <w:szCs w:val="28"/>
        </w:rPr>
        <w:t>), и распространяется на муниципальные унитарные предприятия и муниципальные учреждения</w:t>
      </w:r>
      <w:r w:rsidR="00AA086A">
        <w:rPr>
          <w:rFonts w:ascii="Times New Roman" w:hAnsi="Times New Roman" w:cs="Times New Roman"/>
          <w:sz w:val="28"/>
          <w:szCs w:val="28"/>
        </w:rPr>
        <w:t xml:space="preserve"> муниципального района</w:t>
      </w:r>
      <w:r w:rsidRPr="00C462D2">
        <w:rPr>
          <w:rFonts w:ascii="Times New Roman" w:hAnsi="Times New Roman" w:cs="Times New Roman"/>
          <w:sz w:val="28"/>
          <w:szCs w:val="28"/>
        </w:rPr>
        <w:t xml:space="preserve">, в том числе являющиеся структурными подразделениями </w:t>
      </w:r>
      <w:r w:rsidR="00AA086A" w:rsidRPr="00C462D2">
        <w:rPr>
          <w:rFonts w:ascii="Times New Roman" w:hAnsi="Times New Roman" w:cs="Times New Roman"/>
          <w:sz w:val="28"/>
          <w:szCs w:val="28"/>
        </w:rPr>
        <w:t>администрации</w:t>
      </w:r>
      <w:r w:rsidR="00AA086A">
        <w:rPr>
          <w:rFonts w:ascii="Times New Roman" w:hAnsi="Times New Roman" w:cs="Times New Roman"/>
          <w:sz w:val="28"/>
          <w:szCs w:val="28"/>
        </w:rPr>
        <w:t xml:space="preserve"> муниципального района</w:t>
      </w:r>
      <w:r w:rsidR="00AA086A" w:rsidRPr="00C462D2">
        <w:rPr>
          <w:rFonts w:ascii="Times New Roman" w:hAnsi="Times New Roman" w:cs="Times New Roman"/>
          <w:sz w:val="28"/>
          <w:szCs w:val="28"/>
        </w:rPr>
        <w:t xml:space="preserve"> </w:t>
      </w:r>
      <w:r w:rsidRPr="00C462D2">
        <w:rPr>
          <w:rFonts w:ascii="Times New Roman" w:hAnsi="Times New Roman" w:cs="Times New Roman"/>
          <w:sz w:val="28"/>
          <w:szCs w:val="28"/>
        </w:rPr>
        <w:t xml:space="preserve">(далее </w:t>
      </w:r>
      <w:proofErr w:type="gramStart"/>
      <w:r w:rsidR="00AA086A">
        <w:rPr>
          <w:rFonts w:ascii="Times New Roman" w:hAnsi="Times New Roman" w:cs="Times New Roman"/>
          <w:sz w:val="28"/>
          <w:szCs w:val="28"/>
        </w:rPr>
        <w:t>–</w:t>
      </w:r>
      <w:r w:rsidR="009E1102">
        <w:rPr>
          <w:rFonts w:ascii="Times New Roman" w:hAnsi="Times New Roman" w:cs="Times New Roman"/>
          <w:sz w:val="28"/>
          <w:szCs w:val="28"/>
        </w:rPr>
        <w:t>О</w:t>
      </w:r>
      <w:proofErr w:type="gramEnd"/>
      <w:r w:rsidR="009E1102">
        <w:rPr>
          <w:rFonts w:ascii="Times New Roman" w:hAnsi="Times New Roman" w:cs="Times New Roman"/>
          <w:sz w:val="28"/>
          <w:szCs w:val="28"/>
        </w:rPr>
        <w:t>рганизации</w:t>
      </w:r>
      <w:r w:rsidRPr="00C462D2">
        <w:rPr>
          <w:rFonts w:ascii="Times New Roman" w:hAnsi="Times New Roman" w:cs="Times New Roman"/>
          <w:sz w:val="28"/>
          <w:szCs w:val="28"/>
        </w:rPr>
        <w:t>), а также на имущество, находящееся в муниципальной казне.</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 xml:space="preserve">3. В целях настоящего Положения под объектами списания и сноса понимается недвижимое имущество, относящееся к основным средствам: здания, сооружения, инженерные сети и прочие основные средства, отнесенные к данной группе в соответствии с законодательством Российской Федерации и являющиеся муниципальной собственностью </w:t>
      </w:r>
      <w:r w:rsidR="00AA086A">
        <w:rPr>
          <w:rFonts w:ascii="Times New Roman" w:hAnsi="Times New Roman" w:cs="Times New Roman"/>
          <w:sz w:val="28"/>
          <w:szCs w:val="28"/>
        </w:rPr>
        <w:t xml:space="preserve">муниципального </w:t>
      </w:r>
      <w:r w:rsidR="00AA086A">
        <w:rPr>
          <w:rFonts w:ascii="Times New Roman" w:hAnsi="Times New Roman" w:cs="Times New Roman"/>
          <w:sz w:val="28"/>
          <w:szCs w:val="28"/>
        </w:rPr>
        <w:lastRenderedPageBreak/>
        <w:t>района</w:t>
      </w:r>
      <w:r w:rsidR="00AA086A" w:rsidRPr="00C462D2">
        <w:rPr>
          <w:rFonts w:ascii="Times New Roman" w:hAnsi="Times New Roman" w:cs="Times New Roman"/>
          <w:sz w:val="28"/>
          <w:szCs w:val="28"/>
        </w:rPr>
        <w:t xml:space="preserve"> </w:t>
      </w:r>
      <w:r w:rsidRPr="00C462D2">
        <w:rPr>
          <w:rFonts w:ascii="Times New Roman" w:hAnsi="Times New Roman" w:cs="Times New Roman"/>
          <w:sz w:val="28"/>
          <w:szCs w:val="28"/>
        </w:rPr>
        <w:t xml:space="preserve"> (далее - объекты недвижимости).</w:t>
      </w:r>
    </w:p>
    <w:p w:rsidR="00C3751D" w:rsidRPr="00C462D2" w:rsidRDefault="00AA086A">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C3751D" w:rsidRPr="00C462D2">
        <w:rPr>
          <w:rFonts w:ascii="Times New Roman" w:hAnsi="Times New Roman" w:cs="Times New Roman"/>
          <w:sz w:val="28"/>
          <w:szCs w:val="28"/>
        </w:rPr>
        <w:t>. Списание объектов недвижимости имеет место в случаях:</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1) морального либо физического износа;</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2) ликвидации при аварии, стихийных бедствиях и иных чрезвычайных ситуациях;</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3) хищения, утраты, уничтожения или повреждения объектов, при котором их дальнейшее использование не представляется возможным без значительных затрат на восстановление;</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4) а также в иных случаях, установленных законодательством.</w:t>
      </w:r>
    </w:p>
    <w:p w:rsidR="00C3751D" w:rsidRPr="00C462D2" w:rsidRDefault="00C3751D">
      <w:pPr>
        <w:widowControl w:val="0"/>
        <w:autoSpaceDE w:val="0"/>
        <w:autoSpaceDN w:val="0"/>
        <w:adjustRightInd w:val="0"/>
        <w:spacing w:after="0" w:line="240" w:lineRule="auto"/>
        <w:jc w:val="both"/>
        <w:rPr>
          <w:rFonts w:ascii="Times New Roman" w:hAnsi="Times New Roman" w:cs="Times New Roman"/>
          <w:sz w:val="28"/>
          <w:szCs w:val="28"/>
        </w:rPr>
      </w:pPr>
    </w:p>
    <w:p w:rsidR="00C3751D" w:rsidRPr="00C462D2" w:rsidRDefault="00C3751D" w:rsidP="00AA086A">
      <w:pPr>
        <w:widowControl w:val="0"/>
        <w:autoSpaceDE w:val="0"/>
        <w:autoSpaceDN w:val="0"/>
        <w:adjustRightInd w:val="0"/>
        <w:spacing w:after="0" w:line="240" w:lineRule="auto"/>
        <w:ind w:firstLine="540"/>
        <w:jc w:val="center"/>
        <w:outlineLvl w:val="1"/>
        <w:rPr>
          <w:rFonts w:ascii="Times New Roman" w:hAnsi="Times New Roman" w:cs="Times New Roman"/>
          <w:sz w:val="28"/>
          <w:szCs w:val="28"/>
        </w:rPr>
      </w:pPr>
      <w:bookmarkStart w:id="4" w:name="Par54"/>
      <w:bookmarkEnd w:id="4"/>
      <w:r w:rsidRPr="00C462D2">
        <w:rPr>
          <w:rFonts w:ascii="Times New Roman" w:hAnsi="Times New Roman" w:cs="Times New Roman"/>
          <w:sz w:val="28"/>
          <w:szCs w:val="28"/>
        </w:rPr>
        <w:t>2. Общий порядок списания и сноса объектов недвижимости</w:t>
      </w:r>
    </w:p>
    <w:p w:rsidR="00044A82" w:rsidRDefault="00044A8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1. Списание объектов недвижимости может быть инициировано:</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5" w:name="Par57"/>
      <w:bookmarkEnd w:id="5"/>
      <w:r w:rsidRPr="00C462D2">
        <w:rPr>
          <w:rFonts w:ascii="Times New Roman" w:hAnsi="Times New Roman" w:cs="Times New Roman"/>
          <w:sz w:val="28"/>
          <w:szCs w:val="28"/>
        </w:rPr>
        <w:t>1) материально ответственным лицом организации, которому вверены основные средства;</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6" w:name="Par58"/>
      <w:bookmarkEnd w:id="6"/>
      <w:r w:rsidRPr="00C462D2">
        <w:rPr>
          <w:rFonts w:ascii="Times New Roman" w:hAnsi="Times New Roman" w:cs="Times New Roman"/>
          <w:sz w:val="28"/>
          <w:szCs w:val="28"/>
        </w:rPr>
        <w:t>2) инвентаризационной комиссией организации по результатам проведения плановой либо внеплановой инвентаризации муниципального имущества;</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 xml:space="preserve">3) комиссией, создаваемой внутри организации, для определения пригодности и целесообразности дальнейшего использования объектов недвижимости или возможности их восстановления, а также для оформления необходимой для списания документации (далее - комиссия </w:t>
      </w:r>
      <w:r w:rsidR="009E1102">
        <w:rPr>
          <w:rFonts w:ascii="Times New Roman" w:hAnsi="Times New Roman" w:cs="Times New Roman"/>
          <w:sz w:val="28"/>
          <w:szCs w:val="28"/>
        </w:rPr>
        <w:t>Организации</w:t>
      </w:r>
      <w:r w:rsidRPr="00C462D2">
        <w:rPr>
          <w:rFonts w:ascii="Times New Roman" w:hAnsi="Times New Roman" w:cs="Times New Roman"/>
          <w:sz w:val="28"/>
          <w:szCs w:val="28"/>
        </w:rPr>
        <w:t>);</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 xml:space="preserve">2. В случаях, предусмотренных </w:t>
      </w:r>
      <w:hyperlink w:anchor="Par57" w:history="1">
        <w:proofErr w:type="spellStart"/>
        <w:r w:rsidRPr="00C462D2">
          <w:rPr>
            <w:rFonts w:ascii="Times New Roman" w:hAnsi="Times New Roman" w:cs="Times New Roman"/>
            <w:sz w:val="28"/>
            <w:szCs w:val="28"/>
          </w:rPr>
          <w:t>пп</w:t>
        </w:r>
        <w:proofErr w:type="spellEnd"/>
        <w:r w:rsidRPr="00C462D2">
          <w:rPr>
            <w:rFonts w:ascii="Times New Roman" w:hAnsi="Times New Roman" w:cs="Times New Roman"/>
            <w:sz w:val="28"/>
            <w:szCs w:val="28"/>
          </w:rPr>
          <w:t>. 1</w:t>
        </w:r>
      </w:hyperlink>
      <w:r w:rsidRPr="00C462D2">
        <w:rPr>
          <w:rFonts w:ascii="Times New Roman" w:hAnsi="Times New Roman" w:cs="Times New Roman"/>
          <w:sz w:val="28"/>
          <w:szCs w:val="28"/>
        </w:rPr>
        <w:t xml:space="preserve">, </w:t>
      </w:r>
      <w:hyperlink w:anchor="Par58" w:history="1">
        <w:r w:rsidRPr="00C462D2">
          <w:rPr>
            <w:rFonts w:ascii="Times New Roman" w:hAnsi="Times New Roman" w:cs="Times New Roman"/>
            <w:sz w:val="28"/>
            <w:szCs w:val="28"/>
          </w:rPr>
          <w:t>2 части 1</w:t>
        </w:r>
      </w:hyperlink>
      <w:r w:rsidRPr="00C462D2">
        <w:rPr>
          <w:rFonts w:ascii="Times New Roman" w:hAnsi="Times New Roman" w:cs="Times New Roman"/>
          <w:sz w:val="28"/>
          <w:szCs w:val="28"/>
        </w:rPr>
        <w:t xml:space="preserve"> настояще</w:t>
      </w:r>
      <w:r w:rsidR="009E1102">
        <w:rPr>
          <w:rFonts w:ascii="Times New Roman" w:hAnsi="Times New Roman" w:cs="Times New Roman"/>
          <w:sz w:val="28"/>
          <w:szCs w:val="28"/>
        </w:rPr>
        <w:t>го раздела</w:t>
      </w:r>
      <w:r w:rsidRPr="00C462D2">
        <w:rPr>
          <w:rFonts w:ascii="Times New Roman" w:hAnsi="Times New Roman" w:cs="Times New Roman"/>
          <w:sz w:val="28"/>
          <w:szCs w:val="28"/>
        </w:rPr>
        <w:t>, указанные лица предоставляют комиссии организации всю необходимую информацию для определения пригодности и целесообразности дальнейшего использования объектов недвижимости или возможности их восстановления.</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3. Решение о пригодности и целесообразности проведения ремонта объектов недвижимости принимается комиссией Организации.</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 xml:space="preserve">4. Комиссия Организации оформляет и представляет </w:t>
      </w:r>
      <w:r w:rsidR="005B03D3">
        <w:rPr>
          <w:rFonts w:ascii="Times New Roman" w:hAnsi="Times New Roman" w:cs="Times New Roman"/>
          <w:sz w:val="28"/>
          <w:szCs w:val="28"/>
        </w:rPr>
        <w:t xml:space="preserve">главе </w:t>
      </w:r>
      <w:r w:rsidR="009E1102">
        <w:rPr>
          <w:rFonts w:ascii="Times New Roman" w:hAnsi="Times New Roman" w:cs="Times New Roman"/>
          <w:sz w:val="28"/>
          <w:szCs w:val="28"/>
        </w:rPr>
        <w:t>муниципального района</w:t>
      </w:r>
      <w:r w:rsidR="006376F4">
        <w:rPr>
          <w:rFonts w:ascii="Times New Roman" w:hAnsi="Times New Roman" w:cs="Times New Roman"/>
          <w:sz w:val="28"/>
          <w:szCs w:val="28"/>
        </w:rPr>
        <w:t xml:space="preserve"> «Могочинский район» </w:t>
      </w:r>
      <w:r w:rsidR="009E1102" w:rsidRPr="00C462D2">
        <w:rPr>
          <w:rFonts w:ascii="Times New Roman" w:hAnsi="Times New Roman" w:cs="Times New Roman"/>
          <w:sz w:val="28"/>
          <w:szCs w:val="28"/>
        </w:rPr>
        <w:t xml:space="preserve"> </w:t>
      </w:r>
      <w:r w:rsidRPr="00C462D2">
        <w:rPr>
          <w:rFonts w:ascii="Times New Roman" w:hAnsi="Times New Roman" w:cs="Times New Roman"/>
          <w:sz w:val="28"/>
          <w:szCs w:val="28"/>
        </w:rPr>
        <w:t xml:space="preserve"> пакет документов для списания объектов недвижимости:</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 заявка на списание объектов недвижимости с указанием наименований объектов, их инвентарных номеров, даты ввода в эксплуатацию, балансовой и остаточной стоимости;</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 акт технической экспертизы либо заключение специалиста о непригодности объекта недвижимости либо нецелесообразности его восстановления и ремонта;</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 xml:space="preserve">- при списании объектов недвижимости в случаях, установленных </w:t>
      </w:r>
      <w:hyperlink w:anchor="Par100" w:history="1">
        <w:r w:rsidRPr="00C462D2">
          <w:rPr>
            <w:rFonts w:ascii="Times New Roman" w:hAnsi="Times New Roman" w:cs="Times New Roman"/>
            <w:sz w:val="28"/>
            <w:szCs w:val="28"/>
          </w:rPr>
          <w:t xml:space="preserve">частью 1 </w:t>
        </w:r>
      </w:hyperlink>
      <w:r w:rsidR="009E1102">
        <w:rPr>
          <w:rFonts w:ascii="Times New Roman" w:hAnsi="Times New Roman" w:cs="Times New Roman"/>
          <w:sz w:val="28"/>
          <w:szCs w:val="28"/>
        </w:rPr>
        <w:t>раздела 4</w:t>
      </w:r>
      <w:r w:rsidRPr="00C462D2">
        <w:rPr>
          <w:rFonts w:ascii="Times New Roman" w:hAnsi="Times New Roman" w:cs="Times New Roman"/>
          <w:sz w:val="28"/>
          <w:szCs w:val="28"/>
        </w:rPr>
        <w:t xml:space="preserve"> настоящего положения, документы, предусмотренные </w:t>
      </w:r>
      <w:hyperlink w:anchor="Par115" w:history="1">
        <w:r w:rsidRPr="00C462D2">
          <w:rPr>
            <w:rFonts w:ascii="Times New Roman" w:hAnsi="Times New Roman" w:cs="Times New Roman"/>
            <w:sz w:val="28"/>
            <w:szCs w:val="28"/>
          </w:rPr>
          <w:t>частью 5</w:t>
        </w:r>
      </w:hyperlink>
      <w:r w:rsidRPr="00C462D2">
        <w:rPr>
          <w:rFonts w:ascii="Times New Roman" w:hAnsi="Times New Roman" w:cs="Times New Roman"/>
          <w:sz w:val="28"/>
          <w:szCs w:val="28"/>
        </w:rPr>
        <w:t xml:space="preserve"> </w:t>
      </w:r>
      <w:r w:rsidR="009E1102">
        <w:rPr>
          <w:rFonts w:ascii="Times New Roman" w:hAnsi="Times New Roman" w:cs="Times New Roman"/>
          <w:sz w:val="28"/>
          <w:szCs w:val="28"/>
        </w:rPr>
        <w:t>раздела 4</w:t>
      </w:r>
      <w:r w:rsidRPr="00C462D2">
        <w:rPr>
          <w:rFonts w:ascii="Times New Roman" w:hAnsi="Times New Roman" w:cs="Times New Roman"/>
          <w:sz w:val="28"/>
          <w:szCs w:val="28"/>
        </w:rPr>
        <w:t>;</w:t>
      </w:r>
    </w:p>
    <w:p w:rsidR="00C3751D"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 иные документы, предусмотренные законодательством о бухгалтерском учете.</w:t>
      </w:r>
    </w:p>
    <w:p w:rsidR="005B03D3" w:rsidRPr="00C462D2" w:rsidRDefault="005B03D3" w:rsidP="005B03D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Глава муниципального района «Могочинский район» направляет документы, указанные в настоящем  пункте в Отдел  имущественных и земельных отношений администрации муниципального района «Могочинский район» (далее - Отдел</w:t>
      </w:r>
      <w:r w:rsidRPr="005B03D3">
        <w:rPr>
          <w:rFonts w:ascii="Times New Roman" w:hAnsi="Times New Roman" w:cs="Times New Roman"/>
          <w:sz w:val="28"/>
          <w:szCs w:val="28"/>
        </w:rPr>
        <w:t xml:space="preserve"> </w:t>
      </w:r>
      <w:r>
        <w:rPr>
          <w:rFonts w:ascii="Times New Roman" w:hAnsi="Times New Roman" w:cs="Times New Roman"/>
          <w:sz w:val="28"/>
          <w:szCs w:val="28"/>
        </w:rPr>
        <w:t xml:space="preserve">имущественных и земельных </w:t>
      </w:r>
      <w:r>
        <w:rPr>
          <w:rFonts w:ascii="Times New Roman" w:hAnsi="Times New Roman" w:cs="Times New Roman"/>
          <w:sz w:val="28"/>
          <w:szCs w:val="28"/>
        </w:rPr>
        <w:lastRenderedPageBreak/>
        <w:t>отношений) для оформления</w:t>
      </w:r>
      <w:r w:rsidRPr="00C462D2">
        <w:rPr>
          <w:rFonts w:ascii="Times New Roman" w:hAnsi="Times New Roman" w:cs="Times New Roman"/>
          <w:sz w:val="28"/>
          <w:szCs w:val="28"/>
        </w:rPr>
        <w:t>.</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 xml:space="preserve">5. При списании объектов недвижимости, находящихся в муниципальной казне, пакет документов оформляет </w:t>
      </w:r>
      <w:r w:rsidR="006376F4">
        <w:rPr>
          <w:rFonts w:ascii="Times New Roman" w:hAnsi="Times New Roman" w:cs="Times New Roman"/>
          <w:sz w:val="28"/>
          <w:szCs w:val="28"/>
        </w:rPr>
        <w:t>Отдел имущественных и земельных отношений</w:t>
      </w:r>
      <w:r w:rsidRPr="00C462D2">
        <w:rPr>
          <w:rFonts w:ascii="Times New Roman" w:hAnsi="Times New Roman" w:cs="Times New Roman"/>
          <w:sz w:val="28"/>
          <w:szCs w:val="28"/>
        </w:rPr>
        <w:t>.</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 xml:space="preserve">6. Списание объектов недвижимости с баланса Организаций, в том числе списание объектов недвижимости, находящихся в муниципальной казне </w:t>
      </w:r>
      <w:r w:rsidR="009E1102">
        <w:rPr>
          <w:rFonts w:ascii="Times New Roman" w:hAnsi="Times New Roman" w:cs="Times New Roman"/>
          <w:sz w:val="28"/>
          <w:szCs w:val="28"/>
        </w:rPr>
        <w:t>муниципального района</w:t>
      </w:r>
      <w:r w:rsidRPr="00C462D2">
        <w:rPr>
          <w:rFonts w:ascii="Times New Roman" w:hAnsi="Times New Roman" w:cs="Times New Roman"/>
          <w:sz w:val="28"/>
          <w:szCs w:val="28"/>
        </w:rPr>
        <w:t xml:space="preserve">, производится на основании правового акта администрации </w:t>
      </w:r>
      <w:r w:rsidR="009E1102">
        <w:rPr>
          <w:rFonts w:ascii="Times New Roman" w:hAnsi="Times New Roman" w:cs="Times New Roman"/>
          <w:sz w:val="28"/>
          <w:szCs w:val="28"/>
        </w:rPr>
        <w:t>муниципального района</w:t>
      </w:r>
      <w:r w:rsidR="006376F4">
        <w:rPr>
          <w:rFonts w:ascii="Times New Roman" w:hAnsi="Times New Roman" w:cs="Times New Roman"/>
          <w:sz w:val="28"/>
          <w:szCs w:val="28"/>
        </w:rPr>
        <w:t xml:space="preserve"> «Могочинский район»</w:t>
      </w:r>
      <w:r w:rsidRPr="00C462D2">
        <w:rPr>
          <w:rFonts w:ascii="Times New Roman" w:hAnsi="Times New Roman" w:cs="Times New Roman"/>
          <w:sz w:val="28"/>
          <w:szCs w:val="28"/>
        </w:rPr>
        <w:t>.</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 xml:space="preserve">7. </w:t>
      </w:r>
      <w:r w:rsidR="009E1102">
        <w:rPr>
          <w:rFonts w:ascii="Times New Roman" w:hAnsi="Times New Roman" w:cs="Times New Roman"/>
          <w:sz w:val="28"/>
          <w:szCs w:val="28"/>
        </w:rPr>
        <w:t>Отдел</w:t>
      </w:r>
      <w:r w:rsidR="005B03D3" w:rsidRPr="005B03D3">
        <w:rPr>
          <w:rFonts w:ascii="Times New Roman" w:hAnsi="Times New Roman" w:cs="Times New Roman"/>
          <w:sz w:val="28"/>
          <w:szCs w:val="28"/>
        </w:rPr>
        <w:t xml:space="preserve"> </w:t>
      </w:r>
      <w:r w:rsidR="005B03D3">
        <w:rPr>
          <w:rFonts w:ascii="Times New Roman" w:hAnsi="Times New Roman" w:cs="Times New Roman"/>
          <w:sz w:val="28"/>
          <w:szCs w:val="28"/>
        </w:rPr>
        <w:t>имущественных и земельных отношений</w:t>
      </w:r>
      <w:r w:rsidRPr="00C462D2">
        <w:rPr>
          <w:rFonts w:ascii="Times New Roman" w:hAnsi="Times New Roman" w:cs="Times New Roman"/>
          <w:sz w:val="28"/>
          <w:szCs w:val="28"/>
        </w:rPr>
        <w:t xml:space="preserve"> обязан в течение 30 дней рассмотреть представленные документы (при необходимости выйти на место для производства осмотра объекта списания), подготовить проект правового акта администрации </w:t>
      </w:r>
      <w:r w:rsidR="009E1102">
        <w:rPr>
          <w:rFonts w:ascii="Times New Roman" w:hAnsi="Times New Roman" w:cs="Times New Roman"/>
          <w:sz w:val="28"/>
          <w:szCs w:val="28"/>
        </w:rPr>
        <w:t>муниципального района</w:t>
      </w:r>
      <w:r w:rsidR="006376F4" w:rsidRPr="006376F4">
        <w:rPr>
          <w:rFonts w:ascii="Times New Roman" w:hAnsi="Times New Roman" w:cs="Times New Roman"/>
          <w:sz w:val="28"/>
          <w:szCs w:val="28"/>
        </w:rPr>
        <w:t xml:space="preserve"> </w:t>
      </w:r>
      <w:r w:rsidR="006376F4" w:rsidRPr="00C462D2">
        <w:rPr>
          <w:rFonts w:ascii="Times New Roman" w:hAnsi="Times New Roman" w:cs="Times New Roman"/>
          <w:sz w:val="28"/>
          <w:szCs w:val="28"/>
        </w:rPr>
        <w:t xml:space="preserve">администрации </w:t>
      </w:r>
      <w:r w:rsidR="006376F4">
        <w:rPr>
          <w:rFonts w:ascii="Times New Roman" w:hAnsi="Times New Roman" w:cs="Times New Roman"/>
          <w:sz w:val="28"/>
          <w:szCs w:val="28"/>
        </w:rPr>
        <w:t>муниципального района</w:t>
      </w:r>
      <w:r w:rsidR="005B03D3">
        <w:rPr>
          <w:rFonts w:ascii="Times New Roman" w:hAnsi="Times New Roman" w:cs="Times New Roman"/>
          <w:sz w:val="28"/>
          <w:szCs w:val="28"/>
        </w:rPr>
        <w:t xml:space="preserve"> </w:t>
      </w:r>
      <w:r w:rsidR="006376F4">
        <w:rPr>
          <w:rFonts w:ascii="Times New Roman" w:hAnsi="Times New Roman" w:cs="Times New Roman"/>
          <w:sz w:val="28"/>
          <w:szCs w:val="28"/>
        </w:rPr>
        <w:t>«Могочинский район»</w:t>
      </w:r>
      <w:r w:rsidR="009E1102" w:rsidRPr="00C462D2">
        <w:rPr>
          <w:rFonts w:ascii="Times New Roman" w:hAnsi="Times New Roman" w:cs="Times New Roman"/>
          <w:sz w:val="28"/>
          <w:szCs w:val="28"/>
        </w:rPr>
        <w:t xml:space="preserve"> </w:t>
      </w:r>
      <w:r w:rsidRPr="00C462D2">
        <w:rPr>
          <w:rFonts w:ascii="Times New Roman" w:hAnsi="Times New Roman" w:cs="Times New Roman"/>
          <w:sz w:val="28"/>
          <w:szCs w:val="28"/>
        </w:rPr>
        <w:t xml:space="preserve">и направить его </w:t>
      </w:r>
      <w:r w:rsidR="009E1102">
        <w:rPr>
          <w:rFonts w:ascii="Times New Roman" w:hAnsi="Times New Roman" w:cs="Times New Roman"/>
          <w:sz w:val="28"/>
          <w:szCs w:val="28"/>
        </w:rPr>
        <w:t>главе</w:t>
      </w:r>
      <w:r w:rsidR="009E1102" w:rsidRPr="009E1102">
        <w:rPr>
          <w:rFonts w:ascii="Times New Roman" w:hAnsi="Times New Roman" w:cs="Times New Roman"/>
          <w:sz w:val="28"/>
          <w:szCs w:val="28"/>
        </w:rPr>
        <w:t xml:space="preserve"> </w:t>
      </w:r>
      <w:r w:rsidR="009E1102">
        <w:rPr>
          <w:rFonts w:ascii="Times New Roman" w:hAnsi="Times New Roman" w:cs="Times New Roman"/>
          <w:sz w:val="28"/>
          <w:szCs w:val="28"/>
        </w:rPr>
        <w:t>муниципального района «Могочинский район»</w:t>
      </w:r>
      <w:r w:rsidR="005B03D3">
        <w:rPr>
          <w:rFonts w:ascii="Times New Roman" w:hAnsi="Times New Roman" w:cs="Times New Roman"/>
          <w:sz w:val="28"/>
          <w:szCs w:val="28"/>
        </w:rPr>
        <w:t xml:space="preserve"> для подписания</w:t>
      </w:r>
      <w:r w:rsidRPr="00C462D2">
        <w:rPr>
          <w:rFonts w:ascii="Times New Roman" w:hAnsi="Times New Roman" w:cs="Times New Roman"/>
          <w:sz w:val="28"/>
          <w:szCs w:val="28"/>
        </w:rPr>
        <w:t>.</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8. При обоснованной необходимости (проведение дополнительной экспертизы, инвентаризации, независимой оценки и т.п.) срок рассмотрения документов может быть увеличен.</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 xml:space="preserve">9. Организация, осуществившая списание объектов недвижимости, обязана представить в </w:t>
      </w:r>
      <w:r w:rsidR="009E1102">
        <w:rPr>
          <w:rFonts w:ascii="Times New Roman" w:hAnsi="Times New Roman" w:cs="Times New Roman"/>
          <w:sz w:val="28"/>
          <w:szCs w:val="28"/>
        </w:rPr>
        <w:t xml:space="preserve">Отдел </w:t>
      </w:r>
      <w:r w:rsidR="005B03D3">
        <w:rPr>
          <w:rFonts w:ascii="Times New Roman" w:hAnsi="Times New Roman" w:cs="Times New Roman"/>
          <w:sz w:val="28"/>
          <w:szCs w:val="28"/>
        </w:rPr>
        <w:t xml:space="preserve">имущественных и земельных отношений </w:t>
      </w:r>
      <w:r w:rsidRPr="00C462D2">
        <w:rPr>
          <w:rFonts w:ascii="Times New Roman" w:hAnsi="Times New Roman" w:cs="Times New Roman"/>
          <w:sz w:val="28"/>
          <w:szCs w:val="28"/>
        </w:rPr>
        <w:t xml:space="preserve">документы, подтверждающие ликвидацию (сдачу в металлолом, уничтожение и т.п.) списанного имущества, а также документы, подтверждающие </w:t>
      </w:r>
      <w:proofErr w:type="spellStart"/>
      <w:r w:rsidRPr="00C462D2">
        <w:rPr>
          <w:rFonts w:ascii="Times New Roman" w:hAnsi="Times New Roman" w:cs="Times New Roman"/>
          <w:sz w:val="28"/>
          <w:szCs w:val="28"/>
        </w:rPr>
        <w:t>оприходование</w:t>
      </w:r>
      <w:proofErr w:type="spellEnd"/>
      <w:r w:rsidRPr="00C462D2">
        <w:rPr>
          <w:rFonts w:ascii="Times New Roman" w:hAnsi="Times New Roman" w:cs="Times New Roman"/>
          <w:sz w:val="28"/>
          <w:szCs w:val="28"/>
        </w:rPr>
        <w:t xml:space="preserve"> годных частей, узлов, агрегатов и материалов.</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 xml:space="preserve">10. По результатам </w:t>
      </w:r>
      <w:r w:rsidR="009E1102">
        <w:rPr>
          <w:rFonts w:ascii="Times New Roman" w:hAnsi="Times New Roman" w:cs="Times New Roman"/>
          <w:sz w:val="28"/>
          <w:szCs w:val="28"/>
        </w:rPr>
        <w:t xml:space="preserve">списания объектов недвижимости Отдел </w:t>
      </w:r>
      <w:r w:rsidRPr="00C462D2">
        <w:rPr>
          <w:rFonts w:ascii="Times New Roman" w:hAnsi="Times New Roman" w:cs="Times New Roman"/>
          <w:sz w:val="28"/>
          <w:szCs w:val="28"/>
        </w:rPr>
        <w:t xml:space="preserve"> вносит соответствующие изменения в заключенные договоры о закреплении муниципального имущества, а также в реестр муниципальной собственности.</w:t>
      </w:r>
    </w:p>
    <w:p w:rsidR="00AA086A" w:rsidRDefault="00C3751D" w:rsidP="005B03D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 xml:space="preserve">11. Снос объекта недвижимости, расчистка земельного участка, занятого указанным объектом, и приведение его в соответствие с требованиями земельного и градостроительного законодательства производится Организацией, в отношении объектов, находящихся в муниципальной казне </w:t>
      </w:r>
      <w:proofErr w:type="gramStart"/>
      <w:r w:rsidR="005B03D3">
        <w:rPr>
          <w:rFonts w:ascii="Times New Roman" w:hAnsi="Times New Roman" w:cs="Times New Roman"/>
          <w:sz w:val="28"/>
          <w:szCs w:val="28"/>
        </w:rPr>
        <w:t>–а</w:t>
      </w:r>
      <w:proofErr w:type="gramEnd"/>
      <w:r w:rsidR="005B03D3">
        <w:rPr>
          <w:rFonts w:ascii="Times New Roman" w:hAnsi="Times New Roman" w:cs="Times New Roman"/>
          <w:sz w:val="28"/>
          <w:szCs w:val="28"/>
        </w:rPr>
        <w:t>дминистрацией муниципального района</w:t>
      </w:r>
      <w:bookmarkStart w:id="7" w:name="Par79"/>
      <w:bookmarkEnd w:id="7"/>
      <w:r w:rsidR="005B03D3">
        <w:rPr>
          <w:rFonts w:ascii="Times New Roman" w:hAnsi="Times New Roman" w:cs="Times New Roman"/>
          <w:sz w:val="28"/>
          <w:szCs w:val="28"/>
        </w:rPr>
        <w:t xml:space="preserve"> «Могочинский район».</w:t>
      </w:r>
    </w:p>
    <w:p w:rsidR="005B03D3" w:rsidRDefault="005B03D3" w:rsidP="005B03D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C3751D" w:rsidRPr="00C462D2" w:rsidRDefault="009E1102" w:rsidP="00AA086A">
      <w:pPr>
        <w:widowControl w:val="0"/>
        <w:autoSpaceDE w:val="0"/>
        <w:autoSpaceDN w:val="0"/>
        <w:adjustRightInd w:val="0"/>
        <w:spacing w:after="0" w:line="240" w:lineRule="auto"/>
        <w:ind w:firstLine="540"/>
        <w:jc w:val="center"/>
        <w:outlineLvl w:val="1"/>
        <w:rPr>
          <w:rFonts w:ascii="Times New Roman" w:hAnsi="Times New Roman" w:cs="Times New Roman"/>
          <w:sz w:val="28"/>
          <w:szCs w:val="28"/>
        </w:rPr>
      </w:pPr>
      <w:r>
        <w:rPr>
          <w:rFonts w:ascii="Times New Roman" w:hAnsi="Times New Roman" w:cs="Times New Roman"/>
          <w:sz w:val="28"/>
          <w:szCs w:val="28"/>
        </w:rPr>
        <w:t>3</w:t>
      </w:r>
      <w:r w:rsidR="00C3751D" w:rsidRPr="00C462D2">
        <w:rPr>
          <w:rFonts w:ascii="Times New Roman" w:hAnsi="Times New Roman" w:cs="Times New Roman"/>
          <w:sz w:val="28"/>
          <w:szCs w:val="28"/>
        </w:rPr>
        <w:t>. Порядок работы комиссии Организации</w:t>
      </w:r>
    </w:p>
    <w:p w:rsidR="00C3751D" w:rsidRPr="00C462D2" w:rsidRDefault="00C3751D">
      <w:pPr>
        <w:widowControl w:val="0"/>
        <w:autoSpaceDE w:val="0"/>
        <w:autoSpaceDN w:val="0"/>
        <w:adjustRightInd w:val="0"/>
        <w:spacing w:after="0" w:line="240" w:lineRule="auto"/>
        <w:jc w:val="both"/>
        <w:rPr>
          <w:rFonts w:ascii="Times New Roman" w:hAnsi="Times New Roman" w:cs="Times New Roman"/>
          <w:sz w:val="28"/>
          <w:szCs w:val="28"/>
        </w:rPr>
      </w:pP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1. Для подготовки документов по списанию объектов недвижимости, определения пригодности и целесообразности дальнейшего использования или возможности их восстановления приказом руководителя создается комиссия Организации.</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2. Состав комиссии Организации определяется руководителем организации.</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В состав комиссии в обязательном порядке включаются:</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 руководитель или заместитель руководителя Организации;</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 главный бухгалтер Организации;</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 xml:space="preserve">- специалист </w:t>
      </w:r>
      <w:r w:rsidR="009E1102">
        <w:rPr>
          <w:rFonts w:ascii="Times New Roman" w:hAnsi="Times New Roman" w:cs="Times New Roman"/>
          <w:sz w:val="28"/>
          <w:szCs w:val="28"/>
        </w:rPr>
        <w:t>Отдела</w:t>
      </w:r>
      <w:r w:rsidR="005B03D3" w:rsidRPr="005B03D3">
        <w:rPr>
          <w:rFonts w:ascii="Times New Roman" w:hAnsi="Times New Roman" w:cs="Times New Roman"/>
          <w:sz w:val="28"/>
          <w:szCs w:val="28"/>
        </w:rPr>
        <w:t xml:space="preserve"> </w:t>
      </w:r>
      <w:r w:rsidR="005B03D3">
        <w:rPr>
          <w:rFonts w:ascii="Times New Roman" w:hAnsi="Times New Roman" w:cs="Times New Roman"/>
          <w:sz w:val="28"/>
          <w:szCs w:val="28"/>
        </w:rPr>
        <w:t>имущественных и земельных отношений</w:t>
      </w:r>
      <w:r w:rsidRPr="00C462D2">
        <w:rPr>
          <w:rFonts w:ascii="Times New Roman" w:hAnsi="Times New Roman" w:cs="Times New Roman"/>
          <w:sz w:val="28"/>
          <w:szCs w:val="28"/>
        </w:rPr>
        <w:t>.</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3. В обязанности комиссии Организации входит:</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 xml:space="preserve">1) непосредственный осмотр объекта, подлежащего списанию, с </w:t>
      </w:r>
      <w:r w:rsidRPr="00C462D2">
        <w:rPr>
          <w:rFonts w:ascii="Times New Roman" w:hAnsi="Times New Roman" w:cs="Times New Roman"/>
          <w:sz w:val="28"/>
          <w:szCs w:val="28"/>
        </w:rPr>
        <w:lastRenderedPageBreak/>
        <w:t>использованием необходимой технической документации, данных бухгалтерского учета;</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2) организация проведения технической экспертизы;</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3) оформление актов о выявленных дефектах в произвольной форме;</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4) решение вопроса о пригодности объекта к дальнейшему использованию, возможности его восстановления;</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5) установление причин списания имущества (физический и/или моральный износ, нарушение условий эксплуатации, аварии, стихийные бедствия и иные чрезвычайные ситуации, утрата, хищение и т.д.);</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6) выявление лиц, по вине которых произошло преждевременное выбытие муниципального имущества из эксплуатации, внесение предложений о привлечении этих лиц к ответственности, установленной законодательством Российской Федерации.</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 xml:space="preserve">7) установление целесообразности дальнейшего использования отдельных узлов, деталей, материалов списываемого объекта, их оценка (исходя из цен, существующих на день списания, либо путем привлечения независимых специалистов по оценке имущества), осуществление контроля по изъятию и </w:t>
      </w:r>
      <w:proofErr w:type="spellStart"/>
      <w:r w:rsidRPr="00C462D2">
        <w:rPr>
          <w:rFonts w:ascii="Times New Roman" w:hAnsi="Times New Roman" w:cs="Times New Roman"/>
          <w:sz w:val="28"/>
          <w:szCs w:val="28"/>
        </w:rPr>
        <w:t>оприходованию</w:t>
      </w:r>
      <w:proofErr w:type="spellEnd"/>
      <w:r w:rsidRPr="00C462D2">
        <w:rPr>
          <w:rFonts w:ascii="Times New Roman" w:hAnsi="Times New Roman" w:cs="Times New Roman"/>
          <w:sz w:val="28"/>
          <w:szCs w:val="28"/>
        </w:rPr>
        <w:t xml:space="preserve"> на склад;</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8) контроль по извлечению из списываемого объекта цветных, драгоценных и редкоземельных металлов, определению их веса, количества, последующая сдача на соответствующий склад либо передача специализированному предприятию.</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 xml:space="preserve">4. В случае издания администрацией </w:t>
      </w:r>
      <w:r w:rsidR="009E1102">
        <w:rPr>
          <w:rFonts w:ascii="Times New Roman" w:hAnsi="Times New Roman" w:cs="Times New Roman"/>
          <w:sz w:val="28"/>
          <w:szCs w:val="28"/>
        </w:rPr>
        <w:t>муниципального района</w:t>
      </w:r>
      <w:r w:rsidR="009E1102" w:rsidRPr="00C462D2">
        <w:rPr>
          <w:rFonts w:ascii="Times New Roman" w:hAnsi="Times New Roman" w:cs="Times New Roman"/>
          <w:sz w:val="28"/>
          <w:szCs w:val="28"/>
        </w:rPr>
        <w:t xml:space="preserve"> </w:t>
      </w:r>
      <w:r w:rsidRPr="00C462D2">
        <w:rPr>
          <w:rFonts w:ascii="Times New Roman" w:hAnsi="Times New Roman" w:cs="Times New Roman"/>
          <w:sz w:val="28"/>
          <w:szCs w:val="28"/>
        </w:rPr>
        <w:t xml:space="preserve"> правового акта о списании муниципального недвижимого имущества комиссией Организации оформляются акты на списание объектов недвижимости по форме, установленной законодательством. Акты списания объектов недвижимости, находящихся на учете в муниципальной казне, утверждаются </w:t>
      </w:r>
      <w:r w:rsidR="009E1102">
        <w:rPr>
          <w:rFonts w:ascii="Times New Roman" w:hAnsi="Times New Roman" w:cs="Times New Roman"/>
          <w:sz w:val="28"/>
          <w:szCs w:val="28"/>
        </w:rPr>
        <w:t>главой муниципального района</w:t>
      </w:r>
      <w:r w:rsidR="009E1102" w:rsidRPr="00C462D2">
        <w:rPr>
          <w:rFonts w:ascii="Times New Roman" w:hAnsi="Times New Roman" w:cs="Times New Roman"/>
          <w:sz w:val="28"/>
          <w:szCs w:val="28"/>
        </w:rPr>
        <w:t xml:space="preserve"> </w:t>
      </w:r>
      <w:r w:rsidR="009E1102">
        <w:rPr>
          <w:rFonts w:ascii="Times New Roman" w:hAnsi="Times New Roman" w:cs="Times New Roman"/>
          <w:sz w:val="28"/>
          <w:szCs w:val="28"/>
        </w:rPr>
        <w:t>«Могочинский район»</w:t>
      </w:r>
      <w:r w:rsidRPr="00C462D2">
        <w:rPr>
          <w:rFonts w:ascii="Times New Roman" w:hAnsi="Times New Roman" w:cs="Times New Roman"/>
          <w:sz w:val="28"/>
          <w:szCs w:val="28"/>
        </w:rPr>
        <w:t>.</w:t>
      </w:r>
    </w:p>
    <w:p w:rsidR="00C3751D" w:rsidRPr="00C462D2" w:rsidRDefault="00C3751D">
      <w:pPr>
        <w:widowControl w:val="0"/>
        <w:autoSpaceDE w:val="0"/>
        <w:autoSpaceDN w:val="0"/>
        <w:adjustRightInd w:val="0"/>
        <w:spacing w:after="0" w:line="240" w:lineRule="auto"/>
        <w:jc w:val="both"/>
        <w:rPr>
          <w:rFonts w:ascii="Times New Roman" w:hAnsi="Times New Roman" w:cs="Times New Roman"/>
          <w:sz w:val="28"/>
          <w:szCs w:val="28"/>
        </w:rPr>
      </w:pPr>
    </w:p>
    <w:p w:rsidR="00C3751D" w:rsidRPr="00C462D2" w:rsidRDefault="009E1102" w:rsidP="00AA086A">
      <w:pPr>
        <w:widowControl w:val="0"/>
        <w:autoSpaceDE w:val="0"/>
        <w:autoSpaceDN w:val="0"/>
        <w:adjustRightInd w:val="0"/>
        <w:spacing w:after="0" w:line="240" w:lineRule="auto"/>
        <w:ind w:firstLine="540"/>
        <w:jc w:val="center"/>
        <w:outlineLvl w:val="1"/>
        <w:rPr>
          <w:rFonts w:ascii="Times New Roman" w:hAnsi="Times New Roman" w:cs="Times New Roman"/>
          <w:sz w:val="28"/>
          <w:szCs w:val="28"/>
        </w:rPr>
      </w:pPr>
      <w:bookmarkStart w:id="8" w:name="Par98"/>
      <w:bookmarkEnd w:id="8"/>
      <w:r>
        <w:rPr>
          <w:rFonts w:ascii="Times New Roman" w:hAnsi="Times New Roman" w:cs="Times New Roman"/>
          <w:sz w:val="28"/>
          <w:szCs w:val="28"/>
        </w:rPr>
        <w:t>4</w:t>
      </w:r>
      <w:r w:rsidR="00C3751D" w:rsidRPr="00C462D2">
        <w:rPr>
          <w:rFonts w:ascii="Times New Roman" w:hAnsi="Times New Roman" w:cs="Times New Roman"/>
          <w:sz w:val="28"/>
          <w:szCs w:val="28"/>
        </w:rPr>
        <w:t>. Особенности списания объектов недвижимости</w:t>
      </w:r>
    </w:p>
    <w:p w:rsidR="00C3751D" w:rsidRPr="00C462D2" w:rsidRDefault="00C3751D">
      <w:pPr>
        <w:widowControl w:val="0"/>
        <w:autoSpaceDE w:val="0"/>
        <w:autoSpaceDN w:val="0"/>
        <w:adjustRightInd w:val="0"/>
        <w:spacing w:after="0" w:line="240" w:lineRule="auto"/>
        <w:jc w:val="both"/>
        <w:rPr>
          <w:rFonts w:ascii="Times New Roman" w:hAnsi="Times New Roman" w:cs="Times New Roman"/>
          <w:sz w:val="28"/>
          <w:szCs w:val="28"/>
        </w:rPr>
      </w:pP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9" w:name="Par100"/>
      <w:bookmarkEnd w:id="9"/>
      <w:r w:rsidRPr="00C462D2">
        <w:rPr>
          <w:rFonts w:ascii="Times New Roman" w:hAnsi="Times New Roman" w:cs="Times New Roman"/>
          <w:sz w:val="28"/>
          <w:szCs w:val="28"/>
        </w:rPr>
        <w:t xml:space="preserve">1. В случае списания объектов недвижимости вследствие их хищения, утраты, уничтожения, стихийного бедствия, действия непреодолимой силы, при котором их дальнейшее использование не представляется возможным без значительных затрат на восстановление, </w:t>
      </w:r>
      <w:r w:rsidR="009E1102">
        <w:rPr>
          <w:rFonts w:ascii="Times New Roman" w:hAnsi="Times New Roman" w:cs="Times New Roman"/>
          <w:sz w:val="28"/>
          <w:szCs w:val="28"/>
        </w:rPr>
        <w:t>правовым актом администрации муниципального района</w:t>
      </w:r>
      <w:r w:rsidR="005B03D3">
        <w:rPr>
          <w:rFonts w:ascii="Times New Roman" w:hAnsi="Times New Roman" w:cs="Times New Roman"/>
          <w:sz w:val="28"/>
          <w:szCs w:val="28"/>
        </w:rPr>
        <w:t xml:space="preserve"> «Могочинский район» </w:t>
      </w:r>
      <w:r w:rsidRPr="00C462D2">
        <w:rPr>
          <w:rFonts w:ascii="Times New Roman" w:hAnsi="Times New Roman" w:cs="Times New Roman"/>
          <w:sz w:val="28"/>
          <w:szCs w:val="28"/>
        </w:rPr>
        <w:t xml:space="preserve"> создается межведомственная комиссия в составе:</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1) представителей</w:t>
      </w:r>
      <w:r w:rsidR="009E1102">
        <w:rPr>
          <w:rFonts w:ascii="Times New Roman" w:hAnsi="Times New Roman" w:cs="Times New Roman"/>
          <w:sz w:val="28"/>
          <w:szCs w:val="28"/>
        </w:rPr>
        <w:t xml:space="preserve"> Отдела</w:t>
      </w:r>
      <w:r w:rsidR="005B03D3" w:rsidRPr="005B03D3">
        <w:rPr>
          <w:rFonts w:ascii="Times New Roman" w:hAnsi="Times New Roman" w:cs="Times New Roman"/>
          <w:sz w:val="28"/>
          <w:szCs w:val="28"/>
        </w:rPr>
        <w:t xml:space="preserve"> </w:t>
      </w:r>
      <w:r w:rsidR="005B03D3">
        <w:rPr>
          <w:rFonts w:ascii="Times New Roman" w:hAnsi="Times New Roman" w:cs="Times New Roman"/>
          <w:sz w:val="28"/>
          <w:szCs w:val="28"/>
        </w:rPr>
        <w:t>имущественных и земельных отношений</w:t>
      </w:r>
      <w:r w:rsidRPr="00C462D2">
        <w:rPr>
          <w:rFonts w:ascii="Times New Roman" w:hAnsi="Times New Roman" w:cs="Times New Roman"/>
          <w:sz w:val="28"/>
          <w:szCs w:val="28"/>
        </w:rPr>
        <w:t>;</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 xml:space="preserve">2) представителя Комитета по финансам администрации </w:t>
      </w:r>
      <w:r w:rsidR="009E1102">
        <w:rPr>
          <w:rFonts w:ascii="Times New Roman" w:hAnsi="Times New Roman" w:cs="Times New Roman"/>
          <w:sz w:val="28"/>
          <w:szCs w:val="28"/>
        </w:rPr>
        <w:t>муниципального района</w:t>
      </w:r>
      <w:r w:rsidR="005B03D3">
        <w:rPr>
          <w:rFonts w:ascii="Times New Roman" w:hAnsi="Times New Roman" w:cs="Times New Roman"/>
          <w:sz w:val="28"/>
          <w:szCs w:val="28"/>
        </w:rPr>
        <w:t xml:space="preserve"> «Могочинский район»</w:t>
      </w:r>
      <w:r w:rsidRPr="00C462D2">
        <w:rPr>
          <w:rFonts w:ascii="Times New Roman" w:hAnsi="Times New Roman" w:cs="Times New Roman"/>
          <w:sz w:val="28"/>
          <w:szCs w:val="28"/>
        </w:rPr>
        <w:t>;</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 xml:space="preserve">3) представителя соответствующего </w:t>
      </w:r>
      <w:r w:rsidR="005B03D3">
        <w:rPr>
          <w:rFonts w:ascii="Times New Roman" w:hAnsi="Times New Roman" w:cs="Times New Roman"/>
          <w:sz w:val="28"/>
          <w:szCs w:val="28"/>
        </w:rPr>
        <w:t>структурного подразделения</w:t>
      </w:r>
      <w:r w:rsidRPr="00C462D2">
        <w:rPr>
          <w:rFonts w:ascii="Times New Roman" w:hAnsi="Times New Roman" w:cs="Times New Roman"/>
          <w:sz w:val="28"/>
          <w:szCs w:val="28"/>
        </w:rPr>
        <w:t xml:space="preserve"> администрации</w:t>
      </w:r>
      <w:r w:rsidR="009E1102" w:rsidRPr="009E1102">
        <w:rPr>
          <w:rFonts w:ascii="Times New Roman" w:hAnsi="Times New Roman" w:cs="Times New Roman"/>
          <w:sz w:val="28"/>
          <w:szCs w:val="28"/>
        </w:rPr>
        <w:t xml:space="preserve"> </w:t>
      </w:r>
      <w:r w:rsidR="009E1102">
        <w:rPr>
          <w:rFonts w:ascii="Times New Roman" w:hAnsi="Times New Roman" w:cs="Times New Roman"/>
          <w:sz w:val="28"/>
          <w:szCs w:val="28"/>
        </w:rPr>
        <w:t>муниципального района</w:t>
      </w:r>
      <w:r w:rsidR="005B03D3">
        <w:rPr>
          <w:rFonts w:ascii="Times New Roman" w:hAnsi="Times New Roman" w:cs="Times New Roman"/>
          <w:sz w:val="28"/>
          <w:szCs w:val="28"/>
        </w:rPr>
        <w:t xml:space="preserve"> «Могочинский район»</w:t>
      </w:r>
      <w:r w:rsidRPr="00C462D2">
        <w:rPr>
          <w:rFonts w:ascii="Times New Roman" w:hAnsi="Times New Roman" w:cs="Times New Roman"/>
          <w:sz w:val="28"/>
          <w:szCs w:val="28"/>
        </w:rPr>
        <w:t>;</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 xml:space="preserve">4) депутата </w:t>
      </w:r>
      <w:r w:rsidR="009E1102">
        <w:rPr>
          <w:rFonts w:ascii="Times New Roman" w:hAnsi="Times New Roman" w:cs="Times New Roman"/>
          <w:sz w:val="28"/>
          <w:szCs w:val="28"/>
        </w:rPr>
        <w:t>Совета муниципального района</w:t>
      </w:r>
      <w:r w:rsidR="009E1102" w:rsidRPr="00C462D2">
        <w:rPr>
          <w:rFonts w:ascii="Times New Roman" w:hAnsi="Times New Roman" w:cs="Times New Roman"/>
          <w:sz w:val="28"/>
          <w:szCs w:val="28"/>
        </w:rPr>
        <w:t xml:space="preserve"> </w:t>
      </w:r>
      <w:r w:rsidR="009E1102">
        <w:rPr>
          <w:rFonts w:ascii="Times New Roman" w:hAnsi="Times New Roman" w:cs="Times New Roman"/>
          <w:sz w:val="28"/>
          <w:szCs w:val="28"/>
        </w:rPr>
        <w:t xml:space="preserve"> «Могочинский район»</w:t>
      </w:r>
      <w:r w:rsidRPr="00C462D2">
        <w:rPr>
          <w:rFonts w:ascii="Times New Roman" w:hAnsi="Times New Roman" w:cs="Times New Roman"/>
          <w:sz w:val="28"/>
          <w:szCs w:val="28"/>
        </w:rPr>
        <w:t>;</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5) представителя Организации, подавшей заявку на списание.</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 xml:space="preserve">В состав межведомственной комиссии также могут включаться представители других </w:t>
      </w:r>
      <w:r w:rsidR="009E1102">
        <w:rPr>
          <w:rFonts w:ascii="Times New Roman" w:hAnsi="Times New Roman" w:cs="Times New Roman"/>
          <w:sz w:val="28"/>
          <w:szCs w:val="28"/>
        </w:rPr>
        <w:t xml:space="preserve">комитетов, </w:t>
      </w:r>
      <w:r w:rsidRPr="00C462D2">
        <w:rPr>
          <w:rFonts w:ascii="Times New Roman" w:hAnsi="Times New Roman" w:cs="Times New Roman"/>
          <w:sz w:val="28"/>
          <w:szCs w:val="28"/>
        </w:rPr>
        <w:t xml:space="preserve">отделов администрации </w:t>
      </w:r>
      <w:r w:rsidR="009E1102">
        <w:rPr>
          <w:rFonts w:ascii="Times New Roman" w:hAnsi="Times New Roman" w:cs="Times New Roman"/>
          <w:sz w:val="28"/>
          <w:szCs w:val="28"/>
        </w:rPr>
        <w:t xml:space="preserve">муниципального </w:t>
      </w:r>
      <w:r w:rsidR="005B03D3">
        <w:rPr>
          <w:rFonts w:ascii="Times New Roman" w:hAnsi="Times New Roman" w:cs="Times New Roman"/>
          <w:sz w:val="28"/>
          <w:szCs w:val="28"/>
        </w:rPr>
        <w:lastRenderedPageBreak/>
        <w:t>района «Могочинский район»</w:t>
      </w:r>
      <w:r w:rsidRPr="00C462D2">
        <w:rPr>
          <w:rFonts w:ascii="Times New Roman" w:hAnsi="Times New Roman" w:cs="Times New Roman"/>
          <w:sz w:val="28"/>
          <w:szCs w:val="28"/>
        </w:rPr>
        <w:t>, специалисты на консультационно-экспертной основе.</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2. В компетенцию межведомственной комиссии входит:</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1) проведение дополнительной инвентаризации и дополнительной экспертизы;</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2) установление причин нанесения ущерба муниципальному имуществу;</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3) привлечение независимых оценщиков;</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4) дача предложений о списании объектов имущества либо по дальнейшему его использованию;</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5) дача предложений по привлечению к ответственности виновных лиц в соответствии с действующим законодательством.</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 xml:space="preserve">3. Результаты работы межведомственной Комиссии оформляются актом, который подписывается ее членами и утверждается председателем межведомственной комиссии. На основании акта и документов, представленных Организацией, </w:t>
      </w:r>
      <w:r w:rsidR="000029C9">
        <w:rPr>
          <w:rFonts w:ascii="Times New Roman" w:hAnsi="Times New Roman" w:cs="Times New Roman"/>
          <w:sz w:val="28"/>
          <w:szCs w:val="28"/>
        </w:rPr>
        <w:t xml:space="preserve">Отдел </w:t>
      </w:r>
      <w:r w:rsidR="005B03D3">
        <w:rPr>
          <w:rFonts w:ascii="Times New Roman" w:hAnsi="Times New Roman" w:cs="Times New Roman"/>
          <w:sz w:val="28"/>
          <w:szCs w:val="28"/>
        </w:rPr>
        <w:t xml:space="preserve">имущественных и земельных отношений </w:t>
      </w:r>
      <w:r w:rsidRPr="00C462D2">
        <w:rPr>
          <w:rFonts w:ascii="Times New Roman" w:hAnsi="Times New Roman" w:cs="Times New Roman"/>
          <w:sz w:val="28"/>
          <w:szCs w:val="28"/>
        </w:rPr>
        <w:t xml:space="preserve">в соответствии с настоящим Положением осуществляет подготовку проекта правового акта администрации </w:t>
      </w:r>
      <w:r w:rsidR="00044A82">
        <w:rPr>
          <w:rFonts w:ascii="Times New Roman" w:hAnsi="Times New Roman" w:cs="Times New Roman"/>
          <w:sz w:val="28"/>
          <w:szCs w:val="28"/>
        </w:rPr>
        <w:t>муниципального района «Могочинский район»</w:t>
      </w:r>
      <w:r w:rsidRPr="00C462D2">
        <w:rPr>
          <w:rFonts w:ascii="Times New Roman" w:hAnsi="Times New Roman" w:cs="Times New Roman"/>
          <w:sz w:val="28"/>
          <w:szCs w:val="28"/>
        </w:rPr>
        <w:t xml:space="preserve"> либо направляет письменное уведомление организации, подавшей заявку, об отказе в списании с указанием причин отказа.</w:t>
      </w:r>
    </w:p>
    <w:p w:rsidR="00C3751D" w:rsidRPr="00C462D2" w:rsidRDefault="000029C9">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0" w:name="Par115"/>
      <w:bookmarkEnd w:id="10"/>
      <w:r>
        <w:rPr>
          <w:rFonts w:ascii="Times New Roman" w:hAnsi="Times New Roman" w:cs="Times New Roman"/>
          <w:sz w:val="28"/>
          <w:szCs w:val="28"/>
        </w:rPr>
        <w:t>4</w:t>
      </w:r>
      <w:r w:rsidR="00C3751D" w:rsidRPr="00C462D2">
        <w:rPr>
          <w:rFonts w:ascii="Times New Roman" w:hAnsi="Times New Roman" w:cs="Times New Roman"/>
          <w:sz w:val="28"/>
          <w:szCs w:val="28"/>
        </w:rPr>
        <w:t xml:space="preserve">. При списании объектов недвижимости в случаях, установленных </w:t>
      </w:r>
      <w:hyperlink w:anchor="Par100" w:history="1">
        <w:r w:rsidR="00C3751D" w:rsidRPr="00C462D2">
          <w:rPr>
            <w:rFonts w:ascii="Times New Roman" w:hAnsi="Times New Roman" w:cs="Times New Roman"/>
            <w:sz w:val="28"/>
            <w:szCs w:val="28"/>
          </w:rPr>
          <w:t>частью 1</w:t>
        </w:r>
      </w:hyperlink>
      <w:r w:rsidR="00C3751D" w:rsidRPr="00C462D2">
        <w:rPr>
          <w:rFonts w:ascii="Times New Roman" w:hAnsi="Times New Roman" w:cs="Times New Roman"/>
          <w:sz w:val="28"/>
          <w:szCs w:val="28"/>
        </w:rPr>
        <w:t xml:space="preserve"> настояще</w:t>
      </w:r>
      <w:r>
        <w:rPr>
          <w:rFonts w:ascii="Times New Roman" w:hAnsi="Times New Roman" w:cs="Times New Roman"/>
          <w:sz w:val="28"/>
          <w:szCs w:val="28"/>
        </w:rPr>
        <w:t>го раздела</w:t>
      </w:r>
      <w:r w:rsidR="00C3751D" w:rsidRPr="00C462D2">
        <w:rPr>
          <w:rFonts w:ascii="Times New Roman" w:hAnsi="Times New Roman" w:cs="Times New Roman"/>
          <w:sz w:val="28"/>
          <w:szCs w:val="28"/>
        </w:rPr>
        <w:t xml:space="preserve">, Организация обязана предоставить в </w:t>
      </w:r>
      <w:r>
        <w:rPr>
          <w:rFonts w:ascii="Times New Roman" w:hAnsi="Times New Roman" w:cs="Times New Roman"/>
          <w:sz w:val="28"/>
          <w:szCs w:val="28"/>
        </w:rPr>
        <w:t>Отдел</w:t>
      </w:r>
      <w:r w:rsidR="00044A82" w:rsidRPr="00044A82">
        <w:rPr>
          <w:rFonts w:ascii="Times New Roman" w:hAnsi="Times New Roman" w:cs="Times New Roman"/>
          <w:sz w:val="28"/>
          <w:szCs w:val="28"/>
        </w:rPr>
        <w:t xml:space="preserve"> </w:t>
      </w:r>
      <w:r w:rsidR="00044A82">
        <w:rPr>
          <w:rFonts w:ascii="Times New Roman" w:hAnsi="Times New Roman" w:cs="Times New Roman"/>
          <w:sz w:val="28"/>
          <w:szCs w:val="28"/>
        </w:rPr>
        <w:t>имущественных и земельных отношений</w:t>
      </w:r>
      <w:r>
        <w:rPr>
          <w:rFonts w:ascii="Times New Roman" w:hAnsi="Times New Roman" w:cs="Times New Roman"/>
          <w:sz w:val="28"/>
          <w:szCs w:val="28"/>
        </w:rPr>
        <w:t xml:space="preserve"> </w:t>
      </w:r>
      <w:r w:rsidR="00C3751D" w:rsidRPr="00C462D2">
        <w:rPr>
          <w:rFonts w:ascii="Times New Roman" w:hAnsi="Times New Roman" w:cs="Times New Roman"/>
          <w:sz w:val="28"/>
          <w:szCs w:val="28"/>
        </w:rPr>
        <w:t>дополнительно:</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 документ, подтверждающий факт утраты объектов недвижимости (постановление о возбуждении уголовного дела, его приостановлении либо об отказе в возбуждении уголовного дела, справка пожарной инспекции о факте пожара и т.п.).</w:t>
      </w:r>
    </w:p>
    <w:p w:rsidR="00C3751D" w:rsidRPr="00C462D2" w:rsidRDefault="000029C9">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C3751D" w:rsidRPr="00C462D2">
        <w:rPr>
          <w:rFonts w:ascii="Times New Roman" w:hAnsi="Times New Roman" w:cs="Times New Roman"/>
          <w:sz w:val="28"/>
          <w:szCs w:val="28"/>
        </w:rPr>
        <w:t xml:space="preserve">. Организации, на которые распространяется действие настоящего Положения, обязаны незамедлительно информировать </w:t>
      </w:r>
      <w:r>
        <w:rPr>
          <w:rFonts w:ascii="Times New Roman" w:hAnsi="Times New Roman" w:cs="Times New Roman"/>
          <w:sz w:val="28"/>
          <w:szCs w:val="28"/>
        </w:rPr>
        <w:t xml:space="preserve">Отдел </w:t>
      </w:r>
      <w:r w:rsidR="00044A82">
        <w:rPr>
          <w:rFonts w:ascii="Times New Roman" w:hAnsi="Times New Roman" w:cs="Times New Roman"/>
          <w:sz w:val="28"/>
          <w:szCs w:val="28"/>
        </w:rPr>
        <w:t xml:space="preserve">имущественных и земельных отношений </w:t>
      </w:r>
      <w:r w:rsidR="00C3751D" w:rsidRPr="00C462D2">
        <w:rPr>
          <w:rFonts w:ascii="Times New Roman" w:hAnsi="Times New Roman" w:cs="Times New Roman"/>
          <w:sz w:val="28"/>
          <w:szCs w:val="28"/>
        </w:rPr>
        <w:t>о фактах утраты имущества и представлять соответствующие документы.</w:t>
      </w:r>
    </w:p>
    <w:p w:rsidR="00C3751D" w:rsidRPr="00C462D2" w:rsidRDefault="00C3751D">
      <w:pPr>
        <w:widowControl w:val="0"/>
        <w:autoSpaceDE w:val="0"/>
        <w:autoSpaceDN w:val="0"/>
        <w:adjustRightInd w:val="0"/>
        <w:spacing w:after="0" w:line="240" w:lineRule="auto"/>
        <w:jc w:val="both"/>
        <w:rPr>
          <w:rFonts w:ascii="Times New Roman" w:hAnsi="Times New Roman" w:cs="Times New Roman"/>
          <w:sz w:val="28"/>
          <w:szCs w:val="28"/>
        </w:rPr>
      </w:pPr>
    </w:p>
    <w:p w:rsidR="00C3751D" w:rsidRPr="00C462D2" w:rsidRDefault="009E1102" w:rsidP="00AA086A">
      <w:pPr>
        <w:widowControl w:val="0"/>
        <w:autoSpaceDE w:val="0"/>
        <w:autoSpaceDN w:val="0"/>
        <w:adjustRightInd w:val="0"/>
        <w:spacing w:after="0" w:line="240" w:lineRule="auto"/>
        <w:ind w:firstLine="540"/>
        <w:jc w:val="center"/>
        <w:outlineLvl w:val="1"/>
        <w:rPr>
          <w:rFonts w:ascii="Times New Roman" w:hAnsi="Times New Roman" w:cs="Times New Roman"/>
          <w:sz w:val="28"/>
          <w:szCs w:val="28"/>
        </w:rPr>
      </w:pPr>
      <w:bookmarkStart w:id="11" w:name="Par119"/>
      <w:bookmarkEnd w:id="11"/>
      <w:r>
        <w:rPr>
          <w:rFonts w:ascii="Times New Roman" w:hAnsi="Times New Roman" w:cs="Times New Roman"/>
          <w:sz w:val="28"/>
          <w:szCs w:val="28"/>
        </w:rPr>
        <w:t>5</w:t>
      </w:r>
      <w:r w:rsidR="00C3751D" w:rsidRPr="00C462D2">
        <w:rPr>
          <w:rFonts w:ascii="Times New Roman" w:hAnsi="Times New Roman" w:cs="Times New Roman"/>
          <w:sz w:val="28"/>
          <w:szCs w:val="28"/>
        </w:rPr>
        <w:t>. Распоряжение списанными объектами недвижимости</w:t>
      </w:r>
    </w:p>
    <w:p w:rsidR="00C3751D" w:rsidRPr="00C462D2" w:rsidRDefault="00C3751D" w:rsidP="00AA086A">
      <w:pPr>
        <w:widowControl w:val="0"/>
        <w:autoSpaceDE w:val="0"/>
        <w:autoSpaceDN w:val="0"/>
        <w:adjustRightInd w:val="0"/>
        <w:spacing w:after="0" w:line="240" w:lineRule="auto"/>
        <w:jc w:val="center"/>
        <w:rPr>
          <w:rFonts w:ascii="Times New Roman" w:hAnsi="Times New Roman" w:cs="Times New Roman"/>
          <w:sz w:val="28"/>
          <w:szCs w:val="28"/>
        </w:rPr>
      </w:pP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1. Списанные в соответствии с настоящим Положением объекты недвижимости могут быть:</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1) физически уничтожены организацией, подавшей заявку на списание;</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 xml:space="preserve">2) самостоятельно демонтированы и разобраны организацией с целью проведения </w:t>
      </w:r>
      <w:proofErr w:type="spellStart"/>
      <w:r w:rsidRPr="00C462D2">
        <w:rPr>
          <w:rFonts w:ascii="Times New Roman" w:hAnsi="Times New Roman" w:cs="Times New Roman"/>
          <w:sz w:val="28"/>
          <w:szCs w:val="28"/>
        </w:rPr>
        <w:t>дефектовки</w:t>
      </w:r>
      <w:proofErr w:type="spellEnd"/>
      <w:r w:rsidRPr="00C462D2">
        <w:rPr>
          <w:rFonts w:ascii="Times New Roman" w:hAnsi="Times New Roman" w:cs="Times New Roman"/>
          <w:sz w:val="28"/>
          <w:szCs w:val="28"/>
        </w:rPr>
        <w:t xml:space="preserve"> годных к дальнейшей эксплуатации частей, узлов, агрегатов и материалов для </w:t>
      </w:r>
      <w:proofErr w:type="spellStart"/>
      <w:r w:rsidRPr="00C462D2">
        <w:rPr>
          <w:rFonts w:ascii="Times New Roman" w:hAnsi="Times New Roman" w:cs="Times New Roman"/>
          <w:sz w:val="28"/>
          <w:szCs w:val="28"/>
        </w:rPr>
        <w:t>оприходования</w:t>
      </w:r>
      <w:proofErr w:type="spellEnd"/>
      <w:r w:rsidRPr="00C462D2">
        <w:rPr>
          <w:rFonts w:ascii="Times New Roman" w:hAnsi="Times New Roman" w:cs="Times New Roman"/>
          <w:sz w:val="28"/>
          <w:szCs w:val="28"/>
        </w:rPr>
        <w:t xml:space="preserve"> и дальнейшего использования их в собственных нуждах;</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 xml:space="preserve">3) </w:t>
      </w:r>
      <w:proofErr w:type="gramStart"/>
      <w:r w:rsidRPr="00C462D2">
        <w:rPr>
          <w:rFonts w:ascii="Times New Roman" w:hAnsi="Times New Roman" w:cs="Times New Roman"/>
          <w:sz w:val="28"/>
          <w:szCs w:val="28"/>
        </w:rPr>
        <w:t>переданы</w:t>
      </w:r>
      <w:proofErr w:type="gramEnd"/>
      <w:r w:rsidRPr="00C462D2">
        <w:rPr>
          <w:rFonts w:ascii="Times New Roman" w:hAnsi="Times New Roman" w:cs="Times New Roman"/>
          <w:sz w:val="28"/>
          <w:szCs w:val="28"/>
        </w:rPr>
        <w:t xml:space="preserve"> в </w:t>
      </w:r>
      <w:r w:rsidR="000029C9">
        <w:rPr>
          <w:rFonts w:ascii="Times New Roman" w:hAnsi="Times New Roman" w:cs="Times New Roman"/>
          <w:sz w:val="28"/>
          <w:szCs w:val="28"/>
        </w:rPr>
        <w:t>Отдел</w:t>
      </w:r>
      <w:r w:rsidR="00044A82" w:rsidRPr="00044A82">
        <w:rPr>
          <w:rFonts w:ascii="Times New Roman" w:hAnsi="Times New Roman" w:cs="Times New Roman"/>
          <w:sz w:val="28"/>
          <w:szCs w:val="28"/>
        </w:rPr>
        <w:t xml:space="preserve"> </w:t>
      </w:r>
      <w:r w:rsidR="00044A82">
        <w:rPr>
          <w:rFonts w:ascii="Times New Roman" w:hAnsi="Times New Roman" w:cs="Times New Roman"/>
          <w:sz w:val="28"/>
          <w:szCs w:val="28"/>
        </w:rPr>
        <w:t>имущественных и земельных отношений</w:t>
      </w:r>
      <w:r w:rsidRPr="00C462D2">
        <w:rPr>
          <w:rFonts w:ascii="Times New Roman" w:hAnsi="Times New Roman" w:cs="Times New Roman"/>
          <w:sz w:val="28"/>
          <w:szCs w:val="28"/>
        </w:rPr>
        <w:t>.</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 xml:space="preserve">2. При принятии решения в отношении списанного имущества решение по его дальнейшему использованию является приоритетным перед решением об его уничтожении. Принимаемое решение должно быть направлено на максимальное получение пользы от списываемого имущества, в том числе и </w:t>
      </w:r>
      <w:r w:rsidRPr="00C462D2">
        <w:rPr>
          <w:rFonts w:ascii="Times New Roman" w:hAnsi="Times New Roman" w:cs="Times New Roman"/>
          <w:sz w:val="28"/>
          <w:szCs w:val="28"/>
        </w:rPr>
        <w:lastRenderedPageBreak/>
        <w:t>от использования его частей и (или) материалов.</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3. После разборки и демонтажа пригодные детали, узлы, агрегаты, материалы должны быть оприходованы на склад. Материальные ценности, оставшиеся от списания, приходуются по цене возможного использования на дату списания.</w:t>
      </w:r>
    </w:p>
    <w:p w:rsidR="00044A82" w:rsidRDefault="00044A82" w:rsidP="00AA086A">
      <w:pPr>
        <w:widowControl w:val="0"/>
        <w:autoSpaceDE w:val="0"/>
        <w:autoSpaceDN w:val="0"/>
        <w:adjustRightInd w:val="0"/>
        <w:spacing w:after="0" w:line="240" w:lineRule="auto"/>
        <w:ind w:firstLine="540"/>
        <w:jc w:val="center"/>
        <w:outlineLvl w:val="1"/>
        <w:rPr>
          <w:rFonts w:ascii="Times New Roman" w:hAnsi="Times New Roman" w:cs="Times New Roman"/>
          <w:sz w:val="28"/>
          <w:szCs w:val="28"/>
        </w:rPr>
      </w:pPr>
      <w:bookmarkStart w:id="12" w:name="Par128"/>
      <w:bookmarkEnd w:id="12"/>
    </w:p>
    <w:p w:rsidR="00C3751D" w:rsidRPr="00C462D2" w:rsidRDefault="009E1102" w:rsidP="00AA086A">
      <w:pPr>
        <w:widowControl w:val="0"/>
        <w:autoSpaceDE w:val="0"/>
        <w:autoSpaceDN w:val="0"/>
        <w:adjustRightInd w:val="0"/>
        <w:spacing w:after="0" w:line="240" w:lineRule="auto"/>
        <w:ind w:firstLine="540"/>
        <w:jc w:val="center"/>
        <w:outlineLvl w:val="1"/>
        <w:rPr>
          <w:rFonts w:ascii="Times New Roman" w:hAnsi="Times New Roman" w:cs="Times New Roman"/>
          <w:sz w:val="28"/>
          <w:szCs w:val="28"/>
        </w:rPr>
      </w:pPr>
      <w:r>
        <w:rPr>
          <w:rFonts w:ascii="Times New Roman" w:hAnsi="Times New Roman" w:cs="Times New Roman"/>
          <w:sz w:val="28"/>
          <w:szCs w:val="28"/>
        </w:rPr>
        <w:t>6</w:t>
      </w:r>
      <w:r w:rsidR="00C3751D" w:rsidRPr="00C462D2">
        <w:rPr>
          <w:rFonts w:ascii="Times New Roman" w:hAnsi="Times New Roman" w:cs="Times New Roman"/>
          <w:sz w:val="28"/>
          <w:szCs w:val="28"/>
        </w:rPr>
        <w:t>. Ответственность</w:t>
      </w:r>
    </w:p>
    <w:p w:rsidR="00C3751D" w:rsidRPr="00C462D2" w:rsidRDefault="00C3751D">
      <w:pPr>
        <w:widowControl w:val="0"/>
        <w:autoSpaceDE w:val="0"/>
        <w:autoSpaceDN w:val="0"/>
        <w:adjustRightInd w:val="0"/>
        <w:spacing w:after="0" w:line="240" w:lineRule="auto"/>
        <w:jc w:val="both"/>
        <w:rPr>
          <w:rFonts w:ascii="Times New Roman" w:hAnsi="Times New Roman" w:cs="Times New Roman"/>
          <w:sz w:val="28"/>
          <w:szCs w:val="28"/>
        </w:rPr>
      </w:pP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1. В случае нарушения требований, предусмотренных настоящим Положением, виновные лица несут ответственность, предусмотренную действующим законодательством.</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В случае нанесения ущерба организации либо собственнику муниципального имущества виновное лицо обязано возместить причиненный ущерб, в соответствии с действующим законодательством.</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2. Представление недостоверной, умышленно искаженной информации, используемой при списании основных средств, нарушение порядка начисления амортизации влечет ответственность руководителя в соответствии с действующим законодательством.</w:t>
      </w:r>
    </w:p>
    <w:p w:rsidR="00C3751D" w:rsidRPr="00C462D2" w:rsidRDefault="00C3751D">
      <w:pPr>
        <w:widowControl w:val="0"/>
        <w:autoSpaceDE w:val="0"/>
        <w:autoSpaceDN w:val="0"/>
        <w:adjustRightInd w:val="0"/>
        <w:spacing w:after="0" w:line="240" w:lineRule="auto"/>
        <w:jc w:val="both"/>
        <w:rPr>
          <w:rFonts w:ascii="Times New Roman" w:hAnsi="Times New Roman" w:cs="Times New Roman"/>
          <w:sz w:val="28"/>
          <w:szCs w:val="28"/>
        </w:rPr>
      </w:pPr>
    </w:p>
    <w:p w:rsidR="00C3751D" w:rsidRPr="00C462D2" w:rsidRDefault="009E1102" w:rsidP="00AA086A">
      <w:pPr>
        <w:widowControl w:val="0"/>
        <w:autoSpaceDE w:val="0"/>
        <w:autoSpaceDN w:val="0"/>
        <w:adjustRightInd w:val="0"/>
        <w:spacing w:after="0" w:line="240" w:lineRule="auto"/>
        <w:ind w:firstLine="540"/>
        <w:jc w:val="center"/>
        <w:outlineLvl w:val="1"/>
        <w:rPr>
          <w:rFonts w:ascii="Times New Roman" w:hAnsi="Times New Roman" w:cs="Times New Roman"/>
          <w:sz w:val="28"/>
          <w:szCs w:val="28"/>
        </w:rPr>
      </w:pPr>
      <w:bookmarkStart w:id="13" w:name="Par134"/>
      <w:bookmarkEnd w:id="13"/>
      <w:r>
        <w:rPr>
          <w:rFonts w:ascii="Times New Roman" w:hAnsi="Times New Roman" w:cs="Times New Roman"/>
          <w:sz w:val="28"/>
          <w:szCs w:val="28"/>
        </w:rPr>
        <w:t>7</w:t>
      </w:r>
      <w:r w:rsidR="00C3751D" w:rsidRPr="00C462D2">
        <w:rPr>
          <w:rFonts w:ascii="Times New Roman" w:hAnsi="Times New Roman" w:cs="Times New Roman"/>
          <w:sz w:val="28"/>
          <w:szCs w:val="28"/>
        </w:rPr>
        <w:t>. Заключительные положения</w:t>
      </w:r>
    </w:p>
    <w:p w:rsidR="00C3751D" w:rsidRPr="00C462D2" w:rsidRDefault="00C3751D">
      <w:pPr>
        <w:widowControl w:val="0"/>
        <w:autoSpaceDE w:val="0"/>
        <w:autoSpaceDN w:val="0"/>
        <w:adjustRightInd w:val="0"/>
        <w:spacing w:after="0" w:line="240" w:lineRule="auto"/>
        <w:jc w:val="both"/>
        <w:rPr>
          <w:rFonts w:ascii="Times New Roman" w:hAnsi="Times New Roman" w:cs="Times New Roman"/>
          <w:sz w:val="28"/>
          <w:szCs w:val="28"/>
        </w:rPr>
      </w:pP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 xml:space="preserve">1. </w:t>
      </w:r>
      <w:r w:rsidR="00044A82">
        <w:rPr>
          <w:rFonts w:ascii="Times New Roman" w:hAnsi="Times New Roman" w:cs="Times New Roman"/>
          <w:sz w:val="28"/>
          <w:szCs w:val="28"/>
        </w:rPr>
        <w:t>Администрация муниципального района «Могочинский район»</w:t>
      </w:r>
      <w:r w:rsidR="000029C9">
        <w:rPr>
          <w:rFonts w:ascii="Times New Roman" w:hAnsi="Times New Roman" w:cs="Times New Roman"/>
          <w:sz w:val="28"/>
          <w:szCs w:val="28"/>
        </w:rPr>
        <w:t xml:space="preserve"> </w:t>
      </w:r>
      <w:r w:rsidRPr="00C462D2">
        <w:rPr>
          <w:rFonts w:ascii="Times New Roman" w:hAnsi="Times New Roman" w:cs="Times New Roman"/>
          <w:sz w:val="28"/>
          <w:szCs w:val="28"/>
        </w:rPr>
        <w:t>может привлекать независимых специалистов, имеющих право на занятие деятельностью, связанной с проведением экспертизы либо оценки имущества в целях решения вопросов, связанных со списанием объектов недвижимости.</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 xml:space="preserve">2. </w:t>
      </w:r>
      <w:proofErr w:type="spellStart"/>
      <w:r w:rsidRPr="00C462D2">
        <w:rPr>
          <w:rFonts w:ascii="Times New Roman" w:hAnsi="Times New Roman" w:cs="Times New Roman"/>
          <w:sz w:val="28"/>
          <w:szCs w:val="28"/>
        </w:rPr>
        <w:t>Разукомплектация</w:t>
      </w:r>
      <w:proofErr w:type="spellEnd"/>
      <w:r w:rsidRPr="00C462D2">
        <w:rPr>
          <w:rFonts w:ascii="Times New Roman" w:hAnsi="Times New Roman" w:cs="Times New Roman"/>
          <w:sz w:val="28"/>
          <w:szCs w:val="28"/>
        </w:rPr>
        <w:t xml:space="preserve">, демонтаж и уничтожение списываемых объектов недвижимости производится только после согласования актов списания </w:t>
      </w:r>
      <w:r w:rsidR="000029C9">
        <w:rPr>
          <w:rFonts w:ascii="Times New Roman" w:hAnsi="Times New Roman" w:cs="Times New Roman"/>
          <w:sz w:val="28"/>
          <w:szCs w:val="28"/>
        </w:rPr>
        <w:t>главой муниципального района</w:t>
      </w:r>
      <w:r w:rsidR="000029C9" w:rsidRPr="00C462D2">
        <w:rPr>
          <w:rFonts w:ascii="Times New Roman" w:hAnsi="Times New Roman" w:cs="Times New Roman"/>
          <w:sz w:val="28"/>
          <w:szCs w:val="28"/>
        </w:rPr>
        <w:t xml:space="preserve"> </w:t>
      </w:r>
      <w:r w:rsidR="000029C9">
        <w:rPr>
          <w:rFonts w:ascii="Times New Roman" w:hAnsi="Times New Roman" w:cs="Times New Roman"/>
          <w:sz w:val="28"/>
          <w:szCs w:val="28"/>
        </w:rPr>
        <w:t>«Могочинский район»</w:t>
      </w:r>
      <w:r w:rsidR="000029C9" w:rsidRPr="00C462D2">
        <w:rPr>
          <w:rFonts w:ascii="Times New Roman" w:hAnsi="Times New Roman" w:cs="Times New Roman"/>
          <w:sz w:val="28"/>
          <w:szCs w:val="28"/>
        </w:rPr>
        <w:t>.</w:t>
      </w:r>
      <w:r w:rsidRPr="00C462D2">
        <w:rPr>
          <w:rFonts w:ascii="Times New Roman" w:hAnsi="Times New Roman" w:cs="Times New Roman"/>
          <w:sz w:val="28"/>
          <w:szCs w:val="28"/>
        </w:rPr>
        <w:t xml:space="preserve"> До момента согласования </w:t>
      </w:r>
      <w:r w:rsidR="000029C9">
        <w:rPr>
          <w:rFonts w:ascii="Times New Roman" w:hAnsi="Times New Roman" w:cs="Times New Roman"/>
          <w:sz w:val="28"/>
          <w:szCs w:val="28"/>
        </w:rPr>
        <w:t>главой муниципального района</w:t>
      </w:r>
      <w:r w:rsidR="000029C9" w:rsidRPr="00C462D2">
        <w:rPr>
          <w:rFonts w:ascii="Times New Roman" w:hAnsi="Times New Roman" w:cs="Times New Roman"/>
          <w:sz w:val="28"/>
          <w:szCs w:val="28"/>
        </w:rPr>
        <w:t xml:space="preserve"> </w:t>
      </w:r>
      <w:r w:rsidR="000029C9">
        <w:rPr>
          <w:rFonts w:ascii="Times New Roman" w:hAnsi="Times New Roman" w:cs="Times New Roman"/>
          <w:sz w:val="28"/>
          <w:szCs w:val="28"/>
        </w:rPr>
        <w:t xml:space="preserve">«Могочинский район» </w:t>
      </w:r>
      <w:r w:rsidRPr="00C462D2">
        <w:rPr>
          <w:rFonts w:ascii="Times New Roman" w:hAnsi="Times New Roman" w:cs="Times New Roman"/>
          <w:sz w:val="28"/>
          <w:szCs w:val="28"/>
        </w:rPr>
        <w:t xml:space="preserve"> актов списания объектов недвижимости за сохранность и полную комплектацию списываемых объектов отвечают материально-ответственные лица организации, которым вверены под отчет данные объекты недвижимости, либо лица, которым списываемые объекты недвижимости переданы по договору.</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3. Денежные средства, полученные муниципальными организациями от сдачи специализированным организациям списанных объектов недвижимости, числящихся на балансе указанных муниципальных организаций, остаются в полном объеме в распоряжении данных муниципальных организаций.</w:t>
      </w:r>
    </w:p>
    <w:p w:rsidR="00C3751D" w:rsidRPr="00C462D2" w:rsidRDefault="00C375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462D2">
        <w:rPr>
          <w:rFonts w:ascii="Times New Roman" w:hAnsi="Times New Roman" w:cs="Times New Roman"/>
          <w:sz w:val="28"/>
          <w:szCs w:val="28"/>
        </w:rPr>
        <w:t>4. Списание стоимости объектов недвижимости производится в соответствии с действующим законодательством Российской Федерации о бухгалтерском учете.</w:t>
      </w:r>
    </w:p>
    <w:p w:rsidR="00C3751D" w:rsidRPr="00C462D2" w:rsidRDefault="00C3751D">
      <w:pPr>
        <w:widowControl w:val="0"/>
        <w:autoSpaceDE w:val="0"/>
        <w:autoSpaceDN w:val="0"/>
        <w:adjustRightInd w:val="0"/>
        <w:spacing w:after="0" w:line="240" w:lineRule="auto"/>
        <w:jc w:val="both"/>
        <w:rPr>
          <w:rFonts w:ascii="Times New Roman" w:hAnsi="Times New Roman" w:cs="Times New Roman"/>
          <w:sz w:val="28"/>
          <w:szCs w:val="28"/>
        </w:rPr>
      </w:pPr>
    </w:p>
    <w:p w:rsidR="00C462D2" w:rsidRDefault="00C462D2">
      <w:pPr>
        <w:rPr>
          <w:rFonts w:ascii="Times New Roman" w:hAnsi="Times New Roman" w:cs="Times New Roman"/>
          <w:sz w:val="28"/>
          <w:szCs w:val="28"/>
        </w:rPr>
      </w:pPr>
    </w:p>
    <w:p w:rsidR="00743943" w:rsidRPr="00C462D2" w:rsidRDefault="00C462D2" w:rsidP="00C462D2">
      <w:pPr>
        <w:jc w:val="center"/>
        <w:rPr>
          <w:rFonts w:ascii="Times New Roman" w:hAnsi="Times New Roman" w:cs="Times New Roman"/>
          <w:sz w:val="28"/>
          <w:szCs w:val="28"/>
        </w:rPr>
      </w:pPr>
      <w:r>
        <w:rPr>
          <w:rFonts w:ascii="Times New Roman" w:hAnsi="Times New Roman" w:cs="Times New Roman"/>
          <w:sz w:val="28"/>
          <w:szCs w:val="28"/>
        </w:rPr>
        <w:t>_______________________</w:t>
      </w:r>
    </w:p>
    <w:sectPr w:rsidR="00743943" w:rsidRPr="00C462D2" w:rsidSect="00044A82">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3007EE"/>
    <w:multiLevelType w:val="hybridMultilevel"/>
    <w:tmpl w:val="58B44C96"/>
    <w:lvl w:ilvl="0" w:tplc="330A88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751D"/>
    <w:rsid w:val="000029C9"/>
    <w:rsid w:val="00044A82"/>
    <w:rsid w:val="00245ED0"/>
    <w:rsid w:val="002C0A87"/>
    <w:rsid w:val="004738D3"/>
    <w:rsid w:val="005255A3"/>
    <w:rsid w:val="005B03D3"/>
    <w:rsid w:val="006376F4"/>
    <w:rsid w:val="006964A9"/>
    <w:rsid w:val="00743943"/>
    <w:rsid w:val="009E1102"/>
    <w:rsid w:val="00AA086A"/>
    <w:rsid w:val="00C3751D"/>
    <w:rsid w:val="00C462D2"/>
    <w:rsid w:val="00D214B9"/>
    <w:rsid w:val="00E002C3"/>
    <w:rsid w:val="00ED07B7"/>
    <w:rsid w:val="00ED128B"/>
    <w:rsid w:val="00ED7B42"/>
    <w:rsid w:val="00F44BD5"/>
    <w:rsid w:val="00F776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9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2D2"/>
    <w:rPr>
      <w:color w:val="0000FF"/>
      <w:u w:val="single"/>
    </w:rPr>
  </w:style>
  <w:style w:type="paragraph" w:styleId="a4">
    <w:name w:val="List Paragraph"/>
    <w:basedOn w:val="a"/>
    <w:uiPriority w:val="34"/>
    <w:qFormat/>
    <w:rsid w:val="00044A8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4;&#1086;&#1075;&#1086;&#1095;&#1072;.&#1079;&#1072;&#1073;&#1072;&#1081;&#1082;&#1072;&#1083;&#1100;&#1089;&#1082;&#1080;&#1081;" TargetMode="External"/><Relationship Id="rId13" Type="http://schemas.openxmlformats.org/officeDocument/2006/relationships/hyperlink" Target="consultantplus://offline/ref=9408CB0C3B9FC3083F1825857E24D262B70FCC5B6623D6297E65421DD2AC0E7AF9403E29AD54CF13OA77B" TargetMode="External"/><Relationship Id="rId3" Type="http://schemas.openxmlformats.org/officeDocument/2006/relationships/styles" Target="styles.xml"/><Relationship Id="rId7" Type="http://schemas.openxmlformats.org/officeDocument/2006/relationships/hyperlink" Target="consultantplus://offline/ref=9B469E6EAF3640185F4955E679DA17961AC68A64634924A2296C510063E7D90B28017D425446C83E9AB4370EFDt3FFH" TargetMode="External"/><Relationship Id="rId12" Type="http://schemas.openxmlformats.org/officeDocument/2006/relationships/hyperlink" Target="consultantplus://offline/ref=9408CB0C3B9FC3083F1825857E24D262B70CCF596122D6297E65421DD2OA7C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9B469E6EAF3640185F494BEB6FB64B9E1ACAD7616A4D2DF0743C5C0A36tBFFH" TargetMode="External"/><Relationship Id="rId11" Type="http://schemas.openxmlformats.org/officeDocument/2006/relationships/hyperlink" Target="consultantplus://offline/ref=9408CB0C3B9FC3083F1825857E24D262B709CE536B27D6297E65421DD2AC0E7AF9403E29AD54CE13OA7D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408CB0C3B9FC3083F1825857E24D262B709CB58632CD6297E65421DD2OA7CB" TargetMode="External"/><Relationship Id="rId4" Type="http://schemas.openxmlformats.org/officeDocument/2006/relationships/settings" Target="settings.xml"/><Relationship Id="rId9" Type="http://schemas.openxmlformats.org/officeDocument/2006/relationships/hyperlink" Target="consultantplus://offline/ref=9408CB0C3B9FC3083F1825857E24D262B709CA5D6722D6297E65421DD2AC0E7AF9403E29AD54C815OA70B" TargetMode="External"/><Relationship Id="rId14" Type="http://schemas.openxmlformats.org/officeDocument/2006/relationships/hyperlink" Target="consultantplus://offline/ref=9408CB0C3B9FC3083F1825857E24D262B70FCC5B6620D6297E65421DD2AC0E7AF9403E29AD54CF13OA71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ED327-04C2-4693-8D46-EEC2BA327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2508</Words>
  <Characters>14302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ADMINISTRATION</Company>
  <LinksUpToDate>false</LinksUpToDate>
  <CharactersWithSpaces>16777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Sorokotyagin</dc:creator>
  <cp:keywords/>
  <dc:description/>
  <cp:lastModifiedBy>Sorokotyagin</cp:lastModifiedBy>
  <cp:revision>15</cp:revision>
  <dcterms:created xsi:type="dcterms:W3CDTF">2015-04-16T01:59:00Z</dcterms:created>
  <dcterms:modified xsi:type="dcterms:W3CDTF">2015-04-26T23:32:00Z</dcterms:modified>
</cp:coreProperties>
</file>