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D3" w:rsidRPr="001D4DD3" w:rsidRDefault="001D4DD3" w:rsidP="001D4DD3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</w:p>
    <w:p w:rsidR="001D4DD3" w:rsidRPr="0002390D" w:rsidRDefault="001D4DD3" w:rsidP="001D4D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9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2390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D4DD3" w:rsidRPr="0002390D" w:rsidRDefault="001D4DD3" w:rsidP="001D4DD3">
      <w:pPr>
        <w:adjustRightInd w:val="0"/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1D4DD3" w:rsidRPr="0002390D" w:rsidRDefault="00246BD7" w:rsidP="001D4DD3">
      <w:pPr>
        <w:adjustRightInd w:val="0"/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02390D">
        <w:rPr>
          <w:rFonts w:ascii="Times New Roman" w:hAnsi="Times New Roman" w:cs="Times New Roman"/>
          <w:bCs/>
          <w:sz w:val="28"/>
        </w:rPr>
        <w:t>Админи</w:t>
      </w:r>
      <w:r>
        <w:rPr>
          <w:rFonts w:ascii="Times New Roman" w:hAnsi="Times New Roman" w:cs="Times New Roman"/>
          <w:bCs/>
          <w:sz w:val="28"/>
        </w:rPr>
        <w:t>страция  городского поселения «</w:t>
      </w:r>
      <w:proofErr w:type="spellStart"/>
      <w:r>
        <w:rPr>
          <w:rFonts w:ascii="Times New Roman" w:hAnsi="Times New Roman" w:cs="Times New Roman"/>
          <w:bCs/>
          <w:sz w:val="28"/>
        </w:rPr>
        <w:t>Д</w:t>
      </w:r>
      <w:r w:rsidRPr="0002390D">
        <w:rPr>
          <w:rFonts w:ascii="Times New Roman" w:hAnsi="Times New Roman" w:cs="Times New Roman"/>
          <w:bCs/>
          <w:sz w:val="28"/>
        </w:rPr>
        <w:t>авендинское</w:t>
      </w:r>
      <w:proofErr w:type="spellEnd"/>
      <w:r w:rsidRPr="0002390D">
        <w:rPr>
          <w:rFonts w:ascii="Times New Roman" w:hAnsi="Times New Roman" w:cs="Times New Roman"/>
          <w:bCs/>
          <w:sz w:val="28"/>
        </w:rPr>
        <w:t>»</w:t>
      </w:r>
    </w:p>
    <w:p w:rsidR="001D4DD3" w:rsidRPr="0002390D" w:rsidRDefault="001D4DD3" w:rsidP="001D4DD3">
      <w:pPr>
        <w:adjustRightInd w:val="0"/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1D4DD3" w:rsidRPr="001D4DD3" w:rsidRDefault="001D4DD3" w:rsidP="001D4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DD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4DD3" w:rsidRPr="001D4DD3" w:rsidRDefault="001D4DD3" w:rsidP="001D4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4DD3" w:rsidRPr="001D4DD3" w:rsidRDefault="001D4DD3" w:rsidP="001D4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DD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D4DD3" w:rsidRPr="001D4DD3" w:rsidRDefault="001D4DD3" w:rsidP="001D4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D3" w:rsidRPr="001D4DD3" w:rsidRDefault="001D4DD3" w:rsidP="001D4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27.07.2010г. № 210-ФЗ «Об организации и представлении государственных и муниципальных услуг», Уставом  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1D4DD3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Давенди</w:t>
      </w:r>
      <w:r w:rsidRPr="001D4DD3"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DD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№ 67 от 09</w:t>
      </w:r>
      <w:r w:rsidRPr="001D4DD3">
        <w:rPr>
          <w:rFonts w:ascii="Times New Roman" w:hAnsi="Times New Roman" w:cs="Times New Roman"/>
          <w:sz w:val="28"/>
          <w:szCs w:val="28"/>
        </w:rPr>
        <w:t xml:space="preserve">.11.2012г.  «Об утверждении Порядка разработки и утверждения административных регламентов предоставления муниципальных услуг в </w:t>
      </w:r>
      <w:r>
        <w:rPr>
          <w:rFonts w:ascii="Times New Roman" w:hAnsi="Times New Roman" w:cs="Times New Roman"/>
          <w:sz w:val="28"/>
          <w:szCs w:val="28"/>
        </w:rPr>
        <w:t xml:space="preserve"> городском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»», администрация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>»</w:t>
      </w:r>
    </w:p>
    <w:p w:rsidR="001D4DD3" w:rsidRPr="001D4DD3" w:rsidRDefault="001D4DD3" w:rsidP="001D4DD3">
      <w:pPr>
        <w:adjustRightInd w:val="0"/>
        <w:spacing w:after="0"/>
        <w:ind w:right="107" w:firstLine="374"/>
        <w:rPr>
          <w:rFonts w:ascii="Times New Roman" w:hAnsi="Times New Roman" w:cs="Times New Roman"/>
          <w:b/>
          <w:sz w:val="28"/>
          <w:szCs w:val="28"/>
        </w:rPr>
      </w:pPr>
    </w:p>
    <w:p w:rsidR="001D4DD3" w:rsidRPr="001D4DD3" w:rsidRDefault="001D4DD3" w:rsidP="001D4DD3">
      <w:pPr>
        <w:adjustRightInd w:val="0"/>
        <w:spacing w:after="0"/>
        <w:ind w:right="107" w:firstLine="374"/>
        <w:rPr>
          <w:rFonts w:ascii="Times New Roman" w:hAnsi="Times New Roman" w:cs="Times New Roman"/>
          <w:b/>
          <w:sz w:val="28"/>
          <w:szCs w:val="28"/>
        </w:rPr>
      </w:pPr>
      <w:r w:rsidRPr="001D4DD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D4DD3" w:rsidRPr="001D4DD3" w:rsidRDefault="001D4DD3" w:rsidP="001D4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приложению.</w:t>
      </w:r>
    </w:p>
    <w:p w:rsidR="001D4DD3" w:rsidRPr="001D4DD3" w:rsidRDefault="001D4DD3" w:rsidP="001D4DD3">
      <w:pPr>
        <w:adjustRightInd w:val="0"/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</w:t>
      </w:r>
      <w:r w:rsidRPr="001D4DD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D4DD3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1D4DD3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gramStart"/>
      <w:r w:rsidRPr="001D4DD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D4DD3" w:rsidRPr="001D4DD3" w:rsidRDefault="001D4DD3" w:rsidP="001D4DD3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adjustRightInd w:val="0"/>
        <w:spacing w:after="0"/>
        <w:ind w:right="107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1D4DD3" w:rsidRDefault="001D4DD3" w:rsidP="001D4DD3">
      <w:pPr>
        <w:adjustRightInd w:val="0"/>
        <w:spacing w:after="0"/>
        <w:ind w:right="107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1D4DD3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1D4DD3" w:rsidRPr="001D4DD3" w:rsidRDefault="001D4DD3" w:rsidP="001D4DD3">
      <w:pPr>
        <w:adjustRightInd w:val="0"/>
        <w:spacing w:after="0"/>
        <w:ind w:right="1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 xml:space="preserve">»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М.В.КУзьмина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DD3" w:rsidRPr="001D4DD3" w:rsidRDefault="001D4DD3" w:rsidP="001D4DD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4DD3" w:rsidRPr="001D4DD3" w:rsidRDefault="001D4DD3" w:rsidP="001D4DD3">
      <w:pPr>
        <w:tabs>
          <w:tab w:val="left" w:pos="90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.</w:t>
      </w:r>
    </w:p>
    <w:p w:rsidR="001D4DD3" w:rsidRPr="001D4DD3" w:rsidRDefault="001D4DD3" w:rsidP="001D4DD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4DD3" w:rsidRPr="001D4DD3" w:rsidRDefault="001D4DD3" w:rsidP="001D4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1D4DD3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1D4DD3" w:rsidRPr="001D4DD3" w:rsidRDefault="001D4DD3" w:rsidP="001D4DD3">
      <w:pPr>
        <w:spacing w:after="0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DD3" w:rsidRPr="001D4DD3" w:rsidRDefault="001D4DD3" w:rsidP="001D4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spacing w:after="0"/>
        <w:jc w:val="center"/>
        <w:rPr>
          <w:rFonts w:ascii="Times New Roman" w:hAnsi="Times New Roman" w:cs="Times New Roman"/>
          <w:b/>
          <w:bCs/>
          <w:color w:val="1D5586"/>
          <w:sz w:val="28"/>
          <w:szCs w:val="28"/>
        </w:rPr>
      </w:pPr>
      <w:r w:rsidRPr="001D4DD3">
        <w:rPr>
          <w:rFonts w:ascii="Times New Roman" w:hAnsi="Times New Roman" w:cs="Times New Roman"/>
          <w:b/>
          <w:sz w:val="28"/>
          <w:szCs w:val="28"/>
        </w:rPr>
        <w:t>Административный регламент по предоставлению муниципальной услуги «Предоставления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D4DD3" w:rsidRPr="001D4DD3" w:rsidRDefault="001D4DD3" w:rsidP="001D4DD3">
      <w:pPr>
        <w:spacing w:after="0" w:line="360" w:lineRule="auto"/>
        <w:ind w:left="3336" w:firstLine="204"/>
        <w:rPr>
          <w:rFonts w:ascii="Times New Roman" w:hAnsi="Times New Roman" w:cs="Times New Roman"/>
          <w:b/>
          <w:sz w:val="28"/>
          <w:szCs w:val="28"/>
        </w:rPr>
      </w:pPr>
    </w:p>
    <w:p w:rsidR="001D4DD3" w:rsidRPr="001D4DD3" w:rsidRDefault="001D4DD3" w:rsidP="001D4DD3">
      <w:pPr>
        <w:spacing w:after="0" w:line="360" w:lineRule="auto"/>
        <w:ind w:left="3336" w:firstLine="204"/>
        <w:rPr>
          <w:rFonts w:ascii="Times New Roman" w:hAnsi="Times New Roman" w:cs="Times New Roman"/>
          <w:b/>
          <w:sz w:val="28"/>
          <w:szCs w:val="28"/>
        </w:rPr>
      </w:pPr>
      <w:r w:rsidRPr="001D4DD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D4DD3" w:rsidRPr="001D4DD3" w:rsidRDefault="001D4DD3" w:rsidP="001D4D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1.1.</w:t>
      </w:r>
      <w:r w:rsidRPr="001D4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DD3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1D4DD3" w:rsidRPr="001D4DD3" w:rsidRDefault="001D4DD3" w:rsidP="001D4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Административный регламент (далее – регламент)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разработан в целях:</w:t>
      </w:r>
    </w:p>
    <w:p w:rsidR="001D4DD3" w:rsidRPr="001D4DD3" w:rsidRDefault="001D4DD3" w:rsidP="001D4DD3">
      <w:pPr>
        <w:spacing w:after="0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- повышения качества предоставления муниципальной услуги, создания комфортных условий для получателей муниципальной услуги;</w:t>
      </w:r>
    </w:p>
    <w:p w:rsidR="001D4DD3" w:rsidRPr="001D4DD3" w:rsidRDefault="001D4DD3" w:rsidP="001D4DD3">
      <w:pPr>
        <w:spacing w:after="0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- определения сроков и последовательности действий (административных процедур) при осуществлении полномочий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>»</w:t>
      </w:r>
      <w:r w:rsidRPr="001D4D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4DD3">
        <w:rPr>
          <w:rFonts w:ascii="Times New Roman" w:hAnsi="Times New Roman" w:cs="Times New Roman"/>
          <w:sz w:val="28"/>
          <w:szCs w:val="28"/>
        </w:rPr>
        <w:t>по предоставлению муниципальной услуги.</w:t>
      </w:r>
    </w:p>
    <w:p w:rsidR="001D4DD3" w:rsidRPr="001D4DD3" w:rsidRDefault="001D4DD3" w:rsidP="001D4DD3">
      <w:pPr>
        <w:pStyle w:val="a3"/>
        <w:spacing w:before="0" w:beforeAutospacing="0" w:after="0" w:afterAutospacing="0"/>
        <w:ind w:firstLine="505"/>
        <w:jc w:val="both"/>
        <w:rPr>
          <w:sz w:val="28"/>
          <w:szCs w:val="28"/>
        </w:rPr>
      </w:pPr>
      <w:r w:rsidRPr="001D4DD3">
        <w:rPr>
          <w:sz w:val="28"/>
          <w:szCs w:val="28"/>
        </w:rPr>
        <w:t>1.2. Круг заявителей</w:t>
      </w:r>
    </w:p>
    <w:p w:rsidR="001D4DD3" w:rsidRPr="001D4DD3" w:rsidRDefault="001D4DD3" w:rsidP="001D4DD3">
      <w:pPr>
        <w:pStyle w:val="a3"/>
        <w:spacing w:before="0" w:beforeAutospacing="0" w:after="0" w:afterAutospacing="0"/>
        <w:ind w:firstLine="505"/>
        <w:jc w:val="both"/>
        <w:rPr>
          <w:sz w:val="28"/>
          <w:szCs w:val="28"/>
        </w:rPr>
      </w:pPr>
      <w:r w:rsidRPr="001D4DD3">
        <w:rPr>
          <w:sz w:val="28"/>
          <w:szCs w:val="28"/>
        </w:rPr>
        <w:t>Получателями муниципальной услуги в рамках Административного регламента являются юридические и физические лица.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1.3.1. Информацию о порядке предоставления муниципальной услуге можно получить:</w:t>
      </w:r>
    </w:p>
    <w:p w:rsidR="001D4DD3" w:rsidRPr="001D4DD3" w:rsidRDefault="001D4DD3" w:rsidP="001D4D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1) по месту нахождения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адресу: 673742</w:t>
      </w:r>
      <w:r w:rsidRPr="001D4DD3">
        <w:rPr>
          <w:rFonts w:ascii="Times New Roman" w:hAnsi="Times New Roman" w:cs="Times New Roman"/>
          <w:sz w:val="28"/>
          <w:szCs w:val="28"/>
        </w:rPr>
        <w:t>, Забайкальский край</w:t>
      </w:r>
      <w:r>
        <w:rPr>
          <w:rFonts w:ascii="Times New Roman" w:hAnsi="Times New Roman" w:cs="Times New Roman"/>
          <w:sz w:val="28"/>
          <w:szCs w:val="28"/>
        </w:rPr>
        <w:t xml:space="preserve">, Могочинского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авенда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д,6</w:t>
      </w:r>
    </w:p>
    <w:p w:rsidR="001D4DD3" w:rsidRPr="001D4DD3" w:rsidRDefault="001D4DD3" w:rsidP="001D4D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2) по телефонам: 8(30241)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1D4D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1-04</w:t>
      </w:r>
      <w:r w:rsidRPr="001D4DD3">
        <w:rPr>
          <w:rFonts w:ascii="Times New Roman" w:hAnsi="Times New Roman" w:cs="Times New Roman"/>
          <w:sz w:val="28"/>
          <w:szCs w:val="28"/>
        </w:rPr>
        <w:t>;</w:t>
      </w:r>
    </w:p>
    <w:p w:rsidR="001D4DD3" w:rsidRPr="001D4DD3" w:rsidRDefault="001D4DD3" w:rsidP="001D4D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lastRenderedPageBreak/>
        <w:t>3) путем письменного обращения по адресу: 673</w:t>
      </w:r>
      <w:r>
        <w:rPr>
          <w:rFonts w:ascii="Times New Roman" w:hAnsi="Times New Roman" w:cs="Times New Roman"/>
          <w:sz w:val="28"/>
          <w:szCs w:val="28"/>
        </w:rPr>
        <w:t>742</w:t>
      </w:r>
      <w:r w:rsidRPr="001D4DD3">
        <w:rPr>
          <w:rFonts w:ascii="Times New Roman" w:hAnsi="Times New Roman" w:cs="Times New Roman"/>
          <w:sz w:val="28"/>
          <w:szCs w:val="28"/>
        </w:rPr>
        <w:t xml:space="preserve"> Забайкальски</w:t>
      </w:r>
      <w:r>
        <w:rPr>
          <w:rFonts w:ascii="Times New Roman" w:hAnsi="Times New Roman" w:cs="Times New Roman"/>
          <w:sz w:val="28"/>
          <w:szCs w:val="28"/>
        </w:rPr>
        <w:t xml:space="preserve">й край, Могочинского района, п, Давенда,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1D4DD3" w:rsidRPr="00246BD7" w:rsidRDefault="001D4DD3" w:rsidP="001D4D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4) посредством обращения по электронной почте: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davenda</w:t>
      </w:r>
      <w:proofErr w:type="spellEnd"/>
      <w:r w:rsidRPr="00246BD7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poselenie</w:t>
      </w:r>
      <w:proofErr w:type="spellEnd"/>
      <w:r w:rsidRPr="00246BD7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46BD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D4DD3" w:rsidRPr="001D4DD3" w:rsidRDefault="001D4DD3" w:rsidP="001D4DD3">
      <w:pPr>
        <w:pStyle w:val="a3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1D4DD3">
        <w:rPr>
          <w:sz w:val="28"/>
          <w:szCs w:val="28"/>
        </w:rPr>
        <w:t xml:space="preserve">5) </w:t>
      </w:r>
      <w:r w:rsidRPr="001D4DD3">
        <w:rPr>
          <w:color w:val="052635"/>
          <w:sz w:val="28"/>
          <w:szCs w:val="28"/>
        </w:rPr>
        <w:t xml:space="preserve">информационно-телекоммуникационной сети Интернет на сайте </w:t>
      </w:r>
      <w:r w:rsidRPr="001D4DD3">
        <w:rPr>
          <w:sz w:val="28"/>
          <w:szCs w:val="28"/>
        </w:rPr>
        <w:t>администрации Муниципального района «Могочинский район»</w:t>
      </w:r>
      <w:hyperlink r:id="rId8" w:history="1">
        <w:r w:rsidRPr="001D4DD3">
          <w:rPr>
            <w:rStyle w:val="a4"/>
            <w:bCs/>
            <w:color w:val="000000"/>
            <w:sz w:val="26"/>
            <w:szCs w:val="26"/>
            <w:lang w:val="en-US"/>
          </w:rPr>
          <w:t>www</w:t>
        </w:r>
        <w:r w:rsidRPr="001D4DD3">
          <w:rPr>
            <w:rStyle w:val="a4"/>
            <w:bCs/>
            <w:color w:val="000000"/>
            <w:sz w:val="26"/>
            <w:szCs w:val="26"/>
          </w:rPr>
          <w:t>.</w:t>
        </w:r>
        <w:r w:rsidRPr="001D4DD3">
          <w:rPr>
            <w:rStyle w:val="a4"/>
            <w:color w:val="000000"/>
            <w:sz w:val="26"/>
            <w:szCs w:val="26"/>
            <w:lang w:val="en-US"/>
          </w:rPr>
          <w:t>mogocha</w:t>
        </w:r>
        <w:r w:rsidRPr="001D4DD3">
          <w:rPr>
            <w:rStyle w:val="a4"/>
            <w:color w:val="000000"/>
            <w:sz w:val="26"/>
            <w:szCs w:val="26"/>
          </w:rPr>
          <w:t>.</w:t>
        </w:r>
        <w:r w:rsidRPr="001D4DD3">
          <w:rPr>
            <w:rStyle w:val="a4"/>
            <w:color w:val="000000"/>
            <w:sz w:val="26"/>
            <w:szCs w:val="26"/>
            <w:lang w:val="en-US"/>
          </w:rPr>
          <w:t>e</w:t>
        </w:r>
        <w:r w:rsidRPr="001D4DD3">
          <w:rPr>
            <w:rStyle w:val="a4"/>
            <w:color w:val="000000"/>
            <w:sz w:val="26"/>
            <w:szCs w:val="26"/>
          </w:rPr>
          <w:t>-</w:t>
        </w:r>
        <w:r w:rsidRPr="001D4DD3">
          <w:rPr>
            <w:rStyle w:val="a4"/>
            <w:color w:val="000000"/>
            <w:sz w:val="26"/>
            <w:szCs w:val="26"/>
            <w:lang w:val="en-US"/>
          </w:rPr>
          <w:t>zab</w:t>
        </w:r>
        <w:r w:rsidRPr="001D4DD3">
          <w:rPr>
            <w:rStyle w:val="a4"/>
            <w:color w:val="000000"/>
            <w:sz w:val="26"/>
            <w:szCs w:val="26"/>
          </w:rPr>
          <w:t>.</w:t>
        </w:r>
        <w:r w:rsidRPr="001D4DD3">
          <w:rPr>
            <w:rStyle w:val="a4"/>
            <w:color w:val="000000"/>
            <w:sz w:val="26"/>
            <w:szCs w:val="26"/>
            <w:lang w:val="en-US"/>
          </w:rPr>
          <w:t>ru</w:t>
        </w:r>
      </w:hyperlink>
      <w:r w:rsidRPr="001D4DD3">
        <w:rPr>
          <w:color w:val="052635"/>
          <w:sz w:val="28"/>
          <w:szCs w:val="28"/>
        </w:rPr>
        <w:t>; в государственной информационной системе «Портал государственных и муниципальных услуг Забайкальского края» в информационной сети Интернет-</w:t>
      </w:r>
      <w:proofErr w:type="gramStart"/>
      <w:r w:rsidRPr="001D4DD3">
        <w:rPr>
          <w:color w:val="052635"/>
          <w:sz w:val="28"/>
          <w:szCs w:val="28"/>
          <w:lang w:val="en-US"/>
        </w:rPr>
        <w:t>http</w:t>
      </w:r>
      <w:proofErr w:type="gramEnd"/>
      <w:r w:rsidRPr="001D4DD3">
        <w:rPr>
          <w:color w:val="052635"/>
          <w:sz w:val="28"/>
          <w:szCs w:val="28"/>
        </w:rPr>
        <w:t xml:space="preserve">: // </w:t>
      </w:r>
      <w:hyperlink r:id="rId9" w:history="1">
        <w:r w:rsidRPr="001D4DD3">
          <w:rPr>
            <w:rStyle w:val="a4"/>
            <w:sz w:val="28"/>
            <w:szCs w:val="28"/>
            <w:lang w:val="en-US"/>
          </w:rPr>
          <w:t>www</w:t>
        </w:r>
        <w:r w:rsidRPr="001D4DD3">
          <w:rPr>
            <w:rStyle w:val="a4"/>
            <w:sz w:val="28"/>
            <w:szCs w:val="28"/>
          </w:rPr>
          <w:t>.</w:t>
        </w:r>
        <w:r w:rsidRPr="001D4DD3">
          <w:rPr>
            <w:rStyle w:val="a4"/>
            <w:sz w:val="28"/>
            <w:szCs w:val="28"/>
            <w:lang w:val="en-US"/>
          </w:rPr>
          <w:t>pgu</w:t>
        </w:r>
        <w:r w:rsidRPr="001D4DD3">
          <w:rPr>
            <w:rStyle w:val="a4"/>
            <w:sz w:val="28"/>
            <w:szCs w:val="28"/>
          </w:rPr>
          <w:t>.</w:t>
        </w:r>
        <w:r w:rsidRPr="001D4DD3">
          <w:rPr>
            <w:rStyle w:val="a4"/>
            <w:sz w:val="28"/>
            <w:szCs w:val="28"/>
            <w:lang w:val="en-US"/>
          </w:rPr>
          <w:t>e</w:t>
        </w:r>
        <w:r w:rsidRPr="001D4DD3">
          <w:rPr>
            <w:rStyle w:val="a4"/>
            <w:sz w:val="28"/>
            <w:szCs w:val="28"/>
          </w:rPr>
          <w:t>-</w:t>
        </w:r>
        <w:r w:rsidRPr="001D4DD3">
          <w:rPr>
            <w:rStyle w:val="a4"/>
            <w:sz w:val="28"/>
            <w:szCs w:val="28"/>
            <w:lang w:val="en-US"/>
          </w:rPr>
          <w:t>zab</w:t>
        </w:r>
        <w:r w:rsidRPr="001D4DD3">
          <w:rPr>
            <w:rStyle w:val="a4"/>
            <w:sz w:val="28"/>
            <w:szCs w:val="28"/>
          </w:rPr>
          <w:t>.</w:t>
        </w:r>
        <w:proofErr w:type="spellStart"/>
        <w:r w:rsidRPr="001D4DD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1D4DD3">
        <w:rPr>
          <w:color w:val="052635"/>
          <w:sz w:val="28"/>
          <w:szCs w:val="28"/>
        </w:rPr>
        <w:t xml:space="preserve"> (далее – Портал);</w:t>
      </w:r>
    </w:p>
    <w:p w:rsidR="001D4DD3" w:rsidRPr="001D4DD3" w:rsidRDefault="001D4DD3" w:rsidP="001D4D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6) </w:t>
      </w:r>
      <w:r w:rsidRPr="00246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информационном стенде в</w:t>
      </w:r>
      <w:r w:rsidRPr="001D4D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>».</w:t>
      </w:r>
    </w:p>
    <w:p w:rsidR="001D4DD3" w:rsidRPr="001D4DD3" w:rsidRDefault="001D4DD3" w:rsidP="001D4DD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1.3.2. График работы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>»</w:t>
      </w:r>
      <w:r w:rsidRPr="001D4DD3">
        <w:rPr>
          <w:rFonts w:ascii="Times New Roman" w:hAnsi="Times New Roman" w:cs="Times New Roman"/>
          <w:i/>
          <w:sz w:val="28"/>
          <w:szCs w:val="28"/>
        </w:rPr>
        <w:t>:</w:t>
      </w:r>
    </w:p>
    <w:p w:rsidR="001D4DD3" w:rsidRPr="001D4DD3" w:rsidRDefault="001D4DD3" w:rsidP="001D4DD3">
      <w:pPr>
        <w:pStyle w:val="ConsPlusTitle"/>
        <w:tabs>
          <w:tab w:val="left" w:pos="1560"/>
        </w:tabs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1D4DD3">
        <w:rPr>
          <w:rStyle w:val="FontStyle11"/>
          <w:b w:val="0"/>
          <w:bCs w:val="0"/>
          <w:sz w:val="28"/>
          <w:szCs w:val="28"/>
        </w:rPr>
        <w:t xml:space="preserve">График работы: </w:t>
      </w:r>
    </w:p>
    <w:p w:rsidR="001D4DD3" w:rsidRPr="001D4DD3" w:rsidRDefault="001D4DD3" w:rsidP="001D4DD3">
      <w:pPr>
        <w:pStyle w:val="ConsPlusTitle"/>
        <w:tabs>
          <w:tab w:val="left" w:pos="1560"/>
        </w:tabs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Понедельник - </w:t>
      </w:r>
      <w:r w:rsidRPr="001D4DD3">
        <w:rPr>
          <w:rStyle w:val="FontStyle11"/>
          <w:b w:val="0"/>
          <w:bCs w:val="0"/>
          <w:sz w:val="28"/>
          <w:szCs w:val="28"/>
        </w:rPr>
        <w:t xml:space="preserve"> пятница с 8.00 до 17.</w:t>
      </w:r>
      <w:r>
        <w:rPr>
          <w:rStyle w:val="FontStyle11"/>
          <w:b w:val="0"/>
          <w:bCs w:val="0"/>
          <w:sz w:val="28"/>
          <w:szCs w:val="28"/>
        </w:rPr>
        <w:t>15</w:t>
      </w:r>
      <w:r w:rsidRPr="001D4DD3">
        <w:rPr>
          <w:rStyle w:val="FontStyle11"/>
          <w:b w:val="0"/>
          <w:bCs w:val="0"/>
          <w:sz w:val="28"/>
          <w:szCs w:val="28"/>
        </w:rPr>
        <w:t>;</w:t>
      </w:r>
    </w:p>
    <w:p w:rsidR="001D4DD3" w:rsidRPr="001D4DD3" w:rsidRDefault="001D4DD3" w:rsidP="001D4DD3">
      <w:pPr>
        <w:pStyle w:val="ConsPlusTitle"/>
        <w:tabs>
          <w:tab w:val="left" w:pos="1560"/>
        </w:tabs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1D4DD3">
        <w:rPr>
          <w:rStyle w:val="FontStyle11"/>
          <w:b w:val="0"/>
          <w:bCs w:val="0"/>
          <w:sz w:val="28"/>
          <w:szCs w:val="28"/>
        </w:rPr>
        <w:t xml:space="preserve">обеденный перерыв с 13.00 до 14.00; </w:t>
      </w:r>
    </w:p>
    <w:p w:rsidR="001D4DD3" w:rsidRPr="001D4DD3" w:rsidRDefault="001D4DD3" w:rsidP="001D4DD3">
      <w:pPr>
        <w:pStyle w:val="ConsPlusTitle"/>
        <w:tabs>
          <w:tab w:val="left" w:pos="1560"/>
        </w:tabs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1D4DD3">
        <w:rPr>
          <w:rStyle w:val="FontStyle11"/>
          <w:b w:val="0"/>
          <w:bCs w:val="0"/>
          <w:sz w:val="28"/>
          <w:szCs w:val="28"/>
        </w:rPr>
        <w:t>выходные дни - суббота, воскресенье.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1.3.3. На информационном стенде по месту нахождения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>»</w:t>
      </w:r>
      <w:r w:rsidRPr="001D4D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4DD3">
        <w:rPr>
          <w:rFonts w:ascii="Times New Roman" w:hAnsi="Times New Roman" w:cs="Times New Roman"/>
          <w:sz w:val="28"/>
          <w:szCs w:val="28"/>
        </w:rPr>
        <w:t xml:space="preserve">и на официальном сайте в </w:t>
      </w:r>
      <w:r w:rsidRPr="001D4DD3">
        <w:rPr>
          <w:rFonts w:ascii="Times New Roman" w:hAnsi="Times New Roman" w:cs="Times New Roman"/>
          <w:color w:val="052635"/>
          <w:sz w:val="28"/>
          <w:szCs w:val="28"/>
        </w:rPr>
        <w:t>информационно-телекоммуникационной сети Интернет размещается следующая информация: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1D4DD3">
        <w:rPr>
          <w:rFonts w:ascii="Times New Roman" w:hAnsi="Times New Roman" w:cs="Times New Roman"/>
          <w:color w:val="052635"/>
          <w:sz w:val="28"/>
          <w:szCs w:val="28"/>
        </w:rPr>
        <w:t>место нахождения, график работы, номера справочных телефонов официального сайта в сети Интернет и электронной почты;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1D4DD3">
        <w:rPr>
          <w:rFonts w:ascii="Times New Roman" w:hAnsi="Times New Roman" w:cs="Times New Roman"/>
          <w:color w:val="052635"/>
          <w:sz w:val="28"/>
          <w:szCs w:val="28"/>
        </w:rPr>
        <w:t>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1D4DD3">
        <w:rPr>
          <w:rFonts w:ascii="Times New Roman" w:hAnsi="Times New Roman" w:cs="Times New Roman"/>
          <w:color w:val="052635"/>
          <w:sz w:val="28"/>
          <w:szCs w:val="28"/>
        </w:rPr>
        <w:t>текст настоящего регламента (полная версия на официальном сайте в сети Интернет и извлечения на информационном стенде);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1D4DD3">
        <w:rPr>
          <w:rFonts w:ascii="Times New Roman" w:hAnsi="Times New Roman" w:cs="Times New Roman"/>
          <w:color w:val="052635"/>
          <w:sz w:val="28"/>
          <w:szCs w:val="28"/>
        </w:rPr>
        <w:t>порядок предоставления муниципальной услуги в виде блок-схемы (приложение № 2 к настоящему регламенту);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1D4DD3">
        <w:rPr>
          <w:rFonts w:ascii="Times New Roman" w:hAnsi="Times New Roman" w:cs="Times New Roman"/>
          <w:color w:val="052635"/>
          <w:sz w:val="28"/>
          <w:szCs w:val="28"/>
        </w:rPr>
        <w:t>порядок досудебного (внесудебного) обжалования решений и действий (бездействия) органа местного  самоуправления, а также его должностных лиц.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color w:val="052635"/>
          <w:sz w:val="28"/>
          <w:szCs w:val="28"/>
        </w:rPr>
        <w:t xml:space="preserve">1.3.4. При ответах на телефонные звонки и устные обращения, должностные лица </w:t>
      </w:r>
      <w:r w:rsidRPr="001D4D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>» подробно и в вежливой (корректной) форме информируют обратившихся по интересующим их вопросам. Во время консультирования необходимо избегать параллельных разговоров.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lastRenderedPageBreak/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принявшего телефонный звонок.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В случае если должностное лицо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D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4DD3">
        <w:rPr>
          <w:rFonts w:ascii="Times New Roman" w:hAnsi="Times New Roman" w:cs="Times New Roman"/>
          <w:sz w:val="28"/>
          <w:szCs w:val="28"/>
        </w:rPr>
        <w:t>не может самостоятельно ответить на поставленные вопросы, телефонный звонок должен быть переадресован (переведен) на другое должностное лицо или обратившемуся гражданину должен быть сообщен телефонный номер, по которому можно получить необходимую информацию.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1.3.5.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D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4DD3">
        <w:rPr>
          <w:rFonts w:ascii="Times New Roman" w:hAnsi="Times New Roman" w:cs="Times New Roman"/>
          <w:sz w:val="28"/>
          <w:szCs w:val="28"/>
        </w:rPr>
        <w:t>не осуществляют консультирование заявителей, выходящее за рамки информирования о процедурах и условиях предоставления муниципальной услуги.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1.3.6. Письменное обращение, поступившее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1D4DD3">
        <w:rPr>
          <w:rFonts w:ascii="Times New Roman" w:hAnsi="Times New Roman" w:cs="Times New Roman"/>
          <w:sz w:val="28"/>
          <w:szCs w:val="28"/>
        </w:rPr>
        <w:t>ского поселен</w:t>
      </w:r>
      <w:r>
        <w:rPr>
          <w:rFonts w:ascii="Times New Roman" w:hAnsi="Times New Roman" w:cs="Times New Roman"/>
          <w:sz w:val="28"/>
          <w:szCs w:val="28"/>
        </w:rPr>
        <w:t>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>» рассматривается в течение 30 дней со дня регистрации письменного обращения.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Ответы на письменные обращения заявителей направляются за подписью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>» или лица, его замещающего, и должны содержать ответы на поставленные вопросы в рамках процедур и условий предоставления муниципальной услуги, а также фамилию, имя, отчество и номер телефона исполнителя.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1.3.7.Ответ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Ответы на обращения, полученные по электронной почте, даются в порядке, установленном в пункте 1.3.6.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1.3.8. Информацию по вопросам предоставления муниципальной услуги, сведения о ходе предоставления услуги можно получить с использованием государственной информационной системы «Портал государственных и муниципальных услуг Забайкальского края» в информационно </w:t>
      </w:r>
      <w:proofErr w:type="gramStart"/>
      <w:r w:rsidRPr="001D4DD3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1D4DD3">
        <w:rPr>
          <w:rFonts w:ascii="Times New Roman" w:hAnsi="Times New Roman" w:cs="Times New Roman"/>
          <w:sz w:val="28"/>
          <w:szCs w:val="28"/>
        </w:rPr>
        <w:t xml:space="preserve">елекоммуникационной сети Интернет - </w:t>
      </w:r>
      <w:r w:rsidRPr="001D4DD3">
        <w:rPr>
          <w:rFonts w:ascii="Times New Roman" w:hAnsi="Times New Roman" w:cs="Times New Roman"/>
          <w:color w:val="052635"/>
          <w:sz w:val="28"/>
          <w:szCs w:val="28"/>
          <w:lang w:val="en-US"/>
        </w:rPr>
        <w:t>http</w:t>
      </w:r>
      <w:r w:rsidRPr="001D4DD3">
        <w:rPr>
          <w:rFonts w:ascii="Times New Roman" w:hAnsi="Times New Roman" w:cs="Times New Roman"/>
          <w:color w:val="052635"/>
          <w:sz w:val="28"/>
          <w:szCs w:val="28"/>
        </w:rPr>
        <w:t xml:space="preserve">: // </w:t>
      </w:r>
      <w:hyperlink r:id="rId10" w:history="1">
        <w:r w:rsidRPr="001D4DD3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1D4DD3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1D4DD3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pgu</w:t>
        </w:r>
        <w:proofErr w:type="spellEnd"/>
        <w:r w:rsidRPr="001D4DD3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1D4DD3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e</w:t>
        </w:r>
        <w:r w:rsidRPr="001D4DD3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-</w:t>
        </w:r>
        <w:proofErr w:type="spellStart"/>
        <w:r w:rsidRPr="001D4DD3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zab</w:t>
        </w:r>
        <w:proofErr w:type="spellEnd"/>
        <w:r w:rsidRPr="001D4DD3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1D4DD3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1D4DD3">
        <w:rPr>
          <w:rFonts w:ascii="Times New Roman" w:hAnsi="Times New Roman" w:cs="Times New Roman"/>
          <w:color w:val="052635"/>
          <w:sz w:val="28"/>
          <w:szCs w:val="28"/>
        </w:rPr>
        <w:t xml:space="preserve"> (далее – Портал).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1D4DD3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1D4DD3" w:rsidRPr="001D4DD3" w:rsidRDefault="001D4DD3" w:rsidP="001D4D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4DD3">
        <w:rPr>
          <w:sz w:val="28"/>
          <w:szCs w:val="28"/>
        </w:rPr>
        <w:t>2.1. Наименование муниципальной услуги</w:t>
      </w:r>
    </w:p>
    <w:p w:rsidR="001D4DD3" w:rsidRPr="001D4DD3" w:rsidRDefault="001D4DD3" w:rsidP="001D4DD3">
      <w:pPr>
        <w:spacing w:after="0"/>
        <w:jc w:val="both"/>
        <w:rPr>
          <w:rFonts w:ascii="Times New Roman" w:hAnsi="Times New Roman" w:cs="Times New Roman"/>
          <w:bCs/>
          <w:color w:val="1D5586"/>
          <w:sz w:val="28"/>
          <w:szCs w:val="28"/>
        </w:rPr>
      </w:pPr>
      <w:r w:rsidRPr="001D4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DD3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1D4DD3" w:rsidRPr="001D4DD3" w:rsidRDefault="001D4DD3" w:rsidP="001D4D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2.2. Наименование органа, предоставляющего муниципальную услугу</w:t>
      </w:r>
    </w:p>
    <w:p w:rsidR="001D4DD3" w:rsidRPr="001D4DD3" w:rsidRDefault="001D4DD3" w:rsidP="001D4D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услуга предоставляется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>» непосредственно муниципальную услугу предоставляет</w:t>
      </w:r>
      <w:r w:rsidRPr="001D4D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4DD3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>» (далее – Исполнитель).</w:t>
      </w:r>
    </w:p>
    <w:p w:rsidR="001D4DD3" w:rsidRPr="001D4DD3" w:rsidRDefault="001D4DD3" w:rsidP="001D4DD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4DD3">
        <w:rPr>
          <w:sz w:val="28"/>
          <w:szCs w:val="28"/>
        </w:rPr>
        <w:t>2.3. Результатом предоставления муниципальной услуги являются:</w:t>
      </w:r>
    </w:p>
    <w:p w:rsidR="001D4DD3" w:rsidRPr="001D4DD3" w:rsidRDefault="001D4DD3" w:rsidP="001D4DD3">
      <w:pPr>
        <w:spacing w:after="0"/>
        <w:ind w:firstLine="708"/>
        <w:jc w:val="both"/>
        <w:rPr>
          <w:rFonts w:ascii="Times New Roman" w:hAnsi="Times New Roman" w:cs="Times New Roman"/>
          <w:bCs/>
          <w:color w:val="1D5586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 1) получение заявителем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D4DD3" w:rsidRPr="001D4DD3" w:rsidRDefault="001D4DD3" w:rsidP="001D4D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2) направление заявителю отказа в предоставлении муниципальной услуги.</w:t>
      </w:r>
    </w:p>
    <w:p w:rsidR="001D4DD3" w:rsidRPr="001D4DD3" w:rsidRDefault="001D4DD3" w:rsidP="001D4D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2.4. Сроки предоставления муниципальной услуги</w:t>
      </w:r>
    </w:p>
    <w:p w:rsidR="001D4DD3" w:rsidRPr="001D4DD3" w:rsidRDefault="001D4DD3" w:rsidP="001D4DD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4DD3">
        <w:rPr>
          <w:sz w:val="28"/>
          <w:szCs w:val="28"/>
        </w:rPr>
        <w:t>2.4.1. Срок предоставления муниципальной услуги не должен превышать 60 календарных дней со дня подачи заявления о предоставлении услуги.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2.5. Правовые основания для предоставления муниципальной услуги</w:t>
      </w:r>
    </w:p>
    <w:p w:rsidR="001D4DD3" w:rsidRPr="001D4DD3" w:rsidRDefault="001D4DD3" w:rsidP="001D4DD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sub_12"/>
      <w:r w:rsidRPr="001D4DD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D4DD3">
        <w:rPr>
          <w:rFonts w:ascii="Times New Roman" w:hAnsi="Times New Roman" w:cs="Times New Roman"/>
          <w:sz w:val="28"/>
          <w:szCs w:val="28"/>
        </w:rPr>
        <w:t>с</w:t>
      </w:r>
      <w:bookmarkEnd w:id="1"/>
      <w:proofErr w:type="gramEnd"/>
      <w:r w:rsidRPr="001D4D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DD3" w:rsidRPr="001D4DD3" w:rsidRDefault="001D4DD3" w:rsidP="001D4D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 - Конституцией Российской Федерации;</w:t>
      </w:r>
    </w:p>
    <w:p w:rsidR="001D4DD3" w:rsidRPr="001D4DD3" w:rsidRDefault="001D4DD3" w:rsidP="001D4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 от 29.12.2004 № 190-ФЗ;</w:t>
      </w:r>
    </w:p>
    <w:p w:rsidR="001D4DD3" w:rsidRPr="001D4DD3" w:rsidRDefault="001D4DD3" w:rsidP="001D4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Федерации»;</w:t>
      </w:r>
    </w:p>
    <w:p w:rsidR="001D4DD3" w:rsidRPr="001D4DD3" w:rsidRDefault="001D4DD3" w:rsidP="001D4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1D4DD3" w:rsidRPr="001D4DD3" w:rsidRDefault="001D4DD3" w:rsidP="001D4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- Федеральным законом от 02.05.2006 №59-ФЗ «О порядке рассмотрения обращений граждан Российской Федерации»;</w:t>
      </w:r>
    </w:p>
    <w:p w:rsidR="001D4DD3" w:rsidRPr="001D4DD3" w:rsidRDefault="001D4DD3" w:rsidP="001D4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- иными нормативными правовыми актами Российской Федерации, Забайкальского края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>».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2.6.1. Перечень документов, необходимых в соответствии с нормативными правовыми актами для получения разрешения на установку рекламной конструкции, подлежащих представлению заявителем: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1) заявление, оформленное в соответствии с приложением № </w:t>
      </w:r>
      <w:hyperlink w:anchor="sub_1002" w:history="1">
        <w:r w:rsidRPr="001D4DD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Pr="001D4DD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(в случае подачи документов с помощью Портала – подписанное электронной подписью);</w:t>
      </w:r>
    </w:p>
    <w:p w:rsidR="001D4DD3" w:rsidRPr="001D4DD3" w:rsidRDefault="001D4DD3" w:rsidP="001D4DD3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</w:rPr>
        <w:t xml:space="preserve">2) </w:t>
      </w:r>
      <w:r w:rsidRPr="001D4DD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представителя заявителя, если с заявлением обращается его представитель</w:t>
      </w:r>
    </w:p>
    <w:p w:rsidR="001D4DD3" w:rsidRPr="001D4DD3" w:rsidRDefault="001D4DD3" w:rsidP="001D4DD3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lastRenderedPageBreak/>
        <w:t xml:space="preserve">3) документ, удостоверяющий права (полномочия) представителя заявителя, если с заявлением обращается представитель </w:t>
      </w:r>
    </w:p>
    <w:p w:rsidR="001D4DD3" w:rsidRPr="001D4DD3" w:rsidRDefault="001D4DD3" w:rsidP="001D4DD3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4) копии правоустанавливающих документов на земельный участок, если право на земельный участок не зарегистрировано в Едином государственном реестре прав на недвижимое имущество и сделок с ним;</w:t>
      </w:r>
    </w:p>
    <w:p w:rsidR="001D4DD3" w:rsidRPr="001D4DD3" w:rsidRDefault="001D4DD3" w:rsidP="001D4DD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5) схема размещения объекта.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2.6.2. 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</w:t>
      </w:r>
    </w:p>
    <w:p w:rsidR="001D4DD3" w:rsidRPr="001D4DD3" w:rsidRDefault="001D4DD3" w:rsidP="001D4DD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1) копии правоустанавливающих документов на земельный участок, если право на земельный участок  зарегистрировано в Едином государственном реестре прав на недвижимое имущество и сделок с ним;</w:t>
      </w:r>
    </w:p>
    <w:p w:rsidR="001D4DD3" w:rsidRPr="001D4DD3" w:rsidRDefault="001D4DD3" w:rsidP="001D4DD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2) кадастровый паспорт на земельный участок;</w:t>
      </w:r>
    </w:p>
    <w:p w:rsidR="001D4DD3" w:rsidRPr="001D4DD3" w:rsidRDefault="001D4DD3" w:rsidP="001D4DD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DD3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на недвижимое имущество о правообладателях земельных участков, имеющие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 которому запрашивается данное разрешение.</w:t>
      </w:r>
      <w:proofErr w:type="gramEnd"/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2.6.3. В случае подачи заявления в форме электронного документа с использованием Портала заявитель прикрепляет к нему все остальные документы в отсканированном виде.</w:t>
      </w:r>
    </w:p>
    <w:p w:rsidR="001D4DD3" w:rsidRPr="001D4DD3" w:rsidRDefault="001D4DD3" w:rsidP="001D4DD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В течение 5 дней со дня получения электронного сообщения о приеме документов направляет Исполнителю прилагаемые к нему документы в бумажном варианте. 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2.6.4. Требовать от заявителей 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не допускается.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Также не допускается требовать от заявителя предоставления документов и информации, которые находятся в распоряжении Исполнителя, государственных органов, органов местного самоуправления и (или) подведомственных государственным органам и органам местного </w:t>
      </w:r>
      <w:r w:rsidRPr="001D4DD3">
        <w:rPr>
          <w:rFonts w:ascii="Times New Roman" w:hAnsi="Times New Roman" w:cs="Times New Roman"/>
          <w:sz w:val="28"/>
          <w:szCs w:val="28"/>
        </w:rPr>
        <w:lastRenderedPageBreak/>
        <w:t>самоуправления организаций, участвующих в предоставлении муниципальных услуг.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001"/>
      <w:r w:rsidRPr="001D4DD3">
        <w:rPr>
          <w:rFonts w:ascii="Times New Roman" w:hAnsi="Times New Roman" w:cs="Times New Roman"/>
          <w:sz w:val="28"/>
          <w:szCs w:val="28"/>
        </w:rPr>
        <w:t>2.7. Перечень оснований для приостановления предоставления муниципальной услуги: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документа, если заявителем пропущен срок, указанный в пункте 2.6.3. оказание муниципальной услуги приостанавливается.</w:t>
      </w:r>
    </w:p>
    <w:bookmarkEnd w:id="2"/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2.8. Перечень оснований для отказа в предоставлении муниципальной услуги: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1) не предоставление документов, предусмотренных пунктом 2.6.1.;</w:t>
      </w:r>
    </w:p>
    <w:p w:rsidR="001D4DD3" w:rsidRPr="001D4DD3" w:rsidRDefault="001D4DD3" w:rsidP="001D4D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D4DD3">
        <w:rPr>
          <w:rFonts w:ascii="Times New Roman" w:hAnsi="Times New Roman" w:cs="Times New Roman"/>
          <w:color w:val="111111"/>
          <w:sz w:val="28"/>
          <w:szCs w:val="28"/>
        </w:rPr>
        <w:t>несоответствие намерений заявителя Правилам землепользования и застройки;</w:t>
      </w:r>
    </w:p>
    <w:p w:rsidR="001D4DD3" w:rsidRPr="001D4DD3" w:rsidRDefault="001D4DD3" w:rsidP="001D4D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1D4DD3">
        <w:rPr>
          <w:rFonts w:ascii="Times New Roman" w:hAnsi="Times New Roman" w:cs="Times New Roman"/>
          <w:color w:val="111111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отклонения от предельных параметров разрешенного строительства, реконструкции объектов капитального</w:t>
      </w:r>
      <w:proofErr w:type="gramEnd"/>
      <w:r w:rsidRPr="001D4DD3">
        <w:rPr>
          <w:rFonts w:ascii="Times New Roman" w:hAnsi="Times New Roman" w:cs="Times New Roman"/>
          <w:color w:val="111111"/>
          <w:sz w:val="28"/>
          <w:szCs w:val="28"/>
        </w:rPr>
        <w:t xml:space="preserve"> строительства;</w:t>
      </w:r>
    </w:p>
    <w:p w:rsidR="001D4DD3" w:rsidRPr="001D4DD3" w:rsidRDefault="001D4DD3" w:rsidP="001D4D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D4DD3">
        <w:rPr>
          <w:rFonts w:ascii="Times New Roman" w:hAnsi="Times New Roman" w:cs="Times New Roman"/>
          <w:color w:val="111111"/>
          <w:sz w:val="28"/>
          <w:szCs w:val="28"/>
        </w:rPr>
        <w:t>отрицательный результат публичных слушаний; </w:t>
      </w:r>
    </w:p>
    <w:p w:rsidR="001D4DD3" w:rsidRPr="001D4DD3" w:rsidRDefault="001D4DD3" w:rsidP="001D4D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D4DD3">
        <w:rPr>
          <w:rFonts w:ascii="Times New Roman" w:hAnsi="Times New Roman" w:cs="Times New Roman"/>
          <w:color w:val="111111"/>
          <w:sz w:val="28"/>
          <w:szCs w:val="28"/>
        </w:rPr>
        <w:t>наличие судебных актов, препятствующих предоставлению муниципальной услуги;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2.9. Взимание государственной пошлины или иной платы за предоставление муниципальной услуги не предусмотрено.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 на отклонение от предельных параметров, несет физическое или юридическое лицо, заинтересованное в предоставлении такого разрешения.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2.10.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20 минут.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2.11. Срок и порядок регистрации запроса заявителя о предоставлении муниципальной услуги: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- при личной подаче документов заявителем их прием регистрация осуществляются специалистом Исполнителя, ответственным за делопроизводство, в течение 15 минут;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lastRenderedPageBreak/>
        <w:t>- документы, поступившие почтовым отправлением, обрабатываются и регистрируются специалистом Исполнителя, ответственным за делопроизводство, в течение 1 рабочего дня;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с использованием Портала не позднее рабочего дня, следующего за днем подачи заявления.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2"/>
      <w:r w:rsidRPr="001D4DD3">
        <w:rPr>
          <w:rFonts w:ascii="Times New Roman" w:hAnsi="Times New Roman" w:cs="Times New Roman"/>
          <w:sz w:val="28"/>
          <w:szCs w:val="28"/>
        </w:rPr>
        <w:t>2.12. Требования к местам предоставления муниципальной услуги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1"/>
      <w:bookmarkEnd w:id="3"/>
      <w:r w:rsidRPr="001D4DD3">
        <w:rPr>
          <w:rFonts w:ascii="Times New Roman" w:hAnsi="Times New Roman" w:cs="Times New Roman"/>
          <w:sz w:val="28"/>
          <w:szCs w:val="28"/>
        </w:rPr>
        <w:t>2.12.1. Прием граждан осуществляется в специально выделенных для предоставления муниципальных услуг помещениях.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Помещения содержат места для информирования, ожидания и приема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2.12.2. При имеющейся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1D4DD3" w:rsidRPr="001D4DD3" w:rsidRDefault="001D4DD3" w:rsidP="001D4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2.12.3. Центральный вход в здание, где располагается Исполнитель, оборудуется информационной табличкой (вывеской), содержащей информацию о наименовании, месте нахождения, режиме работы, телефонных номерах Исполнителя,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2.12.4. В помещениях для ожидания приема заявителям отводятся места, оборудованные столами и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2.12.5. Места информирования, предназначенные для ознакомления заявителей с информационными материалами, оборудуются: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- информационными стендами, на которых размещается текстовая информация;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- стульями и столами для оформления документов.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2.12.6. Помещения для приема заявителей оборудуются табличками с указанием номера кабинета и должности лица, осуществляющего прием, либо специалисты Исполнителя, осуществляющие прием заявителей, обеспечиваются настольными табличками с указанием фамилии, имени, отчества и должности специалиста. Место для приема заявителей </w:t>
      </w:r>
      <w:r w:rsidRPr="001D4DD3">
        <w:rPr>
          <w:rFonts w:ascii="Times New Roman" w:hAnsi="Times New Roman" w:cs="Times New Roman"/>
          <w:sz w:val="28"/>
          <w:szCs w:val="28"/>
        </w:rPr>
        <w:lastRenderedPageBreak/>
        <w:t>оборудуется стульями, столом для написания и размещения заявлений, других документов.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3"/>
      <w:r w:rsidRPr="001D4DD3">
        <w:rPr>
          <w:rFonts w:ascii="Times New Roman" w:hAnsi="Times New Roman" w:cs="Times New Roman"/>
          <w:sz w:val="28"/>
          <w:szCs w:val="28"/>
        </w:rPr>
        <w:t>2.13. Показатели доступности и качества муниципальной услуги.</w:t>
      </w:r>
    </w:p>
    <w:bookmarkEnd w:id="5"/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- соблюдение сроков предоставления муниципальной услуги и условий ожидания приема;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- полное информирование о муниципальной услуге;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- обоснованность отказов в предоставлении муниципальной услуги;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- получение муниципальной услуги в формах по выбору заявителя;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- 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- ресурсное обеспечение исполнения Административного регламента;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- отсутствие жалоб со стороны заявителей на нарушение требований стандарта предоставления муниципальной услуги.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1D4DD3">
        <w:rPr>
          <w:rFonts w:ascii="Times New Roman" w:hAnsi="Times New Roman"/>
          <w:sz w:val="28"/>
          <w:szCs w:val="28"/>
        </w:rPr>
        <w:t>3. Состав, последовательность и сроки выполнения</w:t>
      </w:r>
    </w:p>
    <w:p w:rsidR="001D4DD3" w:rsidRPr="001D4DD3" w:rsidRDefault="001D4DD3" w:rsidP="001D4DD3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1D4DD3">
        <w:rPr>
          <w:rFonts w:ascii="Times New Roman" w:hAnsi="Times New Roman"/>
          <w:sz w:val="28"/>
          <w:szCs w:val="28"/>
        </w:rPr>
        <w:t>административных процедур, требования к порядку их выполнения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3.1. Административные действия (процедуры) при предоставлении муниципальной услуги</w:t>
      </w:r>
    </w:p>
    <w:bookmarkEnd w:id="4"/>
    <w:p w:rsidR="001D4DD3" w:rsidRPr="001D4DD3" w:rsidRDefault="001D4DD3" w:rsidP="001D4DD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4DD3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D4DD3" w:rsidRPr="001D4DD3" w:rsidRDefault="001D4DD3" w:rsidP="001D4DD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4DD3">
        <w:rPr>
          <w:sz w:val="28"/>
          <w:szCs w:val="28"/>
        </w:rPr>
        <w:t>1) прием и регистрация заявления и документов, представленных заявителем в комиссию;</w:t>
      </w:r>
    </w:p>
    <w:p w:rsidR="001D4DD3" w:rsidRPr="001D4DD3" w:rsidRDefault="001D4DD3" w:rsidP="001D4DD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4DD3">
        <w:rPr>
          <w:sz w:val="28"/>
          <w:szCs w:val="28"/>
        </w:rPr>
        <w:t>2) рассмотрение документов на предмет их соответствия требованиям настоящего регламента и действующего законодательства;</w:t>
      </w:r>
    </w:p>
    <w:p w:rsidR="001D4DD3" w:rsidRPr="001D4DD3" w:rsidRDefault="001D4DD3" w:rsidP="001D4DD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4DD3">
        <w:rPr>
          <w:sz w:val="28"/>
          <w:szCs w:val="28"/>
        </w:rPr>
        <w:t>3) направление межведомственных запросов в органы (организации), участвующие в предоставлении муниципальных услуг;</w:t>
      </w:r>
    </w:p>
    <w:p w:rsidR="001D4DD3" w:rsidRPr="001D4DD3" w:rsidRDefault="001D4DD3" w:rsidP="001D4DD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4DD3">
        <w:rPr>
          <w:sz w:val="28"/>
          <w:szCs w:val="28"/>
        </w:rPr>
        <w:t>4) направление уведомления об отказе в предоставлении услуги (в случае наличия оснований)</w:t>
      </w:r>
    </w:p>
    <w:p w:rsidR="001D4DD3" w:rsidRPr="001D4DD3" w:rsidRDefault="001D4DD3" w:rsidP="001D4DD3">
      <w:pPr>
        <w:pStyle w:val="1"/>
        <w:spacing w:before="0" w:after="0"/>
        <w:ind w:firstLine="851"/>
        <w:rPr>
          <w:rFonts w:ascii="Times New Roman" w:hAnsi="Times New Roman"/>
          <w:b w:val="0"/>
          <w:sz w:val="28"/>
          <w:szCs w:val="28"/>
        </w:rPr>
      </w:pPr>
      <w:r w:rsidRPr="001D4DD3">
        <w:rPr>
          <w:rFonts w:ascii="Times New Roman" w:hAnsi="Times New Roman"/>
          <w:b w:val="0"/>
          <w:sz w:val="28"/>
          <w:szCs w:val="28"/>
        </w:rPr>
        <w:t>5)  организация и проведение публичных слушаний по вопросу предоставления разрешения на отклонение от предельных параметров разрешенного строительства;</w:t>
      </w:r>
    </w:p>
    <w:p w:rsidR="001D4DD3" w:rsidRPr="001D4DD3" w:rsidRDefault="001D4DD3" w:rsidP="001D4DD3">
      <w:pPr>
        <w:pStyle w:val="1"/>
        <w:spacing w:before="0" w:after="0"/>
        <w:ind w:firstLine="851"/>
        <w:rPr>
          <w:rFonts w:ascii="Times New Roman" w:hAnsi="Times New Roman"/>
          <w:b w:val="0"/>
          <w:sz w:val="28"/>
          <w:szCs w:val="28"/>
        </w:rPr>
      </w:pPr>
      <w:r w:rsidRPr="001D4DD3">
        <w:rPr>
          <w:rFonts w:ascii="Times New Roman" w:hAnsi="Times New Roman"/>
          <w:b w:val="0"/>
          <w:sz w:val="28"/>
          <w:szCs w:val="28"/>
        </w:rPr>
        <w:t>6)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</w:r>
    </w:p>
    <w:p w:rsidR="001D4DD3" w:rsidRPr="001D4DD3" w:rsidRDefault="001D4DD3" w:rsidP="001D4DD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4DD3">
        <w:rPr>
          <w:sz w:val="28"/>
          <w:szCs w:val="28"/>
        </w:rPr>
        <w:t>3.2. </w:t>
      </w:r>
      <w:r w:rsidRPr="001D4DD3">
        <w:rPr>
          <w:color w:val="000000"/>
          <w:sz w:val="28"/>
          <w:szCs w:val="28"/>
        </w:rPr>
        <w:t xml:space="preserve">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перечнем, установленным </w:t>
      </w:r>
      <w:r w:rsidRPr="001D4DD3">
        <w:rPr>
          <w:b/>
          <w:color w:val="000000"/>
          <w:sz w:val="28"/>
          <w:szCs w:val="28"/>
        </w:rPr>
        <w:t>пунктом 2.6.1-2.6.2</w:t>
      </w:r>
      <w:r w:rsidRPr="001D4DD3">
        <w:rPr>
          <w:color w:val="000000"/>
          <w:sz w:val="28"/>
          <w:szCs w:val="28"/>
        </w:rPr>
        <w:t xml:space="preserve"> Административного регламента: на бумажном носителе непосредственно </w:t>
      </w:r>
      <w:r w:rsidRPr="001D4DD3">
        <w:rPr>
          <w:color w:val="000000"/>
          <w:sz w:val="28"/>
          <w:szCs w:val="28"/>
        </w:rPr>
        <w:lastRenderedPageBreak/>
        <w:t>Исполнителю либо в форме электронного документа с использованием Портала</w:t>
      </w:r>
    </w:p>
    <w:p w:rsidR="001D4DD3" w:rsidRPr="001D4DD3" w:rsidRDefault="001D4DD3" w:rsidP="001D4DD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4DD3">
        <w:rPr>
          <w:color w:val="000000"/>
          <w:sz w:val="28"/>
          <w:szCs w:val="28"/>
        </w:rPr>
        <w:t>3.2.1.Секретарь комиссии принимает и регистрирует заявление и документы, представленные заявителем в день их поступления.</w:t>
      </w:r>
    </w:p>
    <w:p w:rsidR="001D4DD3" w:rsidRPr="001D4DD3" w:rsidRDefault="001D4DD3" w:rsidP="001D4DD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4DD3">
        <w:rPr>
          <w:color w:val="000000"/>
          <w:sz w:val="28"/>
          <w:szCs w:val="28"/>
        </w:rPr>
        <w:t>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дня, следующего за днем подачи заявления.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3.2.2.Максимальное время приема и регистрации документов, представленных заявителем, не должно превышать 20 минут. Принятые документы передаются руководителю в течение 1 рабочего дня, следующего за днем регистрации.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3.2.3.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документами, ставит отметку о поступлении документов и осуществляет их проверку. В случае отсутствия каких-либо документов сообщение об этом направляется заявителю с использованием Портала не позднее рабочего дня, следующего за днем подачи заявления.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Электронное сообщение о приеме заявления к рассмотрению должно содержать информацию: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о сроках рассмотрения заявления;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о необходимости в течение 10 дней со дня получения данного сообщения направления прилагаемых к заявлению документов в бумажном виде.</w:t>
      </w:r>
    </w:p>
    <w:p w:rsidR="001D4DD3" w:rsidRPr="001D4DD3" w:rsidRDefault="001D4DD3" w:rsidP="001D4DD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4DD3">
        <w:rPr>
          <w:sz w:val="28"/>
          <w:szCs w:val="28"/>
        </w:rPr>
        <w:t>3.3. Рассмотрение комиссией документов на предмет их соответствия требованиям настоящего регламента и действующего законодательства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4DD3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в течение 5 дней проверяет заявление с приложенным документов на комплектность документов и соответствие документов заявленным требованиям. </w:t>
      </w:r>
      <w:proofErr w:type="gramEnd"/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3.4. Направление межведомственных запросов в органы, участвующие в предоставлении муниципальной услуги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3.4.1.Секретарем комиссии в течение одного рабочего дня со дня поступления к нему документов, в случае, если заявителем не представлены документы, указанные в пункте 2.6.2. направляет межведомственный запрос в Управление федеральной службы государственной регистрации, кадастра и картографии по Забайкальскому краю. </w:t>
      </w:r>
    </w:p>
    <w:p w:rsidR="001D4DD3" w:rsidRPr="001D4DD3" w:rsidRDefault="001D4DD3" w:rsidP="001D4DD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DD3">
        <w:rPr>
          <w:rFonts w:ascii="Times New Roman" w:hAnsi="Times New Roman" w:cs="Times New Roman"/>
          <w:color w:val="000000"/>
          <w:sz w:val="28"/>
          <w:szCs w:val="28"/>
        </w:rPr>
        <w:t xml:space="preserve">3.5. В случае не предоставления документов указанных в пункте 2.6.1. либо </w:t>
      </w:r>
      <w:proofErr w:type="gramStart"/>
      <w:r w:rsidRPr="001D4DD3">
        <w:rPr>
          <w:rFonts w:ascii="Times New Roman" w:hAnsi="Times New Roman" w:cs="Times New Roman"/>
          <w:color w:val="000000"/>
          <w:sz w:val="28"/>
          <w:szCs w:val="28"/>
        </w:rPr>
        <w:t>не соответствия</w:t>
      </w:r>
      <w:proofErr w:type="gramEnd"/>
      <w:r w:rsidRPr="001D4DD3">
        <w:rPr>
          <w:rFonts w:ascii="Times New Roman" w:hAnsi="Times New Roman" w:cs="Times New Roman"/>
          <w:color w:val="000000"/>
          <w:sz w:val="28"/>
          <w:szCs w:val="28"/>
        </w:rPr>
        <w:t xml:space="preserve"> их заявленным требованиям заявителю секретарем </w:t>
      </w:r>
      <w:r w:rsidRPr="001D4D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комиссии направляется мотивированное уведомление об отказе в предоставлении муниципальной услуги. 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3.6. Организация и проведение публичных слушаний по вопросу предоставления разрешения на отклонение от предельных параметров разрешенного строительства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2"/>
      <w:r w:rsidRPr="001D4DD3"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издание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>» о назначении публичных слушаний.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3.6.2. Порядок организации и проведения публичных слушаний определяется Уставом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 xml:space="preserve">», либо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>».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3"/>
      <w:bookmarkEnd w:id="6"/>
      <w:r w:rsidRPr="001D4DD3">
        <w:rPr>
          <w:rFonts w:ascii="Times New Roman" w:hAnsi="Times New Roman" w:cs="Times New Roman"/>
          <w:sz w:val="28"/>
          <w:szCs w:val="28"/>
        </w:rPr>
        <w:t xml:space="preserve">3.6.2.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 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D4DD3">
        <w:rPr>
          <w:rFonts w:ascii="Times New Roman" w:hAnsi="Times New Roman" w:cs="Times New Roman"/>
          <w:sz w:val="28"/>
          <w:szCs w:val="28"/>
        </w:rPr>
        <w:t>Секретарь направляет сообщения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proofErr w:type="gramEnd"/>
      <w:r w:rsidRPr="001D4DD3">
        <w:rPr>
          <w:rFonts w:ascii="Times New Roman" w:hAnsi="Times New Roman" w:cs="Times New Roman"/>
          <w:sz w:val="28"/>
          <w:szCs w:val="28"/>
        </w:rPr>
        <w:t xml:space="preserve"> Указанные сообщения направляются не позднее чем </w:t>
      </w:r>
      <w:proofErr w:type="gramStart"/>
      <w:r w:rsidRPr="001D4DD3">
        <w:rPr>
          <w:rFonts w:ascii="Times New Roman" w:hAnsi="Times New Roman" w:cs="Times New Roman"/>
          <w:sz w:val="28"/>
          <w:szCs w:val="28"/>
        </w:rPr>
        <w:t>через десять дней со дня поступления заявления заинтересованного лица о предоставлении разрешения на отклонение от предельных параметров</w:t>
      </w:r>
      <w:proofErr w:type="gramEnd"/>
      <w:r w:rsidRPr="001D4DD3">
        <w:rPr>
          <w:rFonts w:ascii="Times New Roman" w:hAnsi="Times New Roman" w:cs="Times New Roman"/>
          <w:sz w:val="28"/>
          <w:szCs w:val="28"/>
        </w:rPr>
        <w:t xml:space="preserve"> разрешенного строительства.</w:t>
      </w:r>
    </w:p>
    <w:bookmarkEnd w:id="7"/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4"/>
      <w:r w:rsidRPr="001D4DD3">
        <w:rPr>
          <w:rFonts w:ascii="Times New Roman" w:hAnsi="Times New Roman" w:cs="Times New Roman"/>
          <w:sz w:val="28"/>
          <w:szCs w:val="28"/>
        </w:rPr>
        <w:t xml:space="preserve">3.6.3. Комиссия по результатам публичных слушаний осуществляет подготовку заключения, обеспечивает его опубликование в средствах массовой информации и размещение на </w:t>
      </w:r>
      <w:hyperlink r:id="rId11" w:history="1">
        <w:r w:rsidRPr="001D4DD3">
          <w:rPr>
            <w:rFonts w:ascii="Times New Roman" w:hAnsi="Times New Roman" w:cs="Times New Roman"/>
            <w:color w:val="000000"/>
            <w:sz w:val="28"/>
            <w:szCs w:val="28"/>
          </w:rPr>
          <w:t>официальном сайте</w:t>
        </w:r>
      </w:hyperlink>
      <w:r w:rsidRPr="001D4DD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«Могочинский район»</w:t>
      </w:r>
      <w:r w:rsidRPr="001D4DD3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(далее - рекомендации </w:t>
      </w:r>
      <w:r w:rsidRPr="001D4DD3">
        <w:rPr>
          <w:rFonts w:ascii="Times New Roman" w:hAnsi="Times New Roman" w:cs="Times New Roman"/>
          <w:sz w:val="28"/>
          <w:szCs w:val="28"/>
        </w:rPr>
        <w:lastRenderedPageBreak/>
        <w:t>комиссии) или об отказе в предоставлении такого разрешения с указанием причин принятого решения.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3.6.4. Результатом административной процедуры является подготовка рекомендаций комиссии.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Максимальный срок предоставления административной процедуры составляет не более одного месяца.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DD3">
        <w:rPr>
          <w:rFonts w:ascii="Times New Roman" w:hAnsi="Times New Roman" w:cs="Times New Roman"/>
          <w:sz w:val="28"/>
          <w:szCs w:val="28"/>
        </w:rPr>
        <w:t>3.7.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6"/>
      <w:r w:rsidRPr="001D4DD3">
        <w:rPr>
          <w:rFonts w:ascii="Times New Roman" w:hAnsi="Times New Roman" w:cs="Times New Roman"/>
          <w:sz w:val="28"/>
          <w:szCs w:val="28"/>
        </w:rPr>
        <w:t xml:space="preserve">3.7.1. Основанием </w:t>
      </w:r>
      <w:proofErr w:type="gramStart"/>
      <w:r w:rsidRPr="001D4DD3">
        <w:rPr>
          <w:rFonts w:ascii="Times New Roman" w:hAnsi="Times New Roman" w:cs="Times New Roman"/>
          <w:sz w:val="28"/>
          <w:szCs w:val="28"/>
        </w:rPr>
        <w:t>для начала административной процедуры по принятию решения о предоставлении разрешения на отклонение от предельных параметров</w:t>
      </w:r>
      <w:proofErr w:type="gramEnd"/>
      <w:r w:rsidRPr="001D4DD3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разрешения на отклонение от предельных параметров является рекомендаций комиссии.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7"/>
      <w:bookmarkEnd w:id="9"/>
      <w:r w:rsidRPr="001D4DD3">
        <w:rPr>
          <w:rFonts w:ascii="Times New Roman" w:hAnsi="Times New Roman" w:cs="Times New Roman"/>
          <w:sz w:val="28"/>
          <w:szCs w:val="28"/>
        </w:rPr>
        <w:t xml:space="preserve">3.7.2. Специалист Исполнителя на основании рекомендаций комиссии осуществляет подготовку проекта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>» о предоставлении разрешения на отклонение от предельных параметров или об отказе в предоставлении разрешения на отклонение от предельных параметров.</w:t>
      </w:r>
    </w:p>
    <w:bookmarkEnd w:id="10"/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>» о предоставлении или об отказе в предоставлении разрешения на отклонение от предельных параметров подлежит согласованию с руководителем Исполнителя.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3.7.3. </w:t>
      </w:r>
      <w:proofErr w:type="gramStart"/>
      <w:r w:rsidRPr="001D4DD3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срок, указанный в электронном сообщении документов в бумажной форме, оказание муниципальной услуги приостанавливается до направления документов на срок не более шести месяцев со дня подачи заявления, по истечении которого предоставление муниципальной услуги прекращается, о чем направляется соответствующее электронное</w:t>
      </w:r>
      <w:proofErr w:type="gramEnd"/>
      <w:r w:rsidRPr="001D4DD3">
        <w:rPr>
          <w:rFonts w:ascii="Times New Roman" w:hAnsi="Times New Roman" w:cs="Times New Roman"/>
          <w:sz w:val="28"/>
          <w:szCs w:val="28"/>
        </w:rPr>
        <w:t xml:space="preserve"> сообщение.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bookmarkStart w:id="11" w:name="sub_48"/>
      <w:r w:rsidRPr="001D4DD3">
        <w:rPr>
          <w:rFonts w:ascii="Times New Roman" w:hAnsi="Times New Roman" w:cs="Times New Roman"/>
          <w:sz w:val="28"/>
          <w:szCs w:val="28"/>
        </w:rPr>
        <w:t xml:space="preserve">3.7.4.Постановление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>» о предоставлении или об отказе в предоставлении разрешения на отклонение от предельных параметров регистрируется в соответствии с правилами делопроизводства.</w:t>
      </w:r>
    </w:p>
    <w:bookmarkEnd w:id="11"/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Максимальный срок предоставления административной процедуры составляет 7 дней.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3.7.5. Специалист Исполнителя, ответственный за делопроизводство извещает заявителя, в том числе по электронной почте (в случае если электронная почта указана в заявлении) о принятом решении и выдает </w:t>
      </w:r>
      <w:r w:rsidRPr="001D4DD3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заявителю, либо направляет по почте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DD3"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 xml:space="preserve">»  о предоставлении или об отказе в предоставлении разрешения на отклонение от предельных параметров. </w:t>
      </w:r>
    </w:p>
    <w:p w:rsidR="001D4DD3" w:rsidRPr="001D4DD3" w:rsidRDefault="001D4DD3" w:rsidP="001D4DD3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осуществляется:</w:t>
      </w:r>
    </w:p>
    <w:p w:rsidR="001D4DD3" w:rsidRPr="001D4DD3" w:rsidRDefault="001D4DD3" w:rsidP="001D4DD3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в течение 15 минут - в случае личного прибытия заявителя;</w:t>
      </w:r>
    </w:p>
    <w:p w:rsidR="001D4DD3" w:rsidRPr="001D4DD3" w:rsidRDefault="001D4DD3" w:rsidP="001D4DD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4DD3">
        <w:rPr>
          <w:sz w:val="28"/>
          <w:szCs w:val="28"/>
        </w:rPr>
        <w:t>в течение одного дня с момента регистрации постановления, в случае направления ответа по почте письмом</w:t>
      </w:r>
    </w:p>
    <w:p w:rsidR="001D4DD3" w:rsidRPr="001D4DD3" w:rsidRDefault="001D4DD3" w:rsidP="001D4DD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4DD3">
        <w:rPr>
          <w:color w:val="000000"/>
          <w:sz w:val="28"/>
          <w:szCs w:val="28"/>
        </w:rPr>
        <w:t>3.8.</w:t>
      </w:r>
      <w:r w:rsidRPr="001D4DD3">
        <w:rPr>
          <w:sz w:val="28"/>
          <w:szCs w:val="28"/>
        </w:rPr>
        <w:t> </w:t>
      </w:r>
      <w:r w:rsidRPr="001D4DD3">
        <w:rPr>
          <w:color w:val="000000"/>
          <w:sz w:val="28"/>
          <w:szCs w:val="28"/>
        </w:rPr>
        <w:t xml:space="preserve">Блок-схема предоставления муниципальной услуги изложена в </w:t>
      </w:r>
      <w:r w:rsidRPr="001D4DD3">
        <w:rPr>
          <w:b/>
          <w:color w:val="000000"/>
          <w:sz w:val="28"/>
          <w:szCs w:val="28"/>
        </w:rPr>
        <w:t>приложениях №</w:t>
      </w:r>
      <w:r w:rsidRPr="001D4DD3">
        <w:rPr>
          <w:sz w:val="28"/>
          <w:szCs w:val="28"/>
        </w:rPr>
        <w:t> </w:t>
      </w:r>
      <w:r w:rsidRPr="001D4DD3">
        <w:rPr>
          <w:b/>
          <w:sz w:val="28"/>
          <w:szCs w:val="28"/>
        </w:rPr>
        <w:t>2</w:t>
      </w:r>
      <w:r w:rsidRPr="001D4DD3">
        <w:rPr>
          <w:color w:val="000000"/>
          <w:sz w:val="28"/>
          <w:szCs w:val="28"/>
        </w:rPr>
        <w:t xml:space="preserve"> к Административному регламенту.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12" w:name="sub_52"/>
      <w:r w:rsidRPr="001D4DD3"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 w:rsidRPr="001D4DD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D4DD3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4.1. За предоставлением муниципальной услуги осуществляется текущий (плановый и внеплановый) контроль.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4.1.1. </w:t>
      </w:r>
      <w:proofErr w:type="gramStart"/>
      <w:r w:rsidRPr="001D4D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4DD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4.1.2. </w:t>
      </w:r>
      <w:proofErr w:type="gramStart"/>
      <w:r w:rsidRPr="001D4D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4DD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 специалистом Исполнителя осуществляется руководителем Исполнителя либо его заместителем, ответственными за организацию работы по предоставлению муниципальной услуги.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4.1.3. Контроль может быть плановым (осуществляться на основании полугодовых или годовых планов работы Исполнителя)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4.2. За предоставление муниципальной услуги, в том числе за соблюдение сроков и порядка осуществления административных процедур, специалисты Исполнителя несут персональную ответственность, которая закрепляется в их должностных инструкциях.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4.3. Граждане, их объединения и организации вправе осуществлять в установленном порядке общественный </w:t>
      </w:r>
      <w:proofErr w:type="gramStart"/>
      <w:r w:rsidRPr="001D4D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4DD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услуги.</w:t>
      </w: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13" w:name="sub_500"/>
      <w:r w:rsidRPr="001D4DD3">
        <w:rPr>
          <w:rFonts w:ascii="Times New Roman" w:hAnsi="Times New Roman"/>
          <w:sz w:val="28"/>
          <w:szCs w:val="28"/>
        </w:rPr>
        <w:lastRenderedPageBreak/>
        <w:t>5. Досудебный (внесудебный) порядок обжалования решений</w:t>
      </w:r>
    </w:p>
    <w:p w:rsidR="001D4DD3" w:rsidRPr="001D4DD3" w:rsidRDefault="001D4DD3" w:rsidP="001D4DD3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1D4DD3">
        <w:rPr>
          <w:rFonts w:ascii="Times New Roman" w:hAnsi="Times New Roman"/>
          <w:sz w:val="28"/>
          <w:szCs w:val="28"/>
        </w:rPr>
        <w:t>и действий (бездействия) Исполнителя, а также</w:t>
      </w:r>
    </w:p>
    <w:p w:rsidR="001D4DD3" w:rsidRPr="001D4DD3" w:rsidRDefault="001D4DD3" w:rsidP="001D4DD3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1D4DD3">
        <w:rPr>
          <w:rFonts w:ascii="Times New Roman" w:hAnsi="Times New Roman"/>
          <w:sz w:val="28"/>
          <w:szCs w:val="28"/>
        </w:rPr>
        <w:t>должностных лиц, муниципальных служащих</w:t>
      </w:r>
    </w:p>
    <w:p w:rsidR="001D4DD3" w:rsidRPr="001D4DD3" w:rsidRDefault="001D4DD3" w:rsidP="001D4DD3">
      <w:pPr>
        <w:spacing w:after="0"/>
        <w:rPr>
          <w:rFonts w:ascii="Times New Roman" w:hAnsi="Times New Roman" w:cs="Times New Roman"/>
        </w:rPr>
      </w:pP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на действия (бездействие) и решения, принятые в ходе предоставления муниципальной услуги, в том числе в следующих случаях: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Градостроительным кодексом РФ, для предоставления муниципальной услуги;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Градостроительным кодексом РФ, для предоставления муниципальной услуги.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5) отказ в муниципальной услуги, если основания отказа не предусмотрены Градостроительным кодексом РФ;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действующим законодательством;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D4DD3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главе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</w:t>
      </w:r>
      <w:r w:rsidRPr="001D4DD3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 xml:space="preserve">», Исполнителю. Жалоба может быть направлена по почте по адресу, указанному в </w:t>
      </w:r>
      <w:hyperlink r:id="rId12" w:history="1">
        <w:r w:rsidRPr="001D4DD3">
          <w:rPr>
            <w:rFonts w:ascii="Times New Roman" w:hAnsi="Times New Roman" w:cs="Times New Roman"/>
            <w:color w:val="000000"/>
            <w:sz w:val="28"/>
            <w:szCs w:val="28"/>
          </w:rPr>
          <w:t>1.3.1</w:t>
        </w:r>
      </w:hyperlink>
      <w:r w:rsidRPr="001D4DD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электронной почте Исполнителя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davenda</w:t>
      </w:r>
      <w:proofErr w:type="spellEnd"/>
      <w:r w:rsidRPr="00246BD7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poselenie</w:t>
      </w:r>
      <w:proofErr w:type="spellEnd"/>
      <w:r w:rsidRPr="00246BD7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4D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4DD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D4DD3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5.3. Жалоба заявителя должна содержать следующую информацию: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фамилию, имя, отчество должностного лица (при наличии информации), решения и действия (бездействие) которых обжалуются;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D4DD3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1D4DD3">
        <w:rPr>
          <w:rFonts w:ascii="Times New Roman" w:hAnsi="Times New Roman" w:cs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Исполнителя;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(бездействием). В случае необходимости в подтверждение своих доводов заявитель прилагает к письменному обращению соответствующие документы и материалы либо их копии.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5.4. Жалоба на действие, выразившееся в предоставлении муниципальной услуги не в полном объеме или несвоевременно, подлежит рассмотрению в течение 15 рабочих дней со дня ее регистрации, в случае обжалования отказа в приеме документов у заявителя либо в исправлении допущенных опечаток и ошибок - в течение 5 рабочих дней со дня ее регистрации.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5.5. Если в письменном обращении не указана фамилия заявителя и/или почтовый адрес, по которому должен быть направлен ответ, ответ на обращение не дается.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5.6. По результатам рассмотрения жалобы должностное лицо принимает одно из следующих решений: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D4DD3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r:id="rId13" w:history="1">
        <w:r w:rsidRPr="001D4DD3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</w:hyperlink>
      <w:r w:rsidRPr="001D4DD3">
        <w:rPr>
          <w:rFonts w:ascii="Times New Roman" w:hAnsi="Times New Roman" w:cs="Times New Roman"/>
          <w:sz w:val="28"/>
          <w:szCs w:val="28"/>
        </w:rPr>
        <w:t xml:space="preserve"> 5.4.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Ответ о результатах рассмотрения жалобы оформляется в порядке, установленном правилами делопроизводства.</w:t>
      </w:r>
    </w:p>
    <w:p w:rsidR="001D4DD3" w:rsidRPr="001D4DD3" w:rsidRDefault="001D4DD3" w:rsidP="001D4DD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 w:rsidRPr="001D4DD3">
        <w:rPr>
          <w:rFonts w:ascii="Times New Roman" w:hAnsi="Times New Roman" w:cs="Times New Roman"/>
          <w:sz w:val="28"/>
          <w:szCs w:val="28"/>
        </w:rPr>
        <w:t xml:space="preserve">Если в результате рассмотрения жалоба признана обоснованной, то должностным лицом, рассматривающим жалобу принимается решение об устранении недостатков, выявленных по результатам рассмотрения жалобы, и о привлечении к ответственности в соответствии с законодательством </w:t>
      </w:r>
      <w:r w:rsidRPr="001D4DD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настоящим Административным регламентом.</w:t>
      </w:r>
      <w:proofErr w:type="gramEnd"/>
    </w:p>
    <w:p w:rsidR="001D4DD3" w:rsidRPr="001D4DD3" w:rsidRDefault="001D4DD3" w:rsidP="001D4DD3">
      <w:pPr>
        <w:spacing w:after="0"/>
        <w:rPr>
          <w:rFonts w:ascii="Times New Roman" w:hAnsi="Times New Roman" w:cs="Times New Roman"/>
        </w:rPr>
      </w:pPr>
    </w:p>
    <w:bookmarkEnd w:id="13"/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_________________________</w:t>
      </w:r>
    </w:p>
    <w:bookmarkEnd w:id="12"/>
    <w:p w:rsidR="001D4DD3" w:rsidRPr="001D4DD3" w:rsidRDefault="001D4DD3" w:rsidP="001D4DD3">
      <w:pPr>
        <w:spacing w:after="0"/>
        <w:ind w:firstLine="567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D4DD3" w:rsidRPr="001D4DD3" w:rsidRDefault="001D4DD3" w:rsidP="001D4DD3">
      <w:pPr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D4DD3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br w:type="page"/>
      </w:r>
      <w:r w:rsidRPr="001D4DD3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Приложение № 1</w:t>
      </w:r>
    </w:p>
    <w:p w:rsidR="001D4DD3" w:rsidRPr="001D4DD3" w:rsidRDefault="001D4DD3" w:rsidP="001D4DD3">
      <w:pPr>
        <w:spacing w:after="0"/>
        <w:ind w:left="5245"/>
        <w:jc w:val="center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D4DD3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1D4DD3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Административному регламенту</w:t>
        </w:r>
      </w:hyperlink>
    </w:p>
    <w:p w:rsidR="001D4DD3" w:rsidRPr="001D4DD3" w:rsidRDefault="001D4DD3" w:rsidP="001D4DD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1D4DD3" w:rsidRPr="001D4DD3" w:rsidTr="00573507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 w:rsidRPr="0024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Давенд</w:t>
            </w: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инское</w:t>
            </w:r>
            <w:proofErr w:type="spellEnd"/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DD3" w:rsidRPr="001D4DD3" w:rsidTr="00573507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DD3" w:rsidRPr="001D4DD3" w:rsidRDefault="001D4DD3" w:rsidP="001D4DD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(сведения о заявителе)</w:t>
            </w:r>
            <w:hyperlink w:anchor="sub_64" w:history="1">
              <w:r w:rsidRPr="001D4D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DD3" w:rsidRPr="001D4DD3" w:rsidRDefault="001D4DD3" w:rsidP="001D4DD3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1D4DD3" w:rsidRPr="001D4DD3" w:rsidRDefault="001D4DD3" w:rsidP="001D4DD3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 w:rsidRPr="001D4DD3">
        <w:rPr>
          <w:rFonts w:ascii="Times New Roman" w:hAnsi="Times New Roman"/>
          <w:sz w:val="28"/>
          <w:szCs w:val="28"/>
        </w:rPr>
        <w:t>Заявление</w:t>
      </w:r>
      <w:r w:rsidRPr="001D4DD3">
        <w:rPr>
          <w:rFonts w:ascii="Times New Roman" w:hAnsi="Times New Roman"/>
          <w:sz w:val="28"/>
          <w:szCs w:val="28"/>
        </w:rPr>
        <w:br/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1D4DD3" w:rsidRPr="001D4DD3" w:rsidRDefault="001D4DD3" w:rsidP="001D4DD3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7396"/>
      </w:tblGrid>
      <w:tr w:rsidR="001D4DD3" w:rsidRPr="001D4DD3" w:rsidTr="00573507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Прошу (просим) предоставить разрешение на отклонение от предельных</w:t>
            </w:r>
            <w:r w:rsidRPr="001D4DD3">
              <w:rPr>
                <w:rFonts w:ascii="Times New Roman" w:hAnsi="Times New Roman" w:cs="Times New Roman"/>
                <w:sz w:val="28"/>
                <w:szCs w:val="28"/>
              </w:rPr>
              <w:br/>
              <w:t>параметров разрешенного строительства, реконструкции объектов капитального</w:t>
            </w:r>
            <w:r w:rsidRPr="001D4DD3">
              <w:rPr>
                <w:rFonts w:ascii="Times New Roman" w:hAnsi="Times New Roman" w:cs="Times New Roman"/>
                <w:sz w:val="28"/>
                <w:szCs w:val="28"/>
              </w:rPr>
              <w:br/>
              <w:t>строительства:</w:t>
            </w:r>
          </w:p>
        </w:tc>
      </w:tr>
      <w:tr w:rsidR="001D4DD3" w:rsidRPr="001D4DD3" w:rsidTr="00573507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DD3" w:rsidRPr="001D4DD3" w:rsidRDefault="001D4DD3" w:rsidP="001D4DD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D4DD3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предельные параметры разрешенного строительства</w:t>
            </w: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DD3" w:rsidRPr="001D4DD3" w:rsidRDefault="001D4DD3" w:rsidP="001D4DD3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16"/>
      </w:tblGrid>
      <w:tr w:rsidR="001D4DD3" w:rsidRPr="001D4DD3" w:rsidTr="00573507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1D4DD3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DD3" w:rsidRPr="001D4DD3" w:rsidRDefault="001D4DD3" w:rsidP="001D4DD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5585"/>
        <w:gridCol w:w="131"/>
      </w:tblGrid>
      <w:tr w:rsidR="001D4DD3" w:rsidRPr="001D4DD3" w:rsidTr="00573507">
        <w:tc>
          <w:tcPr>
            <w:tcW w:w="9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DD3" w:rsidRPr="001D4DD3" w:rsidRDefault="001D4DD3" w:rsidP="001D4DD3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D4DD3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предполагаемого к строительству, реконструкции объекта капитального строительства с</w:t>
            </w:r>
            <w:proofErr w:type="gramEnd"/>
          </w:p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4DD3" w:rsidRPr="001D4DD3" w:rsidTr="00573507">
        <w:tc>
          <w:tcPr>
            <w:tcW w:w="9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DD3" w:rsidRPr="001D4DD3" w:rsidRDefault="001D4DD3" w:rsidP="001D4DD3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i/>
                <w:sz w:val="28"/>
                <w:szCs w:val="28"/>
              </w:rPr>
              <w:t>указанием расчета потребности в системах транспортного обслуживания и инженерно-технического обеспечения,</w:t>
            </w:r>
          </w:p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4DD3" w:rsidRPr="001D4DD3" w:rsidTr="00573507">
        <w:tc>
          <w:tcPr>
            <w:tcW w:w="9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DD3" w:rsidRPr="001D4DD3" w:rsidRDefault="001D4DD3" w:rsidP="001D4DD3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характеристик земельного участка, неблагоприятных для застройки в соответствии с </w:t>
            </w:r>
            <w:hyperlink r:id="rId14" w:history="1">
              <w:r w:rsidRPr="001D4DD3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пунктом 1 статьи 40</w:t>
              </w:r>
            </w:hyperlink>
          </w:p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4DD3" w:rsidRPr="001D4DD3" w:rsidTr="00573507">
        <w:tc>
          <w:tcPr>
            <w:tcW w:w="9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DD3" w:rsidRPr="001D4DD3" w:rsidRDefault="001D4DD3" w:rsidP="001D4DD3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i/>
                <w:sz w:val="28"/>
                <w:szCs w:val="28"/>
              </w:rPr>
              <w:t>Градостроительного кодекса Российской Федерации, в связи с которыми запрашивается разрешение на отклонение</w:t>
            </w:r>
          </w:p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4DD3" w:rsidRPr="001D4DD3" w:rsidTr="00573507">
        <w:tc>
          <w:tcPr>
            <w:tcW w:w="9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i/>
                <w:sz w:val="28"/>
                <w:szCs w:val="28"/>
              </w:rPr>
              <w:t>от предельных параметров, о запрашиваемых предельных параметрах, а также величине отклонений</w:t>
            </w:r>
          </w:p>
        </w:tc>
      </w:tr>
      <w:tr w:rsidR="001D4DD3" w:rsidRPr="001D4DD3" w:rsidTr="00573507">
        <w:trPr>
          <w:gridAfter w:val="1"/>
          <w:wAfter w:w="131" w:type="dxa"/>
        </w:trPr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DD3" w:rsidRPr="001D4DD3" w:rsidTr="00573507">
        <w:trPr>
          <w:gridAfter w:val="1"/>
          <w:wAfter w:w="131" w:type="dxa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i/>
                <w:sz w:val="28"/>
                <w:szCs w:val="28"/>
              </w:rPr>
              <w:t>от предельных параметров</w:t>
            </w: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DD3" w:rsidRPr="001D4DD3" w:rsidRDefault="001D4DD3" w:rsidP="001D4DD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4DD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952"/>
        <w:gridCol w:w="284"/>
      </w:tblGrid>
      <w:tr w:rsidR="001D4DD3" w:rsidRPr="001D4DD3" w:rsidTr="00573507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DD3" w:rsidRPr="001D4DD3" w:rsidTr="00573507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DD3" w:rsidRPr="001D4DD3" w:rsidTr="00573507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DD3" w:rsidRPr="001D4DD3" w:rsidTr="00573507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DD3" w:rsidRPr="001D4DD3" w:rsidTr="00573507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DD3" w:rsidRPr="001D4DD3" w:rsidTr="00573507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D4DD3" w:rsidRPr="001D4DD3" w:rsidRDefault="001D4DD3" w:rsidP="001D4DD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3"/>
        <w:gridCol w:w="2117"/>
        <w:gridCol w:w="3686"/>
      </w:tblGrid>
      <w:tr w:rsidR="001D4DD3" w:rsidRPr="001D4DD3" w:rsidTr="00573507"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DD3" w:rsidRPr="001D4DD3" w:rsidTr="00573507"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DD3" w:rsidRPr="001D4DD3" w:rsidRDefault="001D4DD3" w:rsidP="001D4DD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Дата ______________________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DD3" w:rsidRPr="001D4DD3" w:rsidRDefault="001D4DD3" w:rsidP="001D4DD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D3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1D4DD3" w:rsidRPr="001D4DD3" w:rsidRDefault="001D4DD3" w:rsidP="001D4DD3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1D4DD3">
        <w:rPr>
          <w:rFonts w:ascii="Times New Roman" w:hAnsi="Times New Roman" w:cs="Times New Roman"/>
        </w:rPr>
        <w:t>* Сведения о заявителе:</w:t>
      </w:r>
    </w:p>
    <w:p w:rsidR="001D4DD3" w:rsidRPr="001D4DD3" w:rsidRDefault="001D4DD3" w:rsidP="001D4DD3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 w:rsidRPr="001D4DD3">
        <w:rPr>
          <w:rFonts w:ascii="Times New Roman" w:hAnsi="Times New Roman" w:cs="Times New Roman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 почты (при наличии);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1D4DD3" w:rsidRPr="001D4DD3" w:rsidRDefault="001D4DD3" w:rsidP="001D4DD3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1D4DD3">
        <w:rPr>
          <w:rFonts w:ascii="Times New Roman" w:hAnsi="Times New Roman" w:cs="Times New Roman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1D4DD3" w:rsidRPr="001D4DD3" w:rsidRDefault="001D4DD3" w:rsidP="001D4DD3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1D4DD3" w:rsidRPr="001D4DD3" w:rsidRDefault="001D4DD3" w:rsidP="001D4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1D4DD3" w:rsidRPr="001D4DD3" w:rsidSect="00797813">
          <w:headerReference w:type="even" r:id="rId15"/>
          <w:headerReference w:type="default" r:id="rId16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D4DD3" w:rsidRPr="001D4DD3" w:rsidRDefault="001D4DD3" w:rsidP="001D4DD3">
      <w:pPr>
        <w:spacing w:after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4D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1D4DD3" w:rsidRPr="001D4DD3" w:rsidRDefault="001D4DD3" w:rsidP="001D4DD3">
      <w:pPr>
        <w:pStyle w:val="2"/>
        <w:spacing w:before="0" w:beforeAutospacing="0" w:after="0" w:afterAutospacing="0"/>
        <w:ind w:left="5103"/>
        <w:jc w:val="center"/>
        <w:rPr>
          <w:b w:val="0"/>
          <w:bCs w:val="0"/>
          <w:sz w:val="28"/>
          <w:szCs w:val="28"/>
        </w:rPr>
      </w:pPr>
      <w:r w:rsidRPr="001D4DD3">
        <w:rPr>
          <w:b w:val="0"/>
          <w:bCs w:val="0"/>
          <w:sz w:val="28"/>
          <w:szCs w:val="28"/>
        </w:rPr>
        <w:t>к административному регламенту</w:t>
      </w:r>
    </w:p>
    <w:p w:rsidR="001D4DD3" w:rsidRPr="001D4DD3" w:rsidRDefault="001D4DD3" w:rsidP="001D4DD3">
      <w:pPr>
        <w:spacing w:after="0"/>
        <w:jc w:val="right"/>
        <w:rPr>
          <w:rFonts w:ascii="Times New Roman" w:hAnsi="Times New Roman" w:cs="Times New Roman"/>
        </w:rPr>
      </w:pPr>
    </w:p>
    <w:p w:rsidR="001D4DD3" w:rsidRPr="001D4DD3" w:rsidRDefault="001D4DD3" w:rsidP="001D4D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DD3">
        <w:rPr>
          <w:rFonts w:ascii="Times New Roman" w:hAnsi="Times New Roman" w:cs="Times New Roman"/>
          <w:b/>
          <w:sz w:val="24"/>
          <w:szCs w:val="24"/>
        </w:rPr>
        <w:t xml:space="preserve">Блок-схема последовательности действий по предоставлению муниципальной </w:t>
      </w:r>
      <w:r w:rsidRPr="001D4DD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услуги </w:t>
      </w:r>
      <w:r w:rsidRPr="001D4D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по выдаче </w:t>
      </w:r>
      <w:r w:rsidRPr="001D4DD3">
        <w:rPr>
          <w:rFonts w:ascii="Times New Roman" w:hAnsi="Times New Roman" w:cs="Times New Roman"/>
          <w:b/>
          <w:sz w:val="24"/>
          <w:szCs w:val="24"/>
        </w:rPr>
        <w:t>разрешение на ввод объектов эксплуатацию</w:t>
      </w:r>
    </w:p>
    <w:p w:rsidR="001D4DD3" w:rsidRPr="001D4DD3" w:rsidRDefault="001D4DD3" w:rsidP="001D4DD3">
      <w:pPr>
        <w:pStyle w:val="ConsPlusNonformat"/>
        <w:jc w:val="center"/>
        <w:rPr>
          <w:rFonts w:ascii="Times New Roman" w:hAnsi="Times New Roman" w:cs="Times New Roman"/>
        </w:rPr>
      </w:pPr>
    </w:p>
    <w:p w:rsidR="001D4DD3" w:rsidRPr="001D4DD3" w:rsidRDefault="00BF1347" w:rsidP="001D4DD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oundrect id="_x0000_s1026" style="position:absolute;left:0;text-align:left;margin-left:142.7pt;margin-top:2pt;width:159.9pt;height:46.1pt;z-index:251660288" arcsize=".1875">
            <v:textbox style="mso-next-textbox:#_x0000_s1026">
              <w:txbxContent>
                <w:p w:rsidR="001D4DD3" w:rsidRPr="002573B8" w:rsidRDefault="001D4DD3" w:rsidP="001D4DD3">
                  <w:pPr>
                    <w:jc w:val="center"/>
                  </w:pPr>
                  <w:r>
                    <w:t xml:space="preserve">Предоставление заявление и документов </w:t>
                  </w:r>
                </w:p>
              </w:txbxContent>
            </v:textbox>
          </v:roundrect>
        </w:pict>
      </w:r>
    </w:p>
    <w:p w:rsidR="001D4DD3" w:rsidRPr="001D4DD3" w:rsidRDefault="001D4DD3" w:rsidP="001D4DD3">
      <w:pPr>
        <w:pStyle w:val="ConsPlusNonformat"/>
        <w:jc w:val="center"/>
        <w:rPr>
          <w:rFonts w:ascii="Times New Roman" w:hAnsi="Times New Roman" w:cs="Times New Roman"/>
        </w:rPr>
      </w:pPr>
    </w:p>
    <w:p w:rsidR="001D4DD3" w:rsidRPr="001D4DD3" w:rsidRDefault="001D4DD3" w:rsidP="001D4DD3">
      <w:pPr>
        <w:pStyle w:val="ConsPlusNonformat"/>
        <w:jc w:val="center"/>
        <w:rPr>
          <w:rFonts w:ascii="Times New Roman" w:hAnsi="Times New Roman" w:cs="Times New Roman"/>
        </w:rPr>
      </w:pPr>
    </w:p>
    <w:p w:rsidR="001D4DD3" w:rsidRPr="001D4DD3" w:rsidRDefault="001D4DD3" w:rsidP="001D4DD3">
      <w:pPr>
        <w:pStyle w:val="ConsPlusNonformat"/>
        <w:jc w:val="center"/>
        <w:rPr>
          <w:rFonts w:ascii="Times New Roman" w:hAnsi="Times New Roman" w:cs="Times New Roman"/>
        </w:rPr>
      </w:pPr>
    </w:p>
    <w:p w:rsidR="001D4DD3" w:rsidRPr="001D4DD3" w:rsidRDefault="00BF1347" w:rsidP="001D4DD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23.7pt;margin-top:2.75pt;width:10.8pt;height:18.65pt;z-index:251661312"/>
        </w:pict>
      </w:r>
    </w:p>
    <w:p w:rsidR="001D4DD3" w:rsidRPr="001D4DD3" w:rsidRDefault="001D4DD3" w:rsidP="001D4DD3">
      <w:pPr>
        <w:spacing w:after="0"/>
        <w:jc w:val="right"/>
        <w:rPr>
          <w:rFonts w:ascii="Times New Roman" w:hAnsi="Times New Roman" w:cs="Times New Roman"/>
        </w:rPr>
      </w:pPr>
    </w:p>
    <w:p w:rsidR="001D4DD3" w:rsidRPr="001D4DD3" w:rsidRDefault="00BF1347" w:rsidP="001D4DD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28" style="position:absolute;left:0;text-align:left;margin-left:145.25pt;margin-top:-.35pt;width:159.9pt;height:61.1pt;z-index:251662336" arcsize=".1875">
            <v:textbox>
              <w:txbxContent>
                <w:p w:rsidR="001D4DD3" w:rsidRDefault="001D4DD3" w:rsidP="001D4DD3">
                  <w:pPr>
                    <w:jc w:val="center"/>
                  </w:pPr>
                  <w:r>
                    <w:t xml:space="preserve">Прием и регистрация документов </w:t>
                  </w:r>
                </w:p>
              </w:txbxContent>
            </v:textbox>
          </v:roundrect>
        </w:pict>
      </w:r>
    </w:p>
    <w:p w:rsidR="001D4DD3" w:rsidRPr="001D4DD3" w:rsidRDefault="001D4DD3" w:rsidP="001D4DD3">
      <w:pPr>
        <w:spacing w:after="0"/>
        <w:jc w:val="right"/>
        <w:rPr>
          <w:rFonts w:ascii="Times New Roman" w:hAnsi="Times New Roman" w:cs="Times New Roman"/>
        </w:rPr>
      </w:pPr>
    </w:p>
    <w:p w:rsidR="001D4DD3" w:rsidRPr="001D4DD3" w:rsidRDefault="001D4DD3" w:rsidP="001D4DD3">
      <w:pPr>
        <w:spacing w:after="0"/>
        <w:jc w:val="right"/>
        <w:rPr>
          <w:rFonts w:ascii="Times New Roman" w:hAnsi="Times New Roman" w:cs="Times New Roman"/>
        </w:rPr>
      </w:pPr>
    </w:p>
    <w:p w:rsidR="001D4DD3" w:rsidRPr="001D4DD3" w:rsidRDefault="001D4DD3" w:rsidP="001D4DD3">
      <w:pPr>
        <w:spacing w:after="0"/>
        <w:rPr>
          <w:rFonts w:ascii="Times New Roman" w:hAnsi="Times New Roman" w:cs="Times New Roman"/>
        </w:rPr>
      </w:pPr>
    </w:p>
    <w:p w:rsidR="001D4DD3" w:rsidRPr="001D4DD3" w:rsidRDefault="00BF1347" w:rsidP="001D4DD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67" style="position:absolute;left:0;text-align:left;margin-left:220.55pt;margin-top:11.6pt;width:10.8pt;height:13.4pt;z-index:251666432"/>
        </w:pict>
      </w:r>
    </w:p>
    <w:p w:rsidR="001D4DD3" w:rsidRPr="001D4DD3" w:rsidRDefault="00BF1347" w:rsidP="001D4D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3" style="position:absolute;margin-left:92.75pt;margin-top:10.45pt;width:212.4pt;height:46.5pt;z-index:251667456" arcsize=".1875">
            <v:textbox>
              <w:txbxContent>
                <w:p w:rsidR="001D4DD3" w:rsidRDefault="001D4DD3" w:rsidP="001D4DD3">
                  <w:pPr>
                    <w:jc w:val="center"/>
                  </w:pPr>
                  <w:r>
                    <w:t>Проверка комиссией сведений, содержащихся в документах</w:t>
                  </w:r>
                </w:p>
                <w:p w:rsidR="001D4DD3" w:rsidRDefault="001D4DD3" w:rsidP="001D4DD3">
                  <w:pPr>
                    <w:jc w:val="right"/>
                  </w:pPr>
                </w:p>
              </w:txbxContent>
            </v:textbox>
          </v:roundrect>
        </w:pict>
      </w:r>
    </w:p>
    <w:p w:rsidR="001D4DD3" w:rsidRPr="001D4DD3" w:rsidRDefault="001D4DD3" w:rsidP="001D4DD3">
      <w:pPr>
        <w:widowControl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1D4DD3" w:rsidP="001D4DD3">
      <w:pPr>
        <w:widowControl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4DD3" w:rsidRPr="001D4DD3" w:rsidRDefault="00BF1347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_x0000_s1030" type="#_x0000_t67" style="position:absolute;left:0;text-align:left;margin-left:196.4pt;margin-top:.3pt;width:12pt;height:47.25pt;z-index:251664384"/>
        </w:pict>
      </w:r>
      <w:r>
        <w:rPr>
          <w:rFonts w:ascii="Times New Roman" w:hAnsi="Times New Roman" w:cs="Times New Roman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left:0;text-align:left;margin-left:302.6pt;margin-top:5.4pt;width:178.5pt;height:124.5pt;z-index:251668480">
            <o:extrusion v:ext="view" viewpoint="-34.72222mm" viewpointorigin="-.5" skewangle="-45" lightposition="-50000" lightposition2="50000"/>
            <v:textbox style="mso-next-textbox:#_x0000_s1034">
              <w:txbxContent>
                <w:p w:rsidR="001D4DD3" w:rsidRPr="00027634" w:rsidRDefault="001D4DD3" w:rsidP="001D4DD3">
                  <w:pPr>
                    <w:widowControl w:val="0"/>
                  </w:pPr>
                  <w:r w:rsidRPr="00027634">
                    <w:t>Принятия решения в зависимости от результата  проверки</w:t>
                  </w:r>
                </w:p>
              </w:txbxContent>
            </v:textbox>
          </v:shape>
        </w:pict>
      </w:r>
    </w:p>
    <w:p w:rsidR="001D4DD3" w:rsidRPr="001D4DD3" w:rsidRDefault="001D4DD3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D4DD3" w:rsidRPr="001D4DD3" w:rsidRDefault="00BF1347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oundrect id="_x0000_s1031" style="position:absolute;left:0;text-align:left;margin-left:12.05pt;margin-top:10.5pt;width:226.75pt;height:56.7pt;z-index:251665408" arcsize=".1875">
            <v:textbox>
              <w:txbxContent>
                <w:p w:rsidR="001D4DD3" w:rsidRDefault="001D4DD3" w:rsidP="001D4DD3">
                  <w:pPr>
                    <w:jc w:val="center"/>
                  </w:pPr>
                  <w:r>
                    <w:t>При необходимости  направление запрос по межведомственному взаимодействию</w:t>
                  </w:r>
                </w:p>
                <w:p w:rsidR="001D4DD3" w:rsidRDefault="001D4DD3" w:rsidP="001D4DD3">
                  <w:pPr>
                    <w:jc w:val="right"/>
                  </w:pPr>
                  <w:r>
                    <w:t>Не более 5 дней</w:t>
                  </w:r>
                </w:p>
              </w:txbxContent>
            </v:textbox>
          </v:roundrect>
        </w:pict>
      </w:r>
    </w:p>
    <w:p w:rsidR="001D4DD3" w:rsidRPr="001D4DD3" w:rsidRDefault="00BF1347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_x0000_s1029" type="#_x0000_t67" style="position:absolute;left:0;text-align:left;margin-left:258.05pt;margin-top:5.45pt;width:10.45pt;height:32.45pt;rotation:270;z-index:251663360"/>
        </w:pict>
      </w:r>
    </w:p>
    <w:p w:rsidR="001D4DD3" w:rsidRPr="001D4DD3" w:rsidRDefault="001D4DD3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D4DD3" w:rsidRPr="001D4DD3" w:rsidRDefault="001D4DD3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D4DD3" w:rsidRPr="001D4DD3" w:rsidRDefault="00BF1347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_x0000_s1044" type="#_x0000_t67" style="position:absolute;left:0;text-align:left;margin-left:110.25pt;margin-top:11.95pt;width:10.8pt;height:13.4pt;z-index:25167872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67" style="position:absolute;left:0;text-align:left;margin-left:333.35pt;margin-top:2.85pt;width:12.75pt;height:47.25pt;z-index:251680768"/>
        </w:pict>
      </w:r>
      <w:r>
        <w:rPr>
          <w:rFonts w:ascii="Times New Roman" w:hAnsi="Times New Roman" w:cs="Times New Roman"/>
          <w:noProof/>
        </w:rPr>
        <w:pict>
          <v:shape id="_x0000_s1036" type="#_x0000_t67" style="position:absolute;left:0;text-align:left;margin-left:254.75pt;margin-top:-53.2pt;width:10.65pt;height:146.5pt;rotation:4070057fd;z-index:251670528"/>
        </w:pict>
      </w:r>
    </w:p>
    <w:p w:rsidR="001D4DD3" w:rsidRPr="001D4DD3" w:rsidRDefault="001D4DD3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D4DD3" w:rsidRPr="001D4DD3" w:rsidRDefault="00BF1347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oundrect id="_x0000_s1035" style="position:absolute;left:0;text-align:left;margin-left:30.7pt;margin-top:6.65pt;width:152pt;height:102.05pt;z-index:251669504" arcsize=".1875">
            <v:textbox>
              <w:txbxContent>
                <w:p w:rsidR="001D4DD3" w:rsidRDefault="001D4DD3" w:rsidP="001D4DD3">
                  <w:pPr>
                    <w:jc w:val="center"/>
                  </w:pPr>
                  <w:r>
                    <w:t>Направление секретарем комиссии мотивированного уведомления об отказе в предоставлении услуги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040" style="position:absolute;left:0;text-align:left;margin-left:267.5pt;margin-top:15.65pt;width:144.55pt;height:57.35pt;z-index:251674624" arcsize=".1875">
            <v:textbox>
              <w:txbxContent>
                <w:p w:rsidR="001D4DD3" w:rsidRDefault="001D4DD3" w:rsidP="001D4DD3">
                  <w:pPr>
                    <w:jc w:val="center"/>
                  </w:pPr>
                  <w:r>
                    <w:t xml:space="preserve">Организация и проведение публичных слушаний </w:t>
                  </w:r>
                </w:p>
                <w:p w:rsidR="001D4DD3" w:rsidRDefault="001D4DD3" w:rsidP="001D4DD3">
                  <w:pPr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</w:p>
    <w:p w:rsidR="001D4DD3" w:rsidRPr="001D4DD3" w:rsidRDefault="001D4DD3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D4DD3" w:rsidRPr="001D4DD3" w:rsidRDefault="001D4DD3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D4DD3" w:rsidRPr="001D4DD3" w:rsidRDefault="001D4DD3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D4DD3" w:rsidRPr="001D4DD3" w:rsidRDefault="00BF1347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_x0000_s1041" type="#_x0000_t67" style="position:absolute;left:0;text-align:left;margin-left:333.35pt;margin-top:3.15pt;width:10.8pt;height:13.4pt;z-index:251675648"/>
        </w:pict>
      </w:r>
    </w:p>
    <w:p w:rsidR="001D4DD3" w:rsidRPr="001D4DD3" w:rsidRDefault="00BF1347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oundrect id="_x0000_s1039" style="position:absolute;left:0;text-align:left;margin-left:267.5pt;margin-top:16.1pt;width:125.55pt;height:70.65pt;z-index:251673600" arcsize=".1875">
            <v:textbox>
              <w:txbxContent>
                <w:p w:rsidR="001D4DD3" w:rsidRDefault="001D4DD3" w:rsidP="001D4DD3">
                  <w:pPr>
                    <w:jc w:val="center"/>
                  </w:pPr>
                  <w:r>
                    <w:t xml:space="preserve">Принятие решения о предоставлении или об отказе в предоставлении муниципальной услуги </w:t>
                  </w:r>
                  <w:proofErr w:type="spellStart"/>
                  <w:proofErr w:type="gramStart"/>
                  <w:r>
                    <w:t>услуги</w:t>
                  </w:r>
                  <w:proofErr w:type="spellEnd"/>
                  <w:proofErr w:type="gramEnd"/>
                </w:p>
                <w:p w:rsidR="001D4DD3" w:rsidRDefault="001D4DD3" w:rsidP="001D4DD3">
                  <w:pPr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</w:p>
    <w:p w:rsidR="001D4DD3" w:rsidRPr="001D4DD3" w:rsidRDefault="001D4DD3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D4DD3" w:rsidRPr="001D4DD3" w:rsidRDefault="00BF1347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_x0000_s1045" type="#_x0000_t67" style="position:absolute;left:0;text-align:left;margin-left:92.75pt;margin-top:6pt;width:10.8pt;height:13.4pt;z-index:251679744"/>
        </w:pict>
      </w:r>
    </w:p>
    <w:p w:rsidR="001D4DD3" w:rsidRPr="001D4DD3" w:rsidRDefault="001D4DD3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D4DD3" w:rsidRPr="001D4DD3" w:rsidRDefault="00BF1347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_x0000_s1042" type="#_x0000_t67" style="position:absolute;left:0;text-align:left;margin-left:231.65pt;margin-top:-10.55pt;width:8.5pt;height:55pt;rotation:3072623fd;z-index:251676672"/>
        </w:pict>
      </w:r>
    </w:p>
    <w:p w:rsidR="001D4DD3" w:rsidRPr="001D4DD3" w:rsidRDefault="001D4DD3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D4DD3" w:rsidRPr="001D4DD3" w:rsidRDefault="00BF1347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oundrect id="_x0000_s1038" style="position:absolute;left:0;text-align:left;margin-left:52.25pt;margin-top:.7pt;width:125.55pt;height:42.5pt;z-index:251672576" arcsize=".1875">
            <v:textbox>
              <w:txbxContent>
                <w:p w:rsidR="001D4DD3" w:rsidRDefault="001D4DD3" w:rsidP="001D4DD3">
                  <w:pPr>
                    <w:jc w:val="center"/>
                  </w:pPr>
                  <w:r>
                    <w:t>Выдача документа  заявителю</w:t>
                  </w:r>
                </w:p>
              </w:txbxContent>
            </v:textbox>
          </v:roundrect>
        </w:pict>
      </w:r>
    </w:p>
    <w:p w:rsidR="001D4DD3" w:rsidRPr="001D4DD3" w:rsidRDefault="001D4DD3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D4DD3" w:rsidRPr="001D4DD3" w:rsidRDefault="001D4DD3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D4DD3" w:rsidRPr="001D4DD3" w:rsidRDefault="001D4DD3" w:rsidP="001D4DD3">
      <w:pPr>
        <w:spacing w:after="0"/>
        <w:jc w:val="right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F051A9" w:rsidRPr="001D4DD3" w:rsidRDefault="00F051A9" w:rsidP="001D4DD3">
      <w:pPr>
        <w:spacing w:after="0"/>
        <w:rPr>
          <w:rFonts w:ascii="Times New Roman" w:hAnsi="Times New Roman" w:cs="Times New Roman"/>
        </w:rPr>
      </w:pPr>
    </w:p>
    <w:sectPr w:rsidR="00F051A9" w:rsidRPr="001D4DD3" w:rsidSect="00D4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47" w:rsidRDefault="00BF1347" w:rsidP="00D44AD0">
      <w:pPr>
        <w:spacing w:after="0" w:line="240" w:lineRule="auto"/>
      </w:pPr>
      <w:r>
        <w:separator/>
      </w:r>
    </w:p>
  </w:endnote>
  <w:endnote w:type="continuationSeparator" w:id="0">
    <w:p w:rsidR="00BF1347" w:rsidRDefault="00BF1347" w:rsidP="00D4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47" w:rsidRDefault="00BF1347" w:rsidP="00D44AD0">
      <w:pPr>
        <w:spacing w:after="0" w:line="240" w:lineRule="auto"/>
      </w:pPr>
      <w:r>
        <w:separator/>
      </w:r>
    </w:p>
  </w:footnote>
  <w:footnote w:type="continuationSeparator" w:id="0">
    <w:p w:rsidR="00BF1347" w:rsidRDefault="00BF1347" w:rsidP="00D4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CC" w:rsidRDefault="00D44AD0" w:rsidP="00CA318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51A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3FCC" w:rsidRDefault="00BF134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CC" w:rsidRPr="00CB65DB" w:rsidRDefault="00D44AD0" w:rsidP="00CB65DB">
    <w:pPr>
      <w:pStyle w:val="a7"/>
      <w:framePr w:wrap="around" w:vAnchor="text" w:hAnchor="page" w:x="6331" w:y="-78"/>
      <w:rPr>
        <w:rStyle w:val="a9"/>
        <w:sz w:val="28"/>
        <w:szCs w:val="28"/>
      </w:rPr>
    </w:pPr>
    <w:r w:rsidRPr="00CB65DB">
      <w:rPr>
        <w:rStyle w:val="a9"/>
        <w:sz w:val="28"/>
        <w:szCs w:val="28"/>
      </w:rPr>
      <w:fldChar w:fldCharType="begin"/>
    </w:r>
    <w:r w:rsidR="00F051A9" w:rsidRPr="00CB65DB">
      <w:rPr>
        <w:rStyle w:val="a9"/>
        <w:sz w:val="28"/>
        <w:szCs w:val="28"/>
      </w:rPr>
      <w:instrText xml:space="preserve">PAGE  </w:instrText>
    </w:r>
    <w:r w:rsidRPr="00CB65DB">
      <w:rPr>
        <w:rStyle w:val="a9"/>
        <w:sz w:val="28"/>
        <w:szCs w:val="28"/>
      </w:rPr>
      <w:fldChar w:fldCharType="separate"/>
    </w:r>
    <w:r w:rsidR="00246BD7">
      <w:rPr>
        <w:rStyle w:val="a9"/>
        <w:noProof/>
        <w:sz w:val="28"/>
        <w:szCs w:val="28"/>
      </w:rPr>
      <w:t>19</w:t>
    </w:r>
    <w:r w:rsidRPr="00CB65DB">
      <w:rPr>
        <w:rStyle w:val="a9"/>
        <w:sz w:val="28"/>
        <w:szCs w:val="28"/>
      </w:rPr>
      <w:fldChar w:fldCharType="end"/>
    </w:r>
  </w:p>
  <w:p w:rsidR="00423FCC" w:rsidRPr="003E276A" w:rsidRDefault="00BF1347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75514"/>
    <w:multiLevelType w:val="hybridMultilevel"/>
    <w:tmpl w:val="C9D48278"/>
    <w:lvl w:ilvl="0" w:tplc="7C46124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4DD3"/>
    <w:rsid w:val="001D4DD3"/>
    <w:rsid w:val="00246BD7"/>
    <w:rsid w:val="00BF1347"/>
    <w:rsid w:val="00C9768B"/>
    <w:rsid w:val="00CD22BE"/>
    <w:rsid w:val="00D44AD0"/>
    <w:rsid w:val="00F0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D0"/>
  </w:style>
  <w:style w:type="paragraph" w:styleId="1">
    <w:name w:val="heading 1"/>
    <w:basedOn w:val="a"/>
    <w:next w:val="a"/>
    <w:link w:val="10"/>
    <w:uiPriority w:val="99"/>
    <w:qFormat/>
    <w:rsid w:val="001D4DD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D4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4DD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4D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1D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1D4DD3"/>
    <w:rPr>
      <w:color w:val="0000FF"/>
      <w:u w:val="single"/>
    </w:rPr>
  </w:style>
  <w:style w:type="character" w:customStyle="1" w:styleId="a5">
    <w:name w:val="Гипертекстовая ссылка"/>
    <w:uiPriority w:val="99"/>
    <w:rsid w:val="001D4DD3"/>
    <w:rPr>
      <w:color w:val="008000"/>
    </w:rPr>
  </w:style>
  <w:style w:type="character" w:customStyle="1" w:styleId="a6">
    <w:name w:val="Цветовое выделение"/>
    <w:uiPriority w:val="99"/>
    <w:rsid w:val="001D4DD3"/>
    <w:rPr>
      <w:b/>
      <w:bCs/>
      <w:color w:val="000080"/>
    </w:rPr>
  </w:style>
  <w:style w:type="paragraph" w:styleId="a7">
    <w:name w:val="header"/>
    <w:basedOn w:val="a"/>
    <w:link w:val="a8"/>
    <w:rsid w:val="001D4D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D4DD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1D4DD3"/>
  </w:style>
  <w:style w:type="paragraph" w:customStyle="1" w:styleId="ConsPlusNormal">
    <w:name w:val="ConsPlusNormal"/>
    <w:rsid w:val="001D4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D4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1D4DD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1D4D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11">
    <w:name w:val="Font Style11"/>
    <w:rsid w:val="001D4DD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a.e-zab.ru)" TargetMode="External"/><Relationship Id="rId13" Type="http://schemas.openxmlformats.org/officeDocument/2006/relationships/hyperlink" Target="consultantplus://offline/ref=AD26BBEDFDA7CADEBC9C004D8E3E4373378DE14897D799CFD3C69CAA16A589662EB9576350E794CDtDO5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26BBEDFDA7CADEBC9C004D8E3E4373378DE14897D799CFD3C69CAA16A589662EB9576350E797CFtDOC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90001.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gu.e-za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u.e-zab.ru" TargetMode="External"/><Relationship Id="rId14" Type="http://schemas.openxmlformats.org/officeDocument/2006/relationships/hyperlink" Target="garantF1://12038258.4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19</Pages>
  <Words>5059</Words>
  <Characters>28837</Characters>
  <Application>Microsoft Office Word</Application>
  <DocSecurity>0</DocSecurity>
  <Lines>240</Lines>
  <Paragraphs>67</Paragraphs>
  <ScaleCrop>false</ScaleCrop>
  <Company>Reanimator Extreme Edition</Company>
  <LinksUpToDate>false</LinksUpToDate>
  <CharactersWithSpaces>33829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manager_7777@mail.ru</cp:lastModifiedBy>
  <cp:revision>4</cp:revision>
  <dcterms:created xsi:type="dcterms:W3CDTF">2015-06-29T23:27:00Z</dcterms:created>
  <dcterms:modified xsi:type="dcterms:W3CDTF">2015-07-01T02:36:00Z</dcterms:modified>
</cp:coreProperties>
</file>