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A0" w:rsidRDefault="002F7BA0" w:rsidP="002F7BA0">
      <w:pPr>
        <w:ind w:right="-5"/>
        <w:jc w:val="center"/>
        <w:rPr>
          <w:b/>
          <w:sz w:val="28"/>
          <w:szCs w:val="28"/>
        </w:rPr>
      </w:pPr>
      <w:r w:rsidRPr="00BF2888">
        <w:rPr>
          <w:b/>
          <w:sz w:val="28"/>
          <w:szCs w:val="28"/>
        </w:rPr>
        <w:t xml:space="preserve">Администрация  </w:t>
      </w:r>
      <w:r w:rsidR="00C25798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</w:t>
      </w:r>
      <w:r w:rsidR="00C25798">
        <w:rPr>
          <w:b/>
          <w:sz w:val="28"/>
          <w:szCs w:val="28"/>
        </w:rPr>
        <w:t xml:space="preserve"> «Сбегинско</w:t>
      </w:r>
      <w:r w:rsidR="00A10F53">
        <w:rPr>
          <w:b/>
          <w:sz w:val="28"/>
          <w:szCs w:val="28"/>
        </w:rPr>
        <w:t>е</w:t>
      </w:r>
      <w:r w:rsidRPr="00BF2888">
        <w:rPr>
          <w:b/>
          <w:sz w:val="28"/>
          <w:szCs w:val="28"/>
        </w:rPr>
        <w:t>»</w:t>
      </w:r>
    </w:p>
    <w:p w:rsidR="002F7BA0" w:rsidRPr="00BF2888" w:rsidRDefault="002F7BA0" w:rsidP="002F7BA0">
      <w:pPr>
        <w:ind w:right="-5"/>
        <w:jc w:val="center"/>
        <w:rPr>
          <w:b/>
          <w:sz w:val="28"/>
          <w:szCs w:val="28"/>
        </w:rPr>
      </w:pPr>
    </w:p>
    <w:p w:rsidR="002F7BA0" w:rsidRPr="00C90914" w:rsidRDefault="002F7BA0" w:rsidP="002F7BA0">
      <w:pPr>
        <w:ind w:right="-5"/>
        <w:jc w:val="center"/>
        <w:rPr>
          <w:b/>
          <w:sz w:val="28"/>
          <w:szCs w:val="28"/>
        </w:rPr>
      </w:pPr>
      <w:r w:rsidRPr="00C90914">
        <w:rPr>
          <w:b/>
          <w:sz w:val="28"/>
          <w:szCs w:val="28"/>
        </w:rPr>
        <w:t xml:space="preserve">ПОСТАНОВЛЕНИЕ </w:t>
      </w:r>
    </w:p>
    <w:p w:rsidR="002F7BA0" w:rsidRDefault="002F7BA0" w:rsidP="002F7BA0">
      <w:pPr>
        <w:ind w:right="-5"/>
        <w:rPr>
          <w:sz w:val="28"/>
          <w:szCs w:val="28"/>
        </w:rPr>
      </w:pPr>
    </w:p>
    <w:p w:rsidR="002F7BA0" w:rsidRDefault="002F7BA0" w:rsidP="002F7BA0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C22B8">
        <w:rPr>
          <w:sz w:val="28"/>
          <w:szCs w:val="28"/>
        </w:rPr>
        <w:t xml:space="preserve">                                            </w:t>
      </w:r>
      <w:r w:rsidRPr="000C22B8">
        <w:rPr>
          <w:sz w:val="28"/>
          <w:szCs w:val="28"/>
        </w:rPr>
        <w:tab/>
      </w:r>
      <w:r w:rsidRPr="000C22B8">
        <w:rPr>
          <w:sz w:val="28"/>
          <w:szCs w:val="28"/>
        </w:rPr>
        <w:tab/>
      </w:r>
      <w:r w:rsidRPr="000C22B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</w:p>
    <w:p w:rsidR="002F7BA0" w:rsidRDefault="006D139D" w:rsidP="002F7BA0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23 октября 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  <w:r w:rsidR="002F7BA0">
        <w:rPr>
          <w:sz w:val="28"/>
          <w:szCs w:val="28"/>
        </w:rPr>
        <w:t>№</w:t>
      </w:r>
      <w:r>
        <w:rPr>
          <w:sz w:val="28"/>
          <w:szCs w:val="28"/>
        </w:rPr>
        <w:t xml:space="preserve"> 124</w:t>
      </w:r>
      <w:r w:rsidR="002F7BA0">
        <w:rPr>
          <w:sz w:val="28"/>
          <w:szCs w:val="28"/>
        </w:rPr>
        <w:t xml:space="preserve"> </w:t>
      </w:r>
    </w:p>
    <w:p w:rsidR="002F7BA0" w:rsidRDefault="002F7BA0" w:rsidP="002F7BA0">
      <w:pPr>
        <w:ind w:right="-5"/>
        <w:rPr>
          <w:sz w:val="28"/>
          <w:szCs w:val="28"/>
        </w:rPr>
      </w:pPr>
    </w:p>
    <w:p w:rsidR="002F7BA0" w:rsidRDefault="002F7BA0" w:rsidP="002F7BA0">
      <w:pPr>
        <w:ind w:right="-5"/>
        <w:rPr>
          <w:sz w:val="28"/>
          <w:szCs w:val="28"/>
        </w:rPr>
      </w:pPr>
    </w:p>
    <w:p w:rsidR="002F7BA0" w:rsidRPr="006D139D" w:rsidRDefault="000B1EBB" w:rsidP="002F7B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6D139D">
        <w:rPr>
          <w:b/>
          <w:color w:val="000000" w:themeColor="text1"/>
          <w:sz w:val="28"/>
          <w:szCs w:val="28"/>
          <w:bdr w:val="none" w:sz="0" w:space="0" w:color="auto" w:frame="1"/>
        </w:rPr>
        <w:t>Об утверждении Положения о внесении</w:t>
      </w:r>
      <w:r w:rsidR="002F7BA0" w:rsidRPr="006D139D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6D139D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изменений в правила землепользования и застройки </w:t>
      </w:r>
      <w:r w:rsidR="00C25798" w:rsidRPr="006D139D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 сельского поселения «Сбегинское</w:t>
      </w:r>
      <w:r w:rsidR="002F7BA0" w:rsidRPr="006D139D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» </w:t>
      </w:r>
    </w:p>
    <w:p w:rsidR="000B1EBB" w:rsidRPr="0098481C" w:rsidRDefault="000B1EBB" w:rsidP="002F7B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44444"/>
          <w:sz w:val="21"/>
          <w:szCs w:val="21"/>
        </w:rPr>
      </w:pPr>
    </w:p>
    <w:p w:rsidR="002F7BA0" w:rsidRDefault="00780C75" w:rsidP="002F7BA0">
      <w:pPr>
        <w:pStyle w:val="consplusnormal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780C75">
        <w:rPr>
          <w:color w:val="000000"/>
          <w:sz w:val="28"/>
          <w:szCs w:val="28"/>
        </w:rPr>
        <w:t>В соответствии со статьей 33 Градостроительного кодекса Российской Федерации</w:t>
      </w:r>
      <w:r>
        <w:rPr>
          <w:color w:val="000000"/>
          <w:sz w:val="28"/>
          <w:szCs w:val="28"/>
        </w:rPr>
        <w:t xml:space="preserve"> от 29.12.2004 года № 190 – ФЗ (ред. от 13.07.2015г.)</w:t>
      </w:r>
      <w:r w:rsidRPr="00780C75">
        <w:rPr>
          <w:color w:val="000000"/>
          <w:sz w:val="28"/>
          <w:szCs w:val="28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2F7BA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 – ФЗ «Об общих принципах организации местного самоуправления в Российской</w:t>
      </w:r>
      <w:proofErr w:type="gramEnd"/>
      <w:r w:rsidR="002F7BA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Федерации», Положе</w:t>
      </w:r>
      <w:r w:rsidR="00B97D5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нием о порядке предоставления  сельского поселения «Сбегинское», Уставом сельского поселения «Сбегинское</w:t>
      </w:r>
      <w:r w:rsidR="00EC1E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F7BA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Правилами землепользования и застройки </w:t>
      </w:r>
      <w:r w:rsidR="00B97D5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сельского</w:t>
      </w:r>
      <w:r w:rsidR="00EC1E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поселения</w:t>
      </w:r>
      <w:r w:rsidR="00B97D5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«Сбегинское</w:t>
      </w:r>
      <w:r w:rsidR="005B50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proofErr w:type="gramStart"/>
      <w:r w:rsidR="005B50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668E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proofErr w:type="gramEnd"/>
      <w:r w:rsidR="001668E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</w:t>
      </w:r>
      <w:r w:rsidR="005B50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 </w:t>
      </w:r>
      <w:r w:rsidR="00B97D5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сельского поселения «Сбегинское</w:t>
      </w:r>
      <w:r w:rsidR="001668E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F7BA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F7BA0" w:rsidRPr="00AD7E7F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постановляет:</w:t>
      </w:r>
    </w:p>
    <w:p w:rsidR="002F7BA0" w:rsidRDefault="002F7BA0" w:rsidP="002F7BA0">
      <w:pPr>
        <w:pStyle w:val="consplusnormal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D7267" w:rsidRPr="005D7267" w:rsidRDefault="002F7BA0" w:rsidP="005D7267">
      <w:pPr>
        <w:pStyle w:val="consplus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Утв</w:t>
      </w:r>
      <w:r w:rsidR="005D05F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ердить </w:t>
      </w:r>
      <w:r w:rsidR="00EC1E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Положение «О</w:t>
      </w:r>
      <w:r w:rsidR="005D05F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внесении изменений в правила землепользования и застрой</w:t>
      </w:r>
      <w:r w:rsidR="005B50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ки </w:t>
      </w:r>
      <w:r w:rsidR="00B97D5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сельского поселения «Сбегинское</w:t>
      </w:r>
      <w:r w:rsidR="005D05F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EC1E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(прилагается)</w:t>
      </w:r>
      <w:r w:rsidR="00EE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5D7267" w:rsidRPr="005D7267" w:rsidRDefault="005D7267" w:rsidP="005D7267">
      <w:pPr>
        <w:pStyle w:val="consplus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5D7267">
        <w:rPr>
          <w:sz w:val="28"/>
          <w:szCs w:val="28"/>
        </w:rPr>
        <w:t>Разместить</w:t>
      </w:r>
      <w:proofErr w:type="gramEnd"/>
      <w:r w:rsidRPr="005D7267">
        <w:rPr>
          <w:sz w:val="28"/>
          <w:szCs w:val="28"/>
        </w:rPr>
        <w:t xml:space="preserve"> настоящее постановление в сети  Интернет на официальном сайте администрации муниципального района «Могочинский район»</w:t>
      </w:r>
      <w:r w:rsidR="00EE0208">
        <w:rPr>
          <w:sz w:val="28"/>
          <w:szCs w:val="28"/>
        </w:rPr>
        <w:t>;</w:t>
      </w:r>
    </w:p>
    <w:p w:rsidR="005D7267" w:rsidRDefault="005D7267" w:rsidP="005D7267">
      <w:pPr>
        <w:pStyle w:val="a4"/>
        <w:numPr>
          <w:ilvl w:val="0"/>
          <w:numId w:val="1"/>
        </w:numPr>
        <w:ind w:left="0"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6D139D" w:rsidRDefault="00B97D52" w:rsidP="001668E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</w:t>
      </w:r>
      <w:r w:rsidR="00EE0208">
        <w:rPr>
          <w:sz w:val="28"/>
          <w:szCs w:val="28"/>
        </w:rPr>
        <w:t xml:space="preserve"> поселения</w:t>
      </w:r>
      <w:r w:rsidR="006D139D">
        <w:rPr>
          <w:sz w:val="28"/>
          <w:szCs w:val="28"/>
        </w:rPr>
        <w:t xml:space="preserve"> </w:t>
      </w:r>
      <w:r>
        <w:rPr>
          <w:sz w:val="28"/>
          <w:szCs w:val="28"/>
        </w:rPr>
        <w:t>«Сбегинское</w:t>
      </w:r>
      <w:r w:rsidR="00EE0208">
        <w:rPr>
          <w:sz w:val="28"/>
          <w:szCs w:val="28"/>
        </w:rPr>
        <w:t>»</w:t>
      </w:r>
      <w:r w:rsidR="00EE0208">
        <w:rPr>
          <w:sz w:val="28"/>
          <w:szCs w:val="28"/>
        </w:rPr>
        <w:tab/>
      </w:r>
      <w:r w:rsidR="00EE0208">
        <w:rPr>
          <w:sz w:val="28"/>
          <w:szCs w:val="28"/>
        </w:rPr>
        <w:tab/>
      </w:r>
      <w:r w:rsidR="00EE0208">
        <w:rPr>
          <w:sz w:val="28"/>
          <w:szCs w:val="28"/>
        </w:rPr>
        <w:tab/>
      </w:r>
      <w:r w:rsidR="006D139D">
        <w:rPr>
          <w:sz w:val="28"/>
          <w:szCs w:val="28"/>
        </w:rPr>
        <w:t>С.М.Куприянов</w:t>
      </w:r>
    </w:p>
    <w:p w:rsidR="006D139D" w:rsidRDefault="006D139D" w:rsidP="001668E9">
      <w:pPr>
        <w:ind w:right="-5"/>
        <w:jc w:val="both"/>
        <w:rPr>
          <w:sz w:val="28"/>
          <w:szCs w:val="28"/>
        </w:rPr>
      </w:pPr>
    </w:p>
    <w:p w:rsidR="006D139D" w:rsidRDefault="006D139D" w:rsidP="001668E9">
      <w:pPr>
        <w:ind w:right="-5"/>
        <w:jc w:val="both"/>
        <w:rPr>
          <w:sz w:val="28"/>
          <w:szCs w:val="28"/>
        </w:rPr>
      </w:pPr>
    </w:p>
    <w:p w:rsidR="006D139D" w:rsidRDefault="006D139D" w:rsidP="001668E9">
      <w:pPr>
        <w:ind w:right="-5"/>
        <w:jc w:val="both"/>
        <w:rPr>
          <w:sz w:val="28"/>
          <w:szCs w:val="28"/>
        </w:rPr>
      </w:pPr>
    </w:p>
    <w:p w:rsidR="006D139D" w:rsidRDefault="006D139D" w:rsidP="001668E9">
      <w:pPr>
        <w:ind w:right="-5"/>
        <w:jc w:val="both"/>
        <w:rPr>
          <w:sz w:val="28"/>
          <w:szCs w:val="28"/>
        </w:rPr>
      </w:pPr>
    </w:p>
    <w:p w:rsidR="006D139D" w:rsidRDefault="006D139D" w:rsidP="001668E9">
      <w:pPr>
        <w:ind w:right="-5"/>
        <w:jc w:val="both"/>
        <w:rPr>
          <w:sz w:val="28"/>
          <w:szCs w:val="28"/>
        </w:rPr>
      </w:pPr>
    </w:p>
    <w:p w:rsidR="006D139D" w:rsidRDefault="006D139D" w:rsidP="001668E9">
      <w:pPr>
        <w:ind w:right="-5"/>
        <w:jc w:val="both"/>
        <w:rPr>
          <w:sz w:val="28"/>
          <w:szCs w:val="28"/>
        </w:rPr>
      </w:pPr>
    </w:p>
    <w:p w:rsidR="006D139D" w:rsidRPr="00E16F03" w:rsidRDefault="006D139D" w:rsidP="006D139D">
      <w:pPr>
        <w:pStyle w:val="ConsTitle"/>
        <w:pageBreakBefore/>
        <w:widowControl/>
        <w:spacing w:line="0" w:lineRule="atLeast"/>
        <w:ind w:left="5160"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 постановлением</w:t>
      </w:r>
      <w:r w:rsidRPr="00E16F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сельского поселения «Сбегинское» </w:t>
      </w:r>
    </w:p>
    <w:p w:rsidR="006D139D" w:rsidRDefault="006D139D" w:rsidP="006D139D">
      <w:pPr>
        <w:pStyle w:val="a3"/>
        <w:shd w:val="clear" w:color="auto" w:fill="FFFFFF"/>
        <w:spacing w:before="0" w:beforeAutospacing="0" w:after="0" w:afterAutospacing="0" w:line="0" w:lineRule="atLeast"/>
        <w:jc w:val="righ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>
        <w:rPr>
          <w:bCs/>
          <w:color w:val="000000"/>
          <w:sz w:val="28"/>
          <w:szCs w:val="28"/>
        </w:rPr>
        <w:t>от  «23» октября 2015г.</w:t>
      </w:r>
    </w:p>
    <w:p w:rsidR="006D139D" w:rsidRPr="00F804B0" w:rsidRDefault="006D139D" w:rsidP="006D139D">
      <w:pPr>
        <w:pStyle w:val="a3"/>
        <w:shd w:val="clear" w:color="auto" w:fill="FFFFFF"/>
        <w:spacing w:before="0" w:beforeAutospacing="0" w:after="0" w:afterAutospacing="0" w:line="0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№124</w:t>
      </w:r>
    </w:p>
    <w:p w:rsidR="006D139D" w:rsidRPr="001D6CAC" w:rsidRDefault="006D139D" w:rsidP="006D139D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 w:rsidRPr="001D6CAC">
        <w:rPr>
          <w:b/>
          <w:bCs/>
          <w:color w:val="000000"/>
          <w:sz w:val="28"/>
          <w:szCs w:val="28"/>
        </w:rPr>
        <w:t>ПОЛОЖЕНИЕ</w:t>
      </w:r>
    </w:p>
    <w:p w:rsidR="006D139D" w:rsidRPr="001D6CAC" w:rsidRDefault="006D139D" w:rsidP="006D139D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правила землепользования и застройки сельского поселения «Сбегинское» </w:t>
      </w:r>
    </w:p>
    <w:p w:rsidR="006D139D" w:rsidRDefault="006D139D" w:rsidP="006D139D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bCs/>
          <w:color w:val="000000"/>
          <w:sz w:val="28"/>
          <w:szCs w:val="28"/>
        </w:rPr>
      </w:pPr>
    </w:p>
    <w:p w:rsidR="006D139D" w:rsidRPr="001D6CAC" w:rsidRDefault="006D139D" w:rsidP="006D139D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 w:rsidRPr="001D6CAC">
        <w:rPr>
          <w:b/>
          <w:bCs/>
          <w:color w:val="000000"/>
          <w:sz w:val="28"/>
          <w:szCs w:val="28"/>
        </w:rPr>
        <w:t>1.   Общие положения.</w:t>
      </w:r>
    </w:p>
    <w:p w:rsidR="006D139D" w:rsidRPr="001D6CAC" w:rsidRDefault="006D139D" w:rsidP="006D139D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/>
          <w:sz w:val="28"/>
          <w:szCs w:val="28"/>
        </w:rPr>
      </w:pPr>
      <w:r w:rsidRPr="001D6CAC">
        <w:rPr>
          <w:color w:val="000000"/>
          <w:sz w:val="28"/>
          <w:szCs w:val="28"/>
        </w:rPr>
        <w:t xml:space="preserve">Настоящий документ разработан в соответствии с </w:t>
      </w:r>
      <w:r>
        <w:rPr>
          <w:color w:val="000000"/>
          <w:sz w:val="28"/>
          <w:szCs w:val="28"/>
        </w:rPr>
        <w:t xml:space="preserve">ст. 33 </w:t>
      </w:r>
      <w:r w:rsidRPr="001D6CAC">
        <w:rPr>
          <w:color w:val="000000"/>
          <w:sz w:val="28"/>
          <w:szCs w:val="28"/>
        </w:rPr>
        <w:t xml:space="preserve"> Градостроительного кодекса РФ от 29.12.</w:t>
      </w:r>
      <w:r>
        <w:rPr>
          <w:color w:val="000000"/>
          <w:sz w:val="28"/>
          <w:szCs w:val="28"/>
        </w:rPr>
        <w:t>2004г. №190-ФЗ, Ф</w:t>
      </w:r>
      <w:r w:rsidRPr="001D6CAC">
        <w:rPr>
          <w:color w:val="000000"/>
          <w:sz w:val="28"/>
          <w:szCs w:val="28"/>
        </w:rPr>
        <w:t>едеральным законом «Об общих принципах организации местного самоуправления в Р</w:t>
      </w:r>
      <w:r>
        <w:rPr>
          <w:color w:val="000000"/>
          <w:sz w:val="28"/>
          <w:szCs w:val="28"/>
        </w:rPr>
        <w:t xml:space="preserve">оссийской </w:t>
      </w:r>
      <w:r w:rsidRPr="001D6CAC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1D6CAC">
        <w:rPr>
          <w:color w:val="000000"/>
          <w:sz w:val="28"/>
          <w:szCs w:val="28"/>
        </w:rPr>
        <w:t xml:space="preserve">» от </w:t>
      </w:r>
      <w:r>
        <w:rPr>
          <w:color w:val="000000"/>
          <w:sz w:val="28"/>
          <w:szCs w:val="28"/>
        </w:rPr>
        <w:t>0</w:t>
      </w:r>
      <w:r w:rsidRPr="001D6CAC">
        <w:rPr>
          <w:color w:val="000000"/>
          <w:sz w:val="28"/>
          <w:szCs w:val="28"/>
        </w:rPr>
        <w:t>6.10.03г. №131-Ф3,  Уставом</w:t>
      </w:r>
      <w:r>
        <w:rPr>
          <w:color w:val="000000"/>
          <w:sz w:val="28"/>
          <w:szCs w:val="28"/>
        </w:rPr>
        <w:t xml:space="preserve">  сельского поселения «Сбегинское»</w:t>
      </w:r>
      <w:r w:rsidRPr="001D6CAC">
        <w:rPr>
          <w:color w:val="000000"/>
          <w:sz w:val="28"/>
          <w:szCs w:val="28"/>
        </w:rPr>
        <w:t>.</w:t>
      </w:r>
    </w:p>
    <w:p w:rsidR="006D139D" w:rsidRPr="001D6CAC" w:rsidRDefault="006D139D" w:rsidP="006D139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1.1.     </w:t>
      </w:r>
      <w:r w:rsidRPr="001D6CAC">
        <w:rPr>
          <w:color w:val="000000"/>
          <w:sz w:val="28"/>
          <w:szCs w:val="28"/>
        </w:rPr>
        <w:t xml:space="preserve">  Данное Положение определяет порядок </w:t>
      </w:r>
      <w:r>
        <w:rPr>
          <w:color w:val="000000"/>
          <w:sz w:val="28"/>
          <w:szCs w:val="28"/>
        </w:rPr>
        <w:t>внесения изменений в правила землепользования и застройки</w:t>
      </w:r>
      <w:r w:rsidRPr="001D6CAC">
        <w:rPr>
          <w:color w:val="000000"/>
          <w:sz w:val="28"/>
          <w:szCs w:val="28"/>
        </w:rPr>
        <w:t>, разрабатываем</w:t>
      </w:r>
      <w:r>
        <w:rPr>
          <w:color w:val="000000"/>
          <w:sz w:val="28"/>
          <w:szCs w:val="28"/>
        </w:rPr>
        <w:t>ых</w:t>
      </w:r>
      <w:r w:rsidRPr="001D6CAC">
        <w:rPr>
          <w:color w:val="000000"/>
          <w:sz w:val="28"/>
          <w:szCs w:val="28"/>
        </w:rPr>
        <w:t xml:space="preserve"> на осн</w:t>
      </w:r>
      <w:r>
        <w:rPr>
          <w:color w:val="000000"/>
          <w:sz w:val="28"/>
          <w:szCs w:val="28"/>
        </w:rPr>
        <w:t>овании решений органов местного самоуправления сельского поселения «Сбегинское»</w:t>
      </w:r>
      <w:r w:rsidRPr="001D6CAC">
        <w:rPr>
          <w:color w:val="000000"/>
          <w:sz w:val="28"/>
          <w:szCs w:val="28"/>
        </w:rPr>
        <w:t>.</w:t>
      </w:r>
    </w:p>
    <w:p w:rsidR="006D139D" w:rsidRDefault="006D139D" w:rsidP="006D139D">
      <w:pPr>
        <w:pStyle w:val="ConsPlusNormal0"/>
        <w:spacing w:line="0" w:lineRule="atLeast"/>
        <w:ind w:firstLine="540"/>
        <w:jc w:val="both"/>
        <w:outlineLvl w:val="0"/>
      </w:pPr>
      <w:r>
        <w:t>2. Порядок внесения изменений в правила землепользования и застройки.</w:t>
      </w:r>
    </w:p>
    <w:p w:rsidR="006D139D" w:rsidRPr="0018529C" w:rsidRDefault="006D139D" w:rsidP="006D139D">
      <w:pPr>
        <w:spacing w:line="0" w:lineRule="atLeast"/>
        <w:ind w:firstLine="539"/>
        <w:jc w:val="both"/>
        <w:rPr>
          <w:rFonts w:eastAsia="Calibri"/>
          <w:sz w:val="28"/>
          <w:szCs w:val="28"/>
        </w:rPr>
      </w:pPr>
      <w:r w:rsidRPr="0018529C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2.1.</w:t>
      </w:r>
      <w:r w:rsidRPr="0018529C">
        <w:rPr>
          <w:rFonts w:eastAsia="Calibri"/>
          <w:sz w:val="28"/>
          <w:szCs w:val="28"/>
        </w:rPr>
        <w:t xml:space="preserve">Основаниями для рассмотрения вопроса </w:t>
      </w:r>
      <w:r>
        <w:rPr>
          <w:rFonts w:eastAsia="Calibri"/>
          <w:sz w:val="28"/>
          <w:szCs w:val="28"/>
        </w:rPr>
        <w:t>о внесении изменений в  п</w:t>
      </w:r>
      <w:r w:rsidRPr="0018529C">
        <w:rPr>
          <w:rFonts w:eastAsia="Calibri"/>
          <w:sz w:val="28"/>
          <w:szCs w:val="28"/>
        </w:rPr>
        <w:t>равила</w:t>
      </w:r>
      <w:r>
        <w:rPr>
          <w:rFonts w:eastAsia="Calibri"/>
          <w:sz w:val="28"/>
          <w:szCs w:val="28"/>
        </w:rPr>
        <w:t xml:space="preserve"> землепользования и застройки сельского поселения «Сбегинское»</w:t>
      </w:r>
      <w:r w:rsidRPr="0018529C">
        <w:rPr>
          <w:rFonts w:eastAsia="Calibri"/>
          <w:sz w:val="28"/>
          <w:szCs w:val="28"/>
        </w:rPr>
        <w:t xml:space="preserve"> являются:</w:t>
      </w:r>
    </w:p>
    <w:p w:rsidR="006D139D" w:rsidRPr="0018529C" w:rsidRDefault="006D139D" w:rsidP="006D139D">
      <w:pPr>
        <w:spacing w:line="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несоответствие  П</w:t>
      </w:r>
      <w:r w:rsidRPr="0018529C">
        <w:rPr>
          <w:rFonts w:eastAsia="Calibri"/>
          <w:sz w:val="28"/>
          <w:szCs w:val="28"/>
        </w:rPr>
        <w:t>равил</w:t>
      </w:r>
      <w:r>
        <w:rPr>
          <w:rFonts w:eastAsia="Calibri"/>
          <w:sz w:val="28"/>
          <w:szCs w:val="28"/>
        </w:rPr>
        <w:t xml:space="preserve"> землепользования и застройки</w:t>
      </w:r>
      <w:r w:rsidRPr="0018529C">
        <w:rPr>
          <w:rFonts w:eastAsia="Calibri"/>
          <w:sz w:val="28"/>
          <w:szCs w:val="28"/>
        </w:rPr>
        <w:t xml:space="preserve"> генеральному плану поселения, возникшее в результате внесения в генеральный план изменений;</w:t>
      </w:r>
    </w:p>
    <w:p w:rsidR="006D139D" w:rsidRPr="0018529C" w:rsidRDefault="006D139D" w:rsidP="006D139D">
      <w:pPr>
        <w:spacing w:line="0" w:lineRule="atLeast"/>
        <w:ind w:firstLine="539"/>
        <w:jc w:val="both"/>
        <w:rPr>
          <w:rFonts w:eastAsia="Calibri"/>
          <w:sz w:val="28"/>
          <w:szCs w:val="28"/>
        </w:rPr>
      </w:pPr>
      <w:r w:rsidRPr="0018529C">
        <w:rPr>
          <w:rFonts w:eastAsia="Calibri"/>
          <w:sz w:val="28"/>
          <w:szCs w:val="28"/>
        </w:rPr>
        <w:t>2) поступление предложений об изменении границ территориальных зон, изменении градостроительных регламентов.</w:t>
      </w:r>
    </w:p>
    <w:p w:rsidR="006D139D" w:rsidRDefault="006D139D" w:rsidP="006D139D">
      <w:pPr>
        <w:spacing w:line="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18529C">
        <w:rPr>
          <w:rFonts w:eastAsia="Calibri"/>
          <w:sz w:val="28"/>
          <w:szCs w:val="28"/>
        </w:rPr>
        <w:t>. С предложениями о внесении изменений в  Правила</w:t>
      </w:r>
      <w:r>
        <w:rPr>
          <w:sz w:val="28"/>
          <w:szCs w:val="28"/>
        </w:rPr>
        <w:t xml:space="preserve"> землепользования и застройки сельского поселения «Сбегинское»</w:t>
      </w:r>
      <w:r w:rsidRPr="0018529C">
        <w:rPr>
          <w:rFonts w:eastAsia="Calibri"/>
          <w:sz w:val="28"/>
          <w:szCs w:val="28"/>
        </w:rPr>
        <w:t xml:space="preserve"> могут выступать:</w:t>
      </w:r>
    </w:p>
    <w:p w:rsidR="006D139D" w:rsidRPr="0018529C" w:rsidRDefault="006D139D" w:rsidP="006D139D">
      <w:pPr>
        <w:spacing w:line="0" w:lineRule="atLeast"/>
        <w:ind w:firstLine="539"/>
        <w:jc w:val="both"/>
        <w:rPr>
          <w:rFonts w:eastAsia="Calibri"/>
          <w:sz w:val="28"/>
          <w:szCs w:val="28"/>
        </w:rPr>
      </w:pPr>
      <w:r w:rsidRPr="0018529C">
        <w:rPr>
          <w:rFonts w:eastAsia="Calibri"/>
          <w:sz w:val="28"/>
          <w:szCs w:val="28"/>
        </w:rPr>
        <w:t>1) федеральные органы исполнительной власти в случаях, если настоящие Правила могут воспрепятствовать функционированию, размещению объектов капитального строительства федерального значения;</w:t>
      </w:r>
    </w:p>
    <w:p w:rsidR="006D139D" w:rsidRPr="0018529C" w:rsidRDefault="006D139D" w:rsidP="006D139D">
      <w:pPr>
        <w:spacing w:line="0" w:lineRule="atLeast"/>
        <w:ind w:firstLine="539"/>
        <w:jc w:val="both"/>
        <w:rPr>
          <w:rFonts w:eastAsia="Calibri"/>
          <w:sz w:val="28"/>
          <w:szCs w:val="28"/>
        </w:rPr>
      </w:pPr>
      <w:r w:rsidRPr="0018529C">
        <w:rPr>
          <w:rFonts w:eastAsia="Calibri"/>
          <w:sz w:val="28"/>
          <w:szCs w:val="28"/>
        </w:rPr>
        <w:t>2) органы исполнительной власти субъектов Российской Федерации в случаях, если настоящие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6D139D" w:rsidRPr="0018529C" w:rsidRDefault="006D139D" w:rsidP="006D139D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орган</w:t>
      </w:r>
      <w:r w:rsidRPr="0018529C">
        <w:rPr>
          <w:rFonts w:eastAsia="Calibri"/>
          <w:sz w:val="28"/>
          <w:szCs w:val="28"/>
        </w:rPr>
        <w:t xml:space="preserve"> местного самоуправления  района в случаях, если Правила могут воспрепятствовать функционированию, размещению объектов капитального строительства местного значения;</w:t>
      </w:r>
    </w:p>
    <w:p w:rsidR="006D139D" w:rsidRPr="0018529C" w:rsidRDefault="006D139D" w:rsidP="006D139D">
      <w:pPr>
        <w:spacing w:line="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орган</w:t>
      </w:r>
      <w:r w:rsidRPr="0018529C">
        <w:rPr>
          <w:rFonts w:eastAsia="Calibri"/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сельского</w:t>
      </w:r>
      <w:r w:rsidRPr="0018529C">
        <w:rPr>
          <w:rFonts w:eastAsia="Calibri"/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«Сбегинское»</w:t>
      </w:r>
      <w:r w:rsidRPr="0018529C">
        <w:rPr>
          <w:rFonts w:eastAsia="Calibri"/>
          <w:sz w:val="28"/>
          <w:szCs w:val="28"/>
        </w:rPr>
        <w:t xml:space="preserve"> в случаях, если необходимо совершенствовать порядок регулирования землепользования и застройки на соответствующей территории поселения;</w:t>
      </w:r>
    </w:p>
    <w:p w:rsidR="006D139D" w:rsidRPr="0018529C" w:rsidRDefault="006D139D" w:rsidP="006D139D">
      <w:pPr>
        <w:spacing w:line="0" w:lineRule="atLeast"/>
        <w:ind w:firstLine="539"/>
        <w:jc w:val="both"/>
        <w:rPr>
          <w:rFonts w:eastAsia="Calibri"/>
          <w:sz w:val="28"/>
          <w:szCs w:val="28"/>
        </w:rPr>
      </w:pPr>
      <w:r w:rsidRPr="0018529C">
        <w:rPr>
          <w:rFonts w:eastAsia="Calibri"/>
          <w:sz w:val="28"/>
          <w:szCs w:val="28"/>
        </w:rPr>
        <w:lastRenderedPageBreak/>
        <w:t>5) физические или юридические лица в инициативном порядке либо в случаях, если в результате применения настоящих Правил,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6D139D" w:rsidRDefault="006D139D" w:rsidP="006D139D">
      <w:pPr>
        <w:spacing w:line="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18529C">
        <w:rPr>
          <w:rFonts w:eastAsia="Calibri"/>
          <w:sz w:val="28"/>
          <w:szCs w:val="28"/>
        </w:rPr>
        <w:t>. Предложение о внесении изменений в настоящие Правила направляется в письменной форме в комиссию.</w:t>
      </w:r>
    </w:p>
    <w:p w:rsidR="006D139D" w:rsidRPr="0018529C" w:rsidRDefault="006D139D" w:rsidP="006D139D">
      <w:pPr>
        <w:spacing w:line="0" w:lineRule="atLeast"/>
        <w:ind w:firstLine="539"/>
        <w:jc w:val="both"/>
        <w:rPr>
          <w:rFonts w:eastAsia="Calibri"/>
          <w:sz w:val="28"/>
          <w:szCs w:val="28"/>
        </w:rPr>
      </w:pPr>
      <w:r w:rsidRPr="0046741B">
        <w:rPr>
          <w:sz w:val="28"/>
          <w:szCs w:val="28"/>
        </w:rPr>
        <w:t>2</w:t>
      </w:r>
      <w:r w:rsidRPr="0046741B">
        <w:rPr>
          <w:rFonts w:eastAsia="Calibri"/>
          <w:sz w:val="28"/>
          <w:szCs w:val="28"/>
        </w:rPr>
        <w:t>.</w:t>
      </w:r>
      <w:r w:rsidRPr="0046741B">
        <w:rPr>
          <w:sz w:val="28"/>
          <w:szCs w:val="28"/>
        </w:rPr>
        <w:t>4.</w:t>
      </w:r>
      <w:r w:rsidRPr="0018529C">
        <w:rPr>
          <w:rFonts w:eastAsia="Calibri"/>
          <w:sz w:val="28"/>
          <w:szCs w:val="28"/>
        </w:rPr>
        <w:t xml:space="preserve"> </w:t>
      </w:r>
      <w:proofErr w:type="gramStart"/>
      <w:r w:rsidRPr="0018529C">
        <w:rPr>
          <w:rFonts w:eastAsia="Calibri"/>
          <w:sz w:val="28"/>
          <w:szCs w:val="28"/>
        </w:rPr>
        <w:t xml:space="preserve">Комиссия в течение тридцати дней со дня поступления предложения </w:t>
      </w:r>
      <w:r>
        <w:rPr>
          <w:sz w:val="28"/>
          <w:szCs w:val="28"/>
        </w:rPr>
        <w:t xml:space="preserve">о внесении изменений в </w:t>
      </w:r>
      <w:r w:rsidRPr="0018529C">
        <w:rPr>
          <w:rFonts w:eastAsia="Calibri"/>
          <w:sz w:val="28"/>
          <w:szCs w:val="28"/>
        </w:rPr>
        <w:t xml:space="preserve"> Правила</w:t>
      </w:r>
      <w:r>
        <w:rPr>
          <w:sz w:val="28"/>
          <w:szCs w:val="28"/>
        </w:rPr>
        <w:t xml:space="preserve"> землепользования и застройки сельского поселения «Сбегинское»,</w:t>
      </w:r>
      <w:r w:rsidRPr="0018529C">
        <w:rPr>
          <w:rFonts w:eastAsia="Calibri"/>
          <w:sz w:val="28"/>
          <w:szCs w:val="28"/>
        </w:rPr>
        <w:t xml:space="preserve"> рассматривает его и подготавливает заключение, в котором содержатся рекомендации о внесении в соответствии с поступившими пре</w:t>
      </w:r>
      <w:r>
        <w:rPr>
          <w:sz w:val="28"/>
          <w:szCs w:val="28"/>
        </w:rPr>
        <w:t xml:space="preserve">дложениями изменений в </w:t>
      </w:r>
      <w:r w:rsidRPr="0018529C">
        <w:rPr>
          <w:rFonts w:eastAsia="Calibri"/>
          <w:sz w:val="28"/>
          <w:szCs w:val="28"/>
        </w:rPr>
        <w:t xml:space="preserve"> Правила</w:t>
      </w:r>
      <w:r>
        <w:rPr>
          <w:sz w:val="28"/>
          <w:szCs w:val="28"/>
        </w:rPr>
        <w:t xml:space="preserve"> землепользования и застройки</w:t>
      </w:r>
      <w:r w:rsidRPr="0018529C">
        <w:rPr>
          <w:rFonts w:eastAsia="Calibri"/>
          <w:sz w:val="28"/>
          <w:szCs w:val="28"/>
        </w:rPr>
        <w:t xml:space="preserve"> или об отклонении таких предложений с указанием причин отклонения, и направляет это заключение Главе </w:t>
      </w:r>
      <w:r>
        <w:rPr>
          <w:rFonts w:eastAsia="Calibri"/>
          <w:sz w:val="28"/>
          <w:szCs w:val="28"/>
        </w:rPr>
        <w:t>сельс</w:t>
      </w:r>
      <w:r>
        <w:rPr>
          <w:sz w:val="28"/>
          <w:szCs w:val="28"/>
        </w:rPr>
        <w:t>кого поселения</w:t>
      </w:r>
      <w:r w:rsidRPr="0018529C">
        <w:rPr>
          <w:rFonts w:eastAsia="Calibri"/>
          <w:sz w:val="28"/>
          <w:szCs w:val="28"/>
        </w:rPr>
        <w:t>.</w:t>
      </w:r>
      <w:proofErr w:type="gramEnd"/>
    </w:p>
    <w:p w:rsidR="006D139D" w:rsidRPr="0018529C" w:rsidRDefault="006D139D" w:rsidP="006D139D">
      <w:pPr>
        <w:pStyle w:val="ConsPlusNormal0"/>
        <w:spacing w:line="0" w:lineRule="atLeast"/>
        <w:ind w:firstLine="540"/>
        <w:jc w:val="both"/>
        <w:rPr>
          <w:rFonts w:eastAsia="Calibri"/>
          <w:b w:val="0"/>
        </w:rPr>
      </w:pPr>
      <w:r>
        <w:rPr>
          <w:b w:val="0"/>
        </w:rPr>
        <w:t>2</w:t>
      </w:r>
      <w:r w:rsidRPr="0018529C">
        <w:rPr>
          <w:rFonts w:eastAsia="Calibri"/>
          <w:b w:val="0"/>
        </w:rPr>
        <w:t>.</w:t>
      </w:r>
      <w:r>
        <w:rPr>
          <w:b w:val="0"/>
        </w:rPr>
        <w:t>5.</w:t>
      </w:r>
      <w:r w:rsidRPr="0018529C">
        <w:rPr>
          <w:rFonts w:eastAsia="Calibri"/>
          <w:b w:val="0"/>
        </w:rPr>
        <w:t xml:space="preserve"> Глава Поселения с учетом рекомендаций, содержащихся в заключени</w:t>
      </w:r>
      <w:proofErr w:type="gramStart"/>
      <w:r w:rsidRPr="0018529C">
        <w:rPr>
          <w:rFonts w:eastAsia="Calibri"/>
          <w:b w:val="0"/>
        </w:rPr>
        <w:t>и</w:t>
      </w:r>
      <w:proofErr w:type="gramEnd"/>
      <w:r w:rsidRPr="0018529C">
        <w:rPr>
          <w:rFonts w:eastAsia="Calibri"/>
          <w:b w:val="0"/>
        </w:rPr>
        <w:t xml:space="preserve"> комиссии, в течение тридцати дней принимает решение о подготовке проекта о внесении изменений в</w:t>
      </w:r>
      <w:r>
        <w:rPr>
          <w:b w:val="0"/>
        </w:rPr>
        <w:t xml:space="preserve"> </w:t>
      </w:r>
      <w:r w:rsidRPr="0018529C">
        <w:rPr>
          <w:rFonts w:eastAsia="Calibri"/>
          <w:b w:val="0"/>
        </w:rPr>
        <w:t xml:space="preserve"> Правила</w:t>
      </w:r>
      <w:r>
        <w:rPr>
          <w:b w:val="0"/>
        </w:rPr>
        <w:t xml:space="preserve"> землепользования и застройки сельского поселения «Сбегинское»</w:t>
      </w:r>
      <w:r w:rsidRPr="0018529C">
        <w:rPr>
          <w:rFonts w:eastAsia="Calibri"/>
          <w:b w:val="0"/>
        </w:rPr>
        <w:t xml:space="preserve"> или об отклонении предложения о внесении изменений в  Правила</w:t>
      </w:r>
      <w:r>
        <w:rPr>
          <w:b w:val="0"/>
        </w:rPr>
        <w:t xml:space="preserve"> землепользования и застройки</w:t>
      </w:r>
      <w:r w:rsidRPr="0018529C">
        <w:rPr>
          <w:rFonts w:eastAsia="Calibri"/>
          <w:b w:val="0"/>
        </w:rPr>
        <w:t xml:space="preserve"> с указанием причин отклонения и направляет копию такого решения заявителям. </w:t>
      </w:r>
    </w:p>
    <w:p w:rsidR="006D139D" w:rsidRPr="0018529C" w:rsidRDefault="006D139D" w:rsidP="006D139D">
      <w:pPr>
        <w:pStyle w:val="ConsPlusNormal0"/>
        <w:spacing w:line="0" w:lineRule="atLeast"/>
        <w:ind w:firstLine="540"/>
        <w:jc w:val="both"/>
        <w:rPr>
          <w:rFonts w:eastAsia="Calibri"/>
          <w:b w:val="0"/>
        </w:rPr>
      </w:pPr>
      <w:r>
        <w:rPr>
          <w:b w:val="0"/>
        </w:rPr>
        <w:t>2</w:t>
      </w:r>
      <w:r w:rsidRPr="0018529C">
        <w:rPr>
          <w:rFonts w:eastAsia="Calibri"/>
          <w:b w:val="0"/>
        </w:rPr>
        <w:t>.</w:t>
      </w:r>
      <w:r>
        <w:rPr>
          <w:b w:val="0"/>
        </w:rPr>
        <w:t>6.</w:t>
      </w:r>
      <w:r w:rsidRPr="0018529C">
        <w:rPr>
          <w:rFonts w:eastAsia="Calibri"/>
          <w:b w:val="0"/>
        </w:rPr>
        <w:t xml:space="preserve"> </w:t>
      </w:r>
      <w:proofErr w:type="gramStart"/>
      <w:r w:rsidRPr="0018529C">
        <w:rPr>
          <w:rFonts w:eastAsia="Calibri"/>
          <w:b w:val="0"/>
        </w:rPr>
        <w:t xml:space="preserve">По поручению Главы </w:t>
      </w:r>
      <w:r>
        <w:rPr>
          <w:rFonts w:eastAsia="Calibri"/>
          <w:b w:val="0"/>
        </w:rPr>
        <w:t>сельс</w:t>
      </w:r>
      <w:r>
        <w:rPr>
          <w:b w:val="0"/>
        </w:rPr>
        <w:t>кого поселения «Сбегинское»</w:t>
      </w:r>
      <w:r w:rsidRPr="0018529C">
        <w:rPr>
          <w:rFonts w:eastAsia="Calibri"/>
          <w:b w:val="0"/>
        </w:rPr>
        <w:t xml:space="preserve"> комиссия не позднее</w:t>
      </w:r>
      <w:r>
        <w:rPr>
          <w:b w:val="0"/>
        </w:rPr>
        <w:t>,</w:t>
      </w:r>
      <w:r w:rsidRPr="0018529C">
        <w:rPr>
          <w:rFonts w:eastAsia="Calibri"/>
          <w:b w:val="0"/>
        </w:rPr>
        <w:t xml:space="preserve"> чем по истечении десяти дней с даты принятия решения о подготовке проекта решения о внесении изменений в  Правила</w:t>
      </w:r>
      <w:r>
        <w:rPr>
          <w:b w:val="0"/>
        </w:rPr>
        <w:t xml:space="preserve"> землепользования и застройки</w:t>
      </w:r>
      <w:r w:rsidRPr="0018529C">
        <w:rPr>
          <w:rFonts w:eastAsia="Calibri"/>
          <w:b w:val="0"/>
        </w:rPr>
        <w:t>, обеспечивает официальное опубликование сообщения о принятии такого решения и размещение указанного сообщения на официальном сайте администрации</w:t>
      </w:r>
      <w:r>
        <w:rPr>
          <w:rFonts w:eastAsia="Calibri"/>
          <w:b w:val="0"/>
        </w:rPr>
        <w:t xml:space="preserve"> муниципального района «Могочинский район»</w:t>
      </w:r>
      <w:r w:rsidRPr="0018529C">
        <w:rPr>
          <w:rFonts w:eastAsia="Calibri"/>
          <w:b w:val="0"/>
        </w:rPr>
        <w:t xml:space="preserve"> в сети «Интернет». </w:t>
      </w:r>
      <w:proofErr w:type="gramEnd"/>
    </w:p>
    <w:p w:rsidR="006D139D" w:rsidRDefault="006D139D" w:rsidP="006D139D">
      <w:pPr>
        <w:autoSpaceDE w:val="0"/>
        <w:spacing w:line="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18529C">
        <w:rPr>
          <w:rFonts w:eastAsia="Calibri"/>
          <w:sz w:val="28"/>
          <w:szCs w:val="28"/>
        </w:rPr>
        <w:t xml:space="preserve"> Проект решения </w:t>
      </w:r>
      <w:r>
        <w:rPr>
          <w:sz w:val="28"/>
          <w:szCs w:val="28"/>
        </w:rPr>
        <w:t>о внесении изменений в</w:t>
      </w:r>
      <w:r w:rsidRPr="0018529C">
        <w:rPr>
          <w:rFonts w:eastAsia="Calibri"/>
          <w:sz w:val="28"/>
          <w:szCs w:val="28"/>
        </w:rPr>
        <w:t xml:space="preserve"> Правила</w:t>
      </w:r>
      <w:r>
        <w:rPr>
          <w:sz w:val="28"/>
          <w:szCs w:val="28"/>
        </w:rPr>
        <w:t xml:space="preserve"> землепользования и застройки </w:t>
      </w:r>
      <w:r w:rsidRPr="0018529C">
        <w:rPr>
          <w:rFonts w:eastAsia="Calibri"/>
          <w:sz w:val="28"/>
          <w:szCs w:val="28"/>
        </w:rPr>
        <w:t xml:space="preserve"> рассматривается на публичных сл</w:t>
      </w:r>
      <w:r>
        <w:rPr>
          <w:sz w:val="28"/>
          <w:szCs w:val="28"/>
        </w:rPr>
        <w:t>ушаниях, проводимых по решению Г</w:t>
      </w:r>
      <w:r w:rsidRPr="0018529C">
        <w:rPr>
          <w:rFonts w:eastAsia="Calibri"/>
          <w:sz w:val="28"/>
          <w:szCs w:val="28"/>
        </w:rPr>
        <w:t xml:space="preserve">лавы </w:t>
      </w:r>
      <w:r>
        <w:rPr>
          <w:sz w:val="28"/>
          <w:szCs w:val="28"/>
        </w:rPr>
        <w:t>п</w:t>
      </w:r>
      <w:r w:rsidRPr="0018529C">
        <w:rPr>
          <w:rFonts w:eastAsia="Calibri"/>
          <w:sz w:val="28"/>
          <w:szCs w:val="28"/>
        </w:rPr>
        <w:t xml:space="preserve">оселения и в порядке, устанавливаемом </w:t>
      </w:r>
      <w:r>
        <w:rPr>
          <w:rFonts w:eastAsia="Calibri"/>
          <w:sz w:val="28"/>
          <w:szCs w:val="28"/>
        </w:rPr>
        <w:t>Советом</w:t>
      </w:r>
      <w:r w:rsidRPr="0018529C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8529C">
        <w:rPr>
          <w:rFonts w:eastAsia="Calibri"/>
          <w:sz w:val="28"/>
          <w:szCs w:val="28"/>
        </w:rPr>
        <w:t>оселения</w:t>
      </w:r>
      <w:r>
        <w:rPr>
          <w:sz w:val="28"/>
          <w:szCs w:val="28"/>
        </w:rPr>
        <w:t>.</w:t>
      </w:r>
    </w:p>
    <w:p w:rsidR="006D139D" w:rsidRPr="0018529C" w:rsidRDefault="006D139D" w:rsidP="006D139D">
      <w:pPr>
        <w:autoSpaceDE w:val="0"/>
        <w:spacing w:line="0" w:lineRule="atLeast"/>
        <w:ind w:firstLine="539"/>
        <w:jc w:val="both"/>
        <w:rPr>
          <w:rFonts w:eastAsia="Calibri"/>
          <w:sz w:val="28"/>
          <w:szCs w:val="28"/>
        </w:rPr>
      </w:pPr>
      <w:r w:rsidRPr="006D0699">
        <w:rPr>
          <w:sz w:val="28"/>
          <w:szCs w:val="28"/>
        </w:rPr>
        <w:t>2.8.</w:t>
      </w:r>
      <w:r w:rsidRPr="0018529C">
        <w:rPr>
          <w:rFonts w:eastAsia="Calibri"/>
          <w:sz w:val="28"/>
          <w:szCs w:val="28"/>
        </w:rPr>
        <w:t xml:space="preserve"> В случае подготовки изменений в Правила применительно к части территории поселения публичные слушания по проекту внесения изменений в Правила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 В случае подготовки изменений в Правила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проводятся в границах территориальной зоны, для которой установлен такой градостроительный регламент. В указанных случаях срок проведения публичных слушаний не может быть более чем один месяц.</w:t>
      </w:r>
    </w:p>
    <w:p w:rsidR="006D139D" w:rsidRPr="0018529C" w:rsidRDefault="006D139D" w:rsidP="006D139D">
      <w:pPr>
        <w:pStyle w:val="ConsPlusNormal0"/>
        <w:spacing w:line="0" w:lineRule="atLeast"/>
        <w:ind w:firstLine="540"/>
        <w:jc w:val="both"/>
        <w:rPr>
          <w:rFonts w:eastAsia="Calibri"/>
          <w:b w:val="0"/>
        </w:rPr>
      </w:pPr>
      <w:r>
        <w:rPr>
          <w:b w:val="0"/>
        </w:rPr>
        <w:lastRenderedPageBreak/>
        <w:t>2.9.</w:t>
      </w:r>
      <w:r w:rsidRPr="0018529C">
        <w:rPr>
          <w:rFonts w:eastAsia="Calibri"/>
          <w:b w:val="0"/>
        </w:rPr>
        <w:t xml:space="preserve"> После завершения публичных слушаний по проекту решения </w:t>
      </w:r>
      <w:r>
        <w:rPr>
          <w:b w:val="0"/>
        </w:rPr>
        <w:t xml:space="preserve">о внесении изменений в </w:t>
      </w:r>
      <w:r w:rsidRPr="0018529C">
        <w:rPr>
          <w:rFonts w:eastAsia="Calibri"/>
          <w:b w:val="0"/>
        </w:rPr>
        <w:t xml:space="preserve"> Правила</w:t>
      </w:r>
      <w:r>
        <w:rPr>
          <w:b w:val="0"/>
        </w:rPr>
        <w:t xml:space="preserve"> землепользования и застройки сельского поселения «Сбегинское»</w:t>
      </w:r>
      <w:r w:rsidRPr="0018529C">
        <w:rPr>
          <w:rFonts w:eastAsia="Calibri"/>
          <w:b w:val="0"/>
        </w:rPr>
        <w:t xml:space="preserve"> комиссия с учетом результатов таких публичных слушаний обеспечивает внесение изменений в проект решения о внесении изменений в Правила и представляет указанный проект Главе </w:t>
      </w:r>
      <w:r>
        <w:rPr>
          <w:b w:val="0"/>
        </w:rPr>
        <w:t>п</w:t>
      </w:r>
      <w:r w:rsidRPr="0018529C">
        <w:rPr>
          <w:rFonts w:eastAsia="Calibri"/>
          <w:b w:val="0"/>
        </w:rPr>
        <w:t>оселения.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слушаний.</w:t>
      </w:r>
    </w:p>
    <w:p w:rsidR="006D139D" w:rsidRDefault="006D139D" w:rsidP="006D139D">
      <w:pPr>
        <w:pStyle w:val="ConsPlusNormal0"/>
        <w:spacing w:line="0" w:lineRule="atLeast"/>
        <w:ind w:firstLine="540"/>
        <w:jc w:val="both"/>
        <w:rPr>
          <w:b w:val="0"/>
        </w:rPr>
      </w:pPr>
    </w:p>
    <w:p w:rsidR="006D139D" w:rsidRPr="0018529C" w:rsidRDefault="006D139D" w:rsidP="006D139D">
      <w:pPr>
        <w:pStyle w:val="ConsPlusNormal0"/>
        <w:spacing w:line="0" w:lineRule="atLeast"/>
        <w:ind w:firstLine="540"/>
        <w:jc w:val="both"/>
        <w:rPr>
          <w:rFonts w:eastAsia="Calibri"/>
          <w:b w:val="0"/>
        </w:rPr>
      </w:pPr>
      <w:r>
        <w:rPr>
          <w:b w:val="0"/>
        </w:rPr>
        <w:t xml:space="preserve">2.10. </w:t>
      </w:r>
      <w:r w:rsidRPr="0018529C">
        <w:rPr>
          <w:rFonts w:eastAsia="Calibri"/>
          <w:b w:val="0"/>
        </w:rPr>
        <w:t xml:space="preserve">Глава </w:t>
      </w:r>
      <w:r>
        <w:rPr>
          <w:b w:val="0"/>
        </w:rPr>
        <w:t>сельского поселения «Сбегинское»</w:t>
      </w:r>
      <w:r w:rsidRPr="0018529C">
        <w:rPr>
          <w:rFonts w:eastAsia="Calibri"/>
          <w:b w:val="0"/>
        </w:rPr>
        <w:t xml:space="preserve"> в течение десяти дней после представления ему проекта решения о внесении изменений в настоящие Правила с обязательными приложениями принимает решение о направлении указанного проекта в установленном порядке в </w:t>
      </w:r>
      <w:r>
        <w:rPr>
          <w:rFonts w:eastAsia="Calibri"/>
          <w:b w:val="0"/>
        </w:rPr>
        <w:t>Совет сельского</w:t>
      </w:r>
      <w:r w:rsidRPr="0018529C">
        <w:rPr>
          <w:rFonts w:eastAsia="Calibri"/>
          <w:b w:val="0"/>
        </w:rPr>
        <w:t xml:space="preserve"> </w:t>
      </w:r>
      <w:r>
        <w:rPr>
          <w:b w:val="0"/>
        </w:rPr>
        <w:t>п</w:t>
      </w:r>
      <w:r w:rsidRPr="0018529C">
        <w:rPr>
          <w:rFonts w:eastAsia="Calibri"/>
          <w:b w:val="0"/>
        </w:rPr>
        <w:t>оселения или об отклонении проекта и направлении его на доработку с указанием даты его повторного представления.</w:t>
      </w:r>
    </w:p>
    <w:p w:rsidR="006D139D" w:rsidRDefault="006D139D" w:rsidP="006D139D">
      <w:pPr>
        <w:pStyle w:val="ConsPlusNormal0"/>
        <w:spacing w:line="0" w:lineRule="atLeast"/>
        <w:ind w:firstLine="540"/>
        <w:jc w:val="both"/>
        <w:rPr>
          <w:b w:val="0"/>
        </w:rPr>
      </w:pPr>
    </w:p>
    <w:p w:rsidR="006D139D" w:rsidRPr="0018529C" w:rsidRDefault="006D139D" w:rsidP="006D139D">
      <w:pPr>
        <w:pStyle w:val="ConsPlusNormal0"/>
        <w:spacing w:line="0" w:lineRule="atLeast"/>
        <w:ind w:firstLine="540"/>
        <w:jc w:val="both"/>
        <w:rPr>
          <w:rFonts w:eastAsia="Calibri"/>
          <w:b w:val="0"/>
        </w:rPr>
      </w:pPr>
      <w:r>
        <w:rPr>
          <w:b w:val="0"/>
        </w:rPr>
        <w:t>2.11.</w:t>
      </w:r>
      <w:r w:rsidRPr="0018529C">
        <w:rPr>
          <w:rFonts w:eastAsia="Calibri"/>
          <w:b w:val="0"/>
        </w:rPr>
        <w:t xml:space="preserve"> При в</w:t>
      </w:r>
      <w:r>
        <w:rPr>
          <w:b w:val="0"/>
        </w:rPr>
        <w:t xml:space="preserve">несении изменений в </w:t>
      </w:r>
      <w:r w:rsidRPr="0018529C">
        <w:rPr>
          <w:rFonts w:eastAsia="Calibri"/>
          <w:b w:val="0"/>
        </w:rPr>
        <w:t xml:space="preserve"> Правила</w:t>
      </w:r>
      <w:r>
        <w:rPr>
          <w:b w:val="0"/>
        </w:rPr>
        <w:t xml:space="preserve"> землепользования и застройки сельского поселения «Сбегинское»</w:t>
      </w:r>
      <w:r w:rsidRPr="0018529C">
        <w:rPr>
          <w:rFonts w:eastAsia="Calibri"/>
          <w:b w:val="0"/>
        </w:rPr>
        <w:t xml:space="preserve"> на рассмотрение </w:t>
      </w:r>
      <w:r>
        <w:rPr>
          <w:rFonts w:eastAsia="Calibri"/>
          <w:b w:val="0"/>
        </w:rPr>
        <w:t>Совета сельского</w:t>
      </w:r>
      <w:r w:rsidRPr="0018529C">
        <w:rPr>
          <w:rFonts w:eastAsia="Calibri"/>
          <w:b w:val="0"/>
        </w:rPr>
        <w:t xml:space="preserve"> </w:t>
      </w:r>
      <w:r>
        <w:rPr>
          <w:b w:val="0"/>
        </w:rPr>
        <w:t>п</w:t>
      </w:r>
      <w:r w:rsidRPr="0018529C">
        <w:rPr>
          <w:rFonts w:eastAsia="Calibri"/>
          <w:b w:val="0"/>
        </w:rPr>
        <w:t>оселения представляются:</w:t>
      </w:r>
    </w:p>
    <w:p w:rsidR="006D139D" w:rsidRPr="0018529C" w:rsidRDefault="006D139D" w:rsidP="006D139D">
      <w:pPr>
        <w:spacing w:line="0" w:lineRule="atLeast"/>
        <w:ind w:firstLine="540"/>
        <w:jc w:val="both"/>
        <w:rPr>
          <w:rFonts w:eastAsia="Calibri"/>
          <w:sz w:val="28"/>
          <w:szCs w:val="28"/>
        </w:rPr>
      </w:pPr>
      <w:r w:rsidRPr="0018529C">
        <w:rPr>
          <w:rFonts w:eastAsia="Calibri"/>
          <w:sz w:val="28"/>
          <w:szCs w:val="28"/>
        </w:rPr>
        <w:t xml:space="preserve">1) проект решения Главы </w:t>
      </w:r>
      <w:r>
        <w:rPr>
          <w:sz w:val="28"/>
          <w:szCs w:val="28"/>
        </w:rPr>
        <w:t>п</w:t>
      </w:r>
      <w:r w:rsidRPr="0018529C">
        <w:rPr>
          <w:rFonts w:eastAsia="Calibri"/>
          <w:sz w:val="28"/>
          <w:szCs w:val="28"/>
        </w:rPr>
        <w:t>оселения о внесении изменений с обосновывающими материалами;</w:t>
      </w:r>
    </w:p>
    <w:p w:rsidR="006D139D" w:rsidRPr="0018529C" w:rsidRDefault="006D139D" w:rsidP="006D139D">
      <w:pPr>
        <w:spacing w:line="0" w:lineRule="atLeast"/>
        <w:ind w:firstLine="540"/>
        <w:jc w:val="both"/>
        <w:rPr>
          <w:rFonts w:eastAsia="Calibri"/>
          <w:sz w:val="28"/>
          <w:szCs w:val="28"/>
        </w:rPr>
      </w:pPr>
      <w:r w:rsidRPr="0018529C">
        <w:rPr>
          <w:rFonts w:eastAsia="Calibri"/>
          <w:sz w:val="28"/>
          <w:szCs w:val="28"/>
        </w:rPr>
        <w:t>2) заключение комиссии;</w:t>
      </w:r>
    </w:p>
    <w:p w:rsidR="006D139D" w:rsidRPr="0018529C" w:rsidRDefault="006D139D" w:rsidP="006D139D">
      <w:pPr>
        <w:spacing w:line="0" w:lineRule="atLeast"/>
        <w:ind w:firstLine="540"/>
        <w:jc w:val="both"/>
        <w:rPr>
          <w:rFonts w:eastAsia="Calibri"/>
          <w:sz w:val="28"/>
          <w:szCs w:val="28"/>
        </w:rPr>
      </w:pPr>
      <w:r w:rsidRPr="0018529C">
        <w:rPr>
          <w:rFonts w:eastAsia="Calibri"/>
          <w:sz w:val="28"/>
          <w:szCs w:val="28"/>
        </w:rPr>
        <w:t>3) протоколы публичных слушаний и заключение о результатах публичных слушаний.</w:t>
      </w:r>
    </w:p>
    <w:p w:rsidR="006D139D" w:rsidRPr="0018529C" w:rsidRDefault="006D139D" w:rsidP="006D139D">
      <w:pPr>
        <w:pStyle w:val="ConsPlusNormal0"/>
        <w:spacing w:line="0" w:lineRule="atLeast"/>
        <w:ind w:firstLine="540"/>
        <w:jc w:val="both"/>
        <w:rPr>
          <w:rFonts w:eastAsia="Calibri"/>
          <w:b w:val="0"/>
        </w:rPr>
      </w:pPr>
      <w:r>
        <w:rPr>
          <w:b w:val="0"/>
        </w:rPr>
        <w:t>2.12</w:t>
      </w:r>
      <w:r w:rsidRPr="0018529C">
        <w:rPr>
          <w:rFonts w:eastAsia="Calibri"/>
          <w:b w:val="0"/>
        </w:rPr>
        <w:t xml:space="preserve">. После утверждения </w:t>
      </w:r>
      <w:r>
        <w:rPr>
          <w:rFonts w:eastAsia="Calibri"/>
          <w:b w:val="0"/>
        </w:rPr>
        <w:t>Советом сельского</w:t>
      </w:r>
      <w:r w:rsidRPr="0018529C">
        <w:rPr>
          <w:rFonts w:eastAsia="Calibri"/>
          <w:b w:val="0"/>
        </w:rPr>
        <w:t xml:space="preserve"> </w:t>
      </w:r>
      <w:r>
        <w:rPr>
          <w:b w:val="0"/>
        </w:rPr>
        <w:t>п</w:t>
      </w:r>
      <w:r w:rsidRPr="0018529C">
        <w:rPr>
          <w:rFonts w:eastAsia="Calibri"/>
          <w:b w:val="0"/>
        </w:rPr>
        <w:t>оселения изменения в настоящие Правила подлежат официальному опубликованию и размещаются на официальном сайте администрации</w:t>
      </w:r>
      <w:r>
        <w:rPr>
          <w:rFonts w:eastAsia="Calibri"/>
          <w:b w:val="0"/>
        </w:rPr>
        <w:t xml:space="preserve"> сельского поселения «Сбегинское»</w:t>
      </w:r>
      <w:r w:rsidRPr="0018529C">
        <w:rPr>
          <w:rFonts w:eastAsia="Calibri"/>
          <w:b w:val="0"/>
        </w:rPr>
        <w:t xml:space="preserve"> в сети «Интернет».</w:t>
      </w:r>
    </w:p>
    <w:p w:rsidR="006D139D" w:rsidRDefault="006D139D" w:rsidP="006D139D">
      <w:pPr>
        <w:pStyle w:val="ConsPlusNormal0"/>
        <w:spacing w:line="0" w:lineRule="atLeast"/>
        <w:ind w:firstLine="540"/>
        <w:jc w:val="both"/>
        <w:rPr>
          <w:b w:val="0"/>
        </w:rPr>
      </w:pPr>
    </w:p>
    <w:p w:rsidR="006D139D" w:rsidRPr="0018529C" w:rsidRDefault="006D139D" w:rsidP="006D139D">
      <w:pPr>
        <w:pStyle w:val="ConsPlusNormal0"/>
        <w:spacing w:line="0" w:lineRule="atLeast"/>
        <w:ind w:firstLine="540"/>
        <w:jc w:val="both"/>
        <w:rPr>
          <w:rFonts w:eastAsia="Calibri"/>
          <w:b w:val="0"/>
        </w:rPr>
      </w:pPr>
      <w:r>
        <w:rPr>
          <w:b w:val="0"/>
        </w:rPr>
        <w:t>2.13</w:t>
      </w:r>
      <w:r w:rsidRPr="0018529C">
        <w:rPr>
          <w:rFonts w:eastAsia="Calibri"/>
          <w:b w:val="0"/>
        </w:rPr>
        <w:t xml:space="preserve">. Физические и юридические лица вправе оспорить решение </w:t>
      </w:r>
      <w:r>
        <w:rPr>
          <w:b w:val="0"/>
        </w:rPr>
        <w:t xml:space="preserve">о внесении изменений в </w:t>
      </w:r>
      <w:r w:rsidRPr="0018529C">
        <w:rPr>
          <w:rFonts w:eastAsia="Calibri"/>
          <w:b w:val="0"/>
        </w:rPr>
        <w:t xml:space="preserve"> Правила</w:t>
      </w:r>
      <w:r>
        <w:rPr>
          <w:b w:val="0"/>
        </w:rPr>
        <w:t xml:space="preserve"> землепользования и застройки сельского поселения «Сбегинское»</w:t>
      </w:r>
      <w:r w:rsidRPr="0018529C">
        <w:rPr>
          <w:rFonts w:eastAsia="Calibri"/>
          <w:b w:val="0"/>
        </w:rPr>
        <w:t xml:space="preserve"> в судебном порядке.</w:t>
      </w:r>
    </w:p>
    <w:p w:rsidR="006D139D" w:rsidRDefault="006D139D" w:rsidP="006D139D">
      <w:pPr>
        <w:pStyle w:val="ConsPlusNormal0"/>
        <w:spacing w:line="0" w:lineRule="atLeast"/>
        <w:ind w:firstLine="540"/>
        <w:jc w:val="both"/>
        <w:rPr>
          <w:b w:val="0"/>
        </w:rPr>
      </w:pPr>
    </w:p>
    <w:p w:rsidR="006D139D" w:rsidRPr="0018529C" w:rsidRDefault="006D139D" w:rsidP="006D139D">
      <w:pPr>
        <w:pStyle w:val="ConsPlusNormal0"/>
        <w:spacing w:line="0" w:lineRule="atLeast"/>
        <w:ind w:firstLine="540"/>
        <w:jc w:val="both"/>
        <w:rPr>
          <w:rFonts w:eastAsia="Calibri"/>
          <w:b w:val="0"/>
        </w:rPr>
      </w:pPr>
      <w:r>
        <w:rPr>
          <w:b w:val="0"/>
        </w:rPr>
        <w:t>2.14.</w:t>
      </w:r>
      <w:r w:rsidRPr="0018529C">
        <w:rPr>
          <w:rFonts w:eastAsia="Calibri"/>
          <w:b w:val="0"/>
        </w:rPr>
        <w:t xml:space="preserve"> </w:t>
      </w:r>
      <w:proofErr w:type="gramStart"/>
      <w:r w:rsidRPr="0018529C">
        <w:rPr>
          <w:rFonts w:eastAsia="Calibri"/>
          <w:b w:val="0"/>
        </w:rPr>
        <w:t xml:space="preserve">Органы государственной власти Российской Федерации, органы государственной власти субъектов Российской Федерации вправе оспорить решение </w:t>
      </w:r>
      <w:r>
        <w:rPr>
          <w:b w:val="0"/>
        </w:rPr>
        <w:t xml:space="preserve">о внесении изменений в </w:t>
      </w:r>
      <w:r w:rsidRPr="0018529C">
        <w:rPr>
          <w:rFonts w:eastAsia="Calibri"/>
          <w:b w:val="0"/>
        </w:rPr>
        <w:t xml:space="preserve"> Правила</w:t>
      </w:r>
      <w:r>
        <w:rPr>
          <w:b w:val="0"/>
        </w:rPr>
        <w:t xml:space="preserve"> землепользования и застройки сельского поселения «Сбегинское»</w:t>
      </w:r>
      <w:r w:rsidRPr="0018529C">
        <w:rPr>
          <w:rFonts w:eastAsia="Calibri"/>
          <w:b w:val="0"/>
        </w:rPr>
        <w:t xml:space="preserve"> в судебном порядке в случае несоответствия данных изменений законодательству Российской Федерации, а также схемам территориального планирования Российской Федерации, схемам территориального планирования субъектов Российской Федерации, утвержденным до внесения изменен</w:t>
      </w:r>
      <w:r>
        <w:rPr>
          <w:b w:val="0"/>
        </w:rPr>
        <w:t xml:space="preserve">ий в </w:t>
      </w:r>
      <w:r w:rsidRPr="0018529C">
        <w:rPr>
          <w:rFonts w:eastAsia="Calibri"/>
          <w:b w:val="0"/>
        </w:rPr>
        <w:t xml:space="preserve"> Правила</w:t>
      </w:r>
      <w:r>
        <w:rPr>
          <w:b w:val="0"/>
        </w:rPr>
        <w:t xml:space="preserve"> землепользования и застройки</w:t>
      </w:r>
      <w:r w:rsidRPr="0018529C">
        <w:rPr>
          <w:rFonts w:eastAsia="Calibri"/>
          <w:b w:val="0"/>
        </w:rPr>
        <w:t>.</w:t>
      </w:r>
      <w:proofErr w:type="gramEnd"/>
    </w:p>
    <w:p w:rsidR="00B6230D" w:rsidRPr="006D139D" w:rsidRDefault="00EE0208" w:rsidP="001668E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6230D" w:rsidRPr="006D139D" w:rsidSect="00B6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EB9"/>
    <w:multiLevelType w:val="hybridMultilevel"/>
    <w:tmpl w:val="EA3ECB1A"/>
    <w:lvl w:ilvl="0" w:tplc="33C46CA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00C8A"/>
    <w:multiLevelType w:val="hybridMultilevel"/>
    <w:tmpl w:val="BCC8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7BA0"/>
    <w:rsid w:val="000B1EBB"/>
    <w:rsid w:val="000D53C8"/>
    <w:rsid w:val="00101C6B"/>
    <w:rsid w:val="001668E9"/>
    <w:rsid w:val="001768D8"/>
    <w:rsid w:val="00207136"/>
    <w:rsid w:val="002F7BA0"/>
    <w:rsid w:val="003303D2"/>
    <w:rsid w:val="00370480"/>
    <w:rsid w:val="003A0603"/>
    <w:rsid w:val="004E0ED9"/>
    <w:rsid w:val="005B5071"/>
    <w:rsid w:val="005D05FE"/>
    <w:rsid w:val="005D7267"/>
    <w:rsid w:val="006D139D"/>
    <w:rsid w:val="006D23E0"/>
    <w:rsid w:val="00730C48"/>
    <w:rsid w:val="00780C75"/>
    <w:rsid w:val="008257A6"/>
    <w:rsid w:val="00826300"/>
    <w:rsid w:val="00A10F53"/>
    <w:rsid w:val="00A54958"/>
    <w:rsid w:val="00B6230D"/>
    <w:rsid w:val="00B97D52"/>
    <w:rsid w:val="00C25798"/>
    <w:rsid w:val="00C670CD"/>
    <w:rsid w:val="00E967C4"/>
    <w:rsid w:val="00EC1EB4"/>
    <w:rsid w:val="00EE0208"/>
    <w:rsid w:val="00F8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7BA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F7BA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D7267"/>
    <w:pPr>
      <w:ind w:left="720"/>
      <w:contextualSpacing/>
    </w:pPr>
  </w:style>
  <w:style w:type="character" w:customStyle="1" w:styleId="apple-converted-space">
    <w:name w:val="apple-converted-space"/>
    <w:basedOn w:val="a0"/>
    <w:rsid w:val="00780C75"/>
  </w:style>
  <w:style w:type="paragraph" w:customStyle="1" w:styleId="ConsTitle">
    <w:name w:val="ConsTitle"/>
    <w:rsid w:val="006D139D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0">
    <w:name w:val="ConsPlusNormal"/>
    <w:rsid w:val="006D1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Bobrisheva</dc:creator>
  <cp:lastModifiedBy>сбега</cp:lastModifiedBy>
  <cp:revision>2</cp:revision>
  <cp:lastPrinted>2015-10-23T08:46:00Z</cp:lastPrinted>
  <dcterms:created xsi:type="dcterms:W3CDTF">2015-10-23T08:46:00Z</dcterms:created>
  <dcterms:modified xsi:type="dcterms:W3CDTF">2015-10-23T08:46:00Z</dcterms:modified>
</cp:coreProperties>
</file>