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A0" w:rsidRDefault="002F7BA0" w:rsidP="002F7BA0">
      <w:pPr>
        <w:ind w:right="-5"/>
        <w:jc w:val="center"/>
        <w:rPr>
          <w:b/>
          <w:sz w:val="28"/>
          <w:szCs w:val="28"/>
        </w:rPr>
      </w:pPr>
      <w:r w:rsidRPr="00BF2888">
        <w:rPr>
          <w:b/>
          <w:sz w:val="28"/>
          <w:szCs w:val="28"/>
        </w:rPr>
        <w:t xml:space="preserve">Администрация  </w:t>
      </w:r>
      <w:r w:rsidR="008A777A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</w:t>
      </w:r>
      <w:r w:rsidRPr="00BF2888">
        <w:rPr>
          <w:b/>
          <w:sz w:val="28"/>
          <w:szCs w:val="28"/>
        </w:rPr>
        <w:t xml:space="preserve"> «</w:t>
      </w:r>
      <w:r w:rsidR="008A777A">
        <w:rPr>
          <w:b/>
          <w:sz w:val="28"/>
          <w:szCs w:val="28"/>
        </w:rPr>
        <w:t>Сбегинское</w:t>
      </w:r>
      <w:r w:rsidRPr="00BF2888">
        <w:rPr>
          <w:b/>
          <w:sz w:val="28"/>
          <w:szCs w:val="28"/>
        </w:rPr>
        <w:t>»</w:t>
      </w:r>
    </w:p>
    <w:p w:rsidR="002F7BA0" w:rsidRPr="00BF2888" w:rsidRDefault="002F7BA0" w:rsidP="002F7BA0">
      <w:pPr>
        <w:ind w:right="-5"/>
        <w:jc w:val="center"/>
        <w:rPr>
          <w:b/>
          <w:sz w:val="28"/>
          <w:szCs w:val="28"/>
        </w:rPr>
      </w:pPr>
    </w:p>
    <w:p w:rsidR="002F7BA0" w:rsidRPr="00C90914" w:rsidRDefault="002F7BA0" w:rsidP="002F7BA0">
      <w:pPr>
        <w:ind w:right="-5"/>
        <w:jc w:val="center"/>
        <w:rPr>
          <w:b/>
          <w:sz w:val="28"/>
          <w:szCs w:val="28"/>
        </w:rPr>
      </w:pPr>
      <w:r w:rsidRPr="00C90914">
        <w:rPr>
          <w:b/>
          <w:sz w:val="28"/>
          <w:szCs w:val="28"/>
        </w:rPr>
        <w:t xml:space="preserve">ПОСТАНОВЛЕНИЕ </w:t>
      </w:r>
    </w:p>
    <w:p w:rsidR="002F7BA0" w:rsidRDefault="002F7BA0" w:rsidP="002F7BA0">
      <w:pPr>
        <w:ind w:right="-5"/>
        <w:rPr>
          <w:sz w:val="28"/>
          <w:szCs w:val="28"/>
        </w:rPr>
      </w:pPr>
    </w:p>
    <w:p w:rsidR="002F7BA0" w:rsidRDefault="002F7BA0" w:rsidP="002F7BA0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C22B8">
        <w:rPr>
          <w:sz w:val="28"/>
          <w:szCs w:val="28"/>
        </w:rPr>
        <w:t xml:space="preserve">                                            </w:t>
      </w:r>
      <w:r w:rsidRPr="000C22B8">
        <w:rPr>
          <w:sz w:val="28"/>
          <w:szCs w:val="28"/>
        </w:rPr>
        <w:tab/>
      </w:r>
      <w:r w:rsidRPr="000C22B8">
        <w:rPr>
          <w:sz w:val="28"/>
          <w:szCs w:val="28"/>
        </w:rPr>
        <w:tab/>
      </w:r>
      <w:r w:rsidRPr="000C22B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</w:p>
    <w:p w:rsidR="002F7BA0" w:rsidRDefault="002F7BA0" w:rsidP="002F7BA0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F70BE">
        <w:rPr>
          <w:sz w:val="28"/>
          <w:szCs w:val="28"/>
        </w:rPr>
        <w:t xml:space="preserve">27 октября </w:t>
      </w:r>
      <w:r>
        <w:rPr>
          <w:sz w:val="28"/>
          <w:szCs w:val="28"/>
        </w:rPr>
        <w:t xml:space="preserve">  </w:t>
      </w:r>
      <w:r w:rsidRPr="009F70BE">
        <w:rPr>
          <w:sz w:val="28"/>
          <w:szCs w:val="28"/>
        </w:rPr>
        <w:t>2015</w:t>
      </w:r>
      <w:r w:rsidR="009F70BE">
        <w:rPr>
          <w:sz w:val="28"/>
          <w:szCs w:val="28"/>
        </w:rPr>
        <w:t xml:space="preserve"> года</w:t>
      </w:r>
      <w:r w:rsidR="009F70BE">
        <w:rPr>
          <w:sz w:val="28"/>
          <w:szCs w:val="28"/>
        </w:rPr>
        <w:tab/>
      </w:r>
      <w:r w:rsidR="009F70BE">
        <w:rPr>
          <w:sz w:val="28"/>
          <w:szCs w:val="28"/>
        </w:rPr>
        <w:tab/>
      </w:r>
      <w:r w:rsidR="009F70BE">
        <w:rPr>
          <w:sz w:val="28"/>
          <w:szCs w:val="28"/>
        </w:rPr>
        <w:tab/>
      </w:r>
      <w:r w:rsidR="009F70BE">
        <w:rPr>
          <w:sz w:val="28"/>
          <w:szCs w:val="28"/>
        </w:rPr>
        <w:tab/>
      </w:r>
      <w:r w:rsidR="009F70B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№</w:t>
      </w:r>
      <w:r w:rsidR="009F70BE">
        <w:rPr>
          <w:sz w:val="28"/>
          <w:szCs w:val="28"/>
        </w:rPr>
        <w:t xml:space="preserve"> 127</w:t>
      </w:r>
      <w:r>
        <w:rPr>
          <w:sz w:val="28"/>
          <w:szCs w:val="28"/>
        </w:rPr>
        <w:t xml:space="preserve"> </w:t>
      </w:r>
    </w:p>
    <w:p w:rsidR="002F7BA0" w:rsidRDefault="002F7BA0" w:rsidP="002F7BA0">
      <w:pPr>
        <w:ind w:right="-5"/>
        <w:rPr>
          <w:sz w:val="28"/>
          <w:szCs w:val="28"/>
        </w:rPr>
      </w:pPr>
    </w:p>
    <w:p w:rsidR="002F7BA0" w:rsidRDefault="002F7BA0" w:rsidP="002F7BA0">
      <w:pPr>
        <w:ind w:right="-5"/>
        <w:rPr>
          <w:sz w:val="28"/>
          <w:szCs w:val="28"/>
        </w:rPr>
      </w:pPr>
    </w:p>
    <w:p w:rsidR="002F7BA0" w:rsidRPr="009F70BE" w:rsidRDefault="000B1EBB" w:rsidP="002F7B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9F70BE">
        <w:rPr>
          <w:b/>
          <w:sz w:val="28"/>
          <w:szCs w:val="28"/>
          <w:bdr w:val="none" w:sz="0" w:space="0" w:color="auto" w:frame="1"/>
        </w:rPr>
        <w:t>Об утверждении Положения о</w:t>
      </w:r>
      <w:r w:rsidR="00B14011" w:rsidRPr="009F70BE">
        <w:rPr>
          <w:b/>
          <w:sz w:val="28"/>
          <w:szCs w:val="28"/>
          <w:bdr w:val="none" w:sz="0" w:space="0" w:color="auto" w:frame="1"/>
        </w:rPr>
        <w:t xml:space="preserve"> регулировании иных вопросов землепользования и застройки </w:t>
      </w:r>
      <w:r w:rsidRPr="009F70BE">
        <w:rPr>
          <w:b/>
          <w:sz w:val="28"/>
          <w:szCs w:val="28"/>
          <w:bdr w:val="none" w:sz="0" w:space="0" w:color="auto" w:frame="1"/>
        </w:rPr>
        <w:t xml:space="preserve"> </w:t>
      </w:r>
      <w:r w:rsidR="00C22132" w:rsidRPr="009F70BE">
        <w:rPr>
          <w:b/>
          <w:sz w:val="28"/>
          <w:szCs w:val="28"/>
          <w:bdr w:val="none" w:sz="0" w:space="0" w:color="auto" w:frame="1"/>
        </w:rPr>
        <w:t xml:space="preserve"> </w:t>
      </w:r>
      <w:r w:rsidR="008A777A" w:rsidRPr="009F70BE">
        <w:rPr>
          <w:b/>
          <w:sz w:val="28"/>
          <w:szCs w:val="28"/>
          <w:bdr w:val="none" w:sz="0" w:space="0" w:color="auto" w:frame="1"/>
        </w:rPr>
        <w:t>сельского поселения «Сбегинское</w:t>
      </w:r>
      <w:r w:rsidR="002F7BA0" w:rsidRPr="009F70BE">
        <w:rPr>
          <w:b/>
          <w:sz w:val="28"/>
          <w:szCs w:val="28"/>
          <w:bdr w:val="none" w:sz="0" w:space="0" w:color="auto" w:frame="1"/>
        </w:rPr>
        <w:t xml:space="preserve">» </w:t>
      </w:r>
    </w:p>
    <w:p w:rsidR="000B1EBB" w:rsidRPr="0098481C" w:rsidRDefault="000B1EBB" w:rsidP="002F7B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</w:p>
    <w:p w:rsidR="00B14011" w:rsidRPr="00B14011" w:rsidRDefault="00B14011" w:rsidP="00B14011">
      <w:pPr>
        <w:pStyle w:val="a3"/>
        <w:shd w:val="clear" w:color="auto" w:fill="FFFFFF"/>
        <w:spacing w:before="0" w:beforeAutospacing="0" w:after="18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   Градостроительным кодексом РФ от 29.12.2004г. №190-ФЗ, Федеральным законом «Об общих принципах организа</w:t>
      </w:r>
      <w:r w:rsidR="00D06660">
        <w:rPr>
          <w:color w:val="000000"/>
          <w:sz w:val="28"/>
          <w:szCs w:val="28"/>
        </w:rPr>
        <w:t>ции местного самоуправления в Российской Федерации</w:t>
      </w:r>
      <w:r>
        <w:rPr>
          <w:color w:val="000000"/>
          <w:sz w:val="28"/>
          <w:szCs w:val="28"/>
        </w:rPr>
        <w:t xml:space="preserve">» от </w:t>
      </w:r>
      <w:r w:rsidR="00D0666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6.10.</w:t>
      </w:r>
      <w:r w:rsidR="00D06660">
        <w:rPr>
          <w:color w:val="000000"/>
          <w:sz w:val="28"/>
          <w:szCs w:val="28"/>
        </w:rPr>
        <w:t>20</w:t>
      </w:r>
      <w:r w:rsidR="008A777A">
        <w:rPr>
          <w:color w:val="000000"/>
          <w:sz w:val="28"/>
          <w:szCs w:val="28"/>
        </w:rPr>
        <w:t>03г. №131-Ф3,  Уставом  сельского поселения «Сбегинское</w:t>
      </w:r>
      <w:r>
        <w:rPr>
          <w:color w:val="000000"/>
          <w:sz w:val="28"/>
          <w:szCs w:val="28"/>
        </w:rPr>
        <w:t>», Правилами землепользования и застройки муни</w:t>
      </w:r>
      <w:r w:rsidR="00C22132">
        <w:rPr>
          <w:color w:val="000000"/>
          <w:sz w:val="28"/>
          <w:szCs w:val="28"/>
        </w:rPr>
        <w:t>ци</w:t>
      </w:r>
      <w:r w:rsidR="002B5A79">
        <w:rPr>
          <w:color w:val="000000"/>
          <w:sz w:val="28"/>
          <w:szCs w:val="28"/>
        </w:rPr>
        <w:t>п</w:t>
      </w:r>
      <w:r w:rsidR="008A777A">
        <w:rPr>
          <w:color w:val="000000"/>
          <w:sz w:val="28"/>
          <w:szCs w:val="28"/>
        </w:rPr>
        <w:t>ального образования «Сбегинское</w:t>
      </w:r>
      <w:r>
        <w:rPr>
          <w:color w:val="000000"/>
          <w:sz w:val="28"/>
          <w:szCs w:val="28"/>
        </w:rPr>
        <w:t>», администраци</w:t>
      </w:r>
      <w:r w:rsidR="00C22132">
        <w:rPr>
          <w:color w:val="000000"/>
          <w:sz w:val="28"/>
          <w:szCs w:val="28"/>
        </w:rPr>
        <w:t xml:space="preserve">я </w:t>
      </w:r>
      <w:r w:rsidR="008A777A">
        <w:rPr>
          <w:color w:val="000000"/>
          <w:sz w:val="28"/>
          <w:szCs w:val="28"/>
        </w:rPr>
        <w:t>сельского поселения «Сбегинское</w:t>
      </w:r>
      <w:r>
        <w:rPr>
          <w:color w:val="000000"/>
          <w:sz w:val="28"/>
          <w:szCs w:val="28"/>
        </w:rPr>
        <w:t xml:space="preserve">» </w:t>
      </w:r>
      <w:r w:rsidRPr="00B14011">
        <w:rPr>
          <w:b/>
          <w:color w:val="000000"/>
          <w:sz w:val="28"/>
          <w:szCs w:val="28"/>
        </w:rPr>
        <w:t>постановляет:</w:t>
      </w:r>
    </w:p>
    <w:p w:rsidR="00B14011" w:rsidRDefault="00B14011" w:rsidP="002F7BA0">
      <w:pPr>
        <w:pStyle w:val="consplusnormal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D7267" w:rsidRPr="005D7267" w:rsidRDefault="002F7BA0" w:rsidP="005D7267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Утв</w:t>
      </w:r>
      <w:r w:rsidR="00D0666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ердить прилагаемое Положение «О</w:t>
      </w:r>
      <w:r w:rsidR="005D05F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1401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регулировании иных вопросов землепользования и застройки</w:t>
      </w:r>
      <w:r w:rsidR="00C2213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A77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сельского поселения «Сбегинское</w:t>
      </w:r>
      <w:r w:rsidR="005D05F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E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5D7267" w:rsidRPr="005D7267" w:rsidRDefault="005D7267" w:rsidP="005D7267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D7267">
        <w:rPr>
          <w:sz w:val="28"/>
          <w:szCs w:val="28"/>
        </w:rPr>
        <w:t>Разместить настоящее постановление в сети  Интернет на официальном сайте администрации муниципального района «Могочинский район»</w:t>
      </w:r>
      <w:r w:rsidR="00EE0208">
        <w:rPr>
          <w:sz w:val="28"/>
          <w:szCs w:val="28"/>
        </w:rPr>
        <w:t>;</w:t>
      </w:r>
    </w:p>
    <w:p w:rsidR="005D7267" w:rsidRDefault="005D7267" w:rsidP="005D7267">
      <w:pPr>
        <w:pStyle w:val="a4"/>
        <w:numPr>
          <w:ilvl w:val="0"/>
          <w:numId w:val="1"/>
        </w:numPr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EE0208" w:rsidRDefault="00EE0208" w:rsidP="00EE0208">
      <w:pPr>
        <w:ind w:right="-5"/>
        <w:jc w:val="both"/>
        <w:rPr>
          <w:sz w:val="28"/>
          <w:szCs w:val="28"/>
        </w:rPr>
      </w:pPr>
    </w:p>
    <w:p w:rsidR="009F70BE" w:rsidRDefault="008A777A" w:rsidP="001668E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</w:t>
      </w:r>
      <w:r w:rsidR="00EE0208">
        <w:rPr>
          <w:sz w:val="28"/>
          <w:szCs w:val="28"/>
        </w:rPr>
        <w:t xml:space="preserve"> поселения</w:t>
      </w:r>
      <w:r w:rsidR="009F70BE">
        <w:rPr>
          <w:sz w:val="28"/>
          <w:szCs w:val="28"/>
        </w:rPr>
        <w:t xml:space="preserve"> </w:t>
      </w:r>
      <w:r>
        <w:rPr>
          <w:sz w:val="28"/>
          <w:szCs w:val="28"/>
        </w:rPr>
        <w:t>«Сбегинское</w:t>
      </w:r>
      <w:r w:rsidR="00EE0208">
        <w:rPr>
          <w:sz w:val="28"/>
          <w:szCs w:val="28"/>
        </w:rPr>
        <w:t>»</w:t>
      </w:r>
      <w:r w:rsidR="00EE0208">
        <w:rPr>
          <w:sz w:val="28"/>
          <w:szCs w:val="28"/>
        </w:rPr>
        <w:tab/>
      </w:r>
      <w:r w:rsidR="00EE0208">
        <w:rPr>
          <w:sz w:val="28"/>
          <w:szCs w:val="28"/>
        </w:rPr>
        <w:tab/>
      </w:r>
      <w:r w:rsidR="009F70BE">
        <w:rPr>
          <w:sz w:val="28"/>
          <w:szCs w:val="28"/>
        </w:rPr>
        <w:t>С.М.Куприянов</w:t>
      </w:r>
    </w:p>
    <w:p w:rsidR="009F70BE" w:rsidRDefault="009F70BE" w:rsidP="001668E9">
      <w:pPr>
        <w:ind w:right="-5"/>
        <w:jc w:val="both"/>
        <w:rPr>
          <w:sz w:val="28"/>
          <w:szCs w:val="28"/>
        </w:rPr>
      </w:pPr>
    </w:p>
    <w:p w:rsidR="009F70BE" w:rsidRDefault="009F70BE" w:rsidP="001668E9">
      <w:pPr>
        <w:ind w:right="-5"/>
        <w:jc w:val="both"/>
        <w:rPr>
          <w:sz w:val="28"/>
          <w:szCs w:val="28"/>
        </w:rPr>
      </w:pPr>
    </w:p>
    <w:p w:rsidR="009F70BE" w:rsidRDefault="009F70BE" w:rsidP="001668E9">
      <w:pPr>
        <w:ind w:right="-5"/>
        <w:jc w:val="both"/>
        <w:rPr>
          <w:sz w:val="28"/>
          <w:szCs w:val="28"/>
        </w:rPr>
      </w:pPr>
    </w:p>
    <w:p w:rsidR="009F70BE" w:rsidRDefault="009F70BE" w:rsidP="001668E9">
      <w:pPr>
        <w:ind w:right="-5"/>
        <w:jc w:val="both"/>
        <w:rPr>
          <w:sz w:val="28"/>
          <w:szCs w:val="28"/>
        </w:rPr>
      </w:pPr>
    </w:p>
    <w:p w:rsidR="009F70BE" w:rsidRDefault="009F70BE" w:rsidP="001668E9">
      <w:pPr>
        <w:ind w:right="-5"/>
        <w:jc w:val="both"/>
        <w:rPr>
          <w:sz w:val="28"/>
          <w:szCs w:val="28"/>
        </w:rPr>
      </w:pPr>
    </w:p>
    <w:p w:rsidR="009F70BE" w:rsidRDefault="009F70BE" w:rsidP="001668E9">
      <w:pPr>
        <w:ind w:right="-5"/>
        <w:jc w:val="both"/>
        <w:rPr>
          <w:sz w:val="28"/>
          <w:szCs w:val="28"/>
        </w:rPr>
      </w:pPr>
    </w:p>
    <w:p w:rsidR="009F70BE" w:rsidRDefault="009F70BE" w:rsidP="001668E9">
      <w:pPr>
        <w:ind w:right="-5"/>
        <w:jc w:val="both"/>
        <w:rPr>
          <w:sz w:val="28"/>
          <w:szCs w:val="28"/>
        </w:rPr>
      </w:pPr>
    </w:p>
    <w:p w:rsidR="009F70BE" w:rsidRDefault="009F70BE" w:rsidP="001668E9">
      <w:pPr>
        <w:ind w:right="-5"/>
        <w:jc w:val="both"/>
        <w:rPr>
          <w:sz w:val="28"/>
          <w:szCs w:val="28"/>
        </w:rPr>
      </w:pPr>
    </w:p>
    <w:p w:rsidR="009F70BE" w:rsidRDefault="009F70BE" w:rsidP="001668E9">
      <w:pPr>
        <w:ind w:right="-5"/>
        <w:jc w:val="both"/>
        <w:rPr>
          <w:sz w:val="28"/>
          <w:szCs w:val="28"/>
        </w:rPr>
      </w:pPr>
    </w:p>
    <w:p w:rsidR="009F70BE" w:rsidRDefault="009F70BE" w:rsidP="001668E9">
      <w:pPr>
        <w:ind w:right="-5"/>
        <w:jc w:val="both"/>
        <w:rPr>
          <w:sz w:val="28"/>
          <w:szCs w:val="28"/>
        </w:rPr>
      </w:pPr>
    </w:p>
    <w:p w:rsidR="009F70BE" w:rsidRDefault="009F70BE" w:rsidP="001668E9">
      <w:pPr>
        <w:ind w:right="-5"/>
        <w:jc w:val="both"/>
        <w:rPr>
          <w:sz w:val="28"/>
          <w:szCs w:val="28"/>
        </w:rPr>
      </w:pPr>
    </w:p>
    <w:p w:rsidR="009F70BE" w:rsidRDefault="009F70BE" w:rsidP="001668E9">
      <w:pPr>
        <w:ind w:right="-5"/>
        <w:jc w:val="both"/>
        <w:rPr>
          <w:sz w:val="28"/>
          <w:szCs w:val="28"/>
        </w:rPr>
      </w:pPr>
    </w:p>
    <w:p w:rsidR="009F70BE" w:rsidRDefault="009F70BE" w:rsidP="001668E9">
      <w:pPr>
        <w:ind w:right="-5"/>
        <w:jc w:val="both"/>
        <w:rPr>
          <w:sz w:val="28"/>
          <w:szCs w:val="28"/>
        </w:rPr>
      </w:pPr>
    </w:p>
    <w:p w:rsidR="009F70BE" w:rsidRDefault="009F70BE" w:rsidP="001668E9">
      <w:pPr>
        <w:ind w:right="-5"/>
        <w:jc w:val="both"/>
        <w:rPr>
          <w:sz w:val="28"/>
          <w:szCs w:val="28"/>
        </w:rPr>
      </w:pPr>
    </w:p>
    <w:p w:rsidR="009F70BE" w:rsidRPr="00E16F03" w:rsidRDefault="009F70BE" w:rsidP="009F70BE">
      <w:pPr>
        <w:pStyle w:val="ConsTitle"/>
        <w:pageBreakBefore/>
        <w:widowControl/>
        <w:spacing w:line="0" w:lineRule="atLeast"/>
        <w:ind w:left="5160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 постановлением</w:t>
      </w:r>
      <w:r w:rsidRPr="00E16F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сельского поселения «Сбегинское»</w:t>
      </w:r>
    </w:p>
    <w:p w:rsidR="009F70BE" w:rsidRDefault="009F70BE" w:rsidP="009F70BE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 «27» октября 2015г. №127</w:t>
      </w:r>
    </w:p>
    <w:p w:rsidR="008F3F20" w:rsidRPr="00F804B0" w:rsidRDefault="008F3F20" w:rsidP="009F70BE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bCs/>
          <w:color w:val="000000"/>
          <w:sz w:val="28"/>
          <w:szCs w:val="28"/>
        </w:rPr>
      </w:pPr>
    </w:p>
    <w:p w:rsidR="009F70BE" w:rsidRPr="001D6CAC" w:rsidRDefault="009F70BE" w:rsidP="009F70B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1D6CAC">
        <w:rPr>
          <w:b/>
          <w:bCs/>
          <w:color w:val="000000"/>
          <w:sz w:val="28"/>
          <w:szCs w:val="28"/>
        </w:rPr>
        <w:t>ПОЛОЖЕНИЕ</w:t>
      </w:r>
    </w:p>
    <w:p w:rsidR="009F70BE" w:rsidRPr="001D6CAC" w:rsidRDefault="009F70BE" w:rsidP="009F70B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регулировании иных вопросов землепользования и застройки </w:t>
      </w:r>
    </w:p>
    <w:p w:rsidR="009F70BE" w:rsidRDefault="009F70BE" w:rsidP="009F70B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color w:val="000000"/>
          <w:sz w:val="28"/>
          <w:szCs w:val="28"/>
        </w:rPr>
      </w:pPr>
    </w:p>
    <w:p w:rsidR="009F70BE" w:rsidRPr="001D6CAC" w:rsidRDefault="009F70BE" w:rsidP="009F70B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1D6CAC">
        <w:rPr>
          <w:b/>
          <w:bCs/>
          <w:color w:val="000000"/>
          <w:sz w:val="28"/>
          <w:szCs w:val="28"/>
        </w:rPr>
        <w:t>1.   Общие положения.</w:t>
      </w:r>
    </w:p>
    <w:p w:rsidR="009F70BE" w:rsidRPr="001D6CAC" w:rsidRDefault="009F70BE" w:rsidP="009F70BE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 w:rsidRPr="001D6CAC">
        <w:rPr>
          <w:color w:val="000000"/>
          <w:sz w:val="28"/>
          <w:szCs w:val="28"/>
        </w:rPr>
        <w:t xml:space="preserve">Настоящий документ разработан в соответствии с </w:t>
      </w:r>
      <w:r>
        <w:rPr>
          <w:color w:val="000000"/>
          <w:sz w:val="28"/>
          <w:szCs w:val="28"/>
        </w:rPr>
        <w:t xml:space="preserve">  Градостроительным кодексом</w:t>
      </w:r>
      <w:r w:rsidRPr="001D6CAC">
        <w:rPr>
          <w:color w:val="000000"/>
          <w:sz w:val="28"/>
          <w:szCs w:val="28"/>
        </w:rPr>
        <w:t xml:space="preserve"> РФ от 29.12.</w:t>
      </w:r>
      <w:r>
        <w:rPr>
          <w:color w:val="000000"/>
          <w:sz w:val="28"/>
          <w:szCs w:val="28"/>
        </w:rPr>
        <w:t>2004г. №190-ФЗ, Ф</w:t>
      </w:r>
      <w:r w:rsidRPr="001D6CAC">
        <w:rPr>
          <w:color w:val="000000"/>
          <w:sz w:val="28"/>
          <w:szCs w:val="28"/>
        </w:rPr>
        <w:t>едеральным законом «Об общих принципах организации местного самоуправления в Р</w:t>
      </w:r>
      <w:r>
        <w:rPr>
          <w:color w:val="000000"/>
          <w:sz w:val="28"/>
          <w:szCs w:val="28"/>
        </w:rPr>
        <w:t xml:space="preserve">оссийской </w:t>
      </w:r>
      <w:r w:rsidRPr="001D6CAC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1D6CAC">
        <w:rPr>
          <w:color w:val="000000"/>
          <w:sz w:val="28"/>
          <w:szCs w:val="28"/>
        </w:rPr>
        <w:t xml:space="preserve">» от </w:t>
      </w:r>
      <w:r>
        <w:rPr>
          <w:color w:val="000000"/>
          <w:sz w:val="28"/>
          <w:szCs w:val="28"/>
        </w:rPr>
        <w:t>0</w:t>
      </w:r>
      <w:r w:rsidRPr="001D6CAC">
        <w:rPr>
          <w:color w:val="000000"/>
          <w:sz w:val="28"/>
          <w:szCs w:val="28"/>
        </w:rPr>
        <w:t>6.10.</w:t>
      </w:r>
      <w:r>
        <w:rPr>
          <w:color w:val="000000"/>
          <w:sz w:val="28"/>
          <w:szCs w:val="28"/>
        </w:rPr>
        <w:t>20</w:t>
      </w:r>
      <w:r w:rsidRPr="001D6CAC">
        <w:rPr>
          <w:color w:val="000000"/>
          <w:sz w:val="28"/>
          <w:szCs w:val="28"/>
        </w:rPr>
        <w:t>03г. №131-Ф3,  Уставом</w:t>
      </w:r>
      <w:r>
        <w:rPr>
          <w:color w:val="000000"/>
          <w:sz w:val="28"/>
          <w:szCs w:val="28"/>
        </w:rPr>
        <w:t xml:space="preserve">  сельского поселения «Сбегинское», Правилами землепользования и застройки муниципального образования «Сбегинское».</w:t>
      </w:r>
    </w:p>
    <w:p w:rsidR="009F70BE" w:rsidRPr="00501C72" w:rsidRDefault="009F70BE" w:rsidP="009F70BE">
      <w:pPr>
        <w:spacing w:line="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01C72">
        <w:rPr>
          <w:b/>
          <w:color w:val="000000"/>
          <w:sz w:val="28"/>
          <w:szCs w:val="28"/>
          <w:shd w:val="clear" w:color="auto" w:fill="FFFFFF"/>
        </w:rPr>
        <w:t>2.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01C72">
        <w:rPr>
          <w:b/>
          <w:color w:val="000000"/>
          <w:sz w:val="28"/>
          <w:szCs w:val="28"/>
          <w:shd w:val="clear" w:color="auto" w:fill="FFFFFF"/>
        </w:rPr>
        <w:t>Территории общего пользования</w:t>
      </w:r>
    </w:p>
    <w:p w:rsidR="009F70BE" w:rsidRPr="00501C72" w:rsidRDefault="009F70BE" w:rsidP="009F70BE">
      <w:pPr>
        <w:spacing w:line="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01C72">
        <w:rPr>
          <w:color w:val="000000"/>
          <w:sz w:val="28"/>
          <w:szCs w:val="28"/>
          <w:shd w:val="clear" w:color="auto" w:fill="FFFFFF"/>
        </w:rPr>
        <w:t>1. Территории общего пользования используются в интересах всех граждан и не могут быть использованы в интересах отдельных граждан, за исключением временно арендуемых земельных участков под павильоны, киоски и другие объекты некапитального строительства.</w:t>
      </w:r>
    </w:p>
    <w:p w:rsidR="009F70BE" w:rsidRPr="00501C72" w:rsidRDefault="009F70BE" w:rsidP="009F70BE">
      <w:pPr>
        <w:spacing w:line="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01C72">
        <w:rPr>
          <w:color w:val="000000"/>
          <w:sz w:val="28"/>
          <w:szCs w:val="28"/>
          <w:shd w:val="clear" w:color="auto" w:fill="FFFFFF"/>
        </w:rPr>
        <w:t xml:space="preserve">2. На территориях общего пользования разрешается возведение временных облегченного типа (палатки, киоски и других сооружений) строений и сооружений с разрешения органов </w:t>
      </w:r>
      <w:r>
        <w:rPr>
          <w:color w:val="000000"/>
          <w:sz w:val="28"/>
          <w:szCs w:val="28"/>
          <w:shd w:val="clear" w:color="auto" w:fill="FFFFFF"/>
        </w:rPr>
        <w:t>местного самоуправления</w:t>
      </w:r>
      <w:r w:rsidRPr="00501C72">
        <w:rPr>
          <w:color w:val="000000"/>
          <w:sz w:val="28"/>
          <w:szCs w:val="28"/>
          <w:shd w:val="clear" w:color="auto" w:fill="FFFFFF"/>
        </w:rPr>
        <w:t>, в соответствии с целевым назначением этих земель, временных строений и сооружений передвижного типа (палатки, киоски и.т.д.) в</w:t>
      </w:r>
      <w:r w:rsidRPr="00501C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1C72">
        <w:rPr>
          <w:color w:val="000000"/>
          <w:sz w:val="28"/>
          <w:szCs w:val="28"/>
          <w:shd w:val="clear" w:color="auto" w:fill="FFFFFF"/>
        </w:rPr>
        <w:t>соот</w:t>
      </w:r>
      <w:r>
        <w:rPr>
          <w:color w:val="000000"/>
          <w:sz w:val="28"/>
          <w:szCs w:val="28"/>
          <w:shd w:val="clear" w:color="auto" w:fill="FFFFFF"/>
        </w:rPr>
        <w:t xml:space="preserve">ветствии </w:t>
      </w:r>
      <w:r w:rsidRPr="00501C72">
        <w:rPr>
          <w:color w:val="000000"/>
          <w:sz w:val="28"/>
          <w:szCs w:val="28"/>
          <w:shd w:val="clear" w:color="auto" w:fill="FFFFFF"/>
        </w:rPr>
        <w:t xml:space="preserve">  Правил</w:t>
      </w:r>
      <w:r>
        <w:rPr>
          <w:color w:val="000000"/>
          <w:sz w:val="28"/>
          <w:szCs w:val="28"/>
          <w:shd w:val="clear" w:color="auto" w:fill="FFFFFF"/>
        </w:rPr>
        <w:t>ами</w:t>
      </w:r>
      <w:r w:rsidRPr="00501C72">
        <w:rPr>
          <w:color w:val="000000"/>
          <w:sz w:val="28"/>
          <w:szCs w:val="28"/>
          <w:shd w:val="clear" w:color="auto" w:fill="FFFFFF"/>
        </w:rPr>
        <w:t xml:space="preserve"> землепользования и застройки. </w:t>
      </w:r>
    </w:p>
    <w:p w:rsidR="009F70BE" w:rsidRPr="00501C72" w:rsidRDefault="009F70BE" w:rsidP="009F70BE">
      <w:pPr>
        <w:spacing w:line="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01C72">
        <w:rPr>
          <w:color w:val="000000"/>
          <w:sz w:val="28"/>
          <w:szCs w:val="28"/>
          <w:shd w:val="clear" w:color="auto" w:fill="FFFFFF"/>
        </w:rPr>
        <w:t>3. На территориях общего пользования запрещается постоянное (более одного месяца) хранение материалов хозяйственного назначения (сена, дров, стройматериалов и другого) и</w:t>
      </w:r>
      <w:r w:rsidRPr="00501C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1C72">
        <w:rPr>
          <w:color w:val="000000"/>
          <w:sz w:val="28"/>
          <w:szCs w:val="28"/>
          <w:shd w:val="clear" w:color="auto" w:fill="FFFFFF"/>
        </w:rPr>
        <w:t>транспортных средств.</w:t>
      </w:r>
    </w:p>
    <w:p w:rsidR="009F70BE" w:rsidRPr="00501C72" w:rsidRDefault="009F70BE" w:rsidP="009F70BE">
      <w:pPr>
        <w:spacing w:line="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01C72">
        <w:rPr>
          <w:color w:val="000000"/>
          <w:sz w:val="28"/>
          <w:szCs w:val="28"/>
          <w:shd w:val="clear" w:color="auto" w:fill="FFFFFF"/>
        </w:rPr>
        <w:t>4. На территориях общего пользования запрещается размещение индивидуальных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01C72">
        <w:rPr>
          <w:color w:val="000000"/>
          <w:sz w:val="28"/>
          <w:szCs w:val="28"/>
          <w:shd w:val="clear" w:color="auto" w:fill="FFFFFF"/>
        </w:rPr>
        <w:t>подземных и наземных инженерных сооружений, в том числе выгребных ям, емкостей и бункеров,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01C72">
        <w:rPr>
          <w:color w:val="000000"/>
          <w:sz w:val="28"/>
          <w:szCs w:val="28"/>
          <w:shd w:val="clear" w:color="auto" w:fill="FFFFFF"/>
        </w:rPr>
        <w:t>овощных ям, колодцев.</w:t>
      </w:r>
    </w:p>
    <w:p w:rsidR="009F70BE" w:rsidRPr="00501C72" w:rsidRDefault="009F70BE" w:rsidP="009F70BE">
      <w:pPr>
        <w:spacing w:line="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Pr="00501C72">
        <w:rPr>
          <w:b/>
          <w:color w:val="000000"/>
          <w:sz w:val="28"/>
          <w:szCs w:val="28"/>
          <w:shd w:val="clear" w:color="auto" w:fill="FFFFFF"/>
        </w:rPr>
        <w:t>Внут</w:t>
      </w:r>
      <w:r>
        <w:rPr>
          <w:b/>
          <w:color w:val="000000"/>
          <w:sz w:val="28"/>
          <w:szCs w:val="28"/>
          <w:shd w:val="clear" w:color="auto" w:fill="FFFFFF"/>
        </w:rPr>
        <w:t>риквартальные территории по</w:t>
      </w:r>
      <w:r w:rsidRPr="00501C72">
        <w:rPr>
          <w:b/>
          <w:color w:val="000000"/>
          <w:sz w:val="28"/>
          <w:szCs w:val="28"/>
          <w:shd w:val="clear" w:color="auto" w:fill="FFFFFF"/>
        </w:rPr>
        <w:t>селения многоквартирной застройки</w:t>
      </w:r>
    </w:p>
    <w:p w:rsidR="009F70BE" w:rsidRPr="00501C72" w:rsidRDefault="009F70BE" w:rsidP="009F70BE">
      <w:pPr>
        <w:spacing w:line="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01C72">
        <w:rPr>
          <w:color w:val="000000"/>
          <w:sz w:val="28"/>
          <w:szCs w:val="28"/>
        </w:rPr>
        <w:br/>
      </w:r>
      <w:r w:rsidRPr="00501C72">
        <w:rPr>
          <w:color w:val="000000"/>
          <w:sz w:val="28"/>
          <w:szCs w:val="28"/>
          <w:shd w:val="clear" w:color="auto" w:fill="FFFFFF"/>
        </w:rPr>
        <w:t>1. Внут</w:t>
      </w:r>
      <w:r>
        <w:rPr>
          <w:color w:val="000000"/>
          <w:sz w:val="28"/>
          <w:szCs w:val="28"/>
          <w:shd w:val="clear" w:color="auto" w:fill="FFFFFF"/>
        </w:rPr>
        <w:t>риквартальные территории поселения</w:t>
      </w:r>
      <w:r w:rsidRPr="00501C72">
        <w:rPr>
          <w:color w:val="000000"/>
          <w:sz w:val="28"/>
          <w:szCs w:val="28"/>
          <w:shd w:val="clear" w:color="auto" w:fill="FFFFFF"/>
        </w:rPr>
        <w:t xml:space="preserve"> многоквартирной застройки не могут быть использованы в интересах отдельных граждан путём установки заграждений за исключением объектов общественного обслуживания, ограждение которых предусматривается нормами.</w:t>
      </w:r>
    </w:p>
    <w:p w:rsidR="009F70BE" w:rsidRPr="00501C72" w:rsidRDefault="009F70BE" w:rsidP="009F70BE">
      <w:pPr>
        <w:spacing w:line="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01C72">
        <w:rPr>
          <w:color w:val="000000"/>
          <w:sz w:val="28"/>
          <w:szCs w:val="28"/>
          <w:shd w:val="clear" w:color="auto" w:fill="FFFFFF"/>
        </w:rPr>
        <w:t>2. Внутриквартальные территории могут быть закреплены за существующими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01C72">
        <w:rPr>
          <w:color w:val="000000"/>
          <w:sz w:val="28"/>
          <w:szCs w:val="28"/>
          <w:shd w:val="clear" w:color="auto" w:fill="FFFFFF"/>
        </w:rPr>
        <w:t>и</w:t>
      </w:r>
      <w:r w:rsidRPr="00501C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1C72">
        <w:rPr>
          <w:color w:val="000000"/>
          <w:sz w:val="28"/>
          <w:szCs w:val="28"/>
          <w:shd w:val="clear" w:color="auto" w:fill="FFFFFF"/>
        </w:rPr>
        <w:t>проектирующими объектами по нормам обеспечения либо пропорционально эксплуатационным площадям жилых домов с выделением земель, занятых транспортными инженерными сетями, а</w:t>
      </w:r>
      <w:r w:rsidRPr="00501C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1C72">
        <w:rPr>
          <w:color w:val="000000"/>
          <w:sz w:val="28"/>
          <w:szCs w:val="28"/>
          <w:shd w:val="clear" w:color="auto" w:fill="FFFFFF"/>
        </w:rPr>
        <w:t>также земель общего пользования и установлением необходимых публичных сервитутов.</w:t>
      </w:r>
      <w:r w:rsidRPr="00501C72">
        <w:rPr>
          <w:color w:val="000000"/>
          <w:sz w:val="28"/>
          <w:szCs w:val="28"/>
        </w:rPr>
        <w:br/>
      </w:r>
      <w:r w:rsidRPr="00501C72">
        <w:rPr>
          <w:color w:val="000000"/>
          <w:sz w:val="28"/>
          <w:szCs w:val="28"/>
          <w:shd w:val="clear" w:color="auto" w:fill="FFFFFF"/>
        </w:rPr>
        <w:t>3. На внутр</w:t>
      </w:r>
      <w:r>
        <w:rPr>
          <w:color w:val="000000"/>
          <w:sz w:val="28"/>
          <w:szCs w:val="28"/>
          <w:shd w:val="clear" w:color="auto" w:fill="FFFFFF"/>
        </w:rPr>
        <w:t>иквартальных территориях поселения</w:t>
      </w:r>
      <w:r w:rsidRPr="00501C72">
        <w:rPr>
          <w:color w:val="000000"/>
          <w:sz w:val="28"/>
          <w:szCs w:val="28"/>
          <w:shd w:val="clear" w:color="auto" w:fill="FFFFFF"/>
        </w:rPr>
        <w:t xml:space="preserve"> многоквартирной застройки </w:t>
      </w:r>
      <w:r w:rsidRPr="00501C72">
        <w:rPr>
          <w:color w:val="000000"/>
          <w:sz w:val="28"/>
          <w:szCs w:val="28"/>
          <w:shd w:val="clear" w:color="auto" w:fill="FFFFFF"/>
        </w:rPr>
        <w:lastRenderedPageBreak/>
        <w:t>запрещается постоянное хранение материалов хозяйственного назначения (сена, дров, стройматериалов и</w:t>
      </w:r>
      <w:r w:rsidRPr="00501C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1C72">
        <w:rPr>
          <w:color w:val="000000"/>
          <w:sz w:val="28"/>
          <w:szCs w:val="28"/>
          <w:shd w:val="clear" w:color="auto" w:fill="FFFFFF"/>
        </w:rPr>
        <w:t>другого) и транспортных средств.</w:t>
      </w:r>
      <w:r w:rsidRPr="00501C72">
        <w:rPr>
          <w:color w:val="000000"/>
          <w:sz w:val="28"/>
          <w:szCs w:val="28"/>
        </w:rPr>
        <w:br/>
      </w:r>
    </w:p>
    <w:p w:rsidR="009F70BE" w:rsidRPr="00501C72" w:rsidRDefault="009F70BE" w:rsidP="009F70BE">
      <w:pPr>
        <w:spacing w:line="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4. </w:t>
      </w:r>
      <w:r w:rsidRPr="00501C72">
        <w:rPr>
          <w:b/>
          <w:color w:val="000000"/>
          <w:sz w:val="28"/>
          <w:szCs w:val="28"/>
          <w:shd w:val="clear" w:color="auto" w:fill="FFFFFF"/>
        </w:rPr>
        <w:t>Внутриквартальные территории поселения индивидуальной застройки</w:t>
      </w:r>
    </w:p>
    <w:p w:rsidR="009F70BE" w:rsidRDefault="009F70BE" w:rsidP="009F70BE">
      <w:pPr>
        <w:spacing w:line="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01C72">
        <w:rPr>
          <w:color w:val="000000"/>
          <w:sz w:val="28"/>
          <w:szCs w:val="28"/>
          <w:shd w:val="clear" w:color="auto" w:fill="FFFFFF"/>
        </w:rPr>
        <w:t>1. Отвод земельных участков под строительство индивидуальных жилых домов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01C72">
        <w:rPr>
          <w:color w:val="000000"/>
          <w:sz w:val="28"/>
          <w:szCs w:val="28"/>
          <w:shd w:val="clear" w:color="auto" w:fill="FFFFFF"/>
        </w:rPr>
        <w:t>производится в соответствии с разработанными и утвержденными проектами планировки и застройки.</w:t>
      </w:r>
    </w:p>
    <w:p w:rsidR="009F70BE" w:rsidRDefault="009F70BE" w:rsidP="009F70BE">
      <w:pPr>
        <w:spacing w:line="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01C72">
        <w:rPr>
          <w:color w:val="000000"/>
          <w:sz w:val="28"/>
          <w:szCs w:val="28"/>
          <w:shd w:val="clear" w:color="auto" w:fill="FFFFFF"/>
        </w:rPr>
        <w:t>При предоставлении земельных участков под строительство индивидуальных жилых домов в застроенных кварталах с выделенными земельными участками, имеющими размер больше установленных предельных параметров, вопрос изъятия части земельного участка из существующих домовладений может быть решен на основании подготовки и утверждения проекта планировки (межевания) кварталов с учётом интересов правообладателей земельных участков.</w:t>
      </w:r>
    </w:p>
    <w:p w:rsidR="009F70BE" w:rsidRPr="00501C72" w:rsidRDefault="009F70BE" w:rsidP="009F70BE">
      <w:pPr>
        <w:spacing w:line="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01C72">
        <w:rPr>
          <w:color w:val="000000"/>
          <w:sz w:val="28"/>
          <w:szCs w:val="28"/>
          <w:shd w:val="clear" w:color="auto" w:fill="FFFFFF"/>
        </w:rPr>
        <w:t>Отвод участков в этом случае осуществляется в соответствии с проектами планировки (межевания) кварталов, утвержденными в соответствии с действующим законодательством.</w:t>
      </w:r>
    </w:p>
    <w:p w:rsidR="009F70BE" w:rsidRDefault="009F70BE" w:rsidP="009F70BE">
      <w:pPr>
        <w:spacing w:line="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01C72">
        <w:rPr>
          <w:color w:val="000000"/>
          <w:sz w:val="28"/>
          <w:szCs w:val="28"/>
          <w:shd w:val="clear" w:color="auto" w:fill="FFFFFF"/>
        </w:rPr>
        <w:t>Предприятия, учреждения и организации, ведущие строительство в районах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01C72">
        <w:rPr>
          <w:color w:val="000000"/>
          <w:sz w:val="28"/>
          <w:szCs w:val="28"/>
          <w:shd w:val="clear" w:color="auto" w:fill="FFFFFF"/>
        </w:rPr>
        <w:t xml:space="preserve">индивидуальной застройки, принимают в установленном порядке участие в сооружении общих сетей водоснабжения, канализации и энергоснабжения, а также в благоустройстве районов. Все </w:t>
      </w:r>
      <w:r>
        <w:rPr>
          <w:color w:val="000000"/>
          <w:sz w:val="28"/>
          <w:szCs w:val="28"/>
          <w:shd w:val="clear" w:color="auto" w:fill="FFFFFF"/>
        </w:rPr>
        <w:t>виды благоустройства в поселении</w:t>
      </w:r>
      <w:r w:rsidRPr="00501C72">
        <w:rPr>
          <w:color w:val="000000"/>
          <w:sz w:val="28"/>
          <w:szCs w:val="28"/>
          <w:shd w:val="clear" w:color="auto" w:fill="FFFFFF"/>
        </w:rPr>
        <w:t xml:space="preserve"> индивидуального жилищного строительства производятся с</w:t>
      </w:r>
      <w:r w:rsidRPr="00501C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1C72">
        <w:rPr>
          <w:color w:val="000000"/>
          <w:sz w:val="28"/>
          <w:szCs w:val="28"/>
          <w:shd w:val="clear" w:color="auto" w:fill="FFFFFF"/>
        </w:rPr>
        <w:t xml:space="preserve">разрешения </w:t>
      </w:r>
      <w:r>
        <w:rPr>
          <w:color w:val="000000"/>
          <w:sz w:val="28"/>
          <w:szCs w:val="28"/>
          <w:shd w:val="clear" w:color="auto" w:fill="FFFFFF"/>
        </w:rPr>
        <w:t>Администрации сельского поселения «Сбегинское»</w:t>
      </w:r>
      <w:r w:rsidRPr="00501C72">
        <w:rPr>
          <w:color w:val="000000"/>
          <w:sz w:val="28"/>
          <w:szCs w:val="28"/>
          <w:shd w:val="clear" w:color="auto" w:fill="FFFFFF"/>
        </w:rPr>
        <w:t>. Контроль качества возводимых строений и инженерных сооружений, производства работ 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01C72">
        <w:rPr>
          <w:color w:val="000000"/>
          <w:sz w:val="28"/>
          <w:szCs w:val="28"/>
          <w:shd w:val="clear" w:color="auto" w:fill="FFFFFF"/>
        </w:rPr>
        <w:t xml:space="preserve">благоустройству улиц, проездов, а также за соблюдением установленных проектом красных линий, линий регулирования застройки осуществляется Администрацией </w:t>
      </w:r>
      <w:r>
        <w:rPr>
          <w:color w:val="000000"/>
          <w:sz w:val="28"/>
          <w:szCs w:val="28"/>
          <w:shd w:val="clear" w:color="auto" w:fill="FFFFFF"/>
        </w:rPr>
        <w:t>сельского поселения «Сбегинское»</w:t>
      </w:r>
      <w:r w:rsidRPr="00501C72">
        <w:rPr>
          <w:color w:val="000000"/>
          <w:sz w:val="28"/>
          <w:szCs w:val="28"/>
          <w:shd w:val="clear" w:color="auto" w:fill="FFFFFF"/>
        </w:rPr>
        <w:t xml:space="preserve"> в пределах полномочий.</w:t>
      </w:r>
      <w:r w:rsidRPr="00501C7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</w:p>
    <w:p w:rsidR="009F70BE" w:rsidRPr="00501C72" w:rsidRDefault="009F70BE" w:rsidP="009F70BE">
      <w:pPr>
        <w:spacing w:line="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01C72">
        <w:rPr>
          <w:color w:val="000000"/>
          <w:sz w:val="28"/>
          <w:szCs w:val="28"/>
          <w:shd w:val="clear" w:color="auto" w:fill="FFFFFF"/>
        </w:rPr>
        <w:t>2. В целях обеспечения прав смежных землепользователей допускается возведение между ними заборов выполняющих роль межевых знаков в соответствии с предельными параметрами разрешённых видов использования.</w:t>
      </w:r>
      <w:r w:rsidRPr="00501C72">
        <w:rPr>
          <w:color w:val="000000"/>
          <w:sz w:val="28"/>
          <w:szCs w:val="28"/>
        </w:rPr>
        <w:br/>
      </w:r>
      <w:r w:rsidRPr="00501C72">
        <w:rPr>
          <w:color w:val="000000"/>
          <w:sz w:val="28"/>
          <w:szCs w:val="28"/>
          <w:shd w:val="clear" w:color="auto" w:fill="FFFFFF"/>
        </w:rPr>
        <w:t xml:space="preserve">Забор, ограждающий участок от земель общего пользования, устанавливается по красной </w:t>
      </w:r>
      <w:r>
        <w:rPr>
          <w:color w:val="000000"/>
          <w:sz w:val="28"/>
          <w:szCs w:val="28"/>
          <w:shd w:val="clear" w:color="auto" w:fill="FFFFFF"/>
        </w:rPr>
        <w:t>линии улицы по проекту</w:t>
      </w:r>
      <w:r w:rsidRPr="00501C72">
        <w:rPr>
          <w:color w:val="000000"/>
          <w:sz w:val="28"/>
          <w:szCs w:val="28"/>
          <w:shd w:val="clear" w:color="auto" w:fill="FFFFFF"/>
        </w:rPr>
        <w:t>, в соответствии с</w:t>
      </w:r>
      <w:r w:rsidRPr="00501C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1C72">
        <w:rPr>
          <w:color w:val="000000"/>
          <w:sz w:val="28"/>
          <w:szCs w:val="28"/>
          <w:shd w:val="clear" w:color="auto" w:fill="FFFFFF"/>
        </w:rPr>
        <w:t xml:space="preserve">градостроительным регламентом. В случае необходимости, в обеспечение </w:t>
      </w:r>
      <w:r>
        <w:rPr>
          <w:color w:val="000000"/>
          <w:sz w:val="28"/>
          <w:szCs w:val="28"/>
          <w:shd w:val="clear" w:color="auto" w:fill="FFFFFF"/>
        </w:rPr>
        <w:t>прав смежных землепользователей а</w:t>
      </w:r>
      <w:r w:rsidRPr="00501C72">
        <w:rPr>
          <w:color w:val="000000"/>
          <w:sz w:val="28"/>
          <w:szCs w:val="28"/>
          <w:shd w:val="clear" w:color="auto" w:fill="FFFFFF"/>
        </w:rPr>
        <w:t>дминистрация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«Сбегинское»</w:t>
      </w:r>
      <w:r w:rsidRPr="00501C72">
        <w:rPr>
          <w:color w:val="000000"/>
          <w:sz w:val="28"/>
          <w:szCs w:val="28"/>
          <w:shd w:val="clear" w:color="auto" w:fill="FFFFFF"/>
        </w:rPr>
        <w:t xml:space="preserve"> на основании предписания имеет право, обязать землепользователя </w:t>
      </w:r>
      <w:r>
        <w:rPr>
          <w:color w:val="000000"/>
          <w:sz w:val="28"/>
          <w:szCs w:val="28"/>
          <w:shd w:val="clear" w:color="auto" w:fill="FFFFFF"/>
        </w:rPr>
        <w:t xml:space="preserve">возвести забор, </w:t>
      </w:r>
      <w:r w:rsidRPr="00501C72">
        <w:rPr>
          <w:color w:val="000000"/>
          <w:sz w:val="28"/>
          <w:szCs w:val="28"/>
          <w:shd w:val="clear" w:color="auto" w:fill="FFFFFF"/>
        </w:rPr>
        <w:t>ограждающий внутриквартальную территорию.</w:t>
      </w:r>
      <w:r w:rsidRPr="00501C72">
        <w:rPr>
          <w:color w:val="000000"/>
          <w:sz w:val="28"/>
          <w:szCs w:val="28"/>
        </w:rPr>
        <w:br/>
      </w:r>
      <w:r w:rsidRPr="00501C72">
        <w:rPr>
          <w:color w:val="000000"/>
          <w:sz w:val="28"/>
          <w:szCs w:val="28"/>
          <w:shd w:val="clear" w:color="auto" w:fill="FFFFFF"/>
        </w:rPr>
        <w:t>Размещение дворовых хозяйственных построек, допускается в соответствии с линиями застройки в границах земельного участка определёнными градостроительным планом.</w:t>
      </w:r>
    </w:p>
    <w:p w:rsidR="009F70BE" w:rsidRPr="00501C72" w:rsidRDefault="009F70BE" w:rsidP="009F70BE">
      <w:pPr>
        <w:spacing w:line="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501C72"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01C72">
        <w:rPr>
          <w:color w:val="000000"/>
          <w:sz w:val="28"/>
          <w:szCs w:val="28"/>
          <w:shd w:val="clear" w:color="auto" w:fill="FFFFFF"/>
        </w:rPr>
        <w:t>Внутриквартальные территории могут быть закреплены за существующими и</w:t>
      </w:r>
      <w:r w:rsidRPr="00501C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1C72">
        <w:rPr>
          <w:color w:val="000000"/>
          <w:sz w:val="28"/>
          <w:szCs w:val="28"/>
          <w:shd w:val="clear" w:color="auto" w:fill="FFFFFF"/>
        </w:rPr>
        <w:t xml:space="preserve">проектирующими объектами общественного </w:t>
      </w:r>
      <w:r w:rsidRPr="00501C72">
        <w:rPr>
          <w:color w:val="000000"/>
          <w:sz w:val="28"/>
          <w:szCs w:val="28"/>
          <w:shd w:val="clear" w:color="auto" w:fill="FFFFFF"/>
        </w:rPr>
        <w:lastRenderedPageBreak/>
        <w:t>обслуживания по нормам обеспечения данных объектов с выделением земель, занятых транспортными и инженерными сетями, а также земель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01C72">
        <w:rPr>
          <w:color w:val="000000"/>
          <w:sz w:val="28"/>
          <w:szCs w:val="28"/>
          <w:shd w:val="clear" w:color="auto" w:fill="FFFFFF"/>
        </w:rPr>
        <w:t>общего пользования и установлением необходимых публичных сервитутов.</w:t>
      </w:r>
    </w:p>
    <w:p w:rsidR="009F70BE" w:rsidRPr="00501C72" w:rsidRDefault="009F70BE" w:rsidP="009F70BE">
      <w:pPr>
        <w:spacing w:line="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501C72">
        <w:rPr>
          <w:color w:val="000000"/>
          <w:sz w:val="28"/>
          <w:szCs w:val="28"/>
          <w:shd w:val="clear" w:color="auto" w:fill="FFFFFF"/>
        </w:rPr>
        <w:t>4.На внутриквартальных территориях, вне границ участков объектов капитального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01C72">
        <w:rPr>
          <w:color w:val="000000"/>
          <w:sz w:val="28"/>
          <w:szCs w:val="28"/>
          <w:shd w:val="clear" w:color="auto" w:fill="FFFFFF"/>
        </w:rPr>
        <w:t>строительства запрещается постоянное хранение материалов хозяйственного назначения и</w:t>
      </w:r>
      <w:r w:rsidRPr="00501C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1C72">
        <w:rPr>
          <w:color w:val="000000"/>
          <w:sz w:val="28"/>
          <w:szCs w:val="28"/>
          <w:shd w:val="clear" w:color="auto" w:fill="FFFFFF"/>
        </w:rPr>
        <w:t>транспортных средств.</w:t>
      </w:r>
    </w:p>
    <w:p w:rsidR="009F70BE" w:rsidRPr="00501C72" w:rsidRDefault="009F70BE" w:rsidP="009F70BE">
      <w:pPr>
        <w:spacing w:line="0" w:lineRule="atLeast"/>
        <w:rPr>
          <w:sz w:val="28"/>
          <w:szCs w:val="28"/>
        </w:rPr>
      </w:pPr>
    </w:p>
    <w:p w:rsidR="00B6230D" w:rsidRPr="009F70BE" w:rsidRDefault="00EE0208" w:rsidP="009F70BE">
      <w:pPr>
        <w:spacing w:line="0" w:lineRule="atLeas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6230D" w:rsidRPr="009F70BE" w:rsidSect="00B6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EB9"/>
    <w:multiLevelType w:val="hybridMultilevel"/>
    <w:tmpl w:val="EA3ECB1A"/>
    <w:lvl w:ilvl="0" w:tplc="33C46CA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0C8A"/>
    <w:multiLevelType w:val="hybridMultilevel"/>
    <w:tmpl w:val="BCC8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F7BA0"/>
    <w:rsid w:val="000B1EBB"/>
    <w:rsid w:val="00101C6B"/>
    <w:rsid w:val="001668E9"/>
    <w:rsid w:val="001D58FC"/>
    <w:rsid w:val="00207136"/>
    <w:rsid w:val="00263BB3"/>
    <w:rsid w:val="002B5A79"/>
    <w:rsid w:val="002F7BA0"/>
    <w:rsid w:val="003303D2"/>
    <w:rsid w:val="004E0ED9"/>
    <w:rsid w:val="004F5674"/>
    <w:rsid w:val="0054153B"/>
    <w:rsid w:val="005D05FE"/>
    <w:rsid w:val="005D7267"/>
    <w:rsid w:val="006D3DF6"/>
    <w:rsid w:val="0070128C"/>
    <w:rsid w:val="00730C48"/>
    <w:rsid w:val="00780C75"/>
    <w:rsid w:val="008257A6"/>
    <w:rsid w:val="008A777A"/>
    <w:rsid w:val="008F3F20"/>
    <w:rsid w:val="009D566E"/>
    <w:rsid w:val="009F70BE"/>
    <w:rsid w:val="00A0500C"/>
    <w:rsid w:val="00B14011"/>
    <w:rsid w:val="00B22E0C"/>
    <w:rsid w:val="00B6230D"/>
    <w:rsid w:val="00C22132"/>
    <w:rsid w:val="00D06660"/>
    <w:rsid w:val="00E967C4"/>
    <w:rsid w:val="00ED79DD"/>
    <w:rsid w:val="00EE0208"/>
    <w:rsid w:val="00F8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7BA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F7BA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D7267"/>
    <w:pPr>
      <w:ind w:left="720"/>
      <w:contextualSpacing/>
    </w:pPr>
  </w:style>
  <w:style w:type="character" w:customStyle="1" w:styleId="apple-converted-space">
    <w:name w:val="apple-converted-space"/>
    <w:basedOn w:val="a0"/>
    <w:rsid w:val="00780C75"/>
  </w:style>
  <w:style w:type="paragraph" w:customStyle="1" w:styleId="ConsTitle">
    <w:name w:val="ConsTitle"/>
    <w:rsid w:val="009F70B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Bobrisheva</dc:creator>
  <cp:lastModifiedBy>сбега</cp:lastModifiedBy>
  <cp:revision>4</cp:revision>
  <cp:lastPrinted>2015-10-27T03:04:00Z</cp:lastPrinted>
  <dcterms:created xsi:type="dcterms:W3CDTF">2015-10-27T03:04:00Z</dcterms:created>
  <dcterms:modified xsi:type="dcterms:W3CDTF">2015-10-27T07:15:00Z</dcterms:modified>
</cp:coreProperties>
</file>