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A3" w:rsidRPr="00C37DAC" w:rsidRDefault="005C51A3" w:rsidP="00F816C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1A3" w:rsidRDefault="005C51A3" w:rsidP="005C51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«Могочинский район»</w:t>
      </w:r>
    </w:p>
    <w:p w:rsidR="005C51A3" w:rsidRDefault="005C51A3" w:rsidP="005C5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2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A23E63">
        <w:rPr>
          <w:rFonts w:ascii="Times New Roman" w:hAnsi="Times New Roman" w:cs="Times New Roman"/>
          <w:b/>
          <w:sz w:val="28"/>
          <w:szCs w:val="28"/>
        </w:rPr>
        <w:t>245</w:t>
      </w:r>
    </w:p>
    <w:p w:rsidR="005C51A3" w:rsidRDefault="005C6920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C51A3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C5050">
        <w:rPr>
          <w:rFonts w:ascii="Times New Roman" w:hAnsi="Times New Roman" w:cs="Times New Roman"/>
          <w:sz w:val="28"/>
          <w:szCs w:val="28"/>
        </w:rPr>
        <w:t xml:space="preserve">5 </w:t>
      </w:r>
      <w:r w:rsidR="005C51A3">
        <w:rPr>
          <w:rFonts w:ascii="Times New Roman" w:hAnsi="Times New Roman" w:cs="Times New Roman"/>
          <w:sz w:val="28"/>
          <w:szCs w:val="28"/>
        </w:rPr>
        <w:t>созыва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6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5050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 2015 года</w:t>
      </w:r>
    </w:p>
    <w:p w:rsidR="005C51A3" w:rsidRPr="00AC5050" w:rsidRDefault="005C51A3" w:rsidP="005C51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50">
        <w:rPr>
          <w:rFonts w:ascii="Times New Roman" w:hAnsi="Times New Roman" w:cs="Times New Roman"/>
          <w:b/>
          <w:sz w:val="28"/>
          <w:szCs w:val="28"/>
        </w:rPr>
        <w:t>О принятии к осуществлению части полномочий органа местного самоуправления городского поселения «</w:t>
      </w:r>
      <w:r w:rsidR="004F5772" w:rsidRPr="00AC5050">
        <w:rPr>
          <w:rFonts w:ascii="Times New Roman" w:hAnsi="Times New Roman" w:cs="Times New Roman"/>
          <w:b/>
          <w:sz w:val="28"/>
          <w:szCs w:val="28"/>
        </w:rPr>
        <w:t>Амазарское</w:t>
      </w:r>
      <w:r w:rsidRPr="00AC5050">
        <w:rPr>
          <w:rFonts w:ascii="Times New Roman" w:hAnsi="Times New Roman" w:cs="Times New Roman"/>
          <w:b/>
          <w:sz w:val="28"/>
          <w:szCs w:val="28"/>
        </w:rPr>
        <w:t>»</w:t>
      </w:r>
    </w:p>
    <w:p w:rsidR="005C51A3" w:rsidRDefault="005C51A3" w:rsidP="005C5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51A3" w:rsidRPr="00A23E63" w:rsidRDefault="005C51A3" w:rsidP="00A23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финансово-экономическое обоснование главы муниципального района «Могочинский район» по вопросу принятия части полномочий администрации городского поселения «</w:t>
      </w:r>
      <w:r w:rsidR="004F5772">
        <w:rPr>
          <w:rFonts w:ascii="Times New Roman" w:hAnsi="Times New Roman" w:cs="Times New Roman"/>
          <w:sz w:val="28"/>
          <w:szCs w:val="28"/>
        </w:rPr>
        <w:t>Амазарское</w:t>
      </w:r>
      <w:r>
        <w:rPr>
          <w:rFonts w:ascii="Times New Roman" w:hAnsi="Times New Roman" w:cs="Times New Roman"/>
          <w:sz w:val="28"/>
          <w:szCs w:val="28"/>
        </w:rPr>
        <w:t>», руководствуясь частью 4 статьи 15 Федерального закона от 6 октября 2003 г. № 131-ФЗ  «Об общих принципах организации местного самоуправления в Российской Федерации», Бюджетным Кодексом Российской Федерации, ст. 23 Устава муниципального района «Могочинский район», Совет муниципального района «Могочинский район»</w:t>
      </w:r>
      <w:r w:rsidR="00A23E63">
        <w:rPr>
          <w:rFonts w:ascii="Times New Roman" w:hAnsi="Times New Roman" w:cs="Times New Roman"/>
          <w:sz w:val="28"/>
          <w:szCs w:val="28"/>
        </w:rPr>
        <w:t xml:space="preserve"> </w:t>
      </w:r>
      <w:r w:rsidR="00AC5050" w:rsidRPr="00AC5050">
        <w:rPr>
          <w:rFonts w:ascii="Times New Roman" w:hAnsi="Times New Roman" w:cs="Times New Roman"/>
          <w:b/>
          <w:sz w:val="28"/>
          <w:szCs w:val="28"/>
        </w:rPr>
        <w:t>решил:</w:t>
      </w:r>
      <w:r w:rsidRPr="00AC50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1A3" w:rsidRPr="00F816CC" w:rsidRDefault="005C51A3" w:rsidP="005C51A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принять к осуществлению часть полномочий администрации городского поселения «</w:t>
      </w:r>
      <w:r w:rsidR="004F5772">
        <w:rPr>
          <w:rFonts w:ascii="Times New Roman" w:hAnsi="Times New Roman" w:cs="Times New Roman"/>
          <w:sz w:val="28"/>
          <w:szCs w:val="28"/>
        </w:rPr>
        <w:t>Амазарское</w:t>
      </w:r>
      <w:r w:rsidRPr="00F816CC">
        <w:rPr>
          <w:rFonts w:ascii="Times New Roman" w:hAnsi="Times New Roman" w:cs="Times New Roman"/>
          <w:sz w:val="28"/>
          <w:szCs w:val="28"/>
        </w:rPr>
        <w:t>» по решению вопросов:</w:t>
      </w:r>
    </w:p>
    <w:p w:rsidR="005C51A3" w:rsidRDefault="005C51A3" w:rsidP="005C51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городского поселения услугами организации культуры;</w:t>
      </w:r>
    </w:p>
    <w:p w:rsidR="005C51A3" w:rsidRDefault="005C51A3" w:rsidP="005C51A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библиотечного обслуживания населения, комплектование и обеспечение сохранности библиотечных фондов библиотеки поселения.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2. Администрации муниципального района «Могочинский район» заключить соглашение с администрацией городского поселения «</w:t>
      </w:r>
      <w:r w:rsidR="004F5772">
        <w:rPr>
          <w:rFonts w:ascii="Times New Roman" w:hAnsi="Times New Roman" w:cs="Times New Roman"/>
          <w:sz w:val="28"/>
          <w:szCs w:val="28"/>
        </w:rPr>
        <w:t>Амазарское</w:t>
      </w:r>
      <w:r w:rsidRPr="00F816CC">
        <w:rPr>
          <w:rFonts w:ascii="Times New Roman" w:hAnsi="Times New Roman" w:cs="Times New Roman"/>
          <w:sz w:val="28"/>
          <w:szCs w:val="28"/>
        </w:rPr>
        <w:t>» о передаче осуществления части полномочий согласно пункту 1 настоящего решения.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31 декабря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опубликованию в газете «Могочинский рабочий» и на официальном сайте администрации муниципального района «Могочинский район».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культуры администрации муниципального района «Могочинский район».</w:t>
      </w:r>
    </w:p>
    <w:p w:rsidR="005C51A3" w:rsidRDefault="005C51A3" w:rsidP="005C5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1A3" w:rsidRDefault="005C51A3" w:rsidP="005C51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A3" w:rsidRDefault="005C51A3" w:rsidP="005C51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   «Могочинский район»</w:t>
      </w:r>
    </w:p>
    <w:p w:rsidR="005C51A3" w:rsidRDefault="005C51A3" w:rsidP="005C51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C51A3" w:rsidSect="005C51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D3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0EB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535"/>
    <w:multiLevelType w:val="hybridMultilevel"/>
    <w:tmpl w:val="6942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C5C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AC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01E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A6B28"/>
    <w:rsid w:val="000D154E"/>
    <w:rsid w:val="002754E5"/>
    <w:rsid w:val="004F5772"/>
    <w:rsid w:val="005B2616"/>
    <w:rsid w:val="005C51A3"/>
    <w:rsid w:val="005C6920"/>
    <w:rsid w:val="00652DE5"/>
    <w:rsid w:val="00940D24"/>
    <w:rsid w:val="00A23E63"/>
    <w:rsid w:val="00AC5050"/>
    <w:rsid w:val="00BD3EE9"/>
    <w:rsid w:val="00BD61BE"/>
    <w:rsid w:val="00E46503"/>
    <w:rsid w:val="00EA6B28"/>
    <w:rsid w:val="00F8132C"/>
    <w:rsid w:val="00F8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ZHGILEVA</dc:creator>
  <cp:keywords/>
  <dc:description/>
  <cp:lastModifiedBy>Seliverstova</cp:lastModifiedBy>
  <cp:revision>2</cp:revision>
  <cp:lastPrinted>2015-11-16T03:40:00Z</cp:lastPrinted>
  <dcterms:created xsi:type="dcterms:W3CDTF">2015-11-22T23:39:00Z</dcterms:created>
  <dcterms:modified xsi:type="dcterms:W3CDTF">2015-11-22T23:39:00Z</dcterms:modified>
</cp:coreProperties>
</file>