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4A" w:rsidRDefault="00B3414A" w:rsidP="00B3414A">
      <w:pPr>
        <w:jc w:val="center"/>
        <w:rPr>
          <w:b/>
          <w:sz w:val="28"/>
          <w:szCs w:val="28"/>
        </w:rPr>
      </w:pPr>
      <w:r w:rsidRPr="00CF4771">
        <w:rPr>
          <w:b/>
          <w:sz w:val="28"/>
          <w:szCs w:val="28"/>
        </w:rPr>
        <w:t>Совет муниципального района «Могочинский район»</w:t>
      </w:r>
    </w:p>
    <w:p w:rsidR="00B3414A" w:rsidRPr="00CF4771" w:rsidRDefault="00B3414A" w:rsidP="00B3414A">
      <w:pPr>
        <w:jc w:val="center"/>
        <w:rPr>
          <w:b/>
          <w:sz w:val="28"/>
          <w:szCs w:val="28"/>
        </w:rPr>
      </w:pPr>
    </w:p>
    <w:p w:rsidR="00B3414A" w:rsidRDefault="00B3414A" w:rsidP="00B3414A">
      <w:pPr>
        <w:jc w:val="center"/>
        <w:rPr>
          <w:b/>
          <w:sz w:val="28"/>
          <w:szCs w:val="28"/>
        </w:rPr>
      </w:pPr>
      <w:r w:rsidRPr="00CF4771">
        <w:rPr>
          <w:b/>
          <w:sz w:val="28"/>
          <w:szCs w:val="28"/>
        </w:rPr>
        <w:t>РЕШЕНИЕ №</w:t>
      </w:r>
      <w:r w:rsidR="009D3CD0">
        <w:rPr>
          <w:b/>
          <w:sz w:val="28"/>
          <w:szCs w:val="28"/>
        </w:rPr>
        <w:t>272</w:t>
      </w:r>
      <w:r>
        <w:rPr>
          <w:b/>
          <w:sz w:val="28"/>
          <w:szCs w:val="28"/>
        </w:rPr>
        <w:t xml:space="preserve"> </w:t>
      </w:r>
    </w:p>
    <w:p w:rsidR="00B3414A" w:rsidRPr="00CF4771" w:rsidRDefault="00B3414A" w:rsidP="00B3414A">
      <w:pPr>
        <w:jc w:val="center"/>
        <w:rPr>
          <w:b/>
          <w:sz w:val="28"/>
          <w:szCs w:val="28"/>
        </w:rPr>
      </w:pPr>
    </w:p>
    <w:p w:rsidR="00B3414A" w:rsidRDefault="00B3414A" w:rsidP="00B3414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3CD0">
        <w:rPr>
          <w:sz w:val="28"/>
          <w:szCs w:val="28"/>
        </w:rPr>
        <w:t xml:space="preserve">28 </w:t>
      </w:r>
      <w:r>
        <w:rPr>
          <w:sz w:val="28"/>
          <w:szCs w:val="28"/>
        </w:rPr>
        <w:t xml:space="preserve">сессия  </w:t>
      </w:r>
      <w:r w:rsidR="009D3CD0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 созыва</w:t>
      </w:r>
    </w:p>
    <w:p w:rsidR="00B3414A" w:rsidRDefault="00110F07" w:rsidP="00B3414A">
      <w:pPr>
        <w:rPr>
          <w:sz w:val="28"/>
          <w:szCs w:val="28"/>
        </w:rPr>
      </w:pPr>
      <w:r>
        <w:rPr>
          <w:sz w:val="28"/>
          <w:szCs w:val="28"/>
        </w:rPr>
        <w:t xml:space="preserve">    28 января 2016</w:t>
      </w:r>
      <w:r w:rsidR="00B3414A">
        <w:rPr>
          <w:sz w:val="28"/>
          <w:szCs w:val="28"/>
        </w:rPr>
        <w:t xml:space="preserve"> г.</w:t>
      </w:r>
    </w:p>
    <w:p w:rsidR="00B3414A" w:rsidRDefault="00B3414A" w:rsidP="00B3414A">
      <w:pPr>
        <w:rPr>
          <w:sz w:val="28"/>
          <w:szCs w:val="28"/>
        </w:rPr>
      </w:pPr>
    </w:p>
    <w:p w:rsidR="00B3414A" w:rsidRPr="00CF4771" w:rsidRDefault="00B3414A" w:rsidP="00DF6D12">
      <w:pPr>
        <w:jc w:val="center"/>
        <w:rPr>
          <w:b/>
          <w:sz w:val="28"/>
          <w:szCs w:val="28"/>
        </w:rPr>
      </w:pPr>
      <w:r w:rsidRPr="00CF4771">
        <w:rPr>
          <w:b/>
          <w:sz w:val="28"/>
          <w:szCs w:val="28"/>
        </w:rPr>
        <w:t>О передаче осуществления части полномочий орган</w:t>
      </w:r>
      <w:r w:rsidR="00DF6D12">
        <w:rPr>
          <w:b/>
          <w:sz w:val="28"/>
          <w:szCs w:val="28"/>
        </w:rPr>
        <w:t>у</w:t>
      </w:r>
      <w:r w:rsidRPr="00CF4771">
        <w:rPr>
          <w:b/>
          <w:sz w:val="28"/>
          <w:szCs w:val="28"/>
        </w:rPr>
        <w:t xml:space="preserve"> местного</w:t>
      </w:r>
    </w:p>
    <w:p w:rsidR="00B3414A" w:rsidRPr="00CF4771" w:rsidRDefault="00B3414A" w:rsidP="00B3414A">
      <w:pPr>
        <w:jc w:val="center"/>
        <w:rPr>
          <w:b/>
          <w:sz w:val="28"/>
          <w:szCs w:val="28"/>
        </w:rPr>
      </w:pPr>
      <w:r w:rsidRPr="00CF4771">
        <w:rPr>
          <w:b/>
          <w:sz w:val="28"/>
          <w:szCs w:val="28"/>
        </w:rPr>
        <w:t>самоуправления сельск</w:t>
      </w:r>
      <w:r w:rsidR="00DF6D12">
        <w:rPr>
          <w:b/>
          <w:sz w:val="28"/>
          <w:szCs w:val="28"/>
        </w:rPr>
        <w:t>ого</w:t>
      </w:r>
      <w:r w:rsidRPr="00CF4771">
        <w:rPr>
          <w:b/>
          <w:sz w:val="28"/>
          <w:szCs w:val="28"/>
        </w:rPr>
        <w:t xml:space="preserve"> поселени</w:t>
      </w:r>
      <w:r w:rsidR="00DF6D12">
        <w:rPr>
          <w:b/>
          <w:sz w:val="28"/>
          <w:szCs w:val="28"/>
        </w:rPr>
        <w:t>я «Сбегинское»</w:t>
      </w:r>
    </w:p>
    <w:p w:rsidR="00B3414A" w:rsidRPr="00CF4771" w:rsidRDefault="00B3414A" w:rsidP="00B3414A">
      <w:pPr>
        <w:rPr>
          <w:b/>
          <w:sz w:val="28"/>
          <w:szCs w:val="28"/>
        </w:rPr>
      </w:pPr>
    </w:p>
    <w:p w:rsidR="00B3414A" w:rsidRPr="007A37E1" w:rsidRDefault="001A154A" w:rsidP="00DF6D1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решения Коллегии Министерства территориального развития Забайкальского края от 09 февраля 2015 года «Об итогах работы жилищно – коммунального хозяйства Забайкальского края в 2014 году и задачах на 2015 год»</w:t>
      </w:r>
      <w:r w:rsidR="00B3414A" w:rsidRPr="007A37E1">
        <w:rPr>
          <w:sz w:val="28"/>
          <w:szCs w:val="28"/>
        </w:rPr>
        <w:t xml:space="preserve">, руководствуясь </w:t>
      </w:r>
      <w:r w:rsidR="00B3414A" w:rsidRPr="00B3414A">
        <w:rPr>
          <w:sz w:val="28"/>
          <w:szCs w:val="28"/>
        </w:rPr>
        <w:t>п</w:t>
      </w:r>
      <w:r w:rsidR="00D145E3">
        <w:rPr>
          <w:sz w:val="28"/>
          <w:szCs w:val="28"/>
        </w:rPr>
        <w:t>.</w:t>
      </w:r>
      <w:r w:rsidR="00B3414A" w:rsidRPr="00B3414A">
        <w:rPr>
          <w:sz w:val="28"/>
          <w:szCs w:val="28"/>
        </w:rPr>
        <w:t xml:space="preserve"> 6 ч</w:t>
      </w:r>
      <w:r w:rsidR="00D145E3">
        <w:rPr>
          <w:sz w:val="28"/>
          <w:szCs w:val="28"/>
        </w:rPr>
        <w:t>.</w:t>
      </w:r>
      <w:r w:rsidR="00B3414A" w:rsidRPr="00B3414A">
        <w:rPr>
          <w:sz w:val="28"/>
          <w:szCs w:val="28"/>
        </w:rPr>
        <w:t xml:space="preserve"> 1 ст</w:t>
      </w:r>
      <w:r w:rsidR="00D145E3">
        <w:rPr>
          <w:sz w:val="28"/>
          <w:szCs w:val="28"/>
        </w:rPr>
        <w:t>.</w:t>
      </w:r>
      <w:r w:rsidR="00B3414A" w:rsidRPr="00B3414A">
        <w:rPr>
          <w:sz w:val="28"/>
          <w:szCs w:val="28"/>
        </w:rPr>
        <w:t xml:space="preserve"> 14</w:t>
      </w:r>
      <w:r w:rsidR="00D145E3">
        <w:rPr>
          <w:sz w:val="28"/>
          <w:szCs w:val="28"/>
        </w:rPr>
        <w:t>, ч. 4 ст. 15</w:t>
      </w:r>
      <w:r w:rsidR="00B3414A" w:rsidRPr="00B3414A">
        <w:rPr>
          <w:sz w:val="28"/>
          <w:szCs w:val="28"/>
        </w:rPr>
        <w:t xml:space="preserve"> Федерального закона РФ</w:t>
      </w:r>
      <w:r w:rsidR="00D145E3">
        <w:rPr>
          <w:sz w:val="28"/>
          <w:szCs w:val="28"/>
        </w:rPr>
        <w:t xml:space="preserve"> от 06 октября 2003 года № 131-</w:t>
      </w:r>
      <w:r w:rsidR="00110F07">
        <w:rPr>
          <w:sz w:val="28"/>
          <w:szCs w:val="28"/>
        </w:rPr>
        <w:t xml:space="preserve">ФЗ </w:t>
      </w:r>
      <w:r w:rsidR="00B3414A" w:rsidRPr="00B3414A">
        <w:rPr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B3414A" w:rsidRPr="007A37E1">
        <w:rPr>
          <w:sz w:val="28"/>
          <w:szCs w:val="28"/>
        </w:rPr>
        <w:t>, Устав</w:t>
      </w:r>
      <w:r w:rsidR="0034330A">
        <w:rPr>
          <w:sz w:val="28"/>
          <w:szCs w:val="28"/>
        </w:rPr>
        <w:t>ом</w:t>
      </w:r>
      <w:proofErr w:type="gramEnd"/>
      <w:r w:rsidR="00B3414A" w:rsidRPr="007A37E1">
        <w:rPr>
          <w:sz w:val="28"/>
          <w:szCs w:val="28"/>
        </w:rPr>
        <w:t xml:space="preserve"> муниципального района «Могочинский район»,</w:t>
      </w:r>
      <w:r w:rsidR="0034330A">
        <w:rPr>
          <w:sz w:val="28"/>
          <w:szCs w:val="28"/>
        </w:rPr>
        <w:t xml:space="preserve"> Уставом сельского поселения «Сбегинское»,</w:t>
      </w:r>
      <w:r w:rsidR="00B3414A" w:rsidRPr="007A37E1">
        <w:rPr>
          <w:sz w:val="28"/>
          <w:szCs w:val="28"/>
        </w:rPr>
        <w:t xml:space="preserve"> Совет муниципального района </w:t>
      </w:r>
      <w:r w:rsidR="00B3414A" w:rsidRPr="007A37E1">
        <w:rPr>
          <w:b/>
          <w:sz w:val="28"/>
          <w:szCs w:val="28"/>
        </w:rPr>
        <w:t>решил</w:t>
      </w:r>
      <w:r w:rsidR="00B3414A" w:rsidRPr="007A37E1">
        <w:rPr>
          <w:sz w:val="28"/>
          <w:szCs w:val="28"/>
        </w:rPr>
        <w:t>:</w:t>
      </w:r>
    </w:p>
    <w:p w:rsidR="00B3414A" w:rsidRPr="007A37E1" w:rsidRDefault="00B3414A" w:rsidP="00B3414A">
      <w:pPr>
        <w:jc w:val="both"/>
        <w:rPr>
          <w:sz w:val="28"/>
          <w:szCs w:val="28"/>
        </w:rPr>
      </w:pPr>
    </w:p>
    <w:p w:rsidR="00D145E3" w:rsidRPr="00D145E3" w:rsidRDefault="00B3414A" w:rsidP="00B3414A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D145E3">
        <w:rPr>
          <w:sz w:val="28"/>
          <w:szCs w:val="28"/>
        </w:rPr>
        <w:t>Администрации муниципального района «Могочинский район»</w:t>
      </w:r>
      <w:r w:rsidR="00D145E3">
        <w:rPr>
          <w:sz w:val="28"/>
          <w:szCs w:val="28"/>
        </w:rPr>
        <w:t xml:space="preserve"> передать к осуществлению часть полномочий администрации сельского поселения «Сбегинское» по решению вопроса:</w:t>
      </w:r>
      <w:r w:rsidRPr="00D145E3">
        <w:rPr>
          <w:sz w:val="28"/>
          <w:szCs w:val="28"/>
        </w:rPr>
        <w:t xml:space="preserve">          </w:t>
      </w:r>
    </w:p>
    <w:p w:rsidR="00DF6D12" w:rsidRDefault="00B3414A" w:rsidP="00DF6D12">
      <w:pPr>
        <w:jc w:val="both"/>
        <w:rPr>
          <w:bCs/>
          <w:sz w:val="28"/>
          <w:szCs w:val="28"/>
        </w:rPr>
      </w:pPr>
      <w:r w:rsidRPr="00D145E3">
        <w:rPr>
          <w:sz w:val="28"/>
          <w:szCs w:val="28"/>
        </w:rPr>
        <w:t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</w:t>
      </w:r>
      <w:r w:rsidRPr="00D145E3">
        <w:rPr>
          <w:bCs/>
          <w:sz w:val="28"/>
          <w:szCs w:val="28"/>
        </w:rPr>
        <w:t>.</w:t>
      </w:r>
    </w:p>
    <w:p w:rsidR="00DF6D12" w:rsidRPr="00DF6D12" w:rsidRDefault="00DF6D12" w:rsidP="00DF6D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F816CC">
        <w:rPr>
          <w:sz w:val="28"/>
          <w:szCs w:val="28"/>
        </w:rPr>
        <w:t xml:space="preserve">Администрации муниципального района «Могочинский район» заключить соглашение с администрацией </w:t>
      </w:r>
      <w:r>
        <w:rPr>
          <w:sz w:val="28"/>
          <w:szCs w:val="28"/>
        </w:rPr>
        <w:t>сельского</w:t>
      </w:r>
      <w:r w:rsidRPr="00F816CC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Сбегинское</w:t>
      </w:r>
      <w:r w:rsidRPr="00F816CC">
        <w:rPr>
          <w:sz w:val="28"/>
          <w:szCs w:val="28"/>
        </w:rPr>
        <w:t>» о передаче осуществления части полномочий согласно пункту 1 настоящего решения.</w:t>
      </w:r>
    </w:p>
    <w:p w:rsidR="00DF6D12" w:rsidRDefault="00DF6D12" w:rsidP="00DF6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</w:t>
      </w:r>
      <w:r w:rsidR="00110F07">
        <w:rPr>
          <w:sz w:val="28"/>
          <w:szCs w:val="28"/>
        </w:rPr>
        <w:t>вступает в силу с 01 января 2016</w:t>
      </w:r>
      <w:r>
        <w:rPr>
          <w:sz w:val="28"/>
          <w:szCs w:val="28"/>
        </w:rPr>
        <w:t xml:space="preserve"> года и действует до </w:t>
      </w:r>
      <w:r w:rsidR="0034330A">
        <w:rPr>
          <w:sz w:val="28"/>
          <w:szCs w:val="28"/>
        </w:rPr>
        <w:t>31 декабря 2016 года.</w:t>
      </w:r>
    </w:p>
    <w:p w:rsidR="00DF6D12" w:rsidRDefault="00DF6D12" w:rsidP="00DF6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подлежит официальному опубликованию в газете «Могочинский рабочий» и на официальном сайте администрации муниципального района «Могочинский район».</w:t>
      </w:r>
    </w:p>
    <w:p w:rsidR="00DF6D12" w:rsidRDefault="00DF6D12" w:rsidP="00DF6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r w:rsidR="003E5406">
        <w:rPr>
          <w:sz w:val="28"/>
          <w:szCs w:val="28"/>
        </w:rPr>
        <w:t>заместителя главы муниципального района «Могочинский район» по вопросам развития инфраструктуры А.Б. Вяткина</w:t>
      </w:r>
      <w:r>
        <w:rPr>
          <w:sz w:val="28"/>
          <w:szCs w:val="28"/>
        </w:rPr>
        <w:t>.</w:t>
      </w:r>
    </w:p>
    <w:p w:rsidR="00B3414A" w:rsidRPr="00CF4771" w:rsidRDefault="00B3414A" w:rsidP="00B3414A">
      <w:pPr>
        <w:rPr>
          <w:sz w:val="28"/>
          <w:szCs w:val="28"/>
        </w:rPr>
      </w:pPr>
    </w:p>
    <w:p w:rsidR="00B3414A" w:rsidRDefault="00B3414A" w:rsidP="00B3414A">
      <w:pPr>
        <w:tabs>
          <w:tab w:val="left" w:pos="5160"/>
        </w:tabs>
        <w:rPr>
          <w:sz w:val="28"/>
          <w:szCs w:val="28"/>
        </w:rPr>
      </w:pPr>
    </w:p>
    <w:p w:rsidR="00B3414A" w:rsidRDefault="00B3414A" w:rsidP="00B3414A">
      <w:pPr>
        <w:tabs>
          <w:tab w:val="left" w:pos="5160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ab/>
        <w:t xml:space="preserve">Глава </w:t>
      </w:r>
    </w:p>
    <w:p w:rsidR="00B3414A" w:rsidRDefault="00B3414A" w:rsidP="00B3414A">
      <w:pPr>
        <w:tabs>
          <w:tab w:val="left" w:pos="5160"/>
        </w:tabs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  <w:t>муниципального района</w:t>
      </w:r>
    </w:p>
    <w:p w:rsidR="00B3414A" w:rsidRPr="00D81B4A" w:rsidRDefault="00B3414A" w:rsidP="00B3414A">
      <w:pPr>
        <w:tabs>
          <w:tab w:val="left" w:pos="5160"/>
        </w:tabs>
        <w:rPr>
          <w:sz w:val="28"/>
          <w:szCs w:val="28"/>
        </w:rPr>
      </w:pPr>
      <w:r>
        <w:rPr>
          <w:sz w:val="28"/>
          <w:szCs w:val="28"/>
        </w:rPr>
        <w:t>«Могочинский район»</w:t>
      </w:r>
      <w:r>
        <w:rPr>
          <w:sz w:val="28"/>
          <w:szCs w:val="28"/>
        </w:rPr>
        <w:tab/>
        <w:t>«Могочинский район»</w:t>
      </w:r>
    </w:p>
    <w:p w:rsidR="00B3414A" w:rsidRDefault="00B3414A" w:rsidP="00B3414A">
      <w:pPr>
        <w:rPr>
          <w:sz w:val="28"/>
          <w:szCs w:val="28"/>
        </w:rPr>
      </w:pPr>
      <w:r>
        <w:rPr>
          <w:sz w:val="28"/>
          <w:szCs w:val="28"/>
        </w:rPr>
        <w:t>В.И. Колобов_______________                     Д.В. Плюхин________________</w:t>
      </w:r>
    </w:p>
    <w:sectPr w:rsidR="00B3414A" w:rsidSect="00805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529F2"/>
    <w:multiLevelType w:val="hybridMultilevel"/>
    <w:tmpl w:val="E152C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D95916"/>
    <w:multiLevelType w:val="hybridMultilevel"/>
    <w:tmpl w:val="E152C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14A"/>
    <w:rsid w:val="000209C0"/>
    <w:rsid w:val="00027F45"/>
    <w:rsid w:val="00110F07"/>
    <w:rsid w:val="001A154A"/>
    <w:rsid w:val="0034330A"/>
    <w:rsid w:val="003E5406"/>
    <w:rsid w:val="0040651F"/>
    <w:rsid w:val="0046514E"/>
    <w:rsid w:val="0046673D"/>
    <w:rsid w:val="004B53E0"/>
    <w:rsid w:val="0068647F"/>
    <w:rsid w:val="00750F83"/>
    <w:rsid w:val="008051E6"/>
    <w:rsid w:val="009D3CD0"/>
    <w:rsid w:val="00B3414A"/>
    <w:rsid w:val="00D145E3"/>
    <w:rsid w:val="00D86F51"/>
    <w:rsid w:val="00DF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sherpaeva</dc:creator>
  <cp:keywords/>
  <dc:description/>
  <cp:lastModifiedBy>Seliverstova</cp:lastModifiedBy>
  <cp:revision>2</cp:revision>
  <cp:lastPrinted>2016-01-27T02:49:00Z</cp:lastPrinted>
  <dcterms:created xsi:type="dcterms:W3CDTF">2016-01-28T03:50:00Z</dcterms:created>
  <dcterms:modified xsi:type="dcterms:W3CDTF">2016-01-28T03:50:00Z</dcterms:modified>
</cp:coreProperties>
</file>