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A2" w:rsidRPr="00AC059E" w:rsidRDefault="00857AA2" w:rsidP="00AC059E">
      <w:pPr>
        <w:autoSpaceDE w:val="0"/>
        <w:autoSpaceDN w:val="0"/>
        <w:adjustRightInd w:val="0"/>
        <w:ind w:left="284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C059E">
        <w:rPr>
          <w:rFonts w:eastAsia="Calibri"/>
          <w:b/>
          <w:bCs/>
          <w:sz w:val="28"/>
          <w:szCs w:val="28"/>
          <w:lang w:eastAsia="en-US"/>
        </w:rPr>
        <w:t>Администрация муниципального района «Могочинский район»</w:t>
      </w:r>
    </w:p>
    <w:p w:rsidR="00857AA2" w:rsidRPr="00AC059E" w:rsidRDefault="00857AA2" w:rsidP="00AC059E">
      <w:pPr>
        <w:autoSpaceDE w:val="0"/>
        <w:autoSpaceDN w:val="0"/>
        <w:adjustRightInd w:val="0"/>
        <w:ind w:left="284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57AA2" w:rsidRPr="00AC059E" w:rsidRDefault="00857AA2" w:rsidP="00AC059E">
      <w:pPr>
        <w:autoSpaceDE w:val="0"/>
        <w:autoSpaceDN w:val="0"/>
        <w:adjustRightInd w:val="0"/>
        <w:ind w:left="284"/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AC059E">
        <w:rPr>
          <w:rFonts w:eastAsia="Calibri"/>
          <w:b/>
          <w:bCs/>
          <w:sz w:val="32"/>
          <w:szCs w:val="32"/>
          <w:lang w:eastAsia="en-US"/>
        </w:rPr>
        <w:t>П</w:t>
      </w:r>
      <w:r w:rsidR="00AC059E" w:rsidRPr="00AC059E">
        <w:rPr>
          <w:rFonts w:eastAsia="Calibri"/>
          <w:b/>
          <w:bCs/>
          <w:sz w:val="32"/>
          <w:szCs w:val="32"/>
          <w:lang w:eastAsia="en-US"/>
        </w:rPr>
        <w:t xml:space="preserve">ОСТАНОВЛЕНИЕ </w:t>
      </w:r>
    </w:p>
    <w:p w:rsidR="00AC059E" w:rsidRDefault="00AC059E" w:rsidP="00AC059E">
      <w:pPr>
        <w:tabs>
          <w:tab w:val="left" w:pos="285"/>
        </w:tabs>
        <w:autoSpaceDE w:val="0"/>
        <w:autoSpaceDN w:val="0"/>
        <w:adjustRightInd w:val="0"/>
        <w:ind w:left="284"/>
        <w:rPr>
          <w:rFonts w:eastAsia="Calibri"/>
          <w:bCs/>
          <w:sz w:val="28"/>
          <w:szCs w:val="28"/>
          <w:lang w:eastAsia="en-US"/>
        </w:rPr>
      </w:pPr>
    </w:p>
    <w:p w:rsidR="00857AA2" w:rsidRDefault="00AC059E" w:rsidP="00AC059E">
      <w:pPr>
        <w:tabs>
          <w:tab w:val="left" w:pos="285"/>
        </w:tabs>
        <w:autoSpaceDE w:val="0"/>
        <w:autoSpaceDN w:val="0"/>
        <w:adjustRightInd w:val="0"/>
        <w:ind w:left="284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15 марта</w:t>
      </w:r>
      <w:r w:rsidR="00563167">
        <w:rPr>
          <w:rFonts w:eastAsia="Calibri"/>
          <w:bCs/>
          <w:sz w:val="28"/>
          <w:szCs w:val="28"/>
          <w:lang w:eastAsia="en-US"/>
        </w:rPr>
        <w:t xml:space="preserve"> 2016</w:t>
      </w:r>
      <w:r w:rsidR="00857AA2">
        <w:rPr>
          <w:rFonts w:eastAsia="Calibri"/>
          <w:bCs/>
          <w:sz w:val="28"/>
          <w:szCs w:val="28"/>
          <w:lang w:eastAsia="en-US"/>
        </w:rPr>
        <w:t xml:space="preserve"> года </w:t>
      </w:r>
      <w:r w:rsidR="00857AA2">
        <w:rPr>
          <w:rFonts w:eastAsia="Calibri"/>
          <w:bCs/>
          <w:sz w:val="28"/>
          <w:szCs w:val="28"/>
          <w:lang w:eastAsia="en-US"/>
        </w:rPr>
        <w:tab/>
      </w:r>
      <w:r w:rsidR="00857AA2">
        <w:rPr>
          <w:rFonts w:eastAsia="Calibri"/>
          <w:bCs/>
          <w:sz w:val="28"/>
          <w:szCs w:val="28"/>
          <w:lang w:eastAsia="en-US"/>
        </w:rPr>
        <w:tab/>
      </w:r>
      <w:r w:rsidR="00857AA2">
        <w:rPr>
          <w:rFonts w:eastAsia="Calibri"/>
          <w:bCs/>
          <w:sz w:val="28"/>
          <w:szCs w:val="28"/>
          <w:lang w:eastAsia="en-US"/>
        </w:rPr>
        <w:tab/>
      </w:r>
      <w:r w:rsidR="00857AA2">
        <w:rPr>
          <w:rFonts w:eastAsia="Calibri"/>
          <w:bCs/>
          <w:sz w:val="28"/>
          <w:szCs w:val="28"/>
          <w:lang w:eastAsia="en-US"/>
        </w:rPr>
        <w:tab/>
      </w:r>
      <w:r w:rsidR="00857AA2">
        <w:rPr>
          <w:rFonts w:eastAsia="Calibri"/>
          <w:bCs/>
          <w:sz w:val="28"/>
          <w:szCs w:val="28"/>
          <w:lang w:eastAsia="en-US"/>
        </w:rPr>
        <w:tab/>
      </w:r>
      <w:r w:rsidR="00857AA2">
        <w:rPr>
          <w:rFonts w:eastAsia="Calibri"/>
          <w:bCs/>
          <w:sz w:val="28"/>
          <w:szCs w:val="28"/>
          <w:lang w:eastAsia="en-US"/>
        </w:rPr>
        <w:tab/>
      </w:r>
      <w:r w:rsidR="00857AA2">
        <w:rPr>
          <w:rFonts w:eastAsia="Calibri"/>
          <w:bCs/>
          <w:sz w:val="28"/>
          <w:szCs w:val="28"/>
          <w:lang w:eastAsia="en-US"/>
        </w:rPr>
        <w:tab/>
      </w:r>
      <w:r w:rsidR="00B93283">
        <w:rPr>
          <w:rFonts w:eastAsia="Calibri"/>
          <w:bCs/>
          <w:sz w:val="28"/>
          <w:szCs w:val="28"/>
          <w:lang w:eastAsia="en-US"/>
        </w:rPr>
        <w:t xml:space="preserve"> </w:t>
      </w:r>
      <w:r w:rsidR="00857AA2">
        <w:rPr>
          <w:rFonts w:eastAsia="Calibri"/>
          <w:bCs/>
          <w:sz w:val="28"/>
          <w:szCs w:val="28"/>
          <w:lang w:eastAsia="en-US"/>
        </w:rPr>
        <w:tab/>
      </w:r>
      <w:r w:rsidR="00857AA2">
        <w:rPr>
          <w:rFonts w:eastAsia="Calibri"/>
          <w:bCs/>
          <w:sz w:val="28"/>
          <w:szCs w:val="28"/>
          <w:lang w:eastAsia="en-US"/>
        </w:rPr>
        <w:tab/>
        <w:t>№</w:t>
      </w:r>
      <w:r>
        <w:rPr>
          <w:rFonts w:eastAsia="Calibri"/>
          <w:bCs/>
          <w:sz w:val="28"/>
          <w:szCs w:val="28"/>
          <w:lang w:eastAsia="en-US"/>
        </w:rPr>
        <w:t>88</w:t>
      </w:r>
    </w:p>
    <w:p w:rsidR="00857AA2" w:rsidRDefault="00857AA2" w:rsidP="00AC059E">
      <w:pPr>
        <w:autoSpaceDE w:val="0"/>
        <w:autoSpaceDN w:val="0"/>
        <w:adjustRightInd w:val="0"/>
        <w:ind w:left="284"/>
        <w:jc w:val="both"/>
        <w:rPr>
          <w:rFonts w:eastAsia="Calibri"/>
          <w:sz w:val="28"/>
          <w:szCs w:val="28"/>
          <w:lang w:eastAsia="en-US"/>
        </w:rPr>
      </w:pPr>
    </w:p>
    <w:p w:rsidR="00672D6F" w:rsidRDefault="00672D6F" w:rsidP="00AC059E">
      <w:pPr>
        <w:autoSpaceDE w:val="0"/>
        <w:autoSpaceDN w:val="0"/>
        <w:adjustRightInd w:val="0"/>
        <w:ind w:left="284"/>
        <w:jc w:val="both"/>
        <w:rPr>
          <w:rFonts w:eastAsia="Calibri"/>
          <w:sz w:val="28"/>
          <w:szCs w:val="28"/>
          <w:lang w:eastAsia="en-US"/>
        </w:rPr>
      </w:pPr>
    </w:p>
    <w:p w:rsidR="00746330" w:rsidRPr="00746330" w:rsidRDefault="00857AA2" w:rsidP="00AC059E">
      <w:pPr>
        <w:ind w:left="284"/>
        <w:jc w:val="center"/>
        <w:rPr>
          <w:b/>
          <w:sz w:val="28"/>
          <w:szCs w:val="28"/>
        </w:rPr>
      </w:pPr>
      <w:r w:rsidRPr="00746330">
        <w:rPr>
          <w:rFonts w:eastAsia="Calibri"/>
          <w:b/>
          <w:color w:val="00000A"/>
          <w:sz w:val="28"/>
          <w:szCs w:val="28"/>
          <w:lang w:eastAsia="en-US"/>
        </w:rPr>
        <w:t xml:space="preserve">Об утверждении Положения </w:t>
      </w:r>
      <w:r w:rsidR="00746330" w:rsidRPr="00746330">
        <w:rPr>
          <w:b/>
          <w:sz w:val="28"/>
          <w:szCs w:val="28"/>
        </w:rPr>
        <w:t>об отделе экономического планирования,</w:t>
      </w:r>
    </w:p>
    <w:p w:rsidR="00857AA2" w:rsidRPr="00746330" w:rsidRDefault="00746330" w:rsidP="00C350E0">
      <w:pPr>
        <w:ind w:left="284"/>
        <w:jc w:val="center"/>
        <w:rPr>
          <w:b/>
          <w:sz w:val="28"/>
          <w:szCs w:val="28"/>
        </w:rPr>
      </w:pPr>
      <w:r w:rsidRPr="00746330">
        <w:rPr>
          <w:b/>
          <w:sz w:val="28"/>
          <w:szCs w:val="28"/>
        </w:rPr>
        <w:t xml:space="preserve"> прогнозирования и мониторинга</w:t>
      </w:r>
      <w:r w:rsidR="00B93283">
        <w:rPr>
          <w:b/>
          <w:sz w:val="28"/>
          <w:szCs w:val="28"/>
        </w:rPr>
        <w:t xml:space="preserve"> </w:t>
      </w:r>
      <w:r w:rsidR="00857AA2" w:rsidRPr="00746330">
        <w:rPr>
          <w:b/>
          <w:sz w:val="28"/>
          <w:szCs w:val="28"/>
        </w:rPr>
        <w:t>администрации муниципального района «Могочинский район»</w:t>
      </w:r>
      <w:r w:rsidR="00B93283">
        <w:rPr>
          <w:b/>
          <w:sz w:val="28"/>
          <w:szCs w:val="28"/>
        </w:rPr>
        <w:t xml:space="preserve"> </w:t>
      </w:r>
      <w:r w:rsidR="00857AA2" w:rsidRPr="00746330">
        <w:rPr>
          <w:b/>
          <w:sz w:val="28"/>
          <w:szCs w:val="28"/>
        </w:rPr>
        <w:t>в новой редакции</w:t>
      </w:r>
    </w:p>
    <w:p w:rsidR="00857AA2" w:rsidRDefault="00857AA2" w:rsidP="00AC059E">
      <w:pPr>
        <w:autoSpaceDE w:val="0"/>
        <w:autoSpaceDN w:val="0"/>
        <w:adjustRightInd w:val="0"/>
        <w:ind w:left="284" w:firstLine="708"/>
        <w:jc w:val="both"/>
        <w:rPr>
          <w:rFonts w:eastAsia="Calibri"/>
          <w:color w:val="00000A"/>
          <w:sz w:val="28"/>
          <w:szCs w:val="28"/>
          <w:lang w:eastAsia="en-US"/>
        </w:rPr>
      </w:pPr>
    </w:p>
    <w:p w:rsidR="00672D6F" w:rsidRDefault="00672D6F" w:rsidP="00AC059E">
      <w:pPr>
        <w:autoSpaceDE w:val="0"/>
        <w:autoSpaceDN w:val="0"/>
        <w:adjustRightInd w:val="0"/>
        <w:ind w:left="284" w:firstLine="708"/>
        <w:jc w:val="both"/>
        <w:rPr>
          <w:rFonts w:eastAsia="Calibri"/>
          <w:color w:val="00000A"/>
          <w:sz w:val="28"/>
          <w:szCs w:val="28"/>
          <w:lang w:eastAsia="en-US"/>
        </w:rPr>
      </w:pPr>
    </w:p>
    <w:p w:rsidR="00857AA2" w:rsidRDefault="00857AA2" w:rsidP="00AC059E">
      <w:pPr>
        <w:autoSpaceDE w:val="0"/>
        <w:autoSpaceDN w:val="0"/>
        <w:adjustRightInd w:val="0"/>
        <w:ind w:left="284" w:firstLine="708"/>
        <w:jc w:val="both"/>
        <w:rPr>
          <w:rFonts w:eastAsia="Calibri"/>
          <w:color w:val="00000A"/>
          <w:sz w:val="28"/>
          <w:szCs w:val="28"/>
          <w:lang w:eastAsia="en-US"/>
        </w:rPr>
      </w:pPr>
      <w:r>
        <w:rPr>
          <w:rFonts w:eastAsia="Calibri"/>
          <w:color w:val="00000A"/>
          <w:sz w:val="28"/>
          <w:szCs w:val="28"/>
          <w:lang w:eastAsia="en-US"/>
        </w:rPr>
        <w:t xml:space="preserve">В </w:t>
      </w:r>
      <w:r w:rsidR="00AC059E">
        <w:rPr>
          <w:rFonts w:eastAsia="Calibri"/>
          <w:color w:val="00000A"/>
          <w:sz w:val="28"/>
          <w:szCs w:val="28"/>
          <w:lang w:eastAsia="en-US"/>
        </w:rPr>
        <w:t>целях</w:t>
      </w:r>
      <w:r w:rsidR="00B93283">
        <w:rPr>
          <w:rFonts w:eastAsia="Calibri"/>
          <w:color w:val="00000A"/>
          <w:sz w:val="28"/>
          <w:szCs w:val="28"/>
          <w:lang w:eastAsia="en-US"/>
        </w:rPr>
        <w:t xml:space="preserve"> </w:t>
      </w:r>
      <w:r>
        <w:rPr>
          <w:rFonts w:eastAsia="Calibri"/>
          <w:color w:val="00000A"/>
          <w:sz w:val="28"/>
          <w:szCs w:val="28"/>
          <w:lang w:eastAsia="en-US"/>
        </w:rPr>
        <w:t>приведени</w:t>
      </w:r>
      <w:r w:rsidR="00AC059E">
        <w:rPr>
          <w:rFonts w:eastAsia="Calibri"/>
          <w:color w:val="00000A"/>
          <w:sz w:val="28"/>
          <w:szCs w:val="28"/>
          <w:lang w:eastAsia="en-US"/>
        </w:rPr>
        <w:t>я</w:t>
      </w:r>
      <w:r>
        <w:rPr>
          <w:rFonts w:eastAsia="Calibri"/>
          <w:color w:val="00000A"/>
          <w:sz w:val="28"/>
          <w:szCs w:val="28"/>
          <w:lang w:eastAsia="en-US"/>
        </w:rPr>
        <w:t xml:space="preserve"> </w:t>
      </w:r>
      <w:r w:rsidR="00AC059E">
        <w:rPr>
          <w:rFonts w:eastAsia="Calibri"/>
          <w:color w:val="00000A"/>
          <w:sz w:val="28"/>
          <w:szCs w:val="28"/>
          <w:lang w:eastAsia="en-US"/>
        </w:rPr>
        <w:t xml:space="preserve">нормативных правовых актов администрации муниципального района «Могочинский район» </w:t>
      </w:r>
      <w:r>
        <w:rPr>
          <w:rFonts w:eastAsia="Calibri"/>
          <w:color w:val="00000A"/>
          <w:sz w:val="28"/>
          <w:szCs w:val="28"/>
          <w:lang w:eastAsia="en-US"/>
        </w:rPr>
        <w:t>в соответствие с действующим законодательством, руководствуясь</w:t>
      </w:r>
      <w:r w:rsidR="00B93283">
        <w:rPr>
          <w:rFonts w:eastAsia="Calibri"/>
          <w:color w:val="00000A"/>
          <w:sz w:val="28"/>
          <w:szCs w:val="28"/>
          <w:lang w:eastAsia="en-US"/>
        </w:rPr>
        <w:t xml:space="preserve"> </w:t>
      </w:r>
      <w:r>
        <w:rPr>
          <w:rFonts w:eastAsia="Calibri"/>
          <w:color w:val="00000A"/>
          <w:sz w:val="28"/>
          <w:szCs w:val="28"/>
          <w:lang w:eastAsia="en-US"/>
        </w:rPr>
        <w:t>Устав</w:t>
      </w:r>
      <w:r w:rsidR="00AC059E">
        <w:rPr>
          <w:rFonts w:eastAsia="Calibri"/>
          <w:color w:val="00000A"/>
          <w:sz w:val="28"/>
          <w:szCs w:val="28"/>
          <w:lang w:eastAsia="en-US"/>
        </w:rPr>
        <w:t>ом</w:t>
      </w:r>
      <w:r>
        <w:rPr>
          <w:rFonts w:eastAsia="Calibri"/>
          <w:color w:val="00000A"/>
          <w:sz w:val="28"/>
          <w:szCs w:val="28"/>
          <w:lang w:eastAsia="en-US"/>
        </w:rPr>
        <w:t xml:space="preserve"> муниципального района «Могочинский район», администрация муниципального района «Могочинский район» постановляет:</w:t>
      </w:r>
    </w:p>
    <w:p w:rsidR="00857AA2" w:rsidRDefault="00857AA2" w:rsidP="00AC059E">
      <w:pPr>
        <w:autoSpaceDE w:val="0"/>
        <w:autoSpaceDN w:val="0"/>
        <w:adjustRightInd w:val="0"/>
        <w:ind w:left="284" w:firstLine="708"/>
        <w:jc w:val="both"/>
        <w:rPr>
          <w:rFonts w:eastAsia="Calibri"/>
          <w:color w:val="00000A"/>
          <w:sz w:val="28"/>
          <w:szCs w:val="28"/>
          <w:lang w:eastAsia="en-US"/>
        </w:rPr>
      </w:pPr>
    </w:p>
    <w:p w:rsidR="00857AA2" w:rsidRDefault="00B93283" w:rsidP="00AC059E">
      <w:pPr>
        <w:ind w:left="284"/>
        <w:jc w:val="both"/>
        <w:rPr>
          <w:rFonts w:eastAsia="Calibri"/>
          <w:color w:val="00000A"/>
          <w:sz w:val="28"/>
          <w:szCs w:val="28"/>
          <w:lang w:eastAsia="en-US"/>
        </w:rPr>
      </w:pPr>
      <w:r>
        <w:rPr>
          <w:rFonts w:eastAsia="Calibri"/>
          <w:color w:val="00000A"/>
          <w:sz w:val="28"/>
          <w:szCs w:val="28"/>
          <w:lang w:eastAsia="en-US"/>
        </w:rPr>
        <w:t xml:space="preserve"> </w:t>
      </w:r>
      <w:r w:rsidR="00857AA2">
        <w:rPr>
          <w:rFonts w:eastAsia="Calibri"/>
          <w:color w:val="00000A"/>
          <w:sz w:val="28"/>
          <w:szCs w:val="28"/>
          <w:lang w:eastAsia="en-US"/>
        </w:rPr>
        <w:t xml:space="preserve">1. Утвердить </w:t>
      </w:r>
      <w:r w:rsidR="00AC059E">
        <w:rPr>
          <w:rFonts w:eastAsia="Calibri"/>
          <w:color w:val="00000A"/>
          <w:sz w:val="28"/>
          <w:szCs w:val="28"/>
          <w:lang w:eastAsia="en-US"/>
        </w:rPr>
        <w:t>П</w:t>
      </w:r>
      <w:r w:rsidR="00857AA2">
        <w:rPr>
          <w:rFonts w:eastAsia="Calibri"/>
          <w:color w:val="00000A"/>
          <w:sz w:val="28"/>
          <w:szCs w:val="28"/>
          <w:lang w:eastAsia="en-US"/>
        </w:rPr>
        <w:t xml:space="preserve">оложение </w:t>
      </w:r>
      <w:r w:rsidR="00746330">
        <w:rPr>
          <w:sz w:val="28"/>
          <w:szCs w:val="28"/>
        </w:rPr>
        <w:t>об отделе экономического планирования прогнозирования и мониторинга</w:t>
      </w:r>
      <w:r w:rsidR="00857AA2">
        <w:rPr>
          <w:sz w:val="28"/>
          <w:szCs w:val="28"/>
        </w:rPr>
        <w:t xml:space="preserve"> администрации муниципального района «Могочинский район»</w:t>
      </w:r>
      <w:r>
        <w:rPr>
          <w:sz w:val="28"/>
          <w:szCs w:val="28"/>
        </w:rPr>
        <w:t xml:space="preserve"> </w:t>
      </w:r>
      <w:r w:rsidR="00857AA2">
        <w:rPr>
          <w:sz w:val="28"/>
          <w:szCs w:val="28"/>
        </w:rPr>
        <w:t>в новой редакции</w:t>
      </w:r>
      <w:r w:rsidR="00AC059E">
        <w:rPr>
          <w:sz w:val="28"/>
          <w:szCs w:val="28"/>
        </w:rPr>
        <w:t xml:space="preserve"> (прилагается)</w:t>
      </w:r>
      <w:r w:rsidR="00857AA2">
        <w:rPr>
          <w:sz w:val="28"/>
          <w:szCs w:val="28"/>
        </w:rPr>
        <w:t>.</w:t>
      </w:r>
    </w:p>
    <w:p w:rsidR="00857AA2" w:rsidRDefault="00B93283" w:rsidP="00AC059E">
      <w:pPr>
        <w:ind w:left="284"/>
        <w:jc w:val="both"/>
        <w:rPr>
          <w:sz w:val="28"/>
          <w:szCs w:val="28"/>
        </w:rPr>
      </w:pPr>
      <w:r>
        <w:rPr>
          <w:rFonts w:eastAsia="Calibri"/>
          <w:color w:val="00000A"/>
          <w:sz w:val="28"/>
          <w:szCs w:val="28"/>
          <w:lang w:eastAsia="en-US"/>
        </w:rPr>
        <w:t xml:space="preserve"> </w:t>
      </w:r>
      <w:r w:rsidR="00857AA2">
        <w:rPr>
          <w:rFonts w:eastAsia="Calibri"/>
          <w:color w:val="00000A"/>
          <w:sz w:val="28"/>
          <w:szCs w:val="28"/>
          <w:lang w:eastAsia="en-US"/>
        </w:rPr>
        <w:t xml:space="preserve">2. </w:t>
      </w:r>
      <w:r w:rsidR="00857AA2">
        <w:rPr>
          <w:sz w:val="28"/>
          <w:szCs w:val="28"/>
        </w:rPr>
        <w:t>Признать утратившим силу постановление администрации муниципального</w:t>
      </w:r>
      <w:r w:rsidR="00746330">
        <w:rPr>
          <w:sz w:val="28"/>
          <w:szCs w:val="28"/>
        </w:rPr>
        <w:t xml:space="preserve"> района «Могочинский район» от 11.08.2009 года</w:t>
      </w:r>
      <w:r>
        <w:rPr>
          <w:sz w:val="28"/>
          <w:szCs w:val="28"/>
        </w:rPr>
        <w:t xml:space="preserve"> </w:t>
      </w:r>
      <w:r w:rsidR="00746330">
        <w:rPr>
          <w:sz w:val="28"/>
          <w:szCs w:val="28"/>
        </w:rPr>
        <w:t>№ 513</w:t>
      </w:r>
      <w:r w:rsidR="00857AA2">
        <w:rPr>
          <w:sz w:val="28"/>
          <w:szCs w:val="28"/>
        </w:rPr>
        <w:t xml:space="preserve"> «Об утвер</w:t>
      </w:r>
      <w:r w:rsidR="00746330">
        <w:rPr>
          <w:sz w:val="28"/>
          <w:szCs w:val="28"/>
        </w:rPr>
        <w:t>ждении Положения «Об отделе экономического планирования, прогнозирования и мониторинга</w:t>
      </w:r>
      <w:r w:rsidR="00857AA2">
        <w:rPr>
          <w:sz w:val="28"/>
          <w:szCs w:val="28"/>
        </w:rPr>
        <w:t xml:space="preserve"> администрации муниципального района «Могочинский район».</w:t>
      </w:r>
    </w:p>
    <w:p w:rsidR="00857AA2" w:rsidRDefault="00B93283" w:rsidP="00AC059E">
      <w:pPr>
        <w:autoSpaceDE w:val="0"/>
        <w:autoSpaceDN w:val="0"/>
        <w:adjustRightInd w:val="0"/>
        <w:ind w:left="284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857AA2">
        <w:rPr>
          <w:sz w:val="28"/>
          <w:szCs w:val="28"/>
        </w:rPr>
        <w:t>3. Настоящее постановление подлежит официальному обнародованию</w:t>
      </w:r>
      <w:r>
        <w:rPr>
          <w:sz w:val="28"/>
          <w:szCs w:val="28"/>
        </w:rPr>
        <w:t xml:space="preserve"> </w:t>
      </w:r>
      <w:r w:rsidR="00857AA2">
        <w:rPr>
          <w:sz w:val="28"/>
          <w:szCs w:val="28"/>
        </w:rPr>
        <w:t>на официальном сайте администрации муниципального района «Могочинский район» в информационн</w:t>
      </w:r>
      <w:proofErr w:type="gramStart"/>
      <w:r w:rsidR="00857AA2">
        <w:rPr>
          <w:sz w:val="28"/>
          <w:szCs w:val="28"/>
        </w:rPr>
        <w:t>о-</w:t>
      </w:r>
      <w:proofErr w:type="gramEnd"/>
      <w:r w:rsidR="00857AA2">
        <w:rPr>
          <w:sz w:val="28"/>
          <w:szCs w:val="28"/>
        </w:rPr>
        <w:t xml:space="preserve"> коммуникационной сети Интернет, размещенном по адресу: </w:t>
      </w:r>
      <w:hyperlink r:id="rId8" w:history="1">
        <w:r w:rsidR="00857AA2">
          <w:rPr>
            <w:rStyle w:val="a5"/>
            <w:sz w:val="28"/>
            <w:szCs w:val="28"/>
            <w:lang w:val="en-US"/>
          </w:rPr>
          <w:t>http</w:t>
        </w:r>
        <w:r w:rsidR="00857AA2">
          <w:rPr>
            <w:rStyle w:val="a5"/>
            <w:sz w:val="28"/>
            <w:szCs w:val="28"/>
          </w:rPr>
          <w:t>://</w:t>
        </w:r>
        <w:proofErr w:type="spellStart"/>
        <w:r w:rsidR="00857AA2">
          <w:rPr>
            <w:rStyle w:val="a5"/>
            <w:sz w:val="28"/>
            <w:szCs w:val="28"/>
          </w:rPr>
          <w:t>могоча.забайкальский</w:t>
        </w:r>
      </w:hyperlink>
      <w:r w:rsidR="00857AA2">
        <w:rPr>
          <w:sz w:val="28"/>
          <w:szCs w:val="28"/>
        </w:rPr>
        <w:t>край.рф</w:t>
      </w:r>
      <w:proofErr w:type="spellEnd"/>
      <w:r w:rsidR="00857AA2">
        <w:rPr>
          <w:sz w:val="28"/>
          <w:szCs w:val="28"/>
        </w:rPr>
        <w:t>/.</w:t>
      </w:r>
    </w:p>
    <w:p w:rsidR="00857AA2" w:rsidRDefault="00857AA2" w:rsidP="00AC059E">
      <w:pPr>
        <w:widowControl w:val="0"/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</w:p>
    <w:p w:rsidR="00857AA2" w:rsidRDefault="00857AA2" w:rsidP="00AC059E">
      <w:pPr>
        <w:widowControl w:val="0"/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</w:p>
    <w:p w:rsidR="00857AA2" w:rsidRDefault="00857AA2" w:rsidP="00AC059E">
      <w:pPr>
        <w:widowControl w:val="0"/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</w:p>
    <w:p w:rsidR="00857AA2" w:rsidRDefault="00857AA2" w:rsidP="00AC059E">
      <w:pPr>
        <w:widowControl w:val="0"/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</w:p>
    <w:p w:rsidR="00857AA2" w:rsidRDefault="00857AA2" w:rsidP="00AC059E">
      <w:pPr>
        <w:widowControl w:val="0"/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</w:p>
    <w:p w:rsidR="00857AA2" w:rsidRDefault="00857AA2" w:rsidP="00AC059E">
      <w:pPr>
        <w:widowControl w:val="0"/>
        <w:autoSpaceDE w:val="0"/>
        <w:autoSpaceDN w:val="0"/>
        <w:adjustRightInd w:val="0"/>
        <w:ind w:left="284" w:firstLine="540"/>
        <w:jc w:val="both"/>
        <w:rPr>
          <w:sz w:val="28"/>
          <w:szCs w:val="28"/>
        </w:rPr>
      </w:pPr>
    </w:p>
    <w:p w:rsidR="00857AA2" w:rsidRDefault="00AC059E" w:rsidP="00AC059E">
      <w:pPr>
        <w:autoSpaceDE w:val="0"/>
        <w:autoSpaceDN w:val="0"/>
        <w:adjustRightInd w:val="0"/>
        <w:ind w:left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И.о</w:t>
      </w:r>
      <w:proofErr w:type="gramStart"/>
      <w:r>
        <w:rPr>
          <w:rFonts w:eastAsia="Calibri"/>
          <w:sz w:val="28"/>
          <w:szCs w:val="28"/>
          <w:lang w:eastAsia="en-US"/>
        </w:rPr>
        <w:t>.г</w:t>
      </w:r>
      <w:proofErr w:type="gramEnd"/>
      <w:r w:rsidR="00857AA2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ы</w:t>
      </w:r>
      <w:r w:rsidR="00857AA2">
        <w:rPr>
          <w:rFonts w:eastAsia="Calibri"/>
          <w:sz w:val="28"/>
          <w:szCs w:val="28"/>
          <w:lang w:eastAsia="en-US"/>
        </w:rPr>
        <w:t xml:space="preserve"> муниципального района</w:t>
      </w:r>
    </w:p>
    <w:p w:rsidR="00AE3CC8" w:rsidRDefault="00857AA2" w:rsidP="00AC059E">
      <w:pPr>
        <w:tabs>
          <w:tab w:val="left" w:pos="7395"/>
        </w:tabs>
        <w:autoSpaceDE w:val="0"/>
        <w:autoSpaceDN w:val="0"/>
        <w:adjustRightInd w:val="0"/>
        <w:ind w:left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«Могочинский район»</w:t>
      </w:r>
      <w:r w:rsidR="00B93283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</w:t>
      </w:r>
      <w:r w:rsidR="00AC059E">
        <w:rPr>
          <w:rFonts w:eastAsia="Calibri"/>
          <w:sz w:val="28"/>
          <w:szCs w:val="28"/>
          <w:lang w:eastAsia="en-US"/>
        </w:rPr>
        <w:t>В.Я.Ильин</w:t>
      </w:r>
    </w:p>
    <w:p w:rsidR="00AE3CC8" w:rsidRDefault="00AE3CC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AE3CC8" w:rsidRPr="00A54CCD" w:rsidRDefault="00AE3CC8" w:rsidP="00AE3CC8">
      <w:pPr>
        <w:jc w:val="right"/>
        <w:rPr>
          <w:sz w:val="28"/>
          <w:szCs w:val="28"/>
        </w:rPr>
      </w:pPr>
      <w:r w:rsidRPr="00A54CCD">
        <w:rPr>
          <w:sz w:val="28"/>
          <w:szCs w:val="28"/>
        </w:rPr>
        <w:lastRenderedPageBreak/>
        <w:t>Утверждено:</w:t>
      </w:r>
    </w:p>
    <w:p w:rsidR="00AE3CC8" w:rsidRPr="00A54CCD" w:rsidRDefault="00AE3CC8" w:rsidP="00AE3CC8">
      <w:pPr>
        <w:jc w:val="right"/>
        <w:rPr>
          <w:sz w:val="28"/>
          <w:szCs w:val="28"/>
        </w:rPr>
      </w:pPr>
      <w:r w:rsidRPr="00A54CCD">
        <w:rPr>
          <w:sz w:val="28"/>
          <w:szCs w:val="28"/>
        </w:rPr>
        <w:t>постановлением</w:t>
      </w:r>
      <w:r w:rsidR="00B93283">
        <w:rPr>
          <w:sz w:val="28"/>
          <w:szCs w:val="28"/>
        </w:rPr>
        <w:t xml:space="preserve"> </w:t>
      </w:r>
      <w:r w:rsidRPr="00A54CCD">
        <w:rPr>
          <w:sz w:val="28"/>
          <w:szCs w:val="28"/>
        </w:rPr>
        <w:t>администрации</w:t>
      </w:r>
    </w:p>
    <w:p w:rsidR="00AE3CC8" w:rsidRPr="00A54CCD" w:rsidRDefault="00AE3CC8" w:rsidP="00AE3CC8">
      <w:pPr>
        <w:jc w:val="right"/>
        <w:rPr>
          <w:sz w:val="28"/>
          <w:szCs w:val="28"/>
        </w:rPr>
      </w:pPr>
      <w:r w:rsidRPr="00A54CCD">
        <w:rPr>
          <w:sz w:val="28"/>
          <w:szCs w:val="28"/>
        </w:rPr>
        <w:t>муниципального района</w:t>
      </w:r>
    </w:p>
    <w:p w:rsidR="00AE3CC8" w:rsidRPr="00A54CCD" w:rsidRDefault="00AE3CC8" w:rsidP="00AE3CC8">
      <w:pPr>
        <w:jc w:val="right"/>
        <w:rPr>
          <w:sz w:val="28"/>
          <w:szCs w:val="28"/>
        </w:rPr>
      </w:pPr>
      <w:r w:rsidRPr="00A54CCD">
        <w:rPr>
          <w:sz w:val="28"/>
          <w:szCs w:val="28"/>
        </w:rPr>
        <w:t>«Могочинский район»</w:t>
      </w:r>
    </w:p>
    <w:p w:rsidR="00AE3CC8" w:rsidRPr="00A54CCD" w:rsidRDefault="00AE3CC8" w:rsidP="00AE3CC8">
      <w:pPr>
        <w:jc w:val="right"/>
        <w:rPr>
          <w:sz w:val="28"/>
          <w:szCs w:val="28"/>
        </w:rPr>
      </w:pPr>
      <w:r w:rsidRPr="00A54CCD">
        <w:rPr>
          <w:sz w:val="28"/>
          <w:szCs w:val="28"/>
        </w:rPr>
        <w:t xml:space="preserve">№ 88 от 15 марта 2016 года </w:t>
      </w:r>
    </w:p>
    <w:p w:rsidR="00AE3CC8" w:rsidRDefault="00AE3CC8" w:rsidP="00AE3CC8">
      <w:pPr>
        <w:jc w:val="center"/>
        <w:rPr>
          <w:b/>
          <w:sz w:val="28"/>
          <w:szCs w:val="28"/>
        </w:rPr>
      </w:pPr>
    </w:p>
    <w:p w:rsidR="00AE3CC8" w:rsidRDefault="00AE3CC8" w:rsidP="00AE3CC8">
      <w:pPr>
        <w:jc w:val="center"/>
        <w:rPr>
          <w:b/>
          <w:sz w:val="28"/>
          <w:szCs w:val="28"/>
        </w:rPr>
      </w:pPr>
    </w:p>
    <w:p w:rsidR="00AE3CC8" w:rsidRPr="00A54CCD" w:rsidRDefault="00AE3CC8" w:rsidP="00AE3CC8">
      <w:pPr>
        <w:jc w:val="center"/>
        <w:rPr>
          <w:b/>
          <w:sz w:val="28"/>
          <w:szCs w:val="28"/>
        </w:rPr>
      </w:pPr>
      <w:r w:rsidRPr="00A54CCD">
        <w:rPr>
          <w:b/>
          <w:sz w:val="28"/>
          <w:szCs w:val="28"/>
        </w:rPr>
        <w:t xml:space="preserve">ПОЛОЖЕНИЕ </w:t>
      </w:r>
    </w:p>
    <w:p w:rsidR="00AE3CC8" w:rsidRPr="00FC2D33" w:rsidRDefault="00AE3CC8" w:rsidP="00AE3CC8">
      <w:pPr>
        <w:jc w:val="center"/>
        <w:rPr>
          <w:b/>
          <w:i/>
          <w:sz w:val="16"/>
          <w:szCs w:val="16"/>
        </w:rPr>
      </w:pPr>
    </w:p>
    <w:p w:rsidR="00AE3CC8" w:rsidRPr="00A54CCD" w:rsidRDefault="00AE3CC8" w:rsidP="00AE3CC8">
      <w:pPr>
        <w:jc w:val="center"/>
        <w:rPr>
          <w:b/>
          <w:sz w:val="28"/>
          <w:szCs w:val="28"/>
        </w:rPr>
      </w:pPr>
      <w:r w:rsidRPr="00A54CC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A54CCD">
        <w:rPr>
          <w:b/>
          <w:sz w:val="28"/>
          <w:szCs w:val="28"/>
        </w:rPr>
        <w:t xml:space="preserve"> отдел</w:t>
      </w:r>
      <w:r>
        <w:rPr>
          <w:b/>
          <w:sz w:val="28"/>
          <w:szCs w:val="28"/>
        </w:rPr>
        <w:t>е экономического</w:t>
      </w:r>
      <w:r w:rsidR="00B93283">
        <w:rPr>
          <w:b/>
          <w:sz w:val="28"/>
          <w:szCs w:val="28"/>
        </w:rPr>
        <w:t xml:space="preserve"> </w:t>
      </w:r>
      <w:r w:rsidRPr="00A54CCD">
        <w:rPr>
          <w:b/>
          <w:sz w:val="28"/>
          <w:szCs w:val="28"/>
        </w:rPr>
        <w:t>планирования</w:t>
      </w:r>
      <w:r>
        <w:rPr>
          <w:b/>
          <w:sz w:val="28"/>
          <w:szCs w:val="28"/>
        </w:rPr>
        <w:t>,</w:t>
      </w:r>
      <w:r w:rsidR="00B93283">
        <w:rPr>
          <w:b/>
          <w:sz w:val="28"/>
          <w:szCs w:val="28"/>
        </w:rPr>
        <w:t xml:space="preserve"> </w:t>
      </w:r>
      <w:r w:rsidRPr="00A54CCD">
        <w:rPr>
          <w:b/>
          <w:sz w:val="28"/>
          <w:szCs w:val="28"/>
        </w:rPr>
        <w:t>прогнозирования и мониторинга</w:t>
      </w:r>
      <w:r>
        <w:rPr>
          <w:b/>
          <w:sz w:val="28"/>
          <w:szCs w:val="28"/>
        </w:rPr>
        <w:t xml:space="preserve"> администрации</w:t>
      </w:r>
      <w:r w:rsidR="00B93283">
        <w:rPr>
          <w:b/>
          <w:sz w:val="28"/>
          <w:szCs w:val="28"/>
        </w:rPr>
        <w:t xml:space="preserve"> </w:t>
      </w:r>
      <w:r w:rsidRPr="00A54CCD">
        <w:rPr>
          <w:b/>
          <w:sz w:val="28"/>
          <w:szCs w:val="28"/>
        </w:rPr>
        <w:t xml:space="preserve">муниципального района «Могочинский район» </w:t>
      </w:r>
    </w:p>
    <w:p w:rsidR="00AE3CC8" w:rsidRPr="00A54CCD" w:rsidRDefault="00AE3CC8" w:rsidP="00AE3CC8">
      <w:pPr>
        <w:jc w:val="center"/>
        <w:rPr>
          <w:b/>
          <w:sz w:val="28"/>
          <w:szCs w:val="28"/>
        </w:rPr>
      </w:pPr>
    </w:p>
    <w:p w:rsidR="00AE3CC8" w:rsidRPr="00A54CCD" w:rsidRDefault="00AE3CC8" w:rsidP="00AE3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</w:t>
      </w:r>
      <w:r w:rsidRPr="00A54CCD">
        <w:rPr>
          <w:b/>
          <w:sz w:val="28"/>
          <w:szCs w:val="28"/>
        </w:rPr>
        <w:t>Общие положения</w:t>
      </w:r>
    </w:p>
    <w:p w:rsidR="00AE3CC8" w:rsidRPr="00A54CCD" w:rsidRDefault="00AE3CC8" w:rsidP="00AE3CC8">
      <w:pPr>
        <w:jc w:val="center"/>
        <w:rPr>
          <w:b/>
          <w:sz w:val="28"/>
          <w:szCs w:val="28"/>
        </w:rPr>
      </w:pPr>
    </w:p>
    <w:p w:rsidR="00AE3CC8" w:rsidRPr="00A54CCD" w:rsidRDefault="00AE3CC8" w:rsidP="00AE3CC8">
      <w:pPr>
        <w:numPr>
          <w:ilvl w:val="1"/>
          <w:numId w:val="19"/>
        </w:numPr>
        <w:tabs>
          <w:tab w:val="clear" w:pos="1080"/>
          <w:tab w:val="num" w:pos="0"/>
        </w:tabs>
        <w:ind w:left="0" w:firstLine="0"/>
        <w:jc w:val="both"/>
        <w:rPr>
          <w:sz w:val="28"/>
          <w:szCs w:val="28"/>
        </w:rPr>
      </w:pPr>
      <w:r w:rsidRPr="00A54CCD">
        <w:rPr>
          <w:sz w:val="28"/>
          <w:szCs w:val="28"/>
        </w:rPr>
        <w:t>Отдел</w:t>
      </w:r>
      <w:r>
        <w:rPr>
          <w:sz w:val="28"/>
          <w:szCs w:val="28"/>
        </w:rPr>
        <w:t xml:space="preserve"> экономического</w:t>
      </w:r>
      <w:r w:rsidR="00B93283">
        <w:rPr>
          <w:sz w:val="28"/>
          <w:szCs w:val="28"/>
        </w:rPr>
        <w:t xml:space="preserve"> </w:t>
      </w:r>
      <w:r w:rsidRPr="00A54CCD">
        <w:rPr>
          <w:sz w:val="28"/>
          <w:szCs w:val="28"/>
        </w:rPr>
        <w:t>планирования</w:t>
      </w:r>
      <w:r>
        <w:rPr>
          <w:sz w:val="28"/>
          <w:szCs w:val="28"/>
        </w:rPr>
        <w:t>,</w:t>
      </w:r>
      <w:r w:rsidRPr="00A54CCD">
        <w:rPr>
          <w:sz w:val="28"/>
          <w:szCs w:val="28"/>
        </w:rPr>
        <w:t xml:space="preserve"> прогнозирования и мониторинга </w:t>
      </w:r>
      <w:r>
        <w:rPr>
          <w:sz w:val="28"/>
          <w:szCs w:val="28"/>
        </w:rPr>
        <w:t xml:space="preserve">администрации </w:t>
      </w:r>
      <w:r w:rsidRPr="00A54CCD">
        <w:rPr>
          <w:sz w:val="28"/>
          <w:szCs w:val="28"/>
        </w:rPr>
        <w:t>муниципального района «Могочинский район» (далее «отдел») является органом исполнительной власти</w:t>
      </w:r>
      <w:r w:rsidR="00B93283">
        <w:rPr>
          <w:sz w:val="28"/>
          <w:szCs w:val="28"/>
        </w:rPr>
        <w:t xml:space="preserve"> </w:t>
      </w:r>
      <w:r w:rsidRPr="00A54CCD">
        <w:rPr>
          <w:sz w:val="28"/>
          <w:szCs w:val="28"/>
        </w:rPr>
        <w:t>района, осуществляющим проведение социально-экономической</w:t>
      </w:r>
      <w:r w:rsidR="00B93283">
        <w:rPr>
          <w:sz w:val="28"/>
          <w:szCs w:val="28"/>
        </w:rPr>
        <w:t xml:space="preserve"> </w:t>
      </w:r>
      <w:r w:rsidRPr="00A54CCD">
        <w:rPr>
          <w:sz w:val="28"/>
          <w:szCs w:val="28"/>
        </w:rPr>
        <w:t>политики развития района,</w:t>
      </w:r>
      <w:r w:rsidR="00B93283">
        <w:rPr>
          <w:sz w:val="28"/>
          <w:szCs w:val="28"/>
        </w:rPr>
        <w:t xml:space="preserve"> </w:t>
      </w:r>
      <w:r w:rsidRPr="00A54CCD">
        <w:rPr>
          <w:sz w:val="28"/>
          <w:szCs w:val="28"/>
        </w:rPr>
        <w:t>координатором</w:t>
      </w:r>
      <w:r w:rsidR="00B93283">
        <w:rPr>
          <w:sz w:val="28"/>
          <w:szCs w:val="28"/>
        </w:rPr>
        <w:t xml:space="preserve"> </w:t>
      </w:r>
      <w:r w:rsidRPr="00A54CCD">
        <w:rPr>
          <w:sz w:val="28"/>
          <w:szCs w:val="28"/>
        </w:rPr>
        <w:t>в реализации</w:t>
      </w:r>
      <w:r w:rsidR="00B93283">
        <w:rPr>
          <w:sz w:val="28"/>
          <w:szCs w:val="28"/>
        </w:rPr>
        <w:t xml:space="preserve"> </w:t>
      </w:r>
      <w:r w:rsidRPr="00A54CCD">
        <w:rPr>
          <w:sz w:val="28"/>
          <w:szCs w:val="28"/>
        </w:rPr>
        <w:t>хозяйственной реформы на территории района в соответствии</w:t>
      </w:r>
      <w:r w:rsidR="00B93283">
        <w:rPr>
          <w:sz w:val="28"/>
          <w:szCs w:val="28"/>
        </w:rPr>
        <w:t xml:space="preserve"> </w:t>
      </w:r>
      <w:r w:rsidRPr="00A54CCD">
        <w:rPr>
          <w:sz w:val="28"/>
          <w:szCs w:val="28"/>
        </w:rPr>
        <w:t>с законодательством</w:t>
      </w:r>
      <w:r w:rsidR="00B93283">
        <w:rPr>
          <w:sz w:val="28"/>
          <w:szCs w:val="28"/>
        </w:rPr>
        <w:t xml:space="preserve"> </w:t>
      </w:r>
      <w:r w:rsidRPr="00A54CCD">
        <w:rPr>
          <w:sz w:val="28"/>
          <w:szCs w:val="28"/>
        </w:rPr>
        <w:t xml:space="preserve">Российской Федерации. </w:t>
      </w:r>
    </w:p>
    <w:p w:rsidR="00AE3CC8" w:rsidRPr="00A54CCD" w:rsidRDefault="00AE3CC8" w:rsidP="00AE3CC8">
      <w:pPr>
        <w:tabs>
          <w:tab w:val="num" w:pos="0"/>
        </w:tabs>
        <w:jc w:val="both"/>
        <w:rPr>
          <w:sz w:val="16"/>
          <w:szCs w:val="16"/>
        </w:rPr>
      </w:pPr>
    </w:p>
    <w:p w:rsidR="00AE3CC8" w:rsidRPr="00A54CCD" w:rsidRDefault="00AE3CC8" w:rsidP="00AE3CC8">
      <w:pPr>
        <w:numPr>
          <w:ilvl w:val="1"/>
          <w:numId w:val="19"/>
        </w:numPr>
        <w:tabs>
          <w:tab w:val="clear" w:pos="1080"/>
          <w:tab w:val="num" w:pos="142"/>
        </w:tabs>
        <w:ind w:left="0" w:firstLine="0"/>
        <w:jc w:val="both"/>
        <w:rPr>
          <w:sz w:val="28"/>
          <w:szCs w:val="28"/>
        </w:rPr>
      </w:pPr>
      <w:r w:rsidRPr="00A54CCD">
        <w:rPr>
          <w:sz w:val="28"/>
          <w:szCs w:val="28"/>
        </w:rPr>
        <w:t>В своей деятельности отдел руководствуется Конституцией Российской Федерации,</w:t>
      </w:r>
      <w:r w:rsidR="00B93283">
        <w:rPr>
          <w:sz w:val="28"/>
          <w:szCs w:val="28"/>
        </w:rPr>
        <w:t xml:space="preserve"> </w:t>
      </w:r>
      <w:r w:rsidRPr="00A54CCD">
        <w:rPr>
          <w:sz w:val="28"/>
          <w:szCs w:val="28"/>
        </w:rPr>
        <w:t>Федеральными Законами, Указами и распоряжениями Президента РФ, законами</w:t>
      </w:r>
      <w:r>
        <w:rPr>
          <w:sz w:val="28"/>
          <w:szCs w:val="28"/>
        </w:rPr>
        <w:t xml:space="preserve"> Забайкальского края</w:t>
      </w:r>
      <w:r w:rsidRPr="00A54CCD">
        <w:rPr>
          <w:sz w:val="28"/>
          <w:szCs w:val="28"/>
        </w:rPr>
        <w:t xml:space="preserve">, постановлениями </w:t>
      </w:r>
      <w:r>
        <w:rPr>
          <w:sz w:val="28"/>
          <w:szCs w:val="28"/>
        </w:rPr>
        <w:t xml:space="preserve">Правительства </w:t>
      </w:r>
      <w:r w:rsidRPr="00A54CCD">
        <w:rPr>
          <w:sz w:val="28"/>
          <w:szCs w:val="28"/>
        </w:rPr>
        <w:t>Забайкальско</w:t>
      </w:r>
      <w:r>
        <w:rPr>
          <w:sz w:val="28"/>
          <w:szCs w:val="28"/>
        </w:rPr>
        <w:t>го</w:t>
      </w:r>
      <w:r w:rsidRPr="00A54CCD">
        <w:rPr>
          <w:sz w:val="28"/>
          <w:szCs w:val="28"/>
        </w:rPr>
        <w:t xml:space="preserve"> кра</w:t>
      </w:r>
      <w:r>
        <w:rPr>
          <w:sz w:val="28"/>
          <w:szCs w:val="28"/>
        </w:rPr>
        <w:t>я,</w:t>
      </w:r>
      <w:r w:rsidRPr="00A54CCD">
        <w:rPr>
          <w:sz w:val="28"/>
          <w:szCs w:val="28"/>
        </w:rPr>
        <w:t xml:space="preserve"> постановлениями и</w:t>
      </w:r>
      <w:r w:rsidR="00B93283">
        <w:rPr>
          <w:sz w:val="28"/>
          <w:szCs w:val="28"/>
        </w:rPr>
        <w:t xml:space="preserve"> </w:t>
      </w:r>
      <w:r w:rsidRPr="00A54CCD">
        <w:rPr>
          <w:sz w:val="28"/>
          <w:szCs w:val="28"/>
        </w:rPr>
        <w:t>распоряжениями Губернатора Забайкальского края,</w:t>
      </w:r>
      <w:r w:rsidR="00B93283">
        <w:rPr>
          <w:sz w:val="28"/>
          <w:szCs w:val="28"/>
        </w:rPr>
        <w:t xml:space="preserve"> </w:t>
      </w:r>
      <w:r w:rsidRPr="00A54CCD">
        <w:rPr>
          <w:sz w:val="28"/>
          <w:szCs w:val="28"/>
        </w:rPr>
        <w:t>постановлениями и</w:t>
      </w:r>
      <w:r w:rsidR="00B93283">
        <w:rPr>
          <w:sz w:val="28"/>
          <w:szCs w:val="28"/>
        </w:rPr>
        <w:t xml:space="preserve"> </w:t>
      </w:r>
      <w:r w:rsidRPr="00A54CCD">
        <w:rPr>
          <w:sz w:val="28"/>
          <w:szCs w:val="28"/>
        </w:rPr>
        <w:t>распоряжениями Главы муниципального района и иными нормативными правовыми</w:t>
      </w:r>
      <w:r w:rsidR="00B93283">
        <w:rPr>
          <w:sz w:val="28"/>
          <w:szCs w:val="28"/>
        </w:rPr>
        <w:t xml:space="preserve"> </w:t>
      </w:r>
      <w:r w:rsidRPr="00A54CCD">
        <w:rPr>
          <w:sz w:val="28"/>
          <w:szCs w:val="28"/>
        </w:rPr>
        <w:t>актами, а также настоящим</w:t>
      </w:r>
      <w:r w:rsidR="00B93283">
        <w:rPr>
          <w:sz w:val="28"/>
          <w:szCs w:val="28"/>
        </w:rPr>
        <w:t xml:space="preserve"> </w:t>
      </w:r>
      <w:r w:rsidRPr="00A54CCD">
        <w:rPr>
          <w:sz w:val="28"/>
          <w:szCs w:val="28"/>
        </w:rPr>
        <w:t xml:space="preserve">положением. </w:t>
      </w:r>
    </w:p>
    <w:p w:rsidR="00AE3CC8" w:rsidRPr="00A54CCD" w:rsidRDefault="00AE3CC8" w:rsidP="00AE3CC8">
      <w:pPr>
        <w:tabs>
          <w:tab w:val="num" w:pos="142"/>
        </w:tabs>
        <w:jc w:val="both"/>
        <w:rPr>
          <w:sz w:val="16"/>
          <w:szCs w:val="16"/>
        </w:rPr>
      </w:pPr>
    </w:p>
    <w:p w:rsidR="00AE3CC8" w:rsidRPr="00A54CCD" w:rsidRDefault="00AE3CC8" w:rsidP="00AE3CC8">
      <w:pPr>
        <w:tabs>
          <w:tab w:val="num" w:pos="142"/>
        </w:tabs>
        <w:jc w:val="both"/>
        <w:rPr>
          <w:sz w:val="16"/>
          <w:szCs w:val="16"/>
        </w:rPr>
      </w:pPr>
    </w:p>
    <w:p w:rsidR="00AE3CC8" w:rsidRPr="00A54CCD" w:rsidRDefault="00AE3CC8" w:rsidP="00AE3CC8">
      <w:pPr>
        <w:numPr>
          <w:ilvl w:val="1"/>
          <w:numId w:val="19"/>
        </w:numPr>
        <w:tabs>
          <w:tab w:val="clear" w:pos="1080"/>
          <w:tab w:val="num" w:pos="142"/>
        </w:tabs>
        <w:ind w:left="0" w:firstLine="0"/>
        <w:jc w:val="both"/>
        <w:rPr>
          <w:sz w:val="28"/>
          <w:szCs w:val="28"/>
        </w:rPr>
      </w:pPr>
      <w:r w:rsidRPr="00A54CCD">
        <w:rPr>
          <w:sz w:val="28"/>
          <w:szCs w:val="28"/>
        </w:rPr>
        <w:t>Отдел</w:t>
      </w:r>
      <w:r w:rsidR="00B93283">
        <w:rPr>
          <w:sz w:val="28"/>
          <w:szCs w:val="28"/>
        </w:rPr>
        <w:t xml:space="preserve"> </w:t>
      </w:r>
      <w:r w:rsidRPr="00A54CCD">
        <w:rPr>
          <w:sz w:val="28"/>
          <w:szCs w:val="28"/>
        </w:rPr>
        <w:t xml:space="preserve">использует в своей работе рекомендации научных организаций, предложений </w:t>
      </w:r>
      <w:r>
        <w:rPr>
          <w:sz w:val="28"/>
          <w:szCs w:val="28"/>
        </w:rPr>
        <w:t>органов</w:t>
      </w:r>
      <w:r w:rsidR="00B93283">
        <w:rPr>
          <w:sz w:val="28"/>
          <w:szCs w:val="28"/>
        </w:rPr>
        <w:t xml:space="preserve"> </w:t>
      </w:r>
      <w:r w:rsidRPr="00A54CCD">
        <w:rPr>
          <w:sz w:val="28"/>
          <w:szCs w:val="28"/>
        </w:rPr>
        <w:t>местного самоуправления, общественных организаций по регулированию развития экономики.</w:t>
      </w:r>
    </w:p>
    <w:p w:rsidR="00AE3CC8" w:rsidRPr="00A54CCD" w:rsidRDefault="00AE3CC8" w:rsidP="00AE3CC8">
      <w:pPr>
        <w:tabs>
          <w:tab w:val="num" w:pos="142"/>
        </w:tabs>
        <w:jc w:val="both"/>
        <w:rPr>
          <w:sz w:val="16"/>
          <w:szCs w:val="16"/>
        </w:rPr>
      </w:pPr>
    </w:p>
    <w:p w:rsidR="00AE3CC8" w:rsidRPr="00A54CCD" w:rsidRDefault="00AE3CC8" w:rsidP="00AE3CC8">
      <w:pPr>
        <w:numPr>
          <w:ilvl w:val="1"/>
          <w:numId w:val="19"/>
        </w:numPr>
        <w:tabs>
          <w:tab w:val="clear" w:pos="1080"/>
          <w:tab w:val="num" w:pos="142"/>
        </w:tabs>
        <w:ind w:left="0" w:firstLine="0"/>
        <w:jc w:val="both"/>
        <w:rPr>
          <w:sz w:val="28"/>
          <w:szCs w:val="28"/>
        </w:rPr>
      </w:pPr>
      <w:r w:rsidRPr="00A54CCD">
        <w:rPr>
          <w:sz w:val="28"/>
          <w:szCs w:val="28"/>
        </w:rPr>
        <w:t>Отдел в своей деятельности</w:t>
      </w:r>
      <w:r w:rsidR="00B93283">
        <w:rPr>
          <w:sz w:val="28"/>
          <w:szCs w:val="28"/>
        </w:rPr>
        <w:t xml:space="preserve"> </w:t>
      </w:r>
      <w:r w:rsidRPr="00A54CCD">
        <w:rPr>
          <w:sz w:val="28"/>
          <w:szCs w:val="28"/>
        </w:rPr>
        <w:t xml:space="preserve">предусматривает: </w:t>
      </w:r>
    </w:p>
    <w:p w:rsidR="00AE3CC8" w:rsidRPr="00A54CCD" w:rsidRDefault="00AE3CC8" w:rsidP="00AE3CC8">
      <w:pPr>
        <w:tabs>
          <w:tab w:val="num" w:pos="142"/>
        </w:tabs>
        <w:jc w:val="both"/>
        <w:rPr>
          <w:sz w:val="16"/>
          <w:szCs w:val="16"/>
        </w:rPr>
      </w:pPr>
    </w:p>
    <w:p w:rsidR="00AE3CC8" w:rsidRPr="00A54CCD" w:rsidRDefault="00AE3CC8" w:rsidP="00AE3CC8">
      <w:pPr>
        <w:numPr>
          <w:ilvl w:val="0"/>
          <w:numId w:val="20"/>
        </w:numPr>
        <w:tabs>
          <w:tab w:val="num" w:pos="142"/>
        </w:tabs>
        <w:ind w:left="0" w:firstLine="0"/>
        <w:jc w:val="both"/>
        <w:rPr>
          <w:sz w:val="28"/>
          <w:szCs w:val="28"/>
        </w:rPr>
      </w:pPr>
      <w:r w:rsidRPr="00A54CCD">
        <w:rPr>
          <w:sz w:val="28"/>
          <w:szCs w:val="28"/>
        </w:rPr>
        <w:t>комплексное экономическое</w:t>
      </w:r>
      <w:r w:rsidR="00B93283">
        <w:rPr>
          <w:sz w:val="28"/>
          <w:szCs w:val="28"/>
        </w:rPr>
        <w:t xml:space="preserve"> </w:t>
      </w:r>
      <w:r w:rsidRPr="00A54CCD">
        <w:rPr>
          <w:sz w:val="28"/>
          <w:szCs w:val="28"/>
        </w:rPr>
        <w:t>и социальное развитие района, стабилизацию деятельности предприятий, учреждений и организаций всех форм собственности, увеличение их вклада в</w:t>
      </w:r>
      <w:r w:rsidR="00B93283">
        <w:rPr>
          <w:sz w:val="28"/>
          <w:szCs w:val="28"/>
        </w:rPr>
        <w:t xml:space="preserve"> </w:t>
      </w:r>
      <w:r w:rsidRPr="00A54CCD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 xml:space="preserve">муниципального </w:t>
      </w:r>
      <w:r w:rsidRPr="00A54CCD">
        <w:rPr>
          <w:sz w:val="28"/>
          <w:szCs w:val="28"/>
        </w:rPr>
        <w:t xml:space="preserve">района и </w:t>
      </w:r>
      <w:r>
        <w:rPr>
          <w:sz w:val="28"/>
          <w:szCs w:val="28"/>
        </w:rPr>
        <w:t xml:space="preserve">Забайкальского </w:t>
      </w:r>
      <w:r w:rsidRPr="00A54CCD">
        <w:rPr>
          <w:sz w:val="28"/>
          <w:szCs w:val="28"/>
        </w:rPr>
        <w:t>края на основе осуществления преобразований в экономике,</w:t>
      </w:r>
      <w:r w:rsidR="00B93283">
        <w:rPr>
          <w:sz w:val="28"/>
          <w:szCs w:val="28"/>
        </w:rPr>
        <w:t xml:space="preserve"> </w:t>
      </w:r>
      <w:r w:rsidRPr="00A54CCD">
        <w:rPr>
          <w:sz w:val="28"/>
          <w:szCs w:val="28"/>
        </w:rPr>
        <w:t>формирования ее оптимальной структуры, сбалансированного территориального</w:t>
      </w:r>
      <w:r w:rsidR="00B93283">
        <w:rPr>
          <w:sz w:val="28"/>
          <w:szCs w:val="28"/>
        </w:rPr>
        <w:t xml:space="preserve"> </w:t>
      </w:r>
      <w:r w:rsidRPr="00A54CCD">
        <w:rPr>
          <w:sz w:val="28"/>
          <w:szCs w:val="28"/>
        </w:rPr>
        <w:t>хозяйствования и регулирования социально-экономического развития района;</w:t>
      </w:r>
    </w:p>
    <w:p w:rsidR="00AE3CC8" w:rsidRPr="00A54CCD" w:rsidRDefault="00AE3CC8" w:rsidP="00AE3CC8">
      <w:pPr>
        <w:ind w:left="1080"/>
        <w:jc w:val="both"/>
        <w:rPr>
          <w:sz w:val="16"/>
          <w:szCs w:val="16"/>
        </w:rPr>
      </w:pPr>
    </w:p>
    <w:p w:rsidR="00AE3CC8" w:rsidRPr="0009672C" w:rsidRDefault="00AE3CC8" w:rsidP="00AE3CC8">
      <w:pPr>
        <w:numPr>
          <w:ilvl w:val="0"/>
          <w:numId w:val="20"/>
        </w:numPr>
        <w:ind w:left="0" w:firstLine="0"/>
        <w:jc w:val="both"/>
        <w:rPr>
          <w:sz w:val="28"/>
          <w:szCs w:val="28"/>
        </w:rPr>
      </w:pPr>
      <w:r w:rsidRPr="0009672C">
        <w:rPr>
          <w:sz w:val="28"/>
          <w:szCs w:val="28"/>
        </w:rPr>
        <w:t xml:space="preserve"> с участием всех заинтересованных органов, разработку предложений, исходящих из</w:t>
      </w:r>
      <w:r w:rsidR="00B93283">
        <w:rPr>
          <w:sz w:val="28"/>
          <w:szCs w:val="28"/>
        </w:rPr>
        <w:t xml:space="preserve"> </w:t>
      </w:r>
      <w:r w:rsidRPr="0009672C">
        <w:rPr>
          <w:sz w:val="28"/>
          <w:szCs w:val="28"/>
        </w:rPr>
        <w:t>федеральных, краевых и районных программ, предусматривающих</w:t>
      </w:r>
      <w:r w:rsidR="00B93283">
        <w:rPr>
          <w:sz w:val="28"/>
          <w:szCs w:val="28"/>
        </w:rPr>
        <w:t xml:space="preserve"> </w:t>
      </w:r>
      <w:r w:rsidRPr="0009672C">
        <w:rPr>
          <w:sz w:val="28"/>
          <w:szCs w:val="28"/>
        </w:rPr>
        <w:t>социальное,</w:t>
      </w:r>
      <w:r w:rsidR="00B93283">
        <w:rPr>
          <w:sz w:val="28"/>
          <w:szCs w:val="28"/>
        </w:rPr>
        <w:t xml:space="preserve"> </w:t>
      </w:r>
      <w:r w:rsidRPr="0009672C">
        <w:rPr>
          <w:sz w:val="28"/>
          <w:szCs w:val="28"/>
        </w:rPr>
        <w:t>экономическое</w:t>
      </w:r>
      <w:r w:rsidR="00B93283">
        <w:rPr>
          <w:sz w:val="28"/>
          <w:szCs w:val="28"/>
        </w:rPr>
        <w:t xml:space="preserve"> </w:t>
      </w:r>
      <w:r w:rsidRPr="0009672C">
        <w:rPr>
          <w:sz w:val="28"/>
          <w:szCs w:val="28"/>
        </w:rPr>
        <w:t>развитие, эффективное и бережное использование</w:t>
      </w:r>
      <w:r w:rsidR="00B93283">
        <w:rPr>
          <w:sz w:val="28"/>
          <w:szCs w:val="28"/>
        </w:rPr>
        <w:t xml:space="preserve"> </w:t>
      </w:r>
      <w:r w:rsidRPr="0009672C">
        <w:rPr>
          <w:sz w:val="28"/>
          <w:szCs w:val="28"/>
        </w:rPr>
        <w:t>материальных,</w:t>
      </w:r>
      <w:r w:rsidR="00B93283">
        <w:rPr>
          <w:sz w:val="28"/>
          <w:szCs w:val="28"/>
        </w:rPr>
        <w:t xml:space="preserve"> </w:t>
      </w:r>
      <w:r w:rsidRPr="0009672C">
        <w:rPr>
          <w:sz w:val="28"/>
          <w:szCs w:val="28"/>
        </w:rPr>
        <w:t>природных и трудовых ресурсов района, охрану окружающей среды.</w:t>
      </w:r>
    </w:p>
    <w:p w:rsidR="00AE3CC8" w:rsidRPr="0009672C" w:rsidRDefault="00AE3CC8" w:rsidP="00AE3CC8">
      <w:pPr>
        <w:jc w:val="both"/>
        <w:rPr>
          <w:sz w:val="28"/>
          <w:szCs w:val="28"/>
        </w:rPr>
      </w:pPr>
      <w:r w:rsidRPr="0009672C">
        <w:rPr>
          <w:sz w:val="28"/>
          <w:szCs w:val="28"/>
        </w:rPr>
        <w:t xml:space="preserve"> </w:t>
      </w:r>
    </w:p>
    <w:p w:rsidR="00AE3CC8" w:rsidRPr="0009672C" w:rsidRDefault="00AE3CC8" w:rsidP="00AE3CC8">
      <w:pPr>
        <w:jc w:val="both"/>
        <w:rPr>
          <w:sz w:val="16"/>
          <w:szCs w:val="16"/>
        </w:rPr>
      </w:pPr>
    </w:p>
    <w:p w:rsidR="00AE3CC8" w:rsidRPr="0009672C" w:rsidRDefault="00AE3CC8" w:rsidP="00AE3CC8">
      <w:pPr>
        <w:tabs>
          <w:tab w:val="num" w:pos="540"/>
        </w:tabs>
        <w:jc w:val="both"/>
        <w:rPr>
          <w:sz w:val="28"/>
          <w:szCs w:val="28"/>
        </w:rPr>
      </w:pPr>
      <w:r w:rsidRPr="0009672C">
        <w:rPr>
          <w:b/>
          <w:sz w:val="28"/>
          <w:szCs w:val="28"/>
        </w:rPr>
        <w:lastRenderedPageBreak/>
        <w:t>1.5</w:t>
      </w:r>
      <w:r w:rsidR="00B93283">
        <w:rPr>
          <w:sz w:val="28"/>
          <w:szCs w:val="28"/>
        </w:rPr>
        <w:t xml:space="preserve"> </w:t>
      </w:r>
      <w:r w:rsidRPr="0009672C">
        <w:rPr>
          <w:sz w:val="28"/>
          <w:szCs w:val="28"/>
        </w:rPr>
        <w:t xml:space="preserve">Полное наименование отдела: отдел </w:t>
      </w:r>
      <w:r>
        <w:rPr>
          <w:sz w:val="28"/>
          <w:szCs w:val="28"/>
        </w:rPr>
        <w:t xml:space="preserve">экономического </w:t>
      </w:r>
      <w:r w:rsidRPr="0009672C">
        <w:rPr>
          <w:sz w:val="28"/>
          <w:szCs w:val="28"/>
        </w:rPr>
        <w:t>планирования</w:t>
      </w:r>
      <w:r>
        <w:rPr>
          <w:sz w:val="28"/>
          <w:szCs w:val="28"/>
        </w:rPr>
        <w:t>,</w:t>
      </w:r>
      <w:r w:rsidR="00B93283">
        <w:rPr>
          <w:sz w:val="28"/>
          <w:szCs w:val="28"/>
        </w:rPr>
        <w:t xml:space="preserve"> </w:t>
      </w:r>
      <w:r w:rsidRPr="0009672C">
        <w:rPr>
          <w:sz w:val="28"/>
          <w:szCs w:val="28"/>
        </w:rPr>
        <w:t>прогнозирования и мониторинга</w:t>
      </w:r>
      <w:r>
        <w:rPr>
          <w:sz w:val="28"/>
          <w:szCs w:val="28"/>
        </w:rPr>
        <w:t xml:space="preserve"> администрации</w:t>
      </w:r>
      <w:r w:rsidR="00B93283">
        <w:rPr>
          <w:sz w:val="28"/>
          <w:szCs w:val="28"/>
        </w:rPr>
        <w:t xml:space="preserve"> </w:t>
      </w:r>
      <w:r w:rsidRPr="0009672C">
        <w:rPr>
          <w:sz w:val="28"/>
          <w:szCs w:val="28"/>
        </w:rPr>
        <w:t>муниципального района «Могочинский район».</w:t>
      </w:r>
    </w:p>
    <w:p w:rsidR="00AE3CC8" w:rsidRPr="0009672C" w:rsidRDefault="00AE3CC8" w:rsidP="00AE3CC8">
      <w:pPr>
        <w:tabs>
          <w:tab w:val="num" w:pos="5520"/>
        </w:tabs>
        <w:jc w:val="both"/>
        <w:rPr>
          <w:sz w:val="16"/>
          <w:szCs w:val="16"/>
        </w:rPr>
      </w:pPr>
    </w:p>
    <w:p w:rsidR="00AE3CC8" w:rsidRPr="0009672C" w:rsidRDefault="00AE3CC8" w:rsidP="00AE3CC8">
      <w:pPr>
        <w:jc w:val="both"/>
        <w:rPr>
          <w:sz w:val="28"/>
          <w:szCs w:val="28"/>
        </w:rPr>
      </w:pPr>
      <w:r w:rsidRPr="0009672C">
        <w:rPr>
          <w:b/>
          <w:sz w:val="28"/>
          <w:szCs w:val="28"/>
        </w:rPr>
        <w:t>1.6</w:t>
      </w:r>
      <w:r w:rsidRPr="0009672C">
        <w:rPr>
          <w:sz w:val="28"/>
          <w:szCs w:val="28"/>
        </w:rPr>
        <w:t xml:space="preserve"> Юридический адрес: 673732 Читинская область</w:t>
      </w:r>
    </w:p>
    <w:p w:rsidR="00AE3CC8" w:rsidRPr="0009672C" w:rsidRDefault="00B93283" w:rsidP="00AE3CC8">
      <w:pPr>
        <w:tabs>
          <w:tab w:val="num" w:pos="5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E3CC8" w:rsidRPr="0009672C">
        <w:rPr>
          <w:sz w:val="28"/>
          <w:szCs w:val="28"/>
        </w:rPr>
        <w:t>Могочинский район</w:t>
      </w:r>
    </w:p>
    <w:p w:rsidR="00AE3CC8" w:rsidRPr="0009672C" w:rsidRDefault="00B93283" w:rsidP="00AE3CC8">
      <w:pPr>
        <w:tabs>
          <w:tab w:val="num" w:pos="5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E3CC8" w:rsidRPr="0009672C">
        <w:rPr>
          <w:sz w:val="28"/>
          <w:szCs w:val="28"/>
        </w:rPr>
        <w:t>г</w:t>
      </w:r>
      <w:proofErr w:type="gramStart"/>
      <w:r w:rsidR="00AE3CC8" w:rsidRPr="0009672C">
        <w:rPr>
          <w:sz w:val="28"/>
          <w:szCs w:val="28"/>
        </w:rPr>
        <w:t>.М</w:t>
      </w:r>
      <w:proofErr w:type="gramEnd"/>
      <w:r w:rsidR="00AE3CC8" w:rsidRPr="0009672C">
        <w:rPr>
          <w:sz w:val="28"/>
          <w:szCs w:val="28"/>
        </w:rPr>
        <w:t>огоча</w:t>
      </w:r>
      <w:r w:rsidR="00AE3CC8" w:rsidRPr="0009672C">
        <w:rPr>
          <w:sz w:val="28"/>
          <w:szCs w:val="28"/>
        </w:rPr>
        <w:tab/>
      </w:r>
      <w:r w:rsidR="00AE3CC8" w:rsidRPr="0009672C">
        <w:rPr>
          <w:sz w:val="28"/>
          <w:szCs w:val="28"/>
        </w:rPr>
        <w:tab/>
      </w:r>
      <w:r w:rsidR="00AE3CC8" w:rsidRPr="0009672C">
        <w:rPr>
          <w:sz w:val="28"/>
          <w:szCs w:val="28"/>
        </w:rPr>
        <w:tab/>
      </w:r>
      <w:r w:rsidR="00AE3CC8" w:rsidRPr="0009672C">
        <w:rPr>
          <w:sz w:val="28"/>
          <w:szCs w:val="28"/>
        </w:rPr>
        <w:tab/>
      </w:r>
      <w:r w:rsidR="00AE3CC8" w:rsidRPr="0009672C">
        <w:rPr>
          <w:sz w:val="28"/>
          <w:szCs w:val="28"/>
        </w:rPr>
        <w:tab/>
      </w:r>
    </w:p>
    <w:p w:rsidR="00AE3CC8" w:rsidRPr="0009672C" w:rsidRDefault="00B93283" w:rsidP="00AE3CC8">
      <w:pPr>
        <w:tabs>
          <w:tab w:val="num" w:pos="55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E3CC8" w:rsidRPr="0009672C">
        <w:rPr>
          <w:sz w:val="28"/>
          <w:szCs w:val="28"/>
        </w:rPr>
        <w:t>ул</w:t>
      </w:r>
      <w:proofErr w:type="gramStart"/>
      <w:r w:rsidR="00AE3CC8" w:rsidRPr="0009672C">
        <w:rPr>
          <w:sz w:val="28"/>
          <w:szCs w:val="28"/>
        </w:rPr>
        <w:t>.К</w:t>
      </w:r>
      <w:proofErr w:type="gramEnd"/>
      <w:r w:rsidR="00AE3CC8" w:rsidRPr="0009672C">
        <w:rPr>
          <w:sz w:val="28"/>
          <w:szCs w:val="28"/>
        </w:rPr>
        <w:t>омсомольская,13</w:t>
      </w:r>
    </w:p>
    <w:p w:rsidR="00AE3CC8" w:rsidRDefault="00AE3CC8" w:rsidP="00AE3CC8">
      <w:pPr>
        <w:tabs>
          <w:tab w:val="num" w:pos="5520"/>
        </w:tabs>
        <w:jc w:val="both"/>
        <w:rPr>
          <w:i/>
          <w:sz w:val="28"/>
          <w:szCs w:val="28"/>
        </w:rPr>
      </w:pPr>
    </w:p>
    <w:p w:rsidR="00AE3CC8" w:rsidRPr="002B5B51" w:rsidRDefault="00AE3CC8" w:rsidP="00AE3CC8">
      <w:pPr>
        <w:numPr>
          <w:ilvl w:val="0"/>
          <w:numId w:val="19"/>
        </w:numPr>
        <w:tabs>
          <w:tab w:val="clear" w:pos="3839"/>
        </w:tabs>
        <w:ind w:left="0" w:firstLine="0"/>
        <w:jc w:val="center"/>
        <w:rPr>
          <w:b/>
          <w:sz w:val="28"/>
          <w:szCs w:val="28"/>
        </w:rPr>
      </w:pPr>
      <w:r w:rsidRPr="002B5B51">
        <w:rPr>
          <w:b/>
          <w:sz w:val="28"/>
          <w:szCs w:val="28"/>
        </w:rPr>
        <w:t>Основные задачи отдела</w:t>
      </w:r>
    </w:p>
    <w:p w:rsidR="00AE3CC8" w:rsidRPr="002B5B51" w:rsidRDefault="00AE3CC8" w:rsidP="00AE3CC8">
      <w:pPr>
        <w:jc w:val="center"/>
        <w:rPr>
          <w:b/>
          <w:sz w:val="28"/>
          <w:szCs w:val="28"/>
        </w:rPr>
      </w:pPr>
    </w:p>
    <w:p w:rsidR="00AE3CC8" w:rsidRPr="002B5B51" w:rsidRDefault="00AE3CC8" w:rsidP="00AE3CC8">
      <w:pPr>
        <w:jc w:val="both"/>
        <w:rPr>
          <w:b/>
          <w:sz w:val="28"/>
          <w:szCs w:val="28"/>
        </w:rPr>
      </w:pPr>
      <w:r w:rsidRPr="002B5B51">
        <w:rPr>
          <w:b/>
          <w:sz w:val="28"/>
          <w:szCs w:val="28"/>
        </w:rPr>
        <w:t>Основными задачами отдела</w:t>
      </w:r>
      <w:r>
        <w:rPr>
          <w:b/>
          <w:sz w:val="28"/>
          <w:szCs w:val="28"/>
        </w:rPr>
        <w:t xml:space="preserve"> экономического</w:t>
      </w:r>
      <w:r w:rsidRPr="002B5B51">
        <w:rPr>
          <w:b/>
          <w:sz w:val="28"/>
          <w:szCs w:val="28"/>
        </w:rPr>
        <w:t xml:space="preserve"> планирования</w:t>
      </w:r>
      <w:r>
        <w:rPr>
          <w:b/>
          <w:sz w:val="28"/>
          <w:szCs w:val="28"/>
        </w:rPr>
        <w:t>,</w:t>
      </w:r>
      <w:r w:rsidRPr="002B5B51">
        <w:rPr>
          <w:b/>
          <w:sz w:val="28"/>
          <w:szCs w:val="28"/>
        </w:rPr>
        <w:t xml:space="preserve"> прогнозирования и мониторинга</w:t>
      </w:r>
      <w:r w:rsidR="00B93283">
        <w:rPr>
          <w:b/>
          <w:sz w:val="28"/>
          <w:szCs w:val="28"/>
        </w:rPr>
        <w:t xml:space="preserve"> </w:t>
      </w:r>
      <w:r w:rsidRPr="002B5B51">
        <w:rPr>
          <w:b/>
          <w:sz w:val="28"/>
          <w:szCs w:val="28"/>
        </w:rPr>
        <w:t xml:space="preserve">являются: </w:t>
      </w:r>
    </w:p>
    <w:p w:rsidR="00AE3CC8" w:rsidRPr="002B5B51" w:rsidRDefault="00AE3CC8" w:rsidP="00AE3CC8">
      <w:pPr>
        <w:jc w:val="both"/>
        <w:rPr>
          <w:b/>
          <w:sz w:val="28"/>
          <w:szCs w:val="28"/>
        </w:rPr>
      </w:pPr>
    </w:p>
    <w:p w:rsidR="00AE3CC8" w:rsidRPr="002B5B51" w:rsidRDefault="00AE3CC8" w:rsidP="00AE3CC8">
      <w:pPr>
        <w:jc w:val="both"/>
        <w:rPr>
          <w:sz w:val="28"/>
          <w:szCs w:val="28"/>
        </w:rPr>
      </w:pPr>
      <w:r w:rsidRPr="002B5B51">
        <w:rPr>
          <w:sz w:val="28"/>
          <w:szCs w:val="28"/>
        </w:rPr>
        <w:t>2.1. Разработка и проведение политики, направленной на обеспечение устойчивого развития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района.</w:t>
      </w:r>
    </w:p>
    <w:p w:rsidR="00AE3CC8" w:rsidRPr="002B5B51" w:rsidRDefault="00AE3CC8" w:rsidP="00AE3CC8">
      <w:pPr>
        <w:jc w:val="both"/>
        <w:rPr>
          <w:sz w:val="28"/>
          <w:szCs w:val="28"/>
        </w:rPr>
      </w:pPr>
    </w:p>
    <w:p w:rsidR="00AE3CC8" w:rsidRPr="002B5B51" w:rsidRDefault="00AE3CC8" w:rsidP="00AE3CC8">
      <w:pPr>
        <w:jc w:val="both"/>
        <w:rPr>
          <w:sz w:val="28"/>
          <w:szCs w:val="28"/>
        </w:rPr>
      </w:pPr>
      <w:r w:rsidRPr="002B5B51">
        <w:rPr>
          <w:sz w:val="28"/>
          <w:szCs w:val="28"/>
        </w:rPr>
        <w:t>2.2. Анализ социально-экономического положения</w:t>
      </w:r>
      <w:r w:rsidR="00B932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2B5B51">
        <w:rPr>
          <w:sz w:val="28"/>
          <w:szCs w:val="28"/>
        </w:rPr>
        <w:t>района и определение на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его основе принципов и методов регулирования в экономической сфере;</w:t>
      </w:r>
    </w:p>
    <w:p w:rsidR="00AE3CC8" w:rsidRPr="002B5B51" w:rsidRDefault="00AE3CC8" w:rsidP="00AE3CC8">
      <w:pPr>
        <w:jc w:val="both"/>
        <w:rPr>
          <w:sz w:val="28"/>
          <w:szCs w:val="28"/>
        </w:rPr>
      </w:pPr>
      <w:r w:rsidRPr="002B5B51">
        <w:rPr>
          <w:sz w:val="28"/>
          <w:szCs w:val="28"/>
        </w:rPr>
        <w:t>-координация работы предприятий и организаций разных форм собственности с целью максимального использования экономического потенциала муниципального района «Могочинский район» и получения в бюджет поступлений в виде налогов.</w:t>
      </w:r>
    </w:p>
    <w:p w:rsidR="00AE3CC8" w:rsidRPr="002B5B51" w:rsidRDefault="00AE3CC8" w:rsidP="00AE3CC8">
      <w:pPr>
        <w:jc w:val="both"/>
        <w:rPr>
          <w:sz w:val="28"/>
          <w:szCs w:val="28"/>
        </w:rPr>
      </w:pPr>
    </w:p>
    <w:p w:rsidR="00AE3CC8" w:rsidRPr="002B5B51" w:rsidRDefault="00AE3CC8" w:rsidP="00AE3CC8">
      <w:pPr>
        <w:jc w:val="both"/>
        <w:rPr>
          <w:sz w:val="28"/>
          <w:szCs w:val="28"/>
        </w:rPr>
      </w:pPr>
      <w:r w:rsidRPr="002B5B51">
        <w:rPr>
          <w:sz w:val="28"/>
          <w:szCs w:val="28"/>
        </w:rPr>
        <w:t>2.3. Разработка механизмов, предусматривающих развитие и выравнивание уровня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экономического, социального развития, эффективное и бережное использование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материальных, природных и трудовых ресурсов, охрану окружающей среды.</w:t>
      </w:r>
    </w:p>
    <w:p w:rsidR="00AE3CC8" w:rsidRPr="002B5B51" w:rsidRDefault="00AE3CC8" w:rsidP="00AE3CC8">
      <w:pPr>
        <w:jc w:val="both"/>
        <w:rPr>
          <w:sz w:val="28"/>
          <w:szCs w:val="28"/>
        </w:rPr>
      </w:pPr>
      <w:r w:rsidRPr="002B5B51">
        <w:rPr>
          <w:sz w:val="28"/>
          <w:szCs w:val="28"/>
        </w:rPr>
        <w:t>2.4. Планирование и прогнозирование положения муниципального района «Могочинский район» в регулировании экономической деятельности на планируемый год, среднесрочный и долгосрочный периоды.</w:t>
      </w:r>
    </w:p>
    <w:p w:rsidR="00AE3CC8" w:rsidRPr="002B5B51" w:rsidRDefault="00AE3CC8" w:rsidP="00AE3CC8">
      <w:pPr>
        <w:jc w:val="both"/>
        <w:rPr>
          <w:sz w:val="28"/>
          <w:szCs w:val="28"/>
        </w:rPr>
      </w:pPr>
    </w:p>
    <w:p w:rsidR="00AE3CC8" w:rsidRPr="002B5B51" w:rsidRDefault="00AE3CC8" w:rsidP="00AE3CC8">
      <w:pPr>
        <w:jc w:val="both"/>
        <w:rPr>
          <w:sz w:val="28"/>
          <w:szCs w:val="28"/>
        </w:rPr>
      </w:pPr>
    </w:p>
    <w:p w:rsidR="00AE3CC8" w:rsidRPr="002B5B51" w:rsidRDefault="00AE3CC8" w:rsidP="00AE3CC8">
      <w:pPr>
        <w:numPr>
          <w:ilvl w:val="0"/>
          <w:numId w:val="19"/>
        </w:numPr>
        <w:tabs>
          <w:tab w:val="clear" w:pos="3839"/>
          <w:tab w:val="num" w:pos="0"/>
        </w:tabs>
        <w:ind w:left="0" w:firstLine="0"/>
        <w:jc w:val="center"/>
        <w:rPr>
          <w:b/>
          <w:sz w:val="28"/>
          <w:szCs w:val="28"/>
        </w:rPr>
      </w:pPr>
      <w:r w:rsidRPr="002B5B51">
        <w:rPr>
          <w:b/>
          <w:sz w:val="28"/>
          <w:szCs w:val="28"/>
        </w:rPr>
        <w:t xml:space="preserve">Функции отдела </w:t>
      </w:r>
    </w:p>
    <w:p w:rsidR="00AE3CC8" w:rsidRPr="002B5B51" w:rsidRDefault="00AE3CC8" w:rsidP="00AE3CC8">
      <w:pPr>
        <w:jc w:val="center"/>
        <w:rPr>
          <w:b/>
          <w:sz w:val="28"/>
          <w:szCs w:val="28"/>
        </w:rPr>
      </w:pPr>
    </w:p>
    <w:p w:rsidR="00AE3CC8" w:rsidRPr="002B5B51" w:rsidRDefault="00AE3CC8" w:rsidP="00AE3CC8">
      <w:pPr>
        <w:jc w:val="both"/>
        <w:rPr>
          <w:sz w:val="28"/>
          <w:szCs w:val="28"/>
        </w:rPr>
      </w:pPr>
      <w:r w:rsidRPr="002B5B51">
        <w:rPr>
          <w:sz w:val="28"/>
          <w:szCs w:val="28"/>
        </w:rPr>
        <w:t xml:space="preserve">3.1. Разрабатывает прогнозы социально-экономического развития </w:t>
      </w:r>
      <w:r>
        <w:rPr>
          <w:sz w:val="28"/>
          <w:szCs w:val="28"/>
        </w:rPr>
        <w:t xml:space="preserve">муниципального </w:t>
      </w:r>
      <w:r w:rsidRPr="002B5B51">
        <w:rPr>
          <w:sz w:val="28"/>
          <w:szCs w:val="28"/>
        </w:rPr>
        <w:t>района, принимает участие в</w:t>
      </w:r>
      <w:r w:rsidR="00B93283">
        <w:rPr>
          <w:sz w:val="28"/>
          <w:szCs w:val="28"/>
        </w:rPr>
        <w:t xml:space="preserve"> </w:t>
      </w:r>
      <w:proofErr w:type="gramStart"/>
      <w:r w:rsidRPr="002B5B51">
        <w:rPr>
          <w:sz w:val="28"/>
          <w:szCs w:val="28"/>
        </w:rPr>
        <w:t>контроле за</w:t>
      </w:r>
      <w:proofErr w:type="gramEnd"/>
      <w:r w:rsidRPr="002B5B51">
        <w:rPr>
          <w:sz w:val="28"/>
          <w:szCs w:val="28"/>
        </w:rPr>
        <w:t xml:space="preserve"> их исполнением; подготавливает годовые и квартальные доклады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о состоянии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социально-экономического развития район</w:t>
      </w:r>
      <w:r>
        <w:rPr>
          <w:sz w:val="28"/>
          <w:szCs w:val="28"/>
        </w:rPr>
        <w:t>а</w:t>
      </w:r>
      <w:r w:rsidRPr="002B5B51">
        <w:rPr>
          <w:sz w:val="28"/>
          <w:szCs w:val="28"/>
        </w:rPr>
        <w:t>.</w:t>
      </w:r>
    </w:p>
    <w:p w:rsidR="00AE3CC8" w:rsidRPr="002B5B51" w:rsidRDefault="00AE3CC8" w:rsidP="00AE3CC8">
      <w:pPr>
        <w:jc w:val="both"/>
        <w:rPr>
          <w:sz w:val="28"/>
          <w:szCs w:val="28"/>
        </w:rPr>
      </w:pPr>
    </w:p>
    <w:p w:rsidR="00AE3CC8" w:rsidRPr="002B5B51" w:rsidRDefault="00AE3CC8" w:rsidP="00AE3CC8">
      <w:pPr>
        <w:jc w:val="both"/>
        <w:rPr>
          <w:sz w:val="28"/>
          <w:szCs w:val="28"/>
        </w:rPr>
      </w:pPr>
      <w:r w:rsidRPr="002B5B51">
        <w:rPr>
          <w:sz w:val="28"/>
          <w:szCs w:val="28"/>
        </w:rPr>
        <w:t>3.2. Организует разработку предложений и программ, принимаемыми федеральными и краевыми органами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управления, направленных на развитие района.</w:t>
      </w:r>
    </w:p>
    <w:p w:rsidR="00AE3CC8" w:rsidRPr="002B5B51" w:rsidRDefault="00AE3CC8" w:rsidP="00AE3CC8">
      <w:pPr>
        <w:jc w:val="both"/>
        <w:rPr>
          <w:sz w:val="28"/>
          <w:szCs w:val="28"/>
        </w:rPr>
      </w:pPr>
    </w:p>
    <w:p w:rsidR="00AE3CC8" w:rsidRPr="002B5B51" w:rsidRDefault="00AE3CC8" w:rsidP="00AE3CC8">
      <w:pPr>
        <w:jc w:val="both"/>
        <w:rPr>
          <w:sz w:val="28"/>
          <w:szCs w:val="28"/>
        </w:rPr>
      </w:pPr>
      <w:r w:rsidRPr="002B5B51">
        <w:rPr>
          <w:sz w:val="28"/>
          <w:szCs w:val="28"/>
        </w:rPr>
        <w:t>3.3. Рассматривает предложения о размещении, развитии и специализации предприятий, учреждений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 xml:space="preserve">и организаций различных форм собственности, деятельность которых имеет районное или межтерриториальное значение и готовит по ним соответствующие заключения с необходимыми обоснованиями. </w:t>
      </w:r>
    </w:p>
    <w:p w:rsidR="00AE3CC8" w:rsidRPr="002B5B51" w:rsidRDefault="00AE3CC8" w:rsidP="00AE3CC8">
      <w:pPr>
        <w:jc w:val="both"/>
        <w:rPr>
          <w:sz w:val="28"/>
          <w:szCs w:val="28"/>
        </w:rPr>
      </w:pPr>
    </w:p>
    <w:p w:rsidR="00AE3CC8" w:rsidRPr="002B5B51" w:rsidRDefault="00AE3CC8" w:rsidP="00AE3CC8">
      <w:pPr>
        <w:jc w:val="both"/>
        <w:rPr>
          <w:sz w:val="28"/>
          <w:szCs w:val="28"/>
        </w:rPr>
      </w:pPr>
      <w:r w:rsidRPr="002B5B51">
        <w:rPr>
          <w:sz w:val="28"/>
          <w:szCs w:val="28"/>
        </w:rPr>
        <w:lastRenderedPageBreak/>
        <w:t xml:space="preserve">3.4. </w:t>
      </w:r>
      <w:proofErr w:type="gramStart"/>
      <w:r w:rsidRPr="002B5B51">
        <w:rPr>
          <w:sz w:val="28"/>
          <w:szCs w:val="28"/>
        </w:rPr>
        <w:t>Обеспечивает взаимодействие с федеральными органами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и краевыми органами власти,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исполнение полномочий администрации в части использования земли, недр, водных и других природных ресурсов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с учетом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их охраны воспроизводства и экологической безопасности, вносит предложения по установлению и распределению квоты на добычу полезных ископаемых, формы и размеры платежей за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право природопользования, лимиты на лес и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другие природные ресурсы.</w:t>
      </w:r>
      <w:proofErr w:type="gramEnd"/>
    </w:p>
    <w:p w:rsidR="00AE3CC8" w:rsidRPr="002B5B51" w:rsidRDefault="00AE3CC8" w:rsidP="00AE3CC8">
      <w:pPr>
        <w:jc w:val="both"/>
        <w:rPr>
          <w:sz w:val="28"/>
          <w:szCs w:val="28"/>
        </w:rPr>
      </w:pPr>
    </w:p>
    <w:p w:rsidR="00AE3CC8" w:rsidRPr="002B5B51" w:rsidRDefault="00AE3CC8" w:rsidP="00AE3CC8">
      <w:pPr>
        <w:jc w:val="both"/>
        <w:rPr>
          <w:sz w:val="28"/>
          <w:szCs w:val="28"/>
        </w:rPr>
      </w:pPr>
      <w:r w:rsidRPr="002B5B51">
        <w:rPr>
          <w:sz w:val="28"/>
          <w:szCs w:val="28"/>
        </w:rPr>
        <w:t>3.5.Участвуют в определении порядка и условий предоставления бюджетных кредитов из местного бюджета.</w:t>
      </w:r>
    </w:p>
    <w:p w:rsidR="00AE3CC8" w:rsidRPr="002B5B51" w:rsidRDefault="00AE3CC8" w:rsidP="00AE3CC8">
      <w:pPr>
        <w:jc w:val="both"/>
        <w:rPr>
          <w:sz w:val="28"/>
          <w:szCs w:val="28"/>
        </w:rPr>
      </w:pPr>
    </w:p>
    <w:p w:rsidR="00AE3CC8" w:rsidRPr="002B5B51" w:rsidRDefault="00AE3CC8" w:rsidP="00AE3CC8">
      <w:pPr>
        <w:jc w:val="both"/>
        <w:rPr>
          <w:sz w:val="28"/>
          <w:szCs w:val="28"/>
        </w:rPr>
      </w:pPr>
      <w:r w:rsidRPr="002B5B51">
        <w:rPr>
          <w:sz w:val="28"/>
          <w:szCs w:val="28"/>
        </w:rPr>
        <w:t>3.6.Контролирует в пределах своей компетенции соблюдение действующего законодательства,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 xml:space="preserve">выполнение принимаемых </w:t>
      </w:r>
      <w:r>
        <w:rPr>
          <w:sz w:val="28"/>
          <w:szCs w:val="28"/>
        </w:rPr>
        <w:t>г</w:t>
      </w:r>
      <w:r w:rsidRPr="002B5B51">
        <w:rPr>
          <w:sz w:val="28"/>
          <w:szCs w:val="28"/>
        </w:rPr>
        <w:t xml:space="preserve">лавой муниципального района «Могочинский район», </w:t>
      </w:r>
      <w:r>
        <w:rPr>
          <w:sz w:val="28"/>
          <w:szCs w:val="28"/>
        </w:rPr>
        <w:t>Советом</w:t>
      </w:r>
      <w:r w:rsidR="00B9328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«Могочинский район»</w:t>
      </w:r>
      <w:r w:rsidRPr="002B5B51">
        <w:rPr>
          <w:sz w:val="28"/>
          <w:szCs w:val="28"/>
        </w:rPr>
        <w:t xml:space="preserve"> решений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по развитию экономики района.</w:t>
      </w:r>
    </w:p>
    <w:p w:rsidR="00AE3CC8" w:rsidRPr="002B5B51" w:rsidRDefault="00AE3CC8" w:rsidP="00AE3CC8">
      <w:pPr>
        <w:jc w:val="both"/>
        <w:rPr>
          <w:sz w:val="28"/>
          <w:szCs w:val="28"/>
        </w:rPr>
      </w:pPr>
    </w:p>
    <w:p w:rsidR="00AE3CC8" w:rsidRPr="002B5B51" w:rsidRDefault="00AE3CC8" w:rsidP="00AE3CC8">
      <w:pPr>
        <w:jc w:val="both"/>
        <w:rPr>
          <w:sz w:val="28"/>
          <w:szCs w:val="28"/>
        </w:rPr>
      </w:pPr>
      <w:r w:rsidRPr="002B5B51">
        <w:rPr>
          <w:sz w:val="28"/>
          <w:szCs w:val="28"/>
        </w:rPr>
        <w:t>3.7. Осуществляет инвестиционную политику и регулирование инвестиционной деятельности,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проводимой на территории района за счет всех источников финансирования, участвует в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развитии строительного комплекса.</w:t>
      </w:r>
    </w:p>
    <w:p w:rsidR="00AE3CC8" w:rsidRPr="002B5B51" w:rsidRDefault="00AE3CC8" w:rsidP="00AE3CC8">
      <w:pPr>
        <w:jc w:val="both"/>
        <w:rPr>
          <w:sz w:val="28"/>
          <w:szCs w:val="28"/>
        </w:rPr>
      </w:pPr>
    </w:p>
    <w:p w:rsidR="00AE3CC8" w:rsidRPr="002B5B51" w:rsidRDefault="00AE3CC8" w:rsidP="00AE3CC8">
      <w:pPr>
        <w:jc w:val="both"/>
        <w:rPr>
          <w:sz w:val="28"/>
          <w:szCs w:val="28"/>
        </w:rPr>
      </w:pPr>
      <w:r w:rsidRPr="002B5B51">
        <w:rPr>
          <w:sz w:val="28"/>
          <w:szCs w:val="28"/>
        </w:rPr>
        <w:t>3.8. Участвует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в согласительных процедурах при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рассмотрении проекта местного бюджета.</w:t>
      </w:r>
    </w:p>
    <w:p w:rsidR="00AE3CC8" w:rsidRPr="002B5B51" w:rsidRDefault="00AE3CC8" w:rsidP="00AE3CC8">
      <w:pPr>
        <w:jc w:val="both"/>
        <w:rPr>
          <w:sz w:val="28"/>
          <w:szCs w:val="28"/>
        </w:rPr>
      </w:pPr>
    </w:p>
    <w:p w:rsidR="00AE3CC8" w:rsidRPr="002B5B51" w:rsidRDefault="00AE3CC8" w:rsidP="00AE3CC8">
      <w:pPr>
        <w:jc w:val="both"/>
        <w:rPr>
          <w:sz w:val="28"/>
          <w:szCs w:val="28"/>
        </w:rPr>
      </w:pPr>
      <w:r w:rsidRPr="002B5B51">
        <w:rPr>
          <w:sz w:val="28"/>
          <w:szCs w:val="28"/>
        </w:rPr>
        <w:t>3.9. Подводит состояние экономического положения района, определяет приоритеты социально- экономического развития.</w:t>
      </w:r>
    </w:p>
    <w:p w:rsidR="00AE3CC8" w:rsidRPr="002B5B51" w:rsidRDefault="00AE3CC8" w:rsidP="00AE3CC8">
      <w:pPr>
        <w:jc w:val="both"/>
        <w:rPr>
          <w:sz w:val="28"/>
          <w:szCs w:val="28"/>
        </w:rPr>
      </w:pPr>
    </w:p>
    <w:p w:rsidR="00AE3CC8" w:rsidRPr="002B5B51" w:rsidRDefault="00AE3CC8" w:rsidP="00AE3CC8">
      <w:pPr>
        <w:jc w:val="both"/>
        <w:rPr>
          <w:sz w:val="28"/>
          <w:szCs w:val="28"/>
        </w:rPr>
      </w:pPr>
      <w:r w:rsidRPr="002B5B51">
        <w:rPr>
          <w:sz w:val="28"/>
          <w:szCs w:val="28"/>
        </w:rPr>
        <w:t>3.10. Совместно с финансовыми органами прогнозирует формирование финансовых ресурсов на территории района, определяет основные направления их использования, участвует в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формировании и использовании районных фондов развития, поддержки малого бизнеса, экологического воспроизводства минерально-сырьевых ресурсов, чрезвычайных ситуаций и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 xml:space="preserve">других резервных фондов. </w:t>
      </w:r>
    </w:p>
    <w:p w:rsidR="00AE3CC8" w:rsidRPr="002B5B51" w:rsidRDefault="00AE3CC8" w:rsidP="00AE3CC8">
      <w:pPr>
        <w:jc w:val="both"/>
        <w:rPr>
          <w:sz w:val="28"/>
          <w:szCs w:val="28"/>
        </w:rPr>
      </w:pPr>
    </w:p>
    <w:p w:rsidR="00AE3CC8" w:rsidRPr="002B5B51" w:rsidRDefault="00AE3CC8" w:rsidP="00AE3CC8">
      <w:pPr>
        <w:jc w:val="both"/>
        <w:rPr>
          <w:sz w:val="28"/>
          <w:szCs w:val="28"/>
        </w:rPr>
      </w:pPr>
      <w:r w:rsidRPr="002B5B51">
        <w:rPr>
          <w:sz w:val="28"/>
          <w:szCs w:val="28"/>
        </w:rPr>
        <w:t>3.11.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Участвует в реализации социальной политики в области доходов и потребления населения, демографии труда, занятости населения, создания рабочих мест, сводного районного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баланса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трудовых ресурсов и рабочих мест.</w:t>
      </w:r>
    </w:p>
    <w:p w:rsidR="00AE3CC8" w:rsidRPr="002B5B51" w:rsidRDefault="00AE3CC8" w:rsidP="00AE3CC8">
      <w:pPr>
        <w:jc w:val="both"/>
        <w:rPr>
          <w:sz w:val="28"/>
          <w:szCs w:val="28"/>
        </w:rPr>
      </w:pPr>
    </w:p>
    <w:p w:rsidR="00AE3CC8" w:rsidRPr="002B5B51" w:rsidRDefault="00AE3CC8" w:rsidP="00AE3CC8">
      <w:pPr>
        <w:jc w:val="both"/>
        <w:rPr>
          <w:sz w:val="28"/>
          <w:szCs w:val="28"/>
        </w:rPr>
      </w:pPr>
      <w:r w:rsidRPr="002B5B51">
        <w:rPr>
          <w:sz w:val="28"/>
          <w:szCs w:val="28"/>
        </w:rPr>
        <w:t>3.12.Организует разработку материальных, топливно-энергетических балансов, балансов денежных доходов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и расходов населения и на основе разрабатывает предложения по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устранению диспропорций в развитии хозяйства района.</w:t>
      </w:r>
    </w:p>
    <w:p w:rsidR="00AE3CC8" w:rsidRPr="002B5B51" w:rsidRDefault="00AE3CC8" w:rsidP="00AE3CC8">
      <w:pPr>
        <w:jc w:val="both"/>
        <w:rPr>
          <w:sz w:val="28"/>
          <w:szCs w:val="28"/>
        </w:rPr>
      </w:pPr>
    </w:p>
    <w:p w:rsidR="00AE3CC8" w:rsidRPr="002B5B51" w:rsidRDefault="00AE3CC8" w:rsidP="00AE3CC8">
      <w:pPr>
        <w:jc w:val="both"/>
        <w:rPr>
          <w:sz w:val="28"/>
          <w:szCs w:val="28"/>
        </w:rPr>
      </w:pPr>
      <w:r w:rsidRPr="002B5B51">
        <w:rPr>
          <w:sz w:val="28"/>
          <w:szCs w:val="28"/>
        </w:rPr>
        <w:t>3.13.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Воздействует на товарное насыщение потребительского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рынка, производство, ассортимент и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качество товаров народного потребления с учетом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спроса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 xml:space="preserve">населения, поставок указанных товаров. </w:t>
      </w:r>
    </w:p>
    <w:p w:rsidR="00AE3CC8" w:rsidRPr="002B5B51" w:rsidRDefault="00AE3CC8" w:rsidP="00AE3CC8">
      <w:pPr>
        <w:jc w:val="both"/>
        <w:rPr>
          <w:sz w:val="28"/>
          <w:szCs w:val="28"/>
        </w:rPr>
      </w:pPr>
    </w:p>
    <w:p w:rsidR="00AE3CC8" w:rsidRPr="002B5B51" w:rsidRDefault="00AE3CC8" w:rsidP="00AE3CC8">
      <w:pPr>
        <w:jc w:val="both"/>
        <w:rPr>
          <w:sz w:val="28"/>
          <w:szCs w:val="28"/>
        </w:rPr>
      </w:pPr>
      <w:r w:rsidRPr="002B5B51">
        <w:rPr>
          <w:sz w:val="28"/>
          <w:szCs w:val="28"/>
        </w:rPr>
        <w:t>3.14.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 xml:space="preserve">Обеспечивает разработку и реализацию </w:t>
      </w:r>
      <w:proofErr w:type="gramStart"/>
      <w:r w:rsidRPr="002B5B51">
        <w:rPr>
          <w:sz w:val="28"/>
          <w:szCs w:val="28"/>
        </w:rPr>
        <w:t>экономического механизма</w:t>
      </w:r>
      <w:proofErr w:type="gramEnd"/>
      <w:r w:rsidRPr="002B5B51">
        <w:rPr>
          <w:sz w:val="28"/>
          <w:szCs w:val="28"/>
        </w:rPr>
        <w:t xml:space="preserve"> стимулирования деловой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активной, поддержки и развития предпринимательства.</w:t>
      </w:r>
    </w:p>
    <w:p w:rsidR="00AE3CC8" w:rsidRPr="002B5B51" w:rsidRDefault="00AE3CC8" w:rsidP="00AE3CC8">
      <w:pPr>
        <w:jc w:val="both"/>
        <w:rPr>
          <w:sz w:val="28"/>
          <w:szCs w:val="28"/>
        </w:rPr>
      </w:pPr>
    </w:p>
    <w:p w:rsidR="00AE3CC8" w:rsidRPr="002B5B51" w:rsidRDefault="00AE3CC8" w:rsidP="00AE3CC8">
      <w:pPr>
        <w:jc w:val="both"/>
        <w:rPr>
          <w:sz w:val="28"/>
          <w:szCs w:val="28"/>
        </w:rPr>
      </w:pPr>
      <w:r w:rsidRPr="002B5B51">
        <w:rPr>
          <w:sz w:val="28"/>
          <w:szCs w:val="28"/>
        </w:rPr>
        <w:lastRenderedPageBreak/>
        <w:t>3.15.Осуществляет организационно-методическое руководство экономическими органами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предприятий, учреждений и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организаций.</w:t>
      </w:r>
    </w:p>
    <w:p w:rsidR="00AE3CC8" w:rsidRPr="002B5B51" w:rsidRDefault="00AE3CC8" w:rsidP="00AE3CC8">
      <w:pPr>
        <w:jc w:val="both"/>
        <w:rPr>
          <w:sz w:val="28"/>
          <w:szCs w:val="28"/>
        </w:rPr>
      </w:pPr>
    </w:p>
    <w:p w:rsidR="00AE3CC8" w:rsidRPr="002B5B51" w:rsidRDefault="00AE3CC8" w:rsidP="00AE3CC8">
      <w:pPr>
        <w:jc w:val="both"/>
        <w:rPr>
          <w:sz w:val="28"/>
          <w:szCs w:val="28"/>
        </w:rPr>
      </w:pPr>
      <w:r w:rsidRPr="002B5B51">
        <w:rPr>
          <w:sz w:val="28"/>
          <w:szCs w:val="28"/>
        </w:rPr>
        <w:t>3.16.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Разрабатывает и заключает договор</w:t>
      </w:r>
      <w:r>
        <w:rPr>
          <w:sz w:val="28"/>
          <w:szCs w:val="28"/>
        </w:rPr>
        <w:t>ы</w:t>
      </w:r>
      <w:r w:rsidRPr="002B5B51">
        <w:rPr>
          <w:sz w:val="28"/>
          <w:szCs w:val="28"/>
        </w:rPr>
        <w:t xml:space="preserve"> по </w:t>
      </w:r>
      <w:proofErr w:type="gramStart"/>
      <w:r w:rsidRPr="002B5B51">
        <w:rPr>
          <w:sz w:val="28"/>
          <w:szCs w:val="28"/>
        </w:rPr>
        <w:t>социально-экономическим</w:t>
      </w:r>
      <w:proofErr w:type="gramEnd"/>
      <w:r w:rsidRPr="002B5B51">
        <w:rPr>
          <w:sz w:val="28"/>
          <w:szCs w:val="28"/>
        </w:rPr>
        <w:t xml:space="preserve"> взаимоотношениями с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предприятиями.</w:t>
      </w:r>
    </w:p>
    <w:p w:rsidR="00AE3CC8" w:rsidRPr="002B5B51" w:rsidRDefault="00AE3CC8" w:rsidP="00AE3CC8">
      <w:pPr>
        <w:jc w:val="both"/>
        <w:rPr>
          <w:sz w:val="28"/>
          <w:szCs w:val="28"/>
        </w:rPr>
      </w:pPr>
    </w:p>
    <w:p w:rsidR="00AE3CC8" w:rsidRPr="002B5B51" w:rsidRDefault="00AE3CC8" w:rsidP="00AE3CC8">
      <w:pPr>
        <w:jc w:val="both"/>
        <w:rPr>
          <w:sz w:val="28"/>
          <w:szCs w:val="28"/>
        </w:rPr>
      </w:pPr>
    </w:p>
    <w:p w:rsidR="00AE3CC8" w:rsidRPr="002B5B51" w:rsidRDefault="00AE3CC8" w:rsidP="00AE3CC8">
      <w:pPr>
        <w:jc w:val="both"/>
        <w:rPr>
          <w:sz w:val="28"/>
          <w:szCs w:val="28"/>
        </w:rPr>
      </w:pPr>
    </w:p>
    <w:p w:rsidR="00AE3CC8" w:rsidRPr="002B5B51" w:rsidRDefault="00AE3CC8" w:rsidP="00AE3CC8">
      <w:pPr>
        <w:numPr>
          <w:ilvl w:val="0"/>
          <w:numId w:val="19"/>
        </w:numPr>
        <w:tabs>
          <w:tab w:val="clear" w:pos="3839"/>
          <w:tab w:val="num" w:pos="284"/>
        </w:tabs>
        <w:ind w:left="0" w:firstLine="0"/>
        <w:jc w:val="center"/>
        <w:rPr>
          <w:b/>
          <w:sz w:val="28"/>
          <w:szCs w:val="28"/>
        </w:rPr>
      </w:pPr>
      <w:r w:rsidRPr="002B5B51">
        <w:rPr>
          <w:b/>
          <w:sz w:val="28"/>
          <w:szCs w:val="28"/>
        </w:rPr>
        <w:t>Права отдела</w:t>
      </w:r>
    </w:p>
    <w:p w:rsidR="00AE3CC8" w:rsidRPr="002B5B51" w:rsidRDefault="00AE3CC8" w:rsidP="00AE3CC8">
      <w:pPr>
        <w:jc w:val="center"/>
        <w:rPr>
          <w:b/>
          <w:sz w:val="28"/>
          <w:szCs w:val="28"/>
        </w:rPr>
      </w:pPr>
    </w:p>
    <w:p w:rsidR="00AE3CC8" w:rsidRPr="002B5B51" w:rsidRDefault="00AE3CC8" w:rsidP="00AE3CC8">
      <w:pPr>
        <w:jc w:val="both"/>
        <w:rPr>
          <w:b/>
          <w:sz w:val="28"/>
          <w:szCs w:val="28"/>
        </w:rPr>
      </w:pPr>
      <w:r w:rsidRPr="002B5B51">
        <w:rPr>
          <w:b/>
          <w:sz w:val="28"/>
          <w:szCs w:val="28"/>
        </w:rPr>
        <w:t>Отделу</w:t>
      </w:r>
      <w:r w:rsidR="00B93283">
        <w:rPr>
          <w:b/>
          <w:sz w:val="28"/>
          <w:szCs w:val="28"/>
        </w:rPr>
        <w:t xml:space="preserve"> </w:t>
      </w:r>
      <w:r w:rsidRPr="002B5B51">
        <w:rPr>
          <w:b/>
          <w:sz w:val="28"/>
          <w:szCs w:val="28"/>
        </w:rPr>
        <w:t xml:space="preserve">предоставляется право: </w:t>
      </w:r>
    </w:p>
    <w:p w:rsidR="00AE3CC8" w:rsidRPr="002B5B51" w:rsidRDefault="00AE3CC8" w:rsidP="00AE3CC8">
      <w:pPr>
        <w:jc w:val="both"/>
        <w:rPr>
          <w:b/>
          <w:sz w:val="28"/>
          <w:szCs w:val="28"/>
        </w:rPr>
      </w:pPr>
    </w:p>
    <w:p w:rsidR="00AE3CC8" w:rsidRPr="002B5B51" w:rsidRDefault="00AE3CC8" w:rsidP="00AE3CC8">
      <w:pPr>
        <w:jc w:val="both"/>
        <w:rPr>
          <w:sz w:val="28"/>
          <w:szCs w:val="28"/>
        </w:rPr>
      </w:pPr>
      <w:r w:rsidRPr="002B5B51">
        <w:rPr>
          <w:sz w:val="28"/>
          <w:szCs w:val="28"/>
        </w:rPr>
        <w:t xml:space="preserve">4.1. </w:t>
      </w:r>
      <w:proofErr w:type="gramStart"/>
      <w:r w:rsidRPr="002B5B51">
        <w:rPr>
          <w:sz w:val="28"/>
          <w:szCs w:val="28"/>
        </w:rPr>
        <w:t>Запрашивать в установленном порядке от предприятий, учреждений, организаций, расположенных на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территории района, независимо от организационно-правовой формы, от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органов государственного управления, инспекций, РКЦ и других органов, необходимые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данные для анализа социально-экономического развития района, а также сведения о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проектах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их прогнозов и мероприятий, которые могут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иметь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экологические,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демографические и иные последствия, затрагивающие интересы населения района, осуществлять обязательные для этих прогнозов и мероприятий</w:t>
      </w:r>
      <w:proofErr w:type="gramEnd"/>
      <w:r w:rsidRPr="002B5B51">
        <w:rPr>
          <w:sz w:val="28"/>
          <w:szCs w:val="28"/>
        </w:rPr>
        <w:t xml:space="preserve"> соглашения с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предприятиями, учреждениями, организациями.</w:t>
      </w:r>
    </w:p>
    <w:p w:rsidR="00AE3CC8" w:rsidRPr="002B5B51" w:rsidRDefault="00AE3CC8" w:rsidP="00AE3CC8">
      <w:pPr>
        <w:jc w:val="both"/>
        <w:rPr>
          <w:sz w:val="28"/>
          <w:szCs w:val="28"/>
        </w:rPr>
      </w:pPr>
    </w:p>
    <w:p w:rsidR="00AE3CC8" w:rsidRPr="002B5B51" w:rsidRDefault="00AE3CC8" w:rsidP="00AE3CC8">
      <w:pPr>
        <w:jc w:val="both"/>
        <w:rPr>
          <w:sz w:val="28"/>
          <w:szCs w:val="28"/>
        </w:rPr>
      </w:pPr>
      <w:r w:rsidRPr="002B5B51">
        <w:rPr>
          <w:sz w:val="28"/>
          <w:szCs w:val="28"/>
        </w:rPr>
        <w:t>4.2.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Получать в установленном порядке от обособленного подразделения государственной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статистики материалы, необходимые для разработки проектов прогнозов, осуществления</w:t>
      </w:r>
      <w:r w:rsidR="00B93283">
        <w:rPr>
          <w:sz w:val="28"/>
          <w:szCs w:val="28"/>
        </w:rPr>
        <w:t xml:space="preserve"> </w:t>
      </w:r>
      <w:proofErr w:type="gramStart"/>
      <w:r w:rsidRPr="002B5B51">
        <w:rPr>
          <w:sz w:val="28"/>
          <w:szCs w:val="28"/>
        </w:rPr>
        <w:t>контроля за</w:t>
      </w:r>
      <w:proofErr w:type="gramEnd"/>
      <w:r w:rsidRPr="002B5B51">
        <w:rPr>
          <w:sz w:val="28"/>
          <w:szCs w:val="28"/>
        </w:rPr>
        <w:t xml:space="preserve"> их выполнением, для разработки предложения по отдельным экономическим вопросам.</w:t>
      </w:r>
    </w:p>
    <w:p w:rsidR="00AE3CC8" w:rsidRPr="002B5B51" w:rsidRDefault="00AE3CC8" w:rsidP="00AE3CC8">
      <w:pPr>
        <w:jc w:val="both"/>
        <w:rPr>
          <w:sz w:val="28"/>
          <w:szCs w:val="28"/>
        </w:rPr>
      </w:pPr>
    </w:p>
    <w:p w:rsidR="00AE3CC8" w:rsidRPr="002B5B51" w:rsidRDefault="00AE3CC8" w:rsidP="00AE3CC8">
      <w:pPr>
        <w:jc w:val="both"/>
        <w:rPr>
          <w:sz w:val="28"/>
          <w:szCs w:val="28"/>
        </w:rPr>
      </w:pPr>
      <w:r w:rsidRPr="002B5B51">
        <w:rPr>
          <w:sz w:val="28"/>
          <w:szCs w:val="28"/>
        </w:rPr>
        <w:t>4.3.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Созывать межведомственные совещания для рассмотрения вопросов экономического и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социального развития района.</w:t>
      </w:r>
    </w:p>
    <w:p w:rsidR="00AE3CC8" w:rsidRPr="002B5B51" w:rsidRDefault="00AE3CC8" w:rsidP="00AE3CC8">
      <w:pPr>
        <w:jc w:val="both"/>
        <w:rPr>
          <w:sz w:val="28"/>
          <w:szCs w:val="28"/>
        </w:rPr>
      </w:pPr>
      <w:r w:rsidRPr="002B5B51">
        <w:rPr>
          <w:sz w:val="28"/>
          <w:szCs w:val="28"/>
        </w:rPr>
        <w:t>4.4. Принимать по вопросам, отнесенным к его компетенции, решения обязательные для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использования всеми органами, учреждениями, предприятиями, организациями, расположенными на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территории района, независимо от подчиненности и форм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собственности.</w:t>
      </w:r>
    </w:p>
    <w:p w:rsidR="00AE3CC8" w:rsidRPr="002B5B51" w:rsidRDefault="00AE3CC8" w:rsidP="00AE3CC8">
      <w:pPr>
        <w:jc w:val="both"/>
        <w:rPr>
          <w:sz w:val="28"/>
          <w:szCs w:val="28"/>
        </w:rPr>
      </w:pPr>
    </w:p>
    <w:p w:rsidR="00AE3CC8" w:rsidRPr="002B5B51" w:rsidRDefault="00AE3CC8" w:rsidP="00AE3CC8">
      <w:pPr>
        <w:jc w:val="both"/>
        <w:rPr>
          <w:sz w:val="28"/>
          <w:szCs w:val="28"/>
        </w:rPr>
      </w:pPr>
      <w:r w:rsidRPr="002B5B51">
        <w:rPr>
          <w:sz w:val="28"/>
          <w:szCs w:val="28"/>
        </w:rPr>
        <w:t>4.5. Взаимодействовать в пределах своей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компетенции со средствами массовой информации по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вопросам освещения экономической политики</w:t>
      </w:r>
      <w:r w:rsidR="00B932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2B5B51">
        <w:rPr>
          <w:sz w:val="28"/>
          <w:szCs w:val="28"/>
        </w:rPr>
        <w:t>района.</w:t>
      </w:r>
    </w:p>
    <w:p w:rsidR="00AE3CC8" w:rsidRPr="002B5B51" w:rsidRDefault="00AE3CC8" w:rsidP="00AE3CC8">
      <w:pPr>
        <w:jc w:val="both"/>
        <w:rPr>
          <w:sz w:val="28"/>
          <w:szCs w:val="28"/>
        </w:rPr>
      </w:pPr>
    </w:p>
    <w:p w:rsidR="00AE3CC8" w:rsidRPr="002B5B51" w:rsidRDefault="00AE3CC8" w:rsidP="00AE3CC8">
      <w:pPr>
        <w:jc w:val="both"/>
        <w:rPr>
          <w:sz w:val="28"/>
          <w:szCs w:val="28"/>
        </w:rPr>
      </w:pPr>
      <w:r w:rsidRPr="002B5B51">
        <w:rPr>
          <w:sz w:val="28"/>
          <w:szCs w:val="28"/>
        </w:rPr>
        <w:tab/>
        <w:t>Отдел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может быть наделен в установленном порядке, для осуществления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своей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 xml:space="preserve">деятельности и другими правами. </w:t>
      </w:r>
    </w:p>
    <w:p w:rsidR="00AE3CC8" w:rsidRPr="002B5B51" w:rsidRDefault="00AE3CC8" w:rsidP="00AE3CC8">
      <w:pPr>
        <w:jc w:val="both"/>
        <w:rPr>
          <w:sz w:val="28"/>
          <w:szCs w:val="28"/>
        </w:rPr>
      </w:pPr>
    </w:p>
    <w:p w:rsidR="00AE3CC8" w:rsidRPr="002B5B51" w:rsidRDefault="00AE3CC8" w:rsidP="00AE3CC8">
      <w:pPr>
        <w:numPr>
          <w:ilvl w:val="0"/>
          <w:numId w:val="19"/>
        </w:numPr>
        <w:tabs>
          <w:tab w:val="clear" w:pos="3839"/>
          <w:tab w:val="num" w:pos="0"/>
        </w:tabs>
        <w:ind w:left="0" w:firstLine="0"/>
        <w:jc w:val="center"/>
        <w:rPr>
          <w:b/>
          <w:sz w:val="28"/>
          <w:szCs w:val="28"/>
        </w:rPr>
      </w:pPr>
      <w:r w:rsidRPr="002B5B51">
        <w:rPr>
          <w:b/>
          <w:sz w:val="28"/>
          <w:szCs w:val="28"/>
        </w:rPr>
        <w:t>Руководство Отделом</w:t>
      </w:r>
    </w:p>
    <w:p w:rsidR="00AE3CC8" w:rsidRPr="002B5B51" w:rsidRDefault="00AE3CC8" w:rsidP="00AE3CC8">
      <w:pPr>
        <w:jc w:val="center"/>
        <w:rPr>
          <w:b/>
          <w:sz w:val="28"/>
          <w:szCs w:val="28"/>
        </w:rPr>
      </w:pPr>
    </w:p>
    <w:p w:rsidR="00AE3CC8" w:rsidRPr="002B5B51" w:rsidRDefault="00AE3CC8" w:rsidP="00AE3CC8">
      <w:pPr>
        <w:ind w:firstLine="708"/>
        <w:jc w:val="both"/>
        <w:rPr>
          <w:sz w:val="28"/>
          <w:szCs w:val="28"/>
        </w:rPr>
      </w:pPr>
      <w:r w:rsidRPr="002B5B51">
        <w:rPr>
          <w:sz w:val="28"/>
          <w:szCs w:val="28"/>
        </w:rPr>
        <w:t>5.1.Отделом руководит начальник отдела, который назначается и освобождается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от должности главой муниципального района и несет ответственность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за выполнение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возложенных на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 xml:space="preserve">отдел задач и их осуществление. </w:t>
      </w:r>
    </w:p>
    <w:p w:rsidR="00AE3CC8" w:rsidRPr="002B5B51" w:rsidRDefault="00AE3CC8" w:rsidP="00AE3CC8">
      <w:pPr>
        <w:ind w:firstLine="708"/>
        <w:jc w:val="both"/>
        <w:rPr>
          <w:sz w:val="28"/>
          <w:szCs w:val="28"/>
        </w:rPr>
      </w:pPr>
      <w:r w:rsidRPr="002B5B51">
        <w:rPr>
          <w:sz w:val="28"/>
          <w:szCs w:val="28"/>
        </w:rPr>
        <w:lastRenderedPageBreak/>
        <w:t>5.2. Начальник отдела планирует работу и осуществляет руководство деятельностью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отдел</w:t>
      </w:r>
      <w:r>
        <w:rPr>
          <w:sz w:val="28"/>
          <w:szCs w:val="28"/>
        </w:rPr>
        <w:t>а,</w:t>
      </w:r>
      <w:r w:rsidRPr="002B5B51">
        <w:rPr>
          <w:sz w:val="28"/>
          <w:szCs w:val="28"/>
        </w:rPr>
        <w:t xml:space="preserve"> распределяет обязанности между специалистами отдела, определяет (уточняет) задачи и функциональные обязанности специалистов отдела. Несет персональную ответственность за деятельностью отдела. Осуществляет иные полномочия, в соответствии с законодательством Российской Федерации и Забайкальского края, распоряжениями (поручениями) главы муниципального района «Могочинский район».</w:t>
      </w:r>
    </w:p>
    <w:p w:rsidR="00AE3CC8" w:rsidRPr="002B5B51" w:rsidRDefault="00AE3CC8" w:rsidP="00AE3CC8">
      <w:pPr>
        <w:ind w:firstLine="708"/>
        <w:jc w:val="both"/>
        <w:rPr>
          <w:sz w:val="28"/>
          <w:szCs w:val="28"/>
        </w:rPr>
      </w:pPr>
      <w:r w:rsidRPr="002B5B51">
        <w:rPr>
          <w:sz w:val="28"/>
          <w:szCs w:val="28"/>
        </w:rPr>
        <w:t xml:space="preserve">5.3.Специалисты отдела экономического планирования, прогнозирования и мониторинга назначаются на должность и освобождаются от должности </w:t>
      </w:r>
      <w:r>
        <w:rPr>
          <w:sz w:val="28"/>
          <w:szCs w:val="28"/>
        </w:rPr>
        <w:t>г</w:t>
      </w:r>
      <w:r w:rsidRPr="002B5B51">
        <w:rPr>
          <w:sz w:val="28"/>
          <w:szCs w:val="28"/>
        </w:rPr>
        <w:t>лавой муниципального района «Могочинский район». Специалисты отдела в своей деятельности руководствуются настоящим положением и должностными инструкциями.</w:t>
      </w:r>
    </w:p>
    <w:p w:rsidR="00AE3CC8" w:rsidRPr="002B5B51" w:rsidRDefault="00AE3CC8" w:rsidP="00AE3CC8">
      <w:pPr>
        <w:ind w:firstLine="708"/>
        <w:jc w:val="both"/>
        <w:rPr>
          <w:sz w:val="28"/>
          <w:szCs w:val="28"/>
        </w:rPr>
      </w:pPr>
    </w:p>
    <w:p w:rsidR="00AE3CC8" w:rsidRPr="001D213F" w:rsidRDefault="00AE3CC8" w:rsidP="00AE3CC8">
      <w:pPr>
        <w:jc w:val="both"/>
        <w:rPr>
          <w:i/>
          <w:sz w:val="28"/>
          <w:szCs w:val="28"/>
        </w:rPr>
      </w:pPr>
      <w:r w:rsidRPr="002B5B51">
        <w:rPr>
          <w:sz w:val="28"/>
          <w:szCs w:val="28"/>
        </w:rPr>
        <w:t>Финансирование расходов на содержание отдела осуществляется за счет средств</w:t>
      </w:r>
      <w:r w:rsidR="00B93283">
        <w:rPr>
          <w:sz w:val="28"/>
          <w:szCs w:val="28"/>
        </w:rPr>
        <w:t xml:space="preserve"> </w:t>
      </w:r>
      <w:r w:rsidRPr="002B5B51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муниципального района «Могочинский</w:t>
      </w:r>
      <w:r>
        <w:rPr>
          <w:sz w:val="28"/>
          <w:szCs w:val="28"/>
        </w:rPr>
        <w:tab/>
        <w:t xml:space="preserve"> район»</w:t>
      </w:r>
      <w:r w:rsidRPr="002B5B51">
        <w:rPr>
          <w:sz w:val="28"/>
          <w:szCs w:val="28"/>
        </w:rPr>
        <w:t>.</w:t>
      </w:r>
      <w:r w:rsidRPr="002B5B51">
        <w:rPr>
          <w:sz w:val="28"/>
          <w:szCs w:val="28"/>
        </w:rPr>
        <w:tab/>
      </w:r>
    </w:p>
    <w:p w:rsidR="00857AA2" w:rsidRDefault="00857AA2" w:rsidP="00AC059E">
      <w:pPr>
        <w:tabs>
          <w:tab w:val="left" w:pos="7395"/>
        </w:tabs>
        <w:autoSpaceDE w:val="0"/>
        <w:autoSpaceDN w:val="0"/>
        <w:adjustRightInd w:val="0"/>
        <w:ind w:left="284"/>
        <w:jc w:val="both"/>
        <w:rPr>
          <w:rFonts w:eastAsia="Calibri"/>
          <w:sz w:val="28"/>
          <w:szCs w:val="28"/>
          <w:lang w:eastAsia="en-US"/>
        </w:rPr>
      </w:pPr>
    </w:p>
    <w:sectPr w:rsidR="00857AA2" w:rsidSect="004968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746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060" w:rsidRDefault="00E32060" w:rsidP="00D1049E">
      <w:r>
        <w:separator/>
      </w:r>
    </w:p>
  </w:endnote>
  <w:endnote w:type="continuationSeparator" w:id="0">
    <w:p w:rsidR="00E32060" w:rsidRDefault="00E32060" w:rsidP="00D10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8C" w:rsidRDefault="00706E8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003" w:rsidRDefault="00B93283" w:rsidP="003E2FCC">
    <w:pPr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8C" w:rsidRDefault="00706E8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060" w:rsidRDefault="00E32060" w:rsidP="00D1049E">
      <w:r>
        <w:separator/>
      </w:r>
    </w:p>
  </w:footnote>
  <w:footnote w:type="continuationSeparator" w:id="0">
    <w:p w:rsidR="00E32060" w:rsidRDefault="00E32060" w:rsidP="00D10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8C" w:rsidRDefault="00706E8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8C" w:rsidRDefault="00706E8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8C" w:rsidRDefault="00706E8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" style="width:3in;height:3in" o:bullet="t"/>
    </w:pict>
  </w:numPicBullet>
  <w:abstractNum w:abstractNumId="0">
    <w:nsid w:val="FFFFFF89"/>
    <w:multiLevelType w:val="singleLevel"/>
    <w:tmpl w:val="987653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3F2726"/>
    <w:multiLevelType w:val="hybridMultilevel"/>
    <w:tmpl w:val="D74ADFE4"/>
    <w:lvl w:ilvl="0" w:tplc="B84E0C3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C85C0E"/>
    <w:multiLevelType w:val="multilevel"/>
    <w:tmpl w:val="9FD8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B86514"/>
    <w:multiLevelType w:val="hybridMultilevel"/>
    <w:tmpl w:val="BBAAE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391B70"/>
    <w:multiLevelType w:val="hybridMultilevel"/>
    <w:tmpl w:val="ED0EB6E8"/>
    <w:lvl w:ilvl="0" w:tplc="6DBC1C6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3B1D7FD2"/>
    <w:multiLevelType w:val="multilevel"/>
    <w:tmpl w:val="2FB47B38"/>
    <w:lvl w:ilvl="0">
      <w:start w:val="1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7">
    <w:nsid w:val="4EA900F8"/>
    <w:multiLevelType w:val="multilevel"/>
    <w:tmpl w:val="90A2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5807A0"/>
    <w:multiLevelType w:val="hybridMultilevel"/>
    <w:tmpl w:val="D452C752"/>
    <w:lvl w:ilvl="0" w:tplc="75A493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DFB29D9"/>
    <w:multiLevelType w:val="hybridMultilevel"/>
    <w:tmpl w:val="204AF7A4"/>
    <w:lvl w:ilvl="0" w:tplc="561267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70D3D73"/>
    <w:multiLevelType w:val="singleLevel"/>
    <w:tmpl w:val="433E2D7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1">
    <w:nsid w:val="6BD64478"/>
    <w:multiLevelType w:val="hybridMultilevel"/>
    <w:tmpl w:val="208E691A"/>
    <w:lvl w:ilvl="0" w:tplc="31C00676">
      <w:start w:val="1"/>
      <w:numFmt w:val="decimal"/>
      <w:lvlText w:val="%1."/>
      <w:lvlJc w:val="left"/>
      <w:pPr>
        <w:ind w:left="163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C52205"/>
    <w:multiLevelType w:val="hybridMultilevel"/>
    <w:tmpl w:val="69F68BAA"/>
    <w:lvl w:ilvl="0" w:tplc="E75414B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A83E80"/>
    <w:multiLevelType w:val="hybridMultilevel"/>
    <w:tmpl w:val="FBFA2BD0"/>
    <w:lvl w:ilvl="0" w:tplc="3516EB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600B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923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543D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D6AA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8C06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BE1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FC74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5C66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7264CB1"/>
    <w:multiLevelType w:val="multilevel"/>
    <w:tmpl w:val="C2D4D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983FB5"/>
    <w:multiLevelType w:val="hybridMultilevel"/>
    <w:tmpl w:val="93F49912"/>
    <w:lvl w:ilvl="0" w:tplc="0FAEF52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7E4D2045"/>
    <w:multiLevelType w:val="hybridMultilevel"/>
    <w:tmpl w:val="AEAA1B42"/>
    <w:lvl w:ilvl="0" w:tplc="06AC6B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A3077F"/>
    <w:multiLevelType w:val="multilevel"/>
    <w:tmpl w:val="9B9A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61783C"/>
    <w:multiLevelType w:val="hybridMultilevel"/>
    <w:tmpl w:val="F78AFD36"/>
    <w:lvl w:ilvl="0" w:tplc="212AC2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7FEB2FF1"/>
    <w:multiLevelType w:val="hybridMultilevel"/>
    <w:tmpl w:val="FA5C3AC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9"/>
  </w:num>
  <w:num w:numId="5">
    <w:abstractNumId w:val="15"/>
  </w:num>
  <w:num w:numId="6">
    <w:abstractNumId w:val="5"/>
  </w:num>
  <w:num w:numId="7">
    <w:abstractNumId w:val="2"/>
  </w:num>
  <w:num w:numId="8">
    <w:abstractNumId w:val="4"/>
  </w:num>
  <w:num w:numId="9">
    <w:abstractNumId w:val="18"/>
  </w:num>
  <w:num w:numId="10">
    <w:abstractNumId w:val="12"/>
  </w:num>
  <w:num w:numId="11">
    <w:abstractNumId w:val="0"/>
  </w:num>
  <w:num w:numId="12">
    <w:abstractNumId w:val="10"/>
  </w:num>
  <w:num w:numId="13">
    <w:abstractNumId w:val="11"/>
  </w:num>
  <w:num w:numId="14">
    <w:abstractNumId w:val="13"/>
  </w:num>
  <w:num w:numId="15">
    <w:abstractNumId w:val="8"/>
  </w:num>
  <w:num w:numId="16">
    <w:abstractNumId w:val="17"/>
  </w:num>
  <w:num w:numId="17">
    <w:abstractNumId w:val="7"/>
  </w:num>
  <w:num w:numId="18">
    <w:abstractNumId w:val="3"/>
  </w:num>
  <w:num w:numId="19">
    <w:abstractNumId w:val="6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52A5E"/>
    <w:rsid w:val="00011510"/>
    <w:rsid w:val="000157F7"/>
    <w:rsid w:val="00024839"/>
    <w:rsid w:val="00040837"/>
    <w:rsid w:val="00042115"/>
    <w:rsid w:val="000A09D2"/>
    <w:rsid w:val="000B2EF3"/>
    <w:rsid w:val="000C39E9"/>
    <w:rsid w:val="000C3D6B"/>
    <w:rsid w:val="000D4A51"/>
    <w:rsid w:val="000D5B0C"/>
    <w:rsid w:val="000D5FA9"/>
    <w:rsid w:val="000E2065"/>
    <w:rsid w:val="0010401D"/>
    <w:rsid w:val="00111398"/>
    <w:rsid w:val="0011213B"/>
    <w:rsid w:val="001148F8"/>
    <w:rsid w:val="00127CD1"/>
    <w:rsid w:val="00134736"/>
    <w:rsid w:val="00134820"/>
    <w:rsid w:val="00144858"/>
    <w:rsid w:val="00153E12"/>
    <w:rsid w:val="001820E1"/>
    <w:rsid w:val="00191308"/>
    <w:rsid w:val="001B3805"/>
    <w:rsid w:val="001B5EBE"/>
    <w:rsid w:val="001E1843"/>
    <w:rsid w:val="001E440F"/>
    <w:rsid w:val="001E711C"/>
    <w:rsid w:val="001F3486"/>
    <w:rsid w:val="00213D34"/>
    <w:rsid w:val="0022687F"/>
    <w:rsid w:val="00232766"/>
    <w:rsid w:val="002507FE"/>
    <w:rsid w:val="002576E3"/>
    <w:rsid w:val="00260325"/>
    <w:rsid w:val="002652CC"/>
    <w:rsid w:val="002B5DB4"/>
    <w:rsid w:val="002D06C0"/>
    <w:rsid w:val="002D0D52"/>
    <w:rsid w:val="002F0020"/>
    <w:rsid w:val="0030594D"/>
    <w:rsid w:val="00313FD9"/>
    <w:rsid w:val="00331AEA"/>
    <w:rsid w:val="00347B3F"/>
    <w:rsid w:val="00352A5E"/>
    <w:rsid w:val="003567DD"/>
    <w:rsid w:val="00356869"/>
    <w:rsid w:val="003706C4"/>
    <w:rsid w:val="00390C20"/>
    <w:rsid w:val="003A3D33"/>
    <w:rsid w:val="003A79A4"/>
    <w:rsid w:val="003B1A41"/>
    <w:rsid w:val="003C7865"/>
    <w:rsid w:val="003D001F"/>
    <w:rsid w:val="003D59F9"/>
    <w:rsid w:val="003E0EDF"/>
    <w:rsid w:val="003E4052"/>
    <w:rsid w:val="004076FF"/>
    <w:rsid w:val="00426E76"/>
    <w:rsid w:val="0046563B"/>
    <w:rsid w:val="00465B1C"/>
    <w:rsid w:val="00480709"/>
    <w:rsid w:val="004968C7"/>
    <w:rsid w:val="004D6555"/>
    <w:rsid w:val="004F11DB"/>
    <w:rsid w:val="004F5177"/>
    <w:rsid w:val="00511305"/>
    <w:rsid w:val="00515F19"/>
    <w:rsid w:val="00524E59"/>
    <w:rsid w:val="00537E15"/>
    <w:rsid w:val="00554C27"/>
    <w:rsid w:val="00560DF2"/>
    <w:rsid w:val="00561F81"/>
    <w:rsid w:val="00563167"/>
    <w:rsid w:val="00580C39"/>
    <w:rsid w:val="005B68B5"/>
    <w:rsid w:val="005D4EFB"/>
    <w:rsid w:val="005F7CCC"/>
    <w:rsid w:val="00633A4C"/>
    <w:rsid w:val="0065321B"/>
    <w:rsid w:val="0065398F"/>
    <w:rsid w:val="006627D6"/>
    <w:rsid w:val="00672D6F"/>
    <w:rsid w:val="00674498"/>
    <w:rsid w:val="00676AEE"/>
    <w:rsid w:val="006937B1"/>
    <w:rsid w:val="00695AD2"/>
    <w:rsid w:val="006A23E0"/>
    <w:rsid w:val="006C066F"/>
    <w:rsid w:val="006C0C82"/>
    <w:rsid w:val="006D25DC"/>
    <w:rsid w:val="00706E8C"/>
    <w:rsid w:val="00732906"/>
    <w:rsid w:val="00746330"/>
    <w:rsid w:val="00764246"/>
    <w:rsid w:val="007662C0"/>
    <w:rsid w:val="00766E5C"/>
    <w:rsid w:val="007743B1"/>
    <w:rsid w:val="007813CB"/>
    <w:rsid w:val="00786B38"/>
    <w:rsid w:val="00796C1A"/>
    <w:rsid w:val="007A5789"/>
    <w:rsid w:val="007A6059"/>
    <w:rsid w:val="007D4C6F"/>
    <w:rsid w:val="007E5B96"/>
    <w:rsid w:val="007F3C20"/>
    <w:rsid w:val="007F6164"/>
    <w:rsid w:val="0081712E"/>
    <w:rsid w:val="00817EDF"/>
    <w:rsid w:val="008344E2"/>
    <w:rsid w:val="00853ECC"/>
    <w:rsid w:val="00857456"/>
    <w:rsid w:val="00857587"/>
    <w:rsid w:val="00857AA2"/>
    <w:rsid w:val="00865765"/>
    <w:rsid w:val="008A1D81"/>
    <w:rsid w:val="008D59EB"/>
    <w:rsid w:val="009116F1"/>
    <w:rsid w:val="00917678"/>
    <w:rsid w:val="00950FC1"/>
    <w:rsid w:val="00960453"/>
    <w:rsid w:val="009775D2"/>
    <w:rsid w:val="00985B1E"/>
    <w:rsid w:val="00987AC3"/>
    <w:rsid w:val="009C7502"/>
    <w:rsid w:val="009D676A"/>
    <w:rsid w:val="00A25290"/>
    <w:rsid w:val="00A258B2"/>
    <w:rsid w:val="00A47AE3"/>
    <w:rsid w:val="00A61129"/>
    <w:rsid w:val="00AC059E"/>
    <w:rsid w:val="00AC4362"/>
    <w:rsid w:val="00AE3CC8"/>
    <w:rsid w:val="00B17562"/>
    <w:rsid w:val="00B20C1A"/>
    <w:rsid w:val="00B362B5"/>
    <w:rsid w:val="00B5246C"/>
    <w:rsid w:val="00B55C64"/>
    <w:rsid w:val="00B60D4E"/>
    <w:rsid w:val="00B63566"/>
    <w:rsid w:val="00B65816"/>
    <w:rsid w:val="00B71E8E"/>
    <w:rsid w:val="00B81E1A"/>
    <w:rsid w:val="00B93283"/>
    <w:rsid w:val="00B97135"/>
    <w:rsid w:val="00BC3CD6"/>
    <w:rsid w:val="00BC5B97"/>
    <w:rsid w:val="00BC645F"/>
    <w:rsid w:val="00BD2A15"/>
    <w:rsid w:val="00BE42A5"/>
    <w:rsid w:val="00BE52B5"/>
    <w:rsid w:val="00BE7822"/>
    <w:rsid w:val="00BE7DEB"/>
    <w:rsid w:val="00BF2557"/>
    <w:rsid w:val="00C138AE"/>
    <w:rsid w:val="00C350E0"/>
    <w:rsid w:val="00C62E3B"/>
    <w:rsid w:val="00C906F6"/>
    <w:rsid w:val="00C918E5"/>
    <w:rsid w:val="00C94136"/>
    <w:rsid w:val="00C95560"/>
    <w:rsid w:val="00CA0B26"/>
    <w:rsid w:val="00CB098E"/>
    <w:rsid w:val="00CB60F1"/>
    <w:rsid w:val="00CC08BE"/>
    <w:rsid w:val="00CE3C46"/>
    <w:rsid w:val="00CE7CC9"/>
    <w:rsid w:val="00CF6A3C"/>
    <w:rsid w:val="00D032B7"/>
    <w:rsid w:val="00D038D5"/>
    <w:rsid w:val="00D1049E"/>
    <w:rsid w:val="00D15B36"/>
    <w:rsid w:val="00D20F57"/>
    <w:rsid w:val="00D31C8A"/>
    <w:rsid w:val="00D34228"/>
    <w:rsid w:val="00D47380"/>
    <w:rsid w:val="00D50805"/>
    <w:rsid w:val="00D61CAE"/>
    <w:rsid w:val="00D62073"/>
    <w:rsid w:val="00D82ACC"/>
    <w:rsid w:val="00D9289C"/>
    <w:rsid w:val="00DA0076"/>
    <w:rsid w:val="00DD2B40"/>
    <w:rsid w:val="00DF7B47"/>
    <w:rsid w:val="00E00BEC"/>
    <w:rsid w:val="00E11A61"/>
    <w:rsid w:val="00E161A6"/>
    <w:rsid w:val="00E2140D"/>
    <w:rsid w:val="00E23275"/>
    <w:rsid w:val="00E32060"/>
    <w:rsid w:val="00E34614"/>
    <w:rsid w:val="00E563CF"/>
    <w:rsid w:val="00E5734E"/>
    <w:rsid w:val="00E60390"/>
    <w:rsid w:val="00E746B0"/>
    <w:rsid w:val="00E951E5"/>
    <w:rsid w:val="00EB1578"/>
    <w:rsid w:val="00EB2823"/>
    <w:rsid w:val="00EC26C3"/>
    <w:rsid w:val="00EC44BC"/>
    <w:rsid w:val="00F0495C"/>
    <w:rsid w:val="00F11CB5"/>
    <w:rsid w:val="00F12407"/>
    <w:rsid w:val="00F13BDE"/>
    <w:rsid w:val="00F22AEF"/>
    <w:rsid w:val="00F65136"/>
    <w:rsid w:val="00FD1A0B"/>
    <w:rsid w:val="00FD28EA"/>
    <w:rsid w:val="00FD3ABD"/>
    <w:rsid w:val="00FE002E"/>
    <w:rsid w:val="00FE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2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2576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link w:val="20"/>
    <w:uiPriority w:val="9"/>
    <w:qFormat/>
    <w:rsid w:val="002576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2576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unhideWhenUsed/>
    <w:qFormat/>
    <w:rsid w:val="007A605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nhideWhenUsed/>
    <w:qFormat/>
    <w:rsid w:val="00FE4AE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3D001F"/>
    <w:pPr>
      <w:spacing w:before="100" w:beforeAutospacing="1" w:after="100" w:afterAutospacing="1"/>
    </w:pPr>
  </w:style>
  <w:style w:type="character" w:styleId="a5">
    <w:name w:val="Hyperlink"/>
    <w:basedOn w:val="a1"/>
    <w:unhideWhenUsed/>
    <w:rsid w:val="003D001F"/>
    <w:rPr>
      <w:color w:val="0000FF"/>
      <w:u w:val="single"/>
    </w:rPr>
  </w:style>
  <w:style w:type="character" w:customStyle="1" w:styleId="apple-converted-space">
    <w:name w:val="apple-converted-space"/>
    <w:basedOn w:val="a1"/>
    <w:rsid w:val="00042115"/>
  </w:style>
  <w:style w:type="paragraph" w:styleId="a6">
    <w:name w:val="header"/>
    <w:basedOn w:val="a0"/>
    <w:link w:val="a7"/>
    <w:unhideWhenUsed/>
    <w:rsid w:val="00D1049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rsid w:val="00D1049E"/>
  </w:style>
  <w:style w:type="paragraph" w:styleId="a8">
    <w:name w:val="footer"/>
    <w:basedOn w:val="a0"/>
    <w:link w:val="a9"/>
    <w:unhideWhenUsed/>
    <w:rsid w:val="00D104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D1049E"/>
  </w:style>
  <w:style w:type="character" w:styleId="aa">
    <w:name w:val="Strong"/>
    <w:basedOn w:val="a1"/>
    <w:uiPriority w:val="22"/>
    <w:qFormat/>
    <w:rsid w:val="002507FE"/>
    <w:rPr>
      <w:b/>
      <w:bCs/>
    </w:rPr>
  </w:style>
  <w:style w:type="character" w:styleId="ab">
    <w:name w:val="Emphasis"/>
    <w:basedOn w:val="a1"/>
    <w:uiPriority w:val="20"/>
    <w:qFormat/>
    <w:rsid w:val="002507FE"/>
    <w:rPr>
      <w:i/>
      <w:iCs/>
    </w:rPr>
  </w:style>
  <w:style w:type="paragraph" w:customStyle="1" w:styleId="400">
    <w:name w:val="40"/>
    <w:basedOn w:val="a0"/>
    <w:rsid w:val="002507FE"/>
    <w:pPr>
      <w:spacing w:before="100" w:beforeAutospacing="1" w:after="100" w:afterAutospacing="1"/>
    </w:pPr>
  </w:style>
  <w:style w:type="paragraph" w:customStyle="1" w:styleId="11">
    <w:name w:val="11"/>
    <w:basedOn w:val="a0"/>
    <w:rsid w:val="002507FE"/>
    <w:pPr>
      <w:spacing w:before="100" w:beforeAutospacing="1" w:after="100" w:afterAutospacing="1"/>
    </w:pPr>
  </w:style>
  <w:style w:type="paragraph" w:styleId="ac">
    <w:name w:val="Balloon Text"/>
    <w:basedOn w:val="a0"/>
    <w:link w:val="ad"/>
    <w:uiPriority w:val="99"/>
    <w:semiHidden/>
    <w:unhideWhenUsed/>
    <w:rsid w:val="002507F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2507FE"/>
    <w:rPr>
      <w:rFonts w:ascii="Tahoma" w:hAnsi="Tahoma" w:cs="Tahoma"/>
      <w:sz w:val="16"/>
      <w:szCs w:val="16"/>
    </w:rPr>
  </w:style>
  <w:style w:type="character" w:customStyle="1" w:styleId="z-label">
    <w:name w:val="z-label"/>
    <w:basedOn w:val="a1"/>
    <w:rsid w:val="00561F81"/>
  </w:style>
  <w:style w:type="character" w:customStyle="1" w:styleId="z-button">
    <w:name w:val="z-button"/>
    <w:basedOn w:val="a1"/>
    <w:rsid w:val="00561F81"/>
  </w:style>
  <w:style w:type="character" w:customStyle="1" w:styleId="z-paging-text-total">
    <w:name w:val="z-paging-text-total"/>
    <w:basedOn w:val="a1"/>
    <w:rsid w:val="00561F81"/>
  </w:style>
  <w:style w:type="character" w:customStyle="1" w:styleId="z-paging-text-current">
    <w:name w:val="z-paging-text-current"/>
    <w:basedOn w:val="a1"/>
    <w:rsid w:val="00561F81"/>
  </w:style>
  <w:style w:type="character" w:customStyle="1" w:styleId="10">
    <w:name w:val="Заголовок 1 Знак"/>
    <w:basedOn w:val="a1"/>
    <w:link w:val="1"/>
    <w:uiPriority w:val="9"/>
    <w:rsid w:val="002576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2576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576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news">
    <w:name w:val="textnews"/>
    <w:basedOn w:val="a0"/>
    <w:rsid w:val="002576E3"/>
    <w:pPr>
      <w:spacing w:before="100" w:beforeAutospacing="1" w:after="100" w:afterAutospacing="1"/>
    </w:pPr>
  </w:style>
  <w:style w:type="paragraph" w:styleId="ae">
    <w:name w:val="List Paragraph"/>
    <w:basedOn w:val="a0"/>
    <w:uiPriority w:val="34"/>
    <w:qFormat/>
    <w:rsid w:val="001820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0">
    <w:name w:val="Заголовок 4 Знак"/>
    <w:basedOn w:val="a1"/>
    <w:link w:val="4"/>
    <w:rsid w:val="007A60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0">
    <w:name w:val="c0"/>
    <w:basedOn w:val="a0"/>
    <w:rsid w:val="007A6059"/>
    <w:pPr>
      <w:spacing w:before="100" w:beforeAutospacing="1" w:after="100" w:afterAutospacing="1"/>
    </w:pPr>
  </w:style>
  <w:style w:type="character" w:customStyle="1" w:styleId="c2">
    <w:name w:val="c2"/>
    <w:basedOn w:val="a1"/>
    <w:rsid w:val="007A6059"/>
  </w:style>
  <w:style w:type="character" w:customStyle="1" w:styleId="c1">
    <w:name w:val="c1"/>
    <w:basedOn w:val="a1"/>
    <w:rsid w:val="007A6059"/>
  </w:style>
  <w:style w:type="paragraph" w:customStyle="1" w:styleId="c9">
    <w:name w:val="c9"/>
    <w:basedOn w:val="a0"/>
    <w:rsid w:val="007A6059"/>
    <w:pPr>
      <w:spacing w:before="100" w:beforeAutospacing="1" w:after="100" w:afterAutospacing="1"/>
    </w:pPr>
  </w:style>
  <w:style w:type="paragraph" w:customStyle="1" w:styleId="ConsPlusNormal">
    <w:name w:val="ConsPlusNormal"/>
    <w:rsid w:val="00D032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032B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1"/>
    <w:link w:val="6"/>
    <w:rsid w:val="00FE4AE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12">
    <w:name w:val="Обычный1"/>
    <w:rsid w:val="00FE4A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0"/>
    <w:link w:val="af0"/>
    <w:rsid w:val="00FE4AEC"/>
    <w:pPr>
      <w:jc w:val="center"/>
    </w:pPr>
    <w:rPr>
      <w:b/>
      <w:bCs/>
    </w:rPr>
  </w:style>
  <w:style w:type="character" w:customStyle="1" w:styleId="af0">
    <w:name w:val="Основной текст Знак"/>
    <w:basedOn w:val="a1"/>
    <w:link w:val="af"/>
    <w:rsid w:val="00FE4A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FE4A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Indent 2"/>
    <w:basedOn w:val="a0"/>
    <w:link w:val="22"/>
    <w:rsid w:val="00FE4AEC"/>
    <w:pPr>
      <w:spacing w:line="360" w:lineRule="auto"/>
      <w:ind w:firstLine="709"/>
      <w:jc w:val="both"/>
    </w:pPr>
    <w:rPr>
      <w:rFonts w:ascii="Arial" w:hAnsi="Arial"/>
    </w:rPr>
  </w:style>
  <w:style w:type="character" w:customStyle="1" w:styleId="22">
    <w:name w:val="Основной текст с отступом 2 Знак"/>
    <w:basedOn w:val="a1"/>
    <w:link w:val="21"/>
    <w:rsid w:val="00FE4AEC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FE4AEC"/>
    <w:pPr>
      <w:spacing w:line="360" w:lineRule="auto"/>
      <w:ind w:firstLine="720"/>
      <w:jc w:val="both"/>
    </w:pPr>
  </w:style>
  <w:style w:type="character" w:customStyle="1" w:styleId="32">
    <w:name w:val="Основной текст с отступом 3 Знак"/>
    <w:basedOn w:val="a1"/>
    <w:link w:val="31"/>
    <w:rsid w:val="00FE4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rsid w:val="00FE4AEC"/>
    <w:pPr>
      <w:jc w:val="both"/>
    </w:pPr>
    <w:rPr>
      <w:rFonts w:ascii="Arial" w:hAnsi="Arial"/>
      <w:i/>
    </w:rPr>
  </w:style>
  <w:style w:type="character" w:customStyle="1" w:styleId="24">
    <w:name w:val="Основной текст 2 Знак"/>
    <w:basedOn w:val="a1"/>
    <w:link w:val="23"/>
    <w:rsid w:val="00FE4AEC"/>
    <w:rPr>
      <w:rFonts w:ascii="Arial" w:eastAsia="Times New Roman" w:hAnsi="Arial" w:cs="Times New Roman"/>
      <w:i/>
      <w:sz w:val="24"/>
      <w:szCs w:val="24"/>
      <w:lang w:eastAsia="ru-RU"/>
    </w:rPr>
  </w:style>
  <w:style w:type="paragraph" w:styleId="af1">
    <w:name w:val="Plain Text"/>
    <w:basedOn w:val="a0"/>
    <w:link w:val="af2"/>
    <w:rsid w:val="00FE4AEC"/>
    <w:rPr>
      <w:rFonts w:ascii="Courier New" w:hAnsi="Courier New"/>
      <w:sz w:val="20"/>
    </w:rPr>
  </w:style>
  <w:style w:type="character" w:customStyle="1" w:styleId="af2">
    <w:name w:val="Текст Знак"/>
    <w:basedOn w:val="a1"/>
    <w:link w:val="af1"/>
    <w:rsid w:val="00FE4AEC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33">
    <w:name w:val="Body Text 3"/>
    <w:basedOn w:val="a0"/>
    <w:link w:val="34"/>
    <w:rsid w:val="00FE4AEC"/>
    <w:pPr>
      <w:spacing w:line="360" w:lineRule="auto"/>
      <w:jc w:val="both"/>
    </w:pPr>
  </w:style>
  <w:style w:type="character" w:customStyle="1" w:styleId="34">
    <w:name w:val="Основной текст 3 Знак"/>
    <w:basedOn w:val="a1"/>
    <w:link w:val="33"/>
    <w:rsid w:val="00FE4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0"/>
    <w:link w:val="af4"/>
    <w:rsid w:val="00FE4AEC"/>
    <w:pPr>
      <w:spacing w:line="360" w:lineRule="auto"/>
      <w:ind w:left="708"/>
      <w:jc w:val="both"/>
    </w:pPr>
    <w:rPr>
      <w:rFonts w:ascii="Arial" w:hAnsi="Arial"/>
    </w:rPr>
  </w:style>
  <w:style w:type="character" w:customStyle="1" w:styleId="af4">
    <w:name w:val="Основной текст с отступом Знак"/>
    <w:basedOn w:val="a1"/>
    <w:link w:val="af3"/>
    <w:rsid w:val="00FE4AEC"/>
    <w:rPr>
      <w:rFonts w:ascii="Arial" w:eastAsia="Times New Roman" w:hAnsi="Arial" w:cs="Times New Roman"/>
      <w:sz w:val="24"/>
      <w:szCs w:val="24"/>
      <w:lang w:eastAsia="ru-RU"/>
    </w:rPr>
  </w:style>
  <w:style w:type="character" w:styleId="af5">
    <w:name w:val="page number"/>
    <w:basedOn w:val="a1"/>
    <w:rsid w:val="00FE4AEC"/>
  </w:style>
  <w:style w:type="paragraph" w:customStyle="1" w:styleId="ConsNonformat">
    <w:name w:val="ConsNonformat"/>
    <w:rsid w:val="00FE4A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Document Map"/>
    <w:basedOn w:val="a0"/>
    <w:link w:val="af7"/>
    <w:semiHidden/>
    <w:rsid w:val="00FE4AEC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1"/>
    <w:link w:val="af6"/>
    <w:semiHidden/>
    <w:rsid w:val="00FE4AE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af8">
    <w:name w:val="Название предприятия"/>
    <w:basedOn w:val="a0"/>
    <w:next w:val="af9"/>
    <w:rsid w:val="00FE4AEC"/>
    <w:pPr>
      <w:spacing w:before="100" w:after="600" w:line="600" w:lineRule="atLeast"/>
      <w:ind w:left="840" w:right="-360"/>
    </w:pPr>
    <w:rPr>
      <w:spacing w:val="-34"/>
      <w:sz w:val="60"/>
      <w:szCs w:val="20"/>
      <w:lang w:eastAsia="en-US" w:bidi="he-IL"/>
    </w:rPr>
  </w:style>
  <w:style w:type="paragraph" w:styleId="af9">
    <w:name w:val="Date"/>
    <w:basedOn w:val="a0"/>
    <w:next w:val="a0"/>
    <w:link w:val="afa"/>
    <w:rsid w:val="00FE4AEC"/>
  </w:style>
  <w:style w:type="character" w:customStyle="1" w:styleId="afa">
    <w:name w:val="Дата Знак"/>
    <w:basedOn w:val="a1"/>
    <w:link w:val="af9"/>
    <w:rsid w:val="00FE4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1"/>
    <w:basedOn w:val="a0"/>
    <w:next w:val="a0"/>
    <w:rsid w:val="00FE4AEC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ConsTitle">
    <w:name w:val="ConsTitle"/>
    <w:rsid w:val="00FE4A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b">
    <w:name w:val="caption"/>
    <w:basedOn w:val="a0"/>
    <w:next w:val="a0"/>
    <w:qFormat/>
    <w:rsid w:val="00FE4AEC"/>
    <w:pPr>
      <w:jc w:val="center"/>
    </w:pPr>
    <w:rPr>
      <w:b/>
      <w:sz w:val="32"/>
      <w:szCs w:val="20"/>
    </w:rPr>
  </w:style>
  <w:style w:type="paragraph" w:styleId="a">
    <w:name w:val="List Bullet"/>
    <w:basedOn w:val="a0"/>
    <w:autoRedefine/>
    <w:rsid w:val="00FE4AEC"/>
    <w:pPr>
      <w:numPr>
        <w:numId w:val="11"/>
      </w:numPr>
    </w:pPr>
    <w:rPr>
      <w:szCs w:val="20"/>
    </w:rPr>
  </w:style>
  <w:style w:type="table" w:styleId="afc">
    <w:name w:val="Table Grid"/>
    <w:basedOn w:val="a2"/>
    <w:uiPriority w:val="59"/>
    <w:rsid w:val="00FE4A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бычный2"/>
    <w:rsid w:val="00FE4A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0">
    <w:name w:val="consplusnormal"/>
    <w:basedOn w:val="a0"/>
    <w:rsid w:val="008A1D81"/>
    <w:pPr>
      <w:spacing w:before="100" w:beforeAutospacing="1" w:after="100" w:afterAutospacing="1"/>
    </w:pPr>
  </w:style>
  <w:style w:type="character" w:customStyle="1" w:styleId="vdigit-1">
    <w:name w:val="vdigit-1"/>
    <w:basedOn w:val="a1"/>
    <w:rsid w:val="008A1D81"/>
  </w:style>
  <w:style w:type="character" w:customStyle="1" w:styleId="vdigit-6">
    <w:name w:val="vdigit-6"/>
    <w:basedOn w:val="a1"/>
    <w:rsid w:val="008A1D81"/>
  </w:style>
  <w:style w:type="character" w:customStyle="1" w:styleId="vdigit-8">
    <w:name w:val="vdigit-8"/>
    <w:basedOn w:val="a1"/>
    <w:rsid w:val="008A1D81"/>
  </w:style>
  <w:style w:type="character" w:customStyle="1" w:styleId="vdigit-0">
    <w:name w:val="vdigit-0"/>
    <w:basedOn w:val="a1"/>
    <w:rsid w:val="008A1D81"/>
  </w:style>
  <w:style w:type="character" w:customStyle="1" w:styleId="vdigit-3">
    <w:name w:val="vdigit-3"/>
    <w:basedOn w:val="a1"/>
    <w:rsid w:val="008A1D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94488">
              <w:marLeft w:val="225"/>
              <w:marRight w:val="225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4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3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2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50658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35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8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1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66804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4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36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8637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26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1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5909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3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0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5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83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682253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1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8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611881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13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7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672543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46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41212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5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0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9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934749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3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04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17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790469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01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39557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4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501845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2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3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81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722812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6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0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79957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8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CFFFF"/>
                                <w:left w:val="single" w:sz="6" w:space="2" w:color="CCFFFF"/>
                                <w:bottom w:val="single" w:sz="6" w:space="2" w:color="CCFFFF"/>
                                <w:right w:val="single" w:sz="6" w:space="2" w:color="CCFFFF"/>
                              </w:divBdr>
                              <w:divsChild>
                                <w:div w:id="94234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1055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4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060088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1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6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2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1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6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64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0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172539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  <w:div w:id="1947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4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45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1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17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0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79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31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53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96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5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5798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525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8061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6734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161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3808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344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1798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47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2612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5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08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03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6;&#1075;&#1086;&#1095;&#1072;.&#1079;&#1072;&#1073;&#1072;&#1081;&#1082;&#1072;&#1083;&#1100;&#1089;&#1082;&#1080;&#1081;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80C58-3AA0-4743-BB97-9604A289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Sorokotyagin</dc:creator>
  <cp:lastModifiedBy>Александр</cp:lastModifiedBy>
  <cp:revision>6</cp:revision>
  <cp:lastPrinted>2015-05-22T02:41:00Z</cp:lastPrinted>
  <dcterms:created xsi:type="dcterms:W3CDTF">2016-03-16T00:14:00Z</dcterms:created>
  <dcterms:modified xsi:type="dcterms:W3CDTF">2016-03-17T05:56:00Z</dcterms:modified>
</cp:coreProperties>
</file>