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4A3BD1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="009101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</w:t>
      </w:r>
    </w:p>
    <w:p w:rsidR="00106783" w:rsidRPr="00ED23A3" w:rsidRDefault="006E0D3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3BD1">
        <w:rPr>
          <w:rFonts w:ascii="Times New Roman" w:hAnsi="Times New Roman"/>
          <w:sz w:val="28"/>
          <w:szCs w:val="28"/>
        </w:rPr>
        <w:t>18 марта  2016</w:t>
      </w:r>
      <w:r w:rsidR="00106783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4A3BD1">
        <w:rPr>
          <w:rFonts w:ascii="Times New Roman" w:hAnsi="Times New Roman"/>
          <w:b/>
          <w:bCs/>
          <w:sz w:val="28"/>
          <w:szCs w:val="28"/>
        </w:rPr>
        <w:t>от 23.12.2015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4A3BD1">
        <w:rPr>
          <w:rFonts w:ascii="Times New Roman" w:hAnsi="Times New Roman"/>
          <w:b/>
          <w:bCs/>
          <w:sz w:val="28"/>
          <w:szCs w:val="28"/>
        </w:rPr>
        <w:t>17</w:t>
      </w:r>
      <w:r w:rsidRPr="00ED23A3">
        <w:rPr>
          <w:rFonts w:ascii="Times New Roman" w:hAnsi="Times New Roman"/>
          <w:b/>
          <w:sz w:val="28"/>
          <w:szCs w:val="28"/>
        </w:rPr>
        <w:t xml:space="preserve"> «О бюджете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4A3BD1">
        <w:rPr>
          <w:rFonts w:ascii="Times New Roman" w:hAnsi="Times New Roman"/>
          <w:b/>
          <w:sz w:val="28"/>
          <w:szCs w:val="28"/>
        </w:rPr>
        <w:t>о поселения «Сбегинское» на 2016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Default="0010678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040EF">
        <w:rPr>
          <w:rFonts w:ascii="Times New Roman" w:hAnsi="Times New Roman"/>
          <w:sz w:val="28"/>
          <w:szCs w:val="28"/>
        </w:rPr>
        <w:t>На основании  Устава сельского поселения «Сбегинское», принятого решением Совета сельского поселения «Сбегинское» от 10.11.2014г.  №102  Совет сельского поселения «Сбегинское», на основании ст.15 Положения «О бюджетном процессе сельского поселения «Сбегинское»» Совет сельского поселения «Сбегинское»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06783" w:rsidRDefault="004A3BD1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№ 1, 8</w:t>
      </w:r>
      <w:r w:rsidR="00106783">
        <w:rPr>
          <w:rFonts w:ascii="Times New Roman" w:hAnsi="Times New Roman"/>
          <w:sz w:val="28"/>
          <w:szCs w:val="28"/>
        </w:rPr>
        <w:t xml:space="preserve"> изложить в новой редакции (прилагаются)</w:t>
      </w:r>
      <w:r>
        <w:rPr>
          <w:rFonts w:ascii="Times New Roman" w:hAnsi="Times New Roman"/>
          <w:sz w:val="28"/>
          <w:szCs w:val="28"/>
        </w:rPr>
        <w:t>.</w:t>
      </w:r>
    </w:p>
    <w:p w:rsidR="004A3BD1" w:rsidRDefault="004A3BD1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обнародовать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Уставом сельского поселения «Сбегинское»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С.М.Куприянов</w:t>
      </w: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A3BD1" w:rsidRPr="004A3BD1" w:rsidRDefault="004A3BD1" w:rsidP="004A3BD1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t>К решению Совета сельского поселения «Сбегинское»</w:t>
      </w:r>
    </w:p>
    <w:p w:rsidR="004A3BD1" w:rsidRPr="004A3BD1" w:rsidRDefault="004A3BD1" w:rsidP="004A3BD1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t>«Об утверждении  бюджета  сельского поселения «Сбегинское» на 2016год».</w:t>
      </w:r>
    </w:p>
    <w:p w:rsidR="004A3BD1" w:rsidRPr="004A3BD1" w:rsidRDefault="004A3BD1" w:rsidP="004A3BD1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t xml:space="preserve">         № 17 от 23.12.2015г.</w:t>
      </w:r>
    </w:p>
    <w:p w:rsidR="004A3BD1" w:rsidRPr="004A3BD1" w:rsidRDefault="004A3BD1" w:rsidP="004A3BD1">
      <w:pPr>
        <w:spacing w:after="0" w:line="0" w:lineRule="atLeast"/>
        <w:jc w:val="right"/>
        <w:rPr>
          <w:rFonts w:ascii="Times New Roman" w:hAnsi="Times New Roman"/>
        </w:rPr>
      </w:pPr>
    </w:p>
    <w:p w:rsidR="004A3BD1" w:rsidRPr="004A3BD1" w:rsidRDefault="004A3BD1" w:rsidP="004A3BD1">
      <w:pPr>
        <w:spacing w:after="0" w:line="0" w:lineRule="atLeast"/>
        <w:jc w:val="right"/>
        <w:rPr>
          <w:rFonts w:ascii="Times New Roman" w:hAnsi="Times New Roman"/>
        </w:rPr>
      </w:pPr>
    </w:p>
    <w:p w:rsidR="004A3BD1" w:rsidRPr="004A3BD1" w:rsidRDefault="004A3BD1" w:rsidP="004A3BD1">
      <w:pPr>
        <w:spacing w:after="0" w:line="0" w:lineRule="atLeast"/>
        <w:rPr>
          <w:rFonts w:ascii="Times New Roman" w:hAnsi="Times New Roman"/>
        </w:rPr>
      </w:pPr>
    </w:p>
    <w:p w:rsidR="004A3BD1" w:rsidRPr="004A3BD1" w:rsidRDefault="004A3BD1" w:rsidP="004A3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BD1">
        <w:rPr>
          <w:rFonts w:ascii="Times New Roman" w:hAnsi="Times New Roman"/>
          <w:b/>
          <w:bCs/>
          <w:sz w:val="28"/>
          <w:szCs w:val="28"/>
        </w:rPr>
        <w:t>Закрепление источников доходов  бюджета   поселения за главными администраторами доходов  бюджета поселения - исполнительными  органами государственной власти Российской Федерации на 2016г.</w:t>
      </w:r>
    </w:p>
    <w:p w:rsidR="004A3BD1" w:rsidRPr="004A3BD1" w:rsidRDefault="004A3BD1" w:rsidP="004A3BD1">
      <w:pPr>
        <w:spacing w:after="0" w:line="0" w:lineRule="atLeast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240"/>
        <w:gridCol w:w="4782"/>
      </w:tblGrid>
      <w:tr w:rsidR="004A3BD1" w:rsidRPr="004A3BD1" w:rsidTr="005B7C27">
        <w:trPr>
          <w:trHeight w:val="330"/>
        </w:trPr>
        <w:tc>
          <w:tcPr>
            <w:tcW w:w="4788" w:type="dxa"/>
            <w:gridSpan w:val="2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4782" w:type="dxa"/>
            <w:vMerge w:val="restart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Закрепление  источников доходов сельского поселения  за главными администраторами  дохода бюджета сельского поселения– </w:t>
            </w:r>
            <w:proofErr w:type="gramStart"/>
            <w:r w:rsidRPr="004A3BD1">
              <w:rPr>
                <w:rFonts w:ascii="Times New Roman" w:hAnsi="Times New Roman"/>
                <w:sz w:val="28"/>
                <w:szCs w:val="28"/>
              </w:rPr>
              <w:t>ис</w:t>
            </w:r>
            <w:proofErr w:type="gramEnd"/>
            <w:r w:rsidRPr="004A3BD1">
              <w:rPr>
                <w:rFonts w:ascii="Times New Roman" w:hAnsi="Times New Roman"/>
                <w:sz w:val="28"/>
                <w:szCs w:val="28"/>
              </w:rPr>
              <w:t xml:space="preserve">полнительными  органами государственной власти Российской Федерации </w:t>
            </w:r>
          </w:p>
        </w:tc>
      </w:tr>
      <w:tr w:rsidR="004A3BD1" w:rsidRPr="004A3BD1" w:rsidTr="005B7C27">
        <w:trPr>
          <w:trHeight w:val="1920"/>
        </w:trPr>
        <w:tc>
          <w:tcPr>
            <w:tcW w:w="1548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Код главного,  </w:t>
            </w:r>
            <w:proofErr w:type="spellStart"/>
            <w:r w:rsidRPr="004A3BD1">
              <w:rPr>
                <w:rFonts w:ascii="Times New Roman" w:hAnsi="Times New Roman"/>
                <w:sz w:val="28"/>
                <w:szCs w:val="28"/>
              </w:rPr>
              <w:t>адми</w:t>
            </w:r>
            <w:proofErr w:type="spellEnd"/>
            <w:r w:rsidRPr="004A3BD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BD1">
              <w:rPr>
                <w:rFonts w:ascii="Times New Roman" w:hAnsi="Times New Roman"/>
                <w:sz w:val="28"/>
                <w:szCs w:val="28"/>
              </w:rPr>
              <w:t>нист</w:t>
            </w:r>
            <w:proofErr w:type="spellEnd"/>
            <w:r w:rsidRPr="004A3BD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BD1">
              <w:rPr>
                <w:rFonts w:ascii="Times New Roman" w:hAnsi="Times New Roman"/>
                <w:sz w:val="28"/>
                <w:szCs w:val="28"/>
              </w:rPr>
              <w:t>ратора</w:t>
            </w:r>
            <w:proofErr w:type="spellEnd"/>
            <w:r w:rsidRPr="004A3BD1">
              <w:rPr>
                <w:rFonts w:ascii="Times New Roman" w:hAnsi="Times New Roman"/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3240" w:type="dxa"/>
            <w:tcBorders>
              <w:top w:val="nil"/>
            </w:tcBorders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Код  вида доходов, код подвида доходов, код классификации операции сектора  государственного</w:t>
            </w: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управления, </w:t>
            </w:r>
            <w:proofErr w:type="gramStart"/>
            <w:r w:rsidRPr="004A3BD1">
              <w:rPr>
                <w:rFonts w:ascii="Times New Roman" w:hAnsi="Times New Roman"/>
                <w:sz w:val="28"/>
                <w:szCs w:val="28"/>
              </w:rPr>
              <w:t>относящихся</w:t>
            </w:r>
            <w:proofErr w:type="gramEnd"/>
            <w:r w:rsidRPr="004A3BD1">
              <w:rPr>
                <w:rFonts w:ascii="Times New Roman" w:hAnsi="Times New Roman"/>
                <w:sz w:val="28"/>
                <w:szCs w:val="28"/>
              </w:rPr>
              <w:t xml:space="preserve"> к доходам бюджета</w:t>
            </w:r>
          </w:p>
        </w:tc>
        <w:tc>
          <w:tcPr>
            <w:tcW w:w="4782" w:type="dxa"/>
            <w:vMerge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D1" w:rsidRPr="004A3BD1" w:rsidTr="005B7C27">
        <w:tc>
          <w:tcPr>
            <w:tcW w:w="9570" w:type="dxa"/>
            <w:gridSpan w:val="3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1                              2                                                                     3</w:t>
            </w:r>
          </w:p>
        </w:tc>
      </w:tr>
      <w:tr w:rsidR="004A3BD1" w:rsidRPr="004A3BD1" w:rsidTr="005B7C27">
        <w:tc>
          <w:tcPr>
            <w:tcW w:w="9570" w:type="dxa"/>
            <w:gridSpan w:val="3"/>
          </w:tcPr>
          <w:p w:rsidR="004A3BD1" w:rsidRPr="004A3BD1" w:rsidRDefault="004A3BD1" w:rsidP="004A3BD1">
            <w:pPr>
              <w:spacing w:after="0" w:line="0" w:lineRule="atLeast"/>
              <w:ind w:left="1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Федеральной налоговой службы по Забайкальскому краю</w:t>
            </w:r>
          </w:p>
          <w:p w:rsidR="004A3BD1" w:rsidRPr="004A3BD1" w:rsidRDefault="004A3BD1" w:rsidP="004A3BD1">
            <w:pPr>
              <w:spacing w:after="0" w:line="0" w:lineRule="atLeast"/>
              <w:ind w:left="1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D1" w:rsidRPr="004A3BD1" w:rsidTr="005B7C27">
        <w:trPr>
          <w:trHeight w:val="450"/>
        </w:trPr>
        <w:tc>
          <w:tcPr>
            <w:tcW w:w="1548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4782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4A3BD1" w:rsidRPr="004A3BD1" w:rsidTr="005B7C27">
        <w:tc>
          <w:tcPr>
            <w:tcW w:w="1548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4782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4A3BD1" w:rsidRPr="004A3BD1" w:rsidTr="005B7C27">
        <w:tc>
          <w:tcPr>
            <w:tcW w:w="1548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1 06 06000 03 0000 110</w:t>
            </w:r>
          </w:p>
        </w:tc>
        <w:tc>
          <w:tcPr>
            <w:tcW w:w="4782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Земельный налог </w:t>
            </w:r>
          </w:p>
        </w:tc>
      </w:tr>
      <w:tr w:rsidR="004A3BD1" w:rsidRPr="004A3BD1" w:rsidTr="005B7C27">
        <w:tc>
          <w:tcPr>
            <w:tcW w:w="1548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1 08 04020 01 1</w:t>
            </w:r>
            <w:r w:rsidRPr="004A3BD1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4782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</w:tbl>
    <w:p w:rsidR="004A3BD1" w:rsidRPr="004A3BD1" w:rsidRDefault="004A3BD1" w:rsidP="004A3BD1">
      <w:pPr>
        <w:spacing w:after="0" w:line="0" w:lineRule="atLeast"/>
        <w:rPr>
          <w:rFonts w:ascii="Times New Roman" w:hAnsi="Times New Roman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4A3BD1" w:rsidRPr="004A3BD1" w:rsidRDefault="004A3BD1" w:rsidP="004A3BD1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t>к  решению Совета сельского поселения «Сбегинское»</w:t>
      </w:r>
    </w:p>
    <w:p w:rsidR="004A3BD1" w:rsidRPr="004A3BD1" w:rsidRDefault="004A3BD1" w:rsidP="004A3BD1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t>«Об утверждении  бюджета  сельского поселения «Сбегинское» на 2016год».</w:t>
      </w:r>
    </w:p>
    <w:p w:rsidR="004A3BD1" w:rsidRPr="004A3BD1" w:rsidRDefault="004A3BD1" w:rsidP="004A3BD1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4A3BD1">
        <w:rPr>
          <w:rFonts w:ascii="Times New Roman" w:hAnsi="Times New Roman"/>
          <w:sz w:val="28"/>
          <w:szCs w:val="28"/>
        </w:rPr>
        <w:t xml:space="preserve">         № 17 от 23.12.2015г.</w:t>
      </w:r>
    </w:p>
    <w:p w:rsidR="004A3BD1" w:rsidRPr="004A3BD1" w:rsidRDefault="004A3BD1" w:rsidP="004A3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BD1">
        <w:rPr>
          <w:rFonts w:ascii="Times New Roman" w:hAnsi="Times New Roman"/>
          <w:b/>
          <w:bCs/>
          <w:sz w:val="28"/>
          <w:szCs w:val="28"/>
        </w:rPr>
        <w:t>Объемы поступления доходов бюджета сельского поселения «Сбегинское» на 2016 год</w:t>
      </w:r>
    </w:p>
    <w:p w:rsidR="004A3BD1" w:rsidRPr="004A3BD1" w:rsidRDefault="004A3BD1" w:rsidP="004A3BD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2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5958"/>
        <w:gridCol w:w="1792"/>
      </w:tblGrid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Коды бюджетной</w:t>
            </w: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 Сумма</w:t>
            </w: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       3           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(налоговые и неналоговые), всего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810,8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460,8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190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1 06 06000 03 0000 110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1 08 04020 01 1</w:t>
            </w:r>
            <w:r w:rsidRPr="004A3BD1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 всего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350,00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BD1">
              <w:rPr>
                <w:rFonts w:ascii="Times New Roman" w:hAnsi="Times New Roman"/>
                <w:b/>
                <w:bCs/>
                <w:sz w:val="28"/>
                <w:szCs w:val="28"/>
              </w:rPr>
              <w:t>350,00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 xml:space="preserve"> 1 11 05035 10 0000 120</w:t>
            </w: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поселения  и созданных ими учреждений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4A3BD1" w:rsidRPr="004A3BD1" w:rsidTr="005B7C27">
        <w:tc>
          <w:tcPr>
            <w:tcW w:w="2985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1 14 06026 10 0000 430</w:t>
            </w:r>
          </w:p>
        </w:tc>
        <w:tc>
          <w:tcPr>
            <w:tcW w:w="5094" w:type="dxa"/>
          </w:tcPr>
          <w:p w:rsidR="004A3BD1" w:rsidRPr="004A3BD1" w:rsidRDefault="004A3BD1" w:rsidP="004A3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3BD1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 находящихся в собственности поселений</w:t>
            </w:r>
          </w:p>
        </w:tc>
        <w:tc>
          <w:tcPr>
            <w:tcW w:w="1532" w:type="dxa"/>
          </w:tcPr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BD1" w:rsidRPr="004A3BD1" w:rsidRDefault="004A3BD1" w:rsidP="004A3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BD1" w:rsidRP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4A3BD1" w:rsidRPr="004A3BD1" w:rsidSect="00813E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13</cp:revision>
  <cp:lastPrinted>2016-03-18T04:31:00Z</cp:lastPrinted>
  <dcterms:created xsi:type="dcterms:W3CDTF">2015-09-01T04:18:00Z</dcterms:created>
  <dcterms:modified xsi:type="dcterms:W3CDTF">2016-03-18T04:31:00Z</dcterms:modified>
</cp:coreProperties>
</file>