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C7" w:rsidRPr="007D2E34" w:rsidRDefault="00834CC7" w:rsidP="00834CC7">
      <w:pPr>
        <w:jc w:val="center"/>
        <w:rPr>
          <w:b/>
          <w:sz w:val="28"/>
          <w:szCs w:val="28"/>
        </w:rPr>
      </w:pPr>
      <w:r w:rsidRPr="007D2E34">
        <w:rPr>
          <w:b/>
          <w:sz w:val="28"/>
          <w:szCs w:val="28"/>
        </w:rPr>
        <w:t>Совет муниципального района «Могочинский район»</w:t>
      </w:r>
    </w:p>
    <w:p w:rsidR="00313BC2" w:rsidRDefault="00313BC2" w:rsidP="00834CC7">
      <w:pPr>
        <w:jc w:val="center"/>
        <w:rPr>
          <w:b/>
          <w:sz w:val="28"/>
          <w:szCs w:val="28"/>
        </w:rPr>
      </w:pPr>
    </w:p>
    <w:p w:rsidR="00834CC7" w:rsidRDefault="00313BC2" w:rsidP="00834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E00B53">
        <w:rPr>
          <w:b/>
          <w:sz w:val="28"/>
          <w:szCs w:val="28"/>
        </w:rPr>
        <w:t>8</w:t>
      </w:r>
    </w:p>
    <w:p w:rsidR="003025AB" w:rsidRDefault="003025AB" w:rsidP="00834CC7">
      <w:pPr>
        <w:jc w:val="both"/>
        <w:rPr>
          <w:b/>
          <w:sz w:val="16"/>
          <w:szCs w:val="16"/>
        </w:rPr>
      </w:pPr>
    </w:p>
    <w:p w:rsidR="00834CC7" w:rsidRDefault="00834CC7" w:rsidP="00834CC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сессия </w:t>
      </w:r>
      <w:r>
        <w:rPr>
          <w:sz w:val="28"/>
          <w:szCs w:val="28"/>
          <w:lang w:val="en-US"/>
        </w:rPr>
        <w:t>V</w:t>
      </w:r>
      <w:r w:rsidR="003025AB">
        <w:rPr>
          <w:sz w:val="28"/>
          <w:szCs w:val="28"/>
          <w:lang w:val="en-US"/>
        </w:rPr>
        <w:t>I</w:t>
      </w:r>
      <w:r w:rsidRPr="007D2E34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834CC7" w:rsidRDefault="003025AB" w:rsidP="00834CC7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834CC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2016</w:t>
      </w:r>
      <w:r w:rsidR="00834CC7">
        <w:rPr>
          <w:sz w:val="28"/>
          <w:szCs w:val="28"/>
        </w:rPr>
        <w:t xml:space="preserve"> г.                                                                                                </w:t>
      </w:r>
    </w:p>
    <w:p w:rsidR="00834CC7" w:rsidRPr="00313BC2" w:rsidRDefault="00834CC7" w:rsidP="00834CC7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834CC7" w:rsidRPr="00313BC2" w:rsidRDefault="00834CC7" w:rsidP="00834CC7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313BC2">
        <w:rPr>
          <w:sz w:val="26"/>
          <w:szCs w:val="26"/>
        </w:rPr>
        <w:t xml:space="preserve">О внесении изменений и дополнений в Положение «О бюджетном процессе </w:t>
      </w:r>
    </w:p>
    <w:p w:rsidR="00834CC7" w:rsidRPr="00313BC2" w:rsidRDefault="00834CC7" w:rsidP="00834CC7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313BC2">
        <w:rPr>
          <w:sz w:val="26"/>
          <w:szCs w:val="26"/>
        </w:rPr>
        <w:t xml:space="preserve">в муниципальном районе «Могочинский район», </w:t>
      </w:r>
    </w:p>
    <w:p w:rsidR="00834CC7" w:rsidRPr="00313BC2" w:rsidRDefault="00834CC7" w:rsidP="00834CC7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 w:rsidRPr="00313BC2">
        <w:rPr>
          <w:sz w:val="26"/>
          <w:szCs w:val="26"/>
        </w:rPr>
        <w:t>утвержденное</w:t>
      </w:r>
      <w:proofErr w:type="gramEnd"/>
      <w:r w:rsidRPr="00313BC2">
        <w:rPr>
          <w:sz w:val="26"/>
          <w:szCs w:val="26"/>
        </w:rPr>
        <w:t xml:space="preserve"> решением Совета муниципального района </w:t>
      </w:r>
    </w:p>
    <w:p w:rsidR="00834CC7" w:rsidRPr="00313BC2" w:rsidRDefault="00834CC7" w:rsidP="00834CC7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313BC2">
        <w:rPr>
          <w:sz w:val="26"/>
          <w:szCs w:val="26"/>
        </w:rPr>
        <w:t xml:space="preserve">«Могочинский район» от 26.09.2014 г. № 152 </w:t>
      </w:r>
    </w:p>
    <w:p w:rsidR="00834CC7" w:rsidRPr="00313BC2" w:rsidRDefault="00834CC7" w:rsidP="00834CC7">
      <w:pPr>
        <w:jc w:val="center"/>
        <w:rPr>
          <w:i/>
          <w:sz w:val="26"/>
          <w:szCs w:val="26"/>
        </w:rPr>
      </w:pPr>
      <w:r w:rsidRPr="00313BC2">
        <w:rPr>
          <w:i/>
          <w:sz w:val="26"/>
          <w:szCs w:val="26"/>
        </w:rPr>
        <w:t>(в ред. решени</w:t>
      </w:r>
      <w:r w:rsidR="00B77B17" w:rsidRPr="00313BC2">
        <w:rPr>
          <w:i/>
          <w:sz w:val="26"/>
          <w:szCs w:val="26"/>
        </w:rPr>
        <w:t>й</w:t>
      </w:r>
      <w:r w:rsidRPr="00313BC2">
        <w:rPr>
          <w:i/>
          <w:sz w:val="26"/>
          <w:szCs w:val="26"/>
        </w:rPr>
        <w:t xml:space="preserve"> Совета от 20.11.2015 № 252,</w:t>
      </w:r>
      <w:r w:rsidR="00B77B17" w:rsidRPr="00313BC2">
        <w:rPr>
          <w:i/>
          <w:sz w:val="26"/>
          <w:szCs w:val="26"/>
        </w:rPr>
        <w:t xml:space="preserve"> </w:t>
      </w:r>
      <w:r w:rsidRPr="00313BC2">
        <w:rPr>
          <w:i/>
          <w:sz w:val="26"/>
          <w:szCs w:val="26"/>
        </w:rPr>
        <w:t>от 25.12.2015 № 266)</w:t>
      </w:r>
    </w:p>
    <w:p w:rsidR="00834CC7" w:rsidRPr="00313BC2" w:rsidRDefault="00834CC7" w:rsidP="00834CC7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834CC7" w:rsidRPr="00313BC2" w:rsidRDefault="00834CC7" w:rsidP="00834CC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3BC2">
        <w:rPr>
          <w:rFonts w:ascii="Times New Roman" w:hAnsi="Times New Roman" w:cs="Times New Roman"/>
          <w:sz w:val="26"/>
          <w:szCs w:val="26"/>
        </w:rPr>
        <w:t xml:space="preserve">Рассмотрев протест и.о. Могочинского межрайонного прокурора </w:t>
      </w:r>
      <w:proofErr w:type="spellStart"/>
      <w:r w:rsidRPr="00313BC2">
        <w:rPr>
          <w:rFonts w:ascii="Times New Roman" w:hAnsi="Times New Roman" w:cs="Times New Roman"/>
          <w:sz w:val="26"/>
          <w:szCs w:val="26"/>
        </w:rPr>
        <w:t>А.В.Шпинёва</w:t>
      </w:r>
      <w:proofErr w:type="spellEnd"/>
      <w:r w:rsidR="005B79DF" w:rsidRPr="00313BC2">
        <w:rPr>
          <w:rFonts w:ascii="Times New Roman" w:hAnsi="Times New Roman" w:cs="Times New Roman"/>
          <w:sz w:val="26"/>
          <w:szCs w:val="26"/>
        </w:rPr>
        <w:t xml:space="preserve"> от 21.06.2016 г. № 07-20Б-2016 на отдельные положения решения Совета муниципального района «Могочинский район» № 152 от 26.09.2014 «Об утверждении Положения о бюджетном процессе в муниципальном районе «Могочинский район» в новой редакции (в редакции решений Совета № 252 от 20.11.2015, № 266 от 25.12.2015)</w:t>
      </w:r>
      <w:r w:rsidRPr="00313BC2">
        <w:rPr>
          <w:rFonts w:ascii="Times New Roman" w:hAnsi="Times New Roman" w:cs="Times New Roman"/>
          <w:sz w:val="26"/>
          <w:szCs w:val="26"/>
        </w:rPr>
        <w:t>, поступивший в администрацию муниципального района «Могочинский район» 14.09.2016 года</w:t>
      </w:r>
      <w:r w:rsidR="00B77B17" w:rsidRPr="00313B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7B17" w:rsidRPr="00313BC2">
        <w:rPr>
          <w:rFonts w:ascii="Times New Roman" w:hAnsi="Times New Roman" w:cs="Times New Roman"/>
          <w:sz w:val="26"/>
          <w:szCs w:val="26"/>
        </w:rPr>
        <w:t>вх</w:t>
      </w:r>
      <w:proofErr w:type="spellEnd"/>
      <w:proofErr w:type="gramEnd"/>
      <w:r w:rsidR="00B77B17" w:rsidRPr="00313BC2">
        <w:rPr>
          <w:rFonts w:ascii="Times New Roman" w:hAnsi="Times New Roman" w:cs="Times New Roman"/>
          <w:sz w:val="26"/>
          <w:szCs w:val="26"/>
        </w:rPr>
        <w:t>. № 4340</w:t>
      </w:r>
      <w:r w:rsidR="005B79DF" w:rsidRPr="00313BC2">
        <w:rPr>
          <w:rFonts w:ascii="Times New Roman" w:hAnsi="Times New Roman" w:cs="Times New Roman"/>
          <w:sz w:val="26"/>
          <w:szCs w:val="26"/>
        </w:rPr>
        <w:t>,</w:t>
      </w:r>
      <w:r w:rsidRPr="00313BC2">
        <w:rPr>
          <w:rFonts w:ascii="Times New Roman" w:hAnsi="Times New Roman" w:cs="Times New Roman"/>
          <w:sz w:val="26"/>
          <w:szCs w:val="26"/>
        </w:rPr>
        <w:t xml:space="preserve"> заслушав мнение представителя Комитета по финансам администрации муниципального района «М</w:t>
      </w:r>
      <w:r w:rsidR="005B79DF" w:rsidRPr="00313BC2">
        <w:rPr>
          <w:rFonts w:ascii="Times New Roman" w:hAnsi="Times New Roman" w:cs="Times New Roman"/>
          <w:sz w:val="26"/>
          <w:szCs w:val="26"/>
        </w:rPr>
        <w:t>огочинский район»</w:t>
      </w:r>
      <w:r w:rsidRPr="00313BC2">
        <w:rPr>
          <w:rFonts w:ascii="Times New Roman" w:hAnsi="Times New Roman" w:cs="Times New Roman"/>
          <w:sz w:val="26"/>
          <w:szCs w:val="26"/>
        </w:rPr>
        <w:t xml:space="preserve">, руководствуясь статьей 24 Устава муниципального района «Могочинский район», Совет муниципального района  «Могочинский район» </w:t>
      </w:r>
      <w:r w:rsidRPr="00313BC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34CC7" w:rsidRPr="00313BC2" w:rsidRDefault="00834CC7" w:rsidP="00834CC7">
      <w:pPr>
        <w:pStyle w:val="tekstob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34CC7" w:rsidRPr="00313BC2" w:rsidRDefault="00834CC7" w:rsidP="00834CC7">
      <w:pPr>
        <w:ind w:firstLine="540"/>
        <w:jc w:val="both"/>
        <w:rPr>
          <w:sz w:val="26"/>
          <w:szCs w:val="26"/>
        </w:rPr>
      </w:pPr>
      <w:r w:rsidRPr="00313BC2">
        <w:rPr>
          <w:sz w:val="26"/>
          <w:szCs w:val="26"/>
        </w:rPr>
        <w:t>1. Удовлетворить требования и.о. межрайонного прокурора, изложенные в протесте. Внести в Положение «О бюджетном процессе в муниципальном районе «Могочинский район», утвержденное решением Совета муниципального района «Могочинский район» от 26.09.2014 г. № 152 (в ред. решени</w:t>
      </w:r>
      <w:r w:rsidR="00B77B17" w:rsidRPr="00313BC2">
        <w:rPr>
          <w:sz w:val="26"/>
          <w:szCs w:val="26"/>
        </w:rPr>
        <w:t>й</w:t>
      </w:r>
      <w:r w:rsidRPr="00313BC2">
        <w:rPr>
          <w:sz w:val="26"/>
          <w:szCs w:val="26"/>
        </w:rPr>
        <w:t xml:space="preserve"> Совета от 20.11.2015 № 252</w:t>
      </w:r>
      <w:r w:rsidR="00B77B17" w:rsidRPr="00313BC2">
        <w:rPr>
          <w:sz w:val="26"/>
          <w:szCs w:val="26"/>
        </w:rPr>
        <w:t>,</w:t>
      </w:r>
      <w:r w:rsidRPr="00313BC2">
        <w:rPr>
          <w:sz w:val="26"/>
          <w:szCs w:val="26"/>
        </w:rPr>
        <w:t xml:space="preserve"> от 25.12.2015 № 266) (Далее – Положение), следующие изменения и дополнения:</w:t>
      </w:r>
    </w:p>
    <w:p w:rsidR="00834CC7" w:rsidRPr="00313BC2" w:rsidRDefault="00834CC7" w:rsidP="00834CC7">
      <w:pPr>
        <w:ind w:firstLine="540"/>
        <w:jc w:val="both"/>
        <w:rPr>
          <w:sz w:val="26"/>
          <w:szCs w:val="26"/>
        </w:rPr>
      </w:pPr>
    </w:p>
    <w:p w:rsidR="00834CC7" w:rsidRPr="00313BC2" w:rsidRDefault="00834CC7" w:rsidP="00834CC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13BC2">
        <w:rPr>
          <w:bCs/>
          <w:sz w:val="26"/>
          <w:szCs w:val="26"/>
        </w:rPr>
        <w:t xml:space="preserve">1.1. </w:t>
      </w:r>
      <w:r w:rsidR="00313BC2">
        <w:rPr>
          <w:bCs/>
          <w:sz w:val="26"/>
          <w:szCs w:val="26"/>
        </w:rPr>
        <w:t>П</w:t>
      </w:r>
      <w:r w:rsidRPr="00313BC2">
        <w:rPr>
          <w:bCs/>
          <w:sz w:val="26"/>
          <w:szCs w:val="26"/>
        </w:rPr>
        <w:t>ункт 3 статьи 9 Положения дополнить абзацами шестым, седьмым следующего содержания:</w:t>
      </w:r>
    </w:p>
    <w:p w:rsidR="00834CC7" w:rsidRPr="00313BC2" w:rsidRDefault="00834CC7" w:rsidP="00834C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BC2">
        <w:rPr>
          <w:rFonts w:ascii="Times New Roman" w:hAnsi="Times New Roman" w:cs="Times New Roman"/>
          <w:bCs/>
          <w:sz w:val="26"/>
          <w:szCs w:val="26"/>
        </w:rPr>
        <w:t>«</w:t>
      </w:r>
      <w:r w:rsidRPr="00313BC2">
        <w:rPr>
          <w:rFonts w:ascii="Times New Roman" w:hAnsi="Times New Roman" w:cs="Times New Roman"/>
          <w:sz w:val="26"/>
          <w:szCs w:val="26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834CC7" w:rsidRPr="00313BC2" w:rsidRDefault="00834CC7" w:rsidP="00834CC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BC2">
        <w:rPr>
          <w:rFonts w:ascii="Times New Roman" w:hAnsi="Times New Roman" w:cs="Times New Roman"/>
          <w:sz w:val="26"/>
          <w:szCs w:val="26"/>
        </w:rPr>
        <w:t>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</w:t>
      </w:r>
      <w:proofErr w:type="gramStart"/>
      <w:r w:rsidRPr="00313BC2">
        <w:rPr>
          <w:rFonts w:ascii="Times New Roman" w:hAnsi="Times New Roman" w:cs="Times New Roman"/>
          <w:sz w:val="26"/>
          <w:szCs w:val="26"/>
        </w:rPr>
        <w:t>.»</w:t>
      </w:r>
      <w:r w:rsidRPr="00313BC2">
        <w:rPr>
          <w:rFonts w:ascii="Times New Roman" w:hAnsi="Times New Roman" w:cs="Times New Roman"/>
          <w:bCs/>
          <w:sz w:val="26"/>
          <w:szCs w:val="26"/>
        </w:rPr>
        <w:t>;</w:t>
      </w:r>
      <w:proofErr w:type="gramEnd"/>
    </w:p>
    <w:p w:rsidR="00834CC7" w:rsidRPr="00313BC2" w:rsidRDefault="00834CC7" w:rsidP="00834C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34CC7" w:rsidRPr="00313BC2" w:rsidRDefault="00834CC7" w:rsidP="00834CC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13BC2">
        <w:rPr>
          <w:bCs/>
          <w:sz w:val="26"/>
          <w:szCs w:val="26"/>
        </w:rPr>
        <w:t>1.2. Абзац четвертый пункта 1 статьи 22 Положения изложить в следующей редакции:</w:t>
      </w:r>
    </w:p>
    <w:p w:rsidR="00834CC7" w:rsidRPr="00313BC2" w:rsidRDefault="00834CC7" w:rsidP="00834CC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 w:rsidRPr="00313BC2">
        <w:rPr>
          <w:sz w:val="26"/>
          <w:szCs w:val="26"/>
        </w:rPr>
        <w:t xml:space="preserve">«Составление бюджета муниципального района основывается на Бюджетном послании Президента Российской Федерации, прогнозе социально-экономического развития муниципального района, основных направлениях бюджетной и налоговой политики, бюджетном прогнозе (проекте бюджетного прогноза, проекте изменений </w:t>
      </w:r>
      <w:r w:rsidRPr="00313BC2">
        <w:rPr>
          <w:sz w:val="26"/>
          <w:szCs w:val="26"/>
        </w:rPr>
        <w:lastRenderedPageBreak/>
        <w:t>бюджетного прогноза) на долгосрочный период, муниципальных программах (проектах муниципальных программ, проектах изменений указанных программ), а также предложениях по наказам избирателей депутатам Совета.»</w:t>
      </w:r>
      <w:r w:rsidRPr="00313BC2">
        <w:rPr>
          <w:bCs/>
          <w:sz w:val="26"/>
          <w:szCs w:val="26"/>
        </w:rPr>
        <w:t>;</w:t>
      </w:r>
      <w:proofErr w:type="gramEnd"/>
    </w:p>
    <w:p w:rsidR="00834CC7" w:rsidRPr="00313BC2" w:rsidRDefault="00834CC7" w:rsidP="00834CC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025AB" w:rsidRPr="00313BC2" w:rsidRDefault="00834CC7" w:rsidP="00834CC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13BC2">
        <w:rPr>
          <w:bCs/>
          <w:sz w:val="26"/>
          <w:szCs w:val="26"/>
        </w:rPr>
        <w:t xml:space="preserve">1.3. </w:t>
      </w:r>
      <w:r w:rsidR="00B77B17" w:rsidRPr="00313BC2">
        <w:rPr>
          <w:bCs/>
          <w:sz w:val="26"/>
          <w:szCs w:val="26"/>
        </w:rPr>
        <w:t>П</w:t>
      </w:r>
      <w:r w:rsidRPr="00313BC2">
        <w:rPr>
          <w:bCs/>
          <w:sz w:val="26"/>
          <w:szCs w:val="26"/>
        </w:rPr>
        <w:t xml:space="preserve">ункт </w:t>
      </w:r>
      <w:r w:rsidR="00B77B17" w:rsidRPr="00313BC2">
        <w:rPr>
          <w:bCs/>
          <w:sz w:val="26"/>
          <w:szCs w:val="26"/>
        </w:rPr>
        <w:t>2</w:t>
      </w:r>
      <w:r w:rsidRPr="00313BC2">
        <w:rPr>
          <w:bCs/>
          <w:sz w:val="26"/>
          <w:szCs w:val="26"/>
        </w:rPr>
        <w:t xml:space="preserve"> статьи 26 </w:t>
      </w:r>
      <w:r w:rsidR="00B77B17" w:rsidRPr="00313BC2">
        <w:rPr>
          <w:bCs/>
          <w:sz w:val="26"/>
          <w:szCs w:val="26"/>
        </w:rPr>
        <w:t xml:space="preserve">Положения </w:t>
      </w:r>
      <w:r w:rsidR="003025AB" w:rsidRPr="00313BC2">
        <w:rPr>
          <w:bCs/>
          <w:sz w:val="26"/>
          <w:szCs w:val="26"/>
        </w:rPr>
        <w:t>дополнить абзацами 13, 14, 15 следующего содержания:</w:t>
      </w:r>
    </w:p>
    <w:p w:rsidR="003025AB" w:rsidRPr="00313BC2" w:rsidRDefault="003025AB" w:rsidP="003025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BC2">
        <w:rPr>
          <w:rFonts w:ascii="Times New Roman" w:hAnsi="Times New Roman" w:cs="Times New Roman"/>
          <w:sz w:val="26"/>
          <w:szCs w:val="26"/>
        </w:rPr>
        <w:t>«- верхний предел муниципального внутреннего долга на 1 января года, следующего за очередным финансовым годом;</w:t>
      </w:r>
    </w:p>
    <w:p w:rsidR="003025AB" w:rsidRPr="00313BC2" w:rsidRDefault="003025AB" w:rsidP="003025AB">
      <w:pPr>
        <w:pStyle w:val="ConsPlusNormal"/>
        <w:tabs>
          <w:tab w:val="left" w:pos="921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BC2">
        <w:rPr>
          <w:rFonts w:ascii="Times New Roman" w:hAnsi="Times New Roman" w:cs="Times New Roman"/>
          <w:sz w:val="26"/>
          <w:szCs w:val="26"/>
        </w:rPr>
        <w:t>- предложенные Советом муниципального района «Могочинский район», контрольно-счетной комиссией муниципального района «Могочинский район»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3025AB" w:rsidRPr="00313BC2" w:rsidRDefault="003025AB" w:rsidP="003025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BC2">
        <w:rPr>
          <w:rFonts w:ascii="Times New Roman" w:hAnsi="Times New Roman" w:cs="Times New Roman"/>
          <w:sz w:val="26"/>
          <w:szCs w:val="26"/>
        </w:rPr>
        <w:t>- реестры источников доходов бюджета муниципального района «Могочинский район»</w:t>
      </w:r>
      <w:proofErr w:type="gramStart"/>
      <w:r w:rsidRPr="00313BC2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313BC2">
        <w:rPr>
          <w:rFonts w:ascii="Times New Roman" w:hAnsi="Times New Roman" w:cs="Times New Roman"/>
          <w:sz w:val="26"/>
          <w:szCs w:val="26"/>
        </w:rPr>
        <w:t>.</w:t>
      </w:r>
    </w:p>
    <w:p w:rsidR="00834CC7" w:rsidRPr="00313BC2" w:rsidRDefault="003025AB" w:rsidP="003025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BC2">
        <w:rPr>
          <w:rFonts w:ascii="Times New Roman" w:hAnsi="Times New Roman" w:cs="Times New Roman"/>
          <w:sz w:val="26"/>
          <w:szCs w:val="26"/>
        </w:rPr>
        <w:t>Абзац тринадцатый считать, соответственно, абзацем шестнадцатым.</w:t>
      </w:r>
    </w:p>
    <w:p w:rsidR="00834CC7" w:rsidRPr="00313BC2" w:rsidRDefault="00834CC7" w:rsidP="00834C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34CC7" w:rsidRPr="00313BC2" w:rsidRDefault="00834CC7" w:rsidP="00834C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3BC2">
        <w:rPr>
          <w:sz w:val="26"/>
          <w:szCs w:val="26"/>
        </w:rPr>
        <w:t xml:space="preserve">2. Настоящее решение вступает в силу с момента его принятия и подлежит официальному опубликованию (обнародованию)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4" w:history="1">
        <w:r w:rsidRPr="00313BC2">
          <w:rPr>
            <w:rStyle w:val="a3"/>
            <w:sz w:val="26"/>
            <w:szCs w:val="26"/>
            <w:lang w:val="en-US"/>
          </w:rPr>
          <w:t>http</w:t>
        </w:r>
        <w:r w:rsidRPr="00313BC2">
          <w:rPr>
            <w:rStyle w:val="a3"/>
            <w:sz w:val="26"/>
            <w:szCs w:val="26"/>
          </w:rPr>
          <w:t>://могоча.забайкальскийкрай.рф/</w:t>
        </w:r>
      </w:hyperlink>
      <w:r w:rsidRPr="00313BC2">
        <w:rPr>
          <w:sz w:val="26"/>
          <w:szCs w:val="26"/>
        </w:rPr>
        <w:t>.</w:t>
      </w:r>
    </w:p>
    <w:p w:rsidR="00834CC7" w:rsidRPr="00313BC2" w:rsidRDefault="00834CC7" w:rsidP="00834C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34CC7" w:rsidRPr="00313BC2" w:rsidRDefault="00834CC7" w:rsidP="00834C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34CC7" w:rsidRPr="00313BC2" w:rsidRDefault="00834CC7" w:rsidP="00834CC7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5"/>
        <w:gridCol w:w="4498"/>
      </w:tblGrid>
      <w:tr w:rsidR="00834CC7" w:rsidRPr="00313BC2" w:rsidTr="003F2DCF">
        <w:tc>
          <w:tcPr>
            <w:tcW w:w="4968" w:type="dxa"/>
            <w:shd w:val="clear" w:color="auto" w:fill="auto"/>
          </w:tcPr>
          <w:p w:rsidR="00834CC7" w:rsidRPr="00313BC2" w:rsidRDefault="00834CC7" w:rsidP="003F2DCF">
            <w:pPr>
              <w:rPr>
                <w:sz w:val="26"/>
                <w:szCs w:val="26"/>
              </w:rPr>
            </w:pPr>
            <w:r w:rsidRPr="00313BC2">
              <w:rPr>
                <w:sz w:val="26"/>
                <w:szCs w:val="26"/>
              </w:rPr>
              <w:t xml:space="preserve">Председатель Совета </w:t>
            </w:r>
          </w:p>
          <w:p w:rsidR="00834CC7" w:rsidRPr="00313BC2" w:rsidRDefault="00834CC7" w:rsidP="003F2DCF">
            <w:pPr>
              <w:rPr>
                <w:sz w:val="26"/>
                <w:szCs w:val="26"/>
              </w:rPr>
            </w:pPr>
            <w:r w:rsidRPr="00313BC2">
              <w:rPr>
                <w:sz w:val="26"/>
                <w:szCs w:val="26"/>
              </w:rPr>
              <w:t xml:space="preserve">муниципального района </w:t>
            </w:r>
          </w:p>
          <w:p w:rsidR="00834CC7" w:rsidRPr="00313BC2" w:rsidRDefault="00834CC7" w:rsidP="003F2DCF">
            <w:pPr>
              <w:rPr>
                <w:sz w:val="26"/>
                <w:szCs w:val="26"/>
              </w:rPr>
            </w:pPr>
            <w:r w:rsidRPr="00313BC2">
              <w:rPr>
                <w:sz w:val="26"/>
                <w:szCs w:val="26"/>
              </w:rPr>
              <w:t>«Могочинский район»</w:t>
            </w:r>
          </w:p>
          <w:p w:rsidR="00834CC7" w:rsidRPr="00313BC2" w:rsidRDefault="00834CC7" w:rsidP="003F2DCF">
            <w:pPr>
              <w:rPr>
                <w:sz w:val="26"/>
                <w:szCs w:val="26"/>
              </w:rPr>
            </w:pPr>
          </w:p>
          <w:p w:rsidR="00834CC7" w:rsidRPr="00313BC2" w:rsidRDefault="00834CC7" w:rsidP="003F2DCF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834CC7" w:rsidRPr="00313BC2" w:rsidRDefault="00834CC7" w:rsidP="003F2DCF">
            <w:pPr>
              <w:ind w:hanging="72"/>
              <w:jc w:val="right"/>
              <w:rPr>
                <w:sz w:val="26"/>
                <w:szCs w:val="26"/>
              </w:rPr>
            </w:pPr>
            <w:r w:rsidRPr="00313BC2">
              <w:rPr>
                <w:sz w:val="26"/>
                <w:szCs w:val="26"/>
              </w:rPr>
              <w:t xml:space="preserve">Глава муниципального района   </w:t>
            </w:r>
          </w:p>
          <w:p w:rsidR="00834CC7" w:rsidRPr="00313BC2" w:rsidRDefault="00834CC7" w:rsidP="003F2DCF">
            <w:pPr>
              <w:ind w:hanging="72"/>
              <w:jc w:val="right"/>
              <w:rPr>
                <w:sz w:val="26"/>
                <w:szCs w:val="26"/>
              </w:rPr>
            </w:pPr>
            <w:r w:rsidRPr="00313BC2">
              <w:rPr>
                <w:sz w:val="26"/>
                <w:szCs w:val="26"/>
              </w:rPr>
              <w:t xml:space="preserve">                      «Могочинский район»</w:t>
            </w:r>
          </w:p>
        </w:tc>
      </w:tr>
      <w:tr w:rsidR="00834CC7" w:rsidRPr="00313BC2" w:rsidTr="003F2DCF">
        <w:tc>
          <w:tcPr>
            <w:tcW w:w="4968" w:type="dxa"/>
            <w:shd w:val="clear" w:color="auto" w:fill="auto"/>
          </w:tcPr>
          <w:p w:rsidR="00834CC7" w:rsidRPr="00313BC2" w:rsidRDefault="00E00B53" w:rsidP="00313B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 А.М.Уфимцев </w:t>
            </w:r>
            <w:r w:rsidR="00834CC7" w:rsidRPr="00313B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834CC7" w:rsidRPr="00313BC2" w:rsidRDefault="00834CC7" w:rsidP="00834CC7">
            <w:pPr>
              <w:jc w:val="both"/>
              <w:rPr>
                <w:sz w:val="26"/>
                <w:szCs w:val="26"/>
              </w:rPr>
            </w:pPr>
            <w:r w:rsidRPr="00313BC2">
              <w:rPr>
                <w:sz w:val="26"/>
                <w:szCs w:val="26"/>
              </w:rPr>
              <w:t xml:space="preserve">      _____________ </w:t>
            </w:r>
            <w:proofErr w:type="spellStart"/>
            <w:r w:rsidRPr="00313BC2">
              <w:rPr>
                <w:sz w:val="26"/>
                <w:szCs w:val="26"/>
              </w:rPr>
              <w:t>А.А.Сорокотягин</w:t>
            </w:r>
            <w:proofErr w:type="spellEnd"/>
          </w:p>
        </w:tc>
      </w:tr>
    </w:tbl>
    <w:p w:rsidR="00834CC7" w:rsidRPr="00313BC2" w:rsidRDefault="00834CC7" w:rsidP="00834CC7">
      <w:pPr>
        <w:rPr>
          <w:sz w:val="26"/>
          <w:szCs w:val="26"/>
        </w:rPr>
      </w:pPr>
    </w:p>
    <w:p w:rsidR="00834CC7" w:rsidRPr="00313BC2" w:rsidRDefault="00834CC7" w:rsidP="00834CC7">
      <w:pPr>
        <w:rPr>
          <w:sz w:val="26"/>
          <w:szCs w:val="26"/>
        </w:rPr>
      </w:pPr>
    </w:p>
    <w:p w:rsidR="00761B07" w:rsidRDefault="00761B07"/>
    <w:sectPr w:rsidR="00761B07" w:rsidSect="00F2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CC7"/>
    <w:rsid w:val="001F11B1"/>
    <w:rsid w:val="003025AB"/>
    <w:rsid w:val="00313BC2"/>
    <w:rsid w:val="005B79DF"/>
    <w:rsid w:val="00761B07"/>
    <w:rsid w:val="00834CC7"/>
    <w:rsid w:val="00A029C3"/>
    <w:rsid w:val="00B77B17"/>
    <w:rsid w:val="00E00B53"/>
    <w:rsid w:val="00F2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34C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834CC7"/>
    <w:rPr>
      <w:color w:val="0000FF"/>
      <w:u w:val="single"/>
    </w:rPr>
  </w:style>
  <w:style w:type="paragraph" w:customStyle="1" w:styleId="tekstob">
    <w:name w:val="tekstob"/>
    <w:basedOn w:val="a"/>
    <w:rsid w:val="00834CC7"/>
    <w:pPr>
      <w:spacing w:before="100" w:beforeAutospacing="1" w:after="100" w:afterAutospacing="1"/>
    </w:pPr>
  </w:style>
  <w:style w:type="table" w:styleId="a4">
    <w:name w:val="Table Grid"/>
    <w:basedOn w:val="a1"/>
    <w:rsid w:val="00834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834C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34C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4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cp:lastPrinted>2016-10-03T03:24:00Z</cp:lastPrinted>
  <dcterms:created xsi:type="dcterms:W3CDTF">2016-10-09T23:35:00Z</dcterms:created>
  <dcterms:modified xsi:type="dcterms:W3CDTF">2016-10-09T23:35:00Z</dcterms:modified>
</cp:coreProperties>
</file>