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A4" w:rsidRPr="00287F52" w:rsidRDefault="009753A4" w:rsidP="009753A4">
      <w:pPr>
        <w:tabs>
          <w:tab w:val="left" w:pos="930"/>
        </w:tabs>
        <w:jc w:val="center"/>
        <w:rPr>
          <w:b/>
          <w:sz w:val="28"/>
          <w:szCs w:val="28"/>
        </w:rPr>
      </w:pPr>
      <w:r w:rsidRPr="00287F52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9753A4" w:rsidRDefault="009753A4" w:rsidP="009753A4">
      <w:pPr>
        <w:tabs>
          <w:tab w:val="left" w:pos="930"/>
        </w:tabs>
        <w:rPr>
          <w:b/>
        </w:rPr>
      </w:pPr>
    </w:p>
    <w:p w:rsidR="009753A4" w:rsidRPr="00287F52" w:rsidRDefault="009753A4" w:rsidP="009753A4">
      <w:pPr>
        <w:tabs>
          <w:tab w:val="left" w:pos="930"/>
        </w:tabs>
        <w:rPr>
          <w:b/>
          <w:sz w:val="28"/>
          <w:szCs w:val="28"/>
        </w:rPr>
      </w:pPr>
      <w:r w:rsidRPr="00287F52">
        <w:rPr>
          <w:b/>
          <w:sz w:val="28"/>
          <w:szCs w:val="28"/>
        </w:rPr>
        <w:t xml:space="preserve">                                                    ПОСТАНОВЛЕНИЕ</w:t>
      </w:r>
    </w:p>
    <w:p w:rsidR="009753A4" w:rsidRDefault="009753A4" w:rsidP="009753A4"/>
    <w:p w:rsidR="009753A4" w:rsidRPr="00287F52" w:rsidRDefault="00304B34" w:rsidP="009753A4">
      <w:pPr>
        <w:tabs>
          <w:tab w:val="left" w:pos="6555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9753A4" w:rsidRPr="00287F52">
        <w:rPr>
          <w:sz w:val="28"/>
          <w:szCs w:val="28"/>
        </w:rPr>
        <w:t xml:space="preserve"> </w:t>
      </w:r>
      <w:r w:rsidR="009753A4">
        <w:rPr>
          <w:sz w:val="28"/>
          <w:szCs w:val="28"/>
        </w:rPr>
        <w:t xml:space="preserve">ноября 2016 </w:t>
      </w:r>
      <w:r w:rsidR="009753A4" w:rsidRPr="00287F52">
        <w:rPr>
          <w:sz w:val="28"/>
          <w:szCs w:val="28"/>
        </w:rPr>
        <w:t>года</w:t>
      </w:r>
      <w:r w:rsidR="009753A4" w:rsidRPr="00287F52">
        <w:rPr>
          <w:sz w:val="28"/>
          <w:szCs w:val="28"/>
        </w:rPr>
        <w:tab/>
      </w:r>
      <w:r w:rsidR="009753A4">
        <w:rPr>
          <w:sz w:val="28"/>
          <w:szCs w:val="28"/>
        </w:rPr>
        <w:t xml:space="preserve">                            </w:t>
      </w:r>
      <w:r w:rsidR="009753A4" w:rsidRPr="00287F52">
        <w:rPr>
          <w:sz w:val="28"/>
          <w:szCs w:val="28"/>
        </w:rPr>
        <w:t>№</w:t>
      </w:r>
      <w:r>
        <w:rPr>
          <w:sz w:val="28"/>
          <w:szCs w:val="28"/>
        </w:rPr>
        <w:t xml:space="preserve"> 315</w:t>
      </w:r>
      <w:r w:rsidR="009753A4">
        <w:rPr>
          <w:sz w:val="28"/>
          <w:szCs w:val="28"/>
        </w:rPr>
        <w:t xml:space="preserve"> </w:t>
      </w:r>
    </w:p>
    <w:p w:rsidR="009753A4" w:rsidRDefault="009753A4" w:rsidP="009753A4">
      <w:pPr>
        <w:rPr>
          <w:sz w:val="28"/>
          <w:szCs w:val="28"/>
        </w:rPr>
      </w:pPr>
    </w:p>
    <w:p w:rsidR="009753A4" w:rsidRPr="008B09E4" w:rsidRDefault="009753A4" w:rsidP="009753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внесение изменений в Положени</w:t>
      </w:r>
      <w:r w:rsidR="00D433F4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«О порядке предоставления субсидий юридическим лицам (за исключением субсидий государственным (муниципальным) учреждени</w:t>
      </w:r>
      <w:r w:rsidR="00304B3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м), индивидуальным предпринимателям и физическим лицам на возмещение затрат или недополученных доходов в связи с предоставлением жилищно – коммунальных услуг»</w:t>
      </w:r>
      <w:r w:rsidR="00D433F4">
        <w:rPr>
          <w:b/>
          <w:sz w:val="28"/>
          <w:szCs w:val="28"/>
        </w:rPr>
        <w:t xml:space="preserve">, утвержденное постановлением администрации муниципального района «Могочинский район» № 228 от 19 августа 2016 года </w:t>
      </w:r>
    </w:p>
    <w:p w:rsidR="009753A4" w:rsidRPr="00287F52" w:rsidRDefault="009753A4" w:rsidP="009753A4">
      <w:pPr>
        <w:rPr>
          <w:sz w:val="28"/>
          <w:szCs w:val="28"/>
        </w:rPr>
      </w:pPr>
    </w:p>
    <w:p w:rsidR="009753A4" w:rsidRPr="00840C86" w:rsidRDefault="009753A4" w:rsidP="009753A4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840C86">
        <w:rPr>
          <w:sz w:val="28"/>
          <w:szCs w:val="28"/>
        </w:rPr>
        <w:t xml:space="preserve">       </w:t>
      </w:r>
      <w:r w:rsidR="005222C2">
        <w:rPr>
          <w:sz w:val="28"/>
          <w:szCs w:val="28"/>
        </w:rPr>
        <w:t>В целях приведения муниципальных нормативных правовых актов в соответствие с действующим законодательством Российской Федерации</w:t>
      </w:r>
      <w:r>
        <w:rPr>
          <w:sz w:val="28"/>
          <w:szCs w:val="28"/>
        </w:rPr>
        <w:t>, руководствуясь Устав</w:t>
      </w:r>
      <w:r w:rsidR="004A10C2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района «Могочинский район», администрация муниципального района «Могочинский район»</w:t>
      </w:r>
      <w:r w:rsidRPr="00840C86">
        <w:rPr>
          <w:bCs/>
          <w:sz w:val="28"/>
          <w:szCs w:val="28"/>
        </w:rPr>
        <w:t xml:space="preserve"> </w:t>
      </w:r>
      <w:r w:rsidRPr="00840C86">
        <w:rPr>
          <w:b/>
          <w:bCs/>
          <w:sz w:val="28"/>
          <w:szCs w:val="28"/>
        </w:rPr>
        <w:t xml:space="preserve">постановляет: </w:t>
      </w:r>
    </w:p>
    <w:p w:rsidR="009753A4" w:rsidRPr="00840C86" w:rsidRDefault="009753A4" w:rsidP="009753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439F3" w:rsidRPr="00D439F3" w:rsidRDefault="009753A4" w:rsidP="004A10C2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b/>
          <w:bCs/>
          <w:sz w:val="28"/>
          <w:szCs w:val="28"/>
        </w:rPr>
      </w:pPr>
      <w:r w:rsidRPr="00E12307">
        <w:rPr>
          <w:sz w:val="28"/>
          <w:szCs w:val="28"/>
        </w:rPr>
        <w:t xml:space="preserve">Внести изменения </w:t>
      </w:r>
      <w:r w:rsidR="004A10C2">
        <w:rPr>
          <w:sz w:val="28"/>
          <w:szCs w:val="28"/>
        </w:rPr>
        <w:t>в Положени</w:t>
      </w:r>
      <w:r w:rsidR="00D439F3">
        <w:rPr>
          <w:sz w:val="28"/>
          <w:szCs w:val="28"/>
        </w:rPr>
        <w:t>е</w:t>
      </w:r>
      <w:r w:rsidR="004A10C2">
        <w:rPr>
          <w:sz w:val="28"/>
          <w:szCs w:val="28"/>
        </w:rPr>
        <w:t xml:space="preserve"> «О порядке предоставления субсидий юридическим лицам, индивидуальным предпринимателям и физическим лицам на возмещение</w:t>
      </w:r>
      <w:r w:rsidR="00D439F3">
        <w:rPr>
          <w:sz w:val="28"/>
          <w:szCs w:val="28"/>
        </w:rPr>
        <w:t xml:space="preserve"> части затрат или недополученных доходов в связи с предоставлением жилищно – коммунальных услуг»:</w:t>
      </w:r>
    </w:p>
    <w:p w:rsidR="00512463" w:rsidRDefault="00D439F3" w:rsidP="0083382F">
      <w:pPr>
        <w:tabs>
          <w:tab w:val="left" w:pos="127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из пункта 3 исключить слова: «</w:t>
      </w:r>
      <w:r w:rsidR="0083382F">
        <w:rPr>
          <w:sz w:val="28"/>
          <w:szCs w:val="28"/>
        </w:rPr>
        <w:t>до 25 августа (за период с 01.01.16 г. по 01.06.2016 г.) и до 25 декабря (за период с 01.09.2016 г. по 01.12.16 г.)»</w:t>
      </w:r>
      <w:r w:rsidR="00512463">
        <w:rPr>
          <w:sz w:val="28"/>
          <w:szCs w:val="28"/>
        </w:rPr>
        <w:t>;</w:t>
      </w:r>
    </w:p>
    <w:p w:rsidR="009753A4" w:rsidRPr="000B0902" w:rsidRDefault="00512463" w:rsidP="0083382F">
      <w:pPr>
        <w:tabs>
          <w:tab w:val="left" w:pos="1276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из пункта 4 исключить слова: «до 15.09.2016 г. и 15.01</w:t>
      </w:r>
      <w:r w:rsidRPr="000360B9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0360B9">
        <w:rPr>
          <w:sz w:val="28"/>
          <w:szCs w:val="28"/>
        </w:rPr>
        <w:t>1</w:t>
      </w:r>
      <w:r>
        <w:rPr>
          <w:sz w:val="28"/>
          <w:szCs w:val="28"/>
        </w:rPr>
        <w:t xml:space="preserve">7 </w:t>
      </w:r>
      <w:r w:rsidRPr="000360B9">
        <w:rPr>
          <w:sz w:val="28"/>
          <w:szCs w:val="28"/>
        </w:rPr>
        <w:t>г.</w:t>
      </w:r>
      <w:r>
        <w:rPr>
          <w:sz w:val="28"/>
          <w:szCs w:val="28"/>
        </w:rPr>
        <w:t>».</w:t>
      </w:r>
      <w:r w:rsidRPr="000360B9">
        <w:rPr>
          <w:sz w:val="28"/>
          <w:szCs w:val="28"/>
        </w:rPr>
        <w:t xml:space="preserve"> </w:t>
      </w:r>
      <w:r w:rsidR="004A10C2">
        <w:rPr>
          <w:sz w:val="28"/>
          <w:szCs w:val="28"/>
        </w:rPr>
        <w:t xml:space="preserve"> </w:t>
      </w:r>
    </w:p>
    <w:p w:rsidR="009753A4" w:rsidRPr="00840C86" w:rsidRDefault="009753A4" w:rsidP="009753A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color w:val="222222"/>
          <w:sz w:val="28"/>
          <w:szCs w:val="28"/>
          <w:shd w:val="clear" w:color="auto" w:fill="FFFFFF"/>
        </w:rPr>
      </w:pPr>
      <w:proofErr w:type="gramStart"/>
      <w:r w:rsidRPr="00840C86">
        <w:rPr>
          <w:sz w:val="28"/>
          <w:szCs w:val="28"/>
        </w:rPr>
        <w:t>Контроль за</w:t>
      </w:r>
      <w:proofErr w:type="gramEnd"/>
      <w:r w:rsidRPr="00840C86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«Могочинский район» по </w:t>
      </w:r>
      <w:r w:rsidR="0083382F">
        <w:rPr>
          <w:sz w:val="28"/>
          <w:szCs w:val="28"/>
        </w:rPr>
        <w:t>финансам</w:t>
      </w:r>
      <w:r w:rsidRPr="00840C86">
        <w:rPr>
          <w:sz w:val="28"/>
          <w:szCs w:val="28"/>
        </w:rPr>
        <w:t xml:space="preserve"> </w:t>
      </w:r>
      <w:r w:rsidR="0083382F">
        <w:rPr>
          <w:sz w:val="28"/>
          <w:szCs w:val="28"/>
        </w:rPr>
        <w:t xml:space="preserve">С.Р. </w:t>
      </w:r>
      <w:proofErr w:type="spellStart"/>
      <w:r w:rsidR="0083382F">
        <w:rPr>
          <w:sz w:val="28"/>
          <w:szCs w:val="28"/>
        </w:rPr>
        <w:t>Резникову</w:t>
      </w:r>
      <w:proofErr w:type="spellEnd"/>
      <w:r w:rsidRPr="00840C86">
        <w:rPr>
          <w:sz w:val="28"/>
          <w:szCs w:val="28"/>
        </w:rPr>
        <w:t>.</w:t>
      </w:r>
    </w:p>
    <w:p w:rsidR="009753A4" w:rsidRDefault="009753A4" w:rsidP="009753A4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53A4" w:rsidRDefault="009753A4" w:rsidP="009753A4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53A4" w:rsidRDefault="009753A4" w:rsidP="009753A4">
      <w:pPr>
        <w:pStyle w:val="ConsPlusTitle"/>
        <w:widowControl/>
        <w:tabs>
          <w:tab w:val="num" w:pos="-1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53A4" w:rsidRPr="00F70B1B" w:rsidRDefault="0083382F" w:rsidP="00304B34">
      <w:pPr>
        <w:pStyle w:val="a3"/>
        <w:tabs>
          <w:tab w:val="left" w:pos="284"/>
          <w:tab w:val="left" w:pos="6780"/>
        </w:tabs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753A4" w:rsidRPr="00F70B1B">
        <w:rPr>
          <w:sz w:val="28"/>
          <w:szCs w:val="28"/>
        </w:rPr>
        <w:t xml:space="preserve"> муниципального  района </w:t>
      </w:r>
    </w:p>
    <w:p w:rsidR="009753A4" w:rsidRDefault="009753A4" w:rsidP="009753A4">
      <w:pPr>
        <w:tabs>
          <w:tab w:val="left" w:pos="678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3382F">
        <w:rPr>
          <w:sz w:val="28"/>
          <w:szCs w:val="28"/>
        </w:rPr>
        <w:t>А.А. Сорокотягин</w:t>
      </w:r>
      <w:r w:rsidRPr="00287F52">
        <w:rPr>
          <w:sz w:val="28"/>
          <w:szCs w:val="28"/>
        </w:rPr>
        <w:t xml:space="preserve"> </w:t>
      </w: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512463">
      <w:pPr>
        <w:rPr>
          <w:sz w:val="28"/>
        </w:rPr>
      </w:pPr>
    </w:p>
    <w:p w:rsidR="00D433F4" w:rsidRDefault="00D433F4" w:rsidP="00512463">
      <w:pPr>
        <w:rPr>
          <w:sz w:val="28"/>
        </w:rPr>
      </w:pPr>
    </w:p>
    <w:p w:rsidR="00304B34" w:rsidRDefault="00304B34" w:rsidP="00512463">
      <w:pPr>
        <w:rPr>
          <w:sz w:val="28"/>
        </w:rPr>
      </w:pPr>
    </w:p>
    <w:p w:rsidR="00512463" w:rsidRDefault="00512463" w:rsidP="00512463">
      <w:pPr>
        <w:rPr>
          <w:sz w:val="28"/>
        </w:rPr>
      </w:pPr>
    </w:p>
    <w:p w:rsidR="00512463" w:rsidRPr="00304B34" w:rsidRDefault="00512463" w:rsidP="005124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4B3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12463" w:rsidRPr="00304B34" w:rsidRDefault="00512463" w:rsidP="005124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4B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12463" w:rsidRPr="00304B34" w:rsidRDefault="00512463" w:rsidP="005124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4B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12463" w:rsidRPr="00304B34" w:rsidRDefault="00512463" w:rsidP="005124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4B34"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</w:p>
    <w:p w:rsidR="00512463" w:rsidRPr="00304B34" w:rsidRDefault="00512463" w:rsidP="005124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04B34">
        <w:rPr>
          <w:rFonts w:ascii="Times New Roman" w:hAnsi="Times New Roman" w:cs="Times New Roman"/>
          <w:sz w:val="28"/>
          <w:szCs w:val="28"/>
        </w:rPr>
        <w:t xml:space="preserve">№  </w:t>
      </w:r>
      <w:r w:rsidR="00304B34">
        <w:rPr>
          <w:rFonts w:ascii="Times New Roman" w:hAnsi="Times New Roman" w:cs="Times New Roman"/>
          <w:sz w:val="28"/>
          <w:szCs w:val="28"/>
        </w:rPr>
        <w:t>315</w:t>
      </w:r>
      <w:r w:rsidRPr="00304B34">
        <w:rPr>
          <w:rFonts w:ascii="Times New Roman" w:hAnsi="Times New Roman" w:cs="Times New Roman"/>
          <w:sz w:val="28"/>
          <w:szCs w:val="28"/>
        </w:rPr>
        <w:t xml:space="preserve"> от </w:t>
      </w:r>
      <w:r w:rsidR="00304B34">
        <w:rPr>
          <w:rFonts w:ascii="Times New Roman" w:hAnsi="Times New Roman" w:cs="Times New Roman"/>
          <w:sz w:val="28"/>
          <w:szCs w:val="28"/>
        </w:rPr>
        <w:t xml:space="preserve">18 </w:t>
      </w:r>
      <w:r w:rsidRPr="00304B34">
        <w:rPr>
          <w:rFonts w:ascii="Times New Roman" w:hAnsi="Times New Roman" w:cs="Times New Roman"/>
          <w:sz w:val="28"/>
          <w:szCs w:val="28"/>
        </w:rPr>
        <w:t xml:space="preserve"> ноября 2016 г</w:t>
      </w:r>
      <w:r w:rsidR="00304B34">
        <w:rPr>
          <w:rFonts w:ascii="Times New Roman" w:hAnsi="Times New Roman" w:cs="Times New Roman"/>
          <w:sz w:val="28"/>
          <w:szCs w:val="28"/>
        </w:rPr>
        <w:t>ода</w:t>
      </w:r>
    </w:p>
    <w:p w:rsidR="00512463" w:rsidRPr="000360B9" w:rsidRDefault="00512463" w:rsidP="0051246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12463" w:rsidRPr="000360B9" w:rsidRDefault="00512463" w:rsidP="005124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2A7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2463" w:rsidRPr="000360B9" w:rsidRDefault="00512463" w:rsidP="00512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B9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юридическим лицам</w:t>
      </w:r>
      <w:r>
        <w:rPr>
          <w:rFonts w:ascii="Times New Roman" w:hAnsi="Times New Roman" w:cs="Times New Roman"/>
          <w:b/>
          <w:sz w:val="28"/>
          <w:szCs w:val="28"/>
        </w:rPr>
        <w:t>, индивидуальным предпринимателям и физическим лицам</w:t>
      </w:r>
      <w:r w:rsidRPr="000360B9">
        <w:rPr>
          <w:rFonts w:ascii="Times New Roman" w:hAnsi="Times New Roman" w:cs="Times New Roman"/>
          <w:b/>
          <w:sz w:val="28"/>
          <w:szCs w:val="28"/>
        </w:rPr>
        <w:t xml:space="preserve"> на возмещение части затрат или недополученных доходов в связи с предоставлением жилищно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0B9">
        <w:rPr>
          <w:rFonts w:ascii="Times New Roman" w:hAnsi="Times New Roman" w:cs="Times New Roman"/>
          <w:b/>
          <w:sz w:val="28"/>
          <w:szCs w:val="28"/>
        </w:rPr>
        <w:t>- коммунальных услуг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2463" w:rsidRPr="000360B9" w:rsidRDefault="00512463" w:rsidP="00512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Настоящий порядок устанавливает механизм предоставления субсидий юридическим лицам</w:t>
      </w:r>
      <w:r>
        <w:rPr>
          <w:rFonts w:ascii="Times New Roman" w:hAnsi="Times New Roman" w:cs="Times New Roman"/>
          <w:sz w:val="28"/>
          <w:szCs w:val="28"/>
        </w:rPr>
        <w:t>, индивидуальным предпринимателям и физическим лицам</w:t>
      </w:r>
      <w:r w:rsidRPr="000360B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или недополученных доходов в связи с предоставлением жилищно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0B9">
        <w:rPr>
          <w:rFonts w:ascii="Times New Roman" w:hAnsi="Times New Roman" w:cs="Times New Roman"/>
          <w:sz w:val="28"/>
          <w:szCs w:val="28"/>
        </w:rPr>
        <w:t xml:space="preserve">- коммунальных услуг </w:t>
      </w:r>
      <w:r>
        <w:rPr>
          <w:rFonts w:ascii="Times New Roman" w:hAnsi="Times New Roman" w:cs="Times New Roman"/>
          <w:sz w:val="28"/>
          <w:szCs w:val="28"/>
        </w:rPr>
        <w:t>сельских поселений «Сбегинское» и «Семиозернинское».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Возмещению подлежат затраты, понесенные на прио</w:t>
      </w:r>
      <w:r>
        <w:rPr>
          <w:rFonts w:ascii="Times New Roman" w:hAnsi="Times New Roman" w:cs="Times New Roman"/>
          <w:sz w:val="28"/>
          <w:szCs w:val="28"/>
        </w:rPr>
        <w:t xml:space="preserve">бретение твердого топлива (угля) </w:t>
      </w:r>
      <w:r w:rsidRPr="000360B9">
        <w:rPr>
          <w:rFonts w:ascii="Times New Roman" w:hAnsi="Times New Roman" w:cs="Times New Roman"/>
          <w:sz w:val="28"/>
          <w:szCs w:val="28"/>
        </w:rPr>
        <w:t>для осуществления бесперебойной работы предприяти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60B9">
        <w:rPr>
          <w:rFonts w:ascii="Times New Roman" w:hAnsi="Times New Roman" w:cs="Times New Roman"/>
          <w:sz w:val="28"/>
          <w:szCs w:val="28"/>
        </w:rPr>
        <w:t xml:space="preserve"> в отопительный сезон.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Для получения субсидий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индивидуальные предприниматели и физические лица </w:t>
      </w:r>
      <w:r w:rsidRPr="000360B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036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0B9">
        <w:rPr>
          <w:rFonts w:ascii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Pr="000360B9">
        <w:rPr>
          <w:rFonts w:ascii="Times New Roman" w:hAnsi="Times New Roman" w:cs="Times New Roman"/>
          <w:sz w:val="28"/>
          <w:szCs w:val="28"/>
        </w:rPr>
        <w:t>:</w:t>
      </w:r>
    </w:p>
    <w:p w:rsidR="00512463" w:rsidRPr="000360B9" w:rsidRDefault="00512463" w:rsidP="0051246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- заявление на предоставление субсидии с указанием полного наименования предприяти</w:t>
      </w:r>
      <w:r>
        <w:rPr>
          <w:rFonts w:ascii="Times New Roman" w:hAnsi="Times New Roman" w:cs="Times New Roman"/>
          <w:sz w:val="28"/>
          <w:szCs w:val="28"/>
        </w:rPr>
        <w:t>я, индивидуального предпринимателя, физического лица</w:t>
      </w:r>
      <w:r w:rsidRPr="000360B9">
        <w:rPr>
          <w:rFonts w:ascii="Times New Roman" w:hAnsi="Times New Roman" w:cs="Times New Roman"/>
          <w:sz w:val="28"/>
          <w:szCs w:val="28"/>
        </w:rPr>
        <w:t>, банковских реквизитов, юридического и фактического пребы</w:t>
      </w:r>
      <w:r>
        <w:rPr>
          <w:rFonts w:ascii="Times New Roman" w:hAnsi="Times New Roman" w:cs="Times New Roman"/>
          <w:sz w:val="28"/>
          <w:szCs w:val="28"/>
        </w:rPr>
        <w:t xml:space="preserve">вания, Ф.И.О. руководителя и главного </w:t>
      </w:r>
      <w:r w:rsidRPr="000360B9">
        <w:rPr>
          <w:rFonts w:ascii="Times New Roman" w:hAnsi="Times New Roman" w:cs="Times New Roman"/>
          <w:sz w:val="28"/>
          <w:szCs w:val="28"/>
        </w:rPr>
        <w:t>бухгалтера, контактных телефонов.</w:t>
      </w:r>
    </w:p>
    <w:p w:rsidR="00512463" w:rsidRPr="000360B9" w:rsidRDefault="00512463" w:rsidP="0051246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- копии счетов предъявленные на оплату за уголь,  заверенные печатью и подписью руководителя предприятия</w:t>
      </w:r>
      <w:r>
        <w:rPr>
          <w:rFonts w:ascii="Times New Roman" w:hAnsi="Times New Roman" w:cs="Times New Roman"/>
          <w:sz w:val="28"/>
          <w:szCs w:val="28"/>
        </w:rPr>
        <w:t>, индивидуального предпринимателя, физического лица</w:t>
      </w:r>
      <w:r w:rsidRPr="000360B9">
        <w:rPr>
          <w:rFonts w:ascii="Times New Roman" w:hAnsi="Times New Roman" w:cs="Times New Roman"/>
          <w:sz w:val="28"/>
          <w:szCs w:val="28"/>
        </w:rPr>
        <w:t>;</w:t>
      </w:r>
    </w:p>
    <w:p w:rsidR="00512463" w:rsidRPr="000360B9" w:rsidRDefault="00512463" w:rsidP="0051246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 xml:space="preserve">- копии платежных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0360B9">
        <w:rPr>
          <w:rFonts w:ascii="Times New Roman" w:hAnsi="Times New Roman" w:cs="Times New Roman"/>
          <w:sz w:val="28"/>
          <w:szCs w:val="28"/>
        </w:rPr>
        <w:t>на оплату счетов за уголь;</w:t>
      </w:r>
    </w:p>
    <w:p w:rsidR="00512463" w:rsidRPr="000360B9" w:rsidRDefault="00512463" w:rsidP="00512463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- расчеты фактических затрат на предоставление коммунальных услуг.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субсидий осуществляется </w:t>
      </w:r>
      <w:r w:rsidRPr="000360B9">
        <w:rPr>
          <w:rFonts w:ascii="Times New Roman" w:hAnsi="Times New Roman" w:cs="Times New Roman"/>
          <w:sz w:val="28"/>
          <w:szCs w:val="28"/>
        </w:rPr>
        <w:t>в пределах ассигнований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360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Объем субсидий из местного бюджета устанавливается в размере не более 50% от произведенных затрат.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</w:t>
      </w:r>
      <w:r w:rsidRPr="000360B9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60B9">
        <w:rPr>
          <w:rFonts w:ascii="Times New Roman" w:hAnsi="Times New Roman" w:cs="Times New Roman"/>
          <w:sz w:val="28"/>
          <w:szCs w:val="28"/>
        </w:rPr>
        <w:t xml:space="preserve"> 5 дней после проверки достоверности предоставленных расчетов готовит нормативный акт о предоставлении субсидии предприяти</w:t>
      </w:r>
      <w:r>
        <w:rPr>
          <w:rFonts w:ascii="Times New Roman" w:hAnsi="Times New Roman" w:cs="Times New Roman"/>
          <w:sz w:val="28"/>
          <w:szCs w:val="28"/>
        </w:rPr>
        <w:t>ям, индивидуальным предпринимателям, физическим лицам</w:t>
      </w:r>
      <w:r w:rsidRPr="000360B9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район».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>Субсидии перечисляю</w:t>
      </w:r>
      <w:r>
        <w:rPr>
          <w:rFonts w:ascii="Times New Roman" w:hAnsi="Times New Roman" w:cs="Times New Roman"/>
          <w:sz w:val="28"/>
          <w:szCs w:val="28"/>
        </w:rPr>
        <w:t>тся в течение</w:t>
      </w:r>
      <w:r w:rsidRPr="00036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360B9">
        <w:rPr>
          <w:rFonts w:ascii="Times New Roman" w:hAnsi="Times New Roman" w:cs="Times New Roman"/>
          <w:sz w:val="28"/>
          <w:szCs w:val="28"/>
        </w:rPr>
        <w:t xml:space="preserve"> дней после принятия нормативного акта о предоставлении субсидий.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lastRenderedPageBreak/>
        <w:t>Юридические лица</w:t>
      </w:r>
      <w:r>
        <w:rPr>
          <w:rFonts w:ascii="Times New Roman" w:hAnsi="Times New Roman" w:cs="Times New Roman"/>
          <w:sz w:val="28"/>
          <w:szCs w:val="28"/>
        </w:rPr>
        <w:t>, индивидуальные предприниматели, физические лица</w:t>
      </w:r>
      <w:r w:rsidRPr="000360B9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сведений, отраженных в предоставленных документах, в соответствии с действующим законодательством, и направляют выделенных субсидии строго по целевому назначению. 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60B9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подлежат возврату в порядке, установленном действующим законодательством. </w:t>
      </w:r>
    </w:p>
    <w:p w:rsidR="00512463" w:rsidRPr="000360B9" w:rsidRDefault="00512463" w:rsidP="00512463">
      <w:pPr>
        <w:pStyle w:val="a4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0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60B9">
        <w:rPr>
          <w:rFonts w:ascii="Times New Roman" w:hAnsi="Times New Roman" w:cs="Times New Roman"/>
          <w:sz w:val="28"/>
          <w:szCs w:val="28"/>
        </w:rPr>
        <w:t xml:space="preserve"> целевым использованием  бюджетных средств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«Могочинский район».</w:t>
      </w:r>
    </w:p>
    <w:p w:rsidR="00512463" w:rsidRPr="000360B9" w:rsidRDefault="00512463" w:rsidP="00512463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9753A4" w:rsidRDefault="009753A4" w:rsidP="009753A4">
      <w:pPr>
        <w:ind w:left="4253"/>
        <w:jc w:val="center"/>
        <w:rPr>
          <w:sz w:val="28"/>
        </w:rPr>
      </w:pPr>
    </w:p>
    <w:p w:rsidR="00FF1F51" w:rsidRDefault="00FF1F51" w:rsidP="009753A4"/>
    <w:sectPr w:rsidR="00FF1F51" w:rsidSect="00FF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675"/>
    <w:multiLevelType w:val="hybridMultilevel"/>
    <w:tmpl w:val="CAF4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5DC2557"/>
    <w:multiLevelType w:val="hybridMultilevel"/>
    <w:tmpl w:val="6074B9E8"/>
    <w:lvl w:ilvl="0" w:tplc="94F03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D5551"/>
    <w:multiLevelType w:val="hybridMultilevel"/>
    <w:tmpl w:val="3D64A784"/>
    <w:lvl w:ilvl="0" w:tplc="FE441492">
      <w:start w:val="1"/>
      <w:numFmt w:val="decimal"/>
      <w:lvlText w:val="%1."/>
      <w:lvlJc w:val="left"/>
      <w:pPr>
        <w:ind w:left="945" w:hanging="4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3A4"/>
    <w:rsid w:val="002A60C1"/>
    <w:rsid w:val="00304B34"/>
    <w:rsid w:val="004A10C2"/>
    <w:rsid w:val="004C5C6F"/>
    <w:rsid w:val="00512463"/>
    <w:rsid w:val="005222C2"/>
    <w:rsid w:val="0083382F"/>
    <w:rsid w:val="009753A4"/>
    <w:rsid w:val="00AB0BDC"/>
    <w:rsid w:val="00D433F4"/>
    <w:rsid w:val="00D439F3"/>
    <w:rsid w:val="00FF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53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753A4"/>
    <w:pPr>
      <w:ind w:left="720"/>
      <w:contextualSpacing/>
    </w:pPr>
  </w:style>
  <w:style w:type="paragraph" w:styleId="a4">
    <w:name w:val="No Spacing"/>
    <w:uiPriority w:val="1"/>
    <w:qFormat/>
    <w:rsid w:val="00512463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sherpaeva</dc:creator>
  <cp:lastModifiedBy>Sekretar</cp:lastModifiedBy>
  <cp:revision>3</cp:revision>
  <cp:lastPrinted>2016-11-18T00:40:00Z</cp:lastPrinted>
  <dcterms:created xsi:type="dcterms:W3CDTF">2016-11-21T00:34:00Z</dcterms:created>
  <dcterms:modified xsi:type="dcterms:W3CDTF">2016-11-21T00:35:00Z</dcterms:modified>
</cp:coreProperties>
</file>