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F8" w:rsidRPr="00ED2060" w:rsidRDefault="003F69F8" w:rsidP="003F69F8">
      <w:pPr>
        <w:jc w:val="center"/>
        <w:rPr>
          <w:rFonts w:ascii="Times New Roman" w:eastAsia="Calibri" w:hAnsi="Times New Roman" w:cs="Times New Roman"/>
          <w:sz w:val="28"/>
          <w:szCs w:val="28"/>
        </w:rPr>
      </w:pPr>
      <w:r w:rsidRPr="00ED2060">
        <w:rPr>
          <w:rFonts w:ascii="Times New Roman" w:eastAsia="Calibri" w:hAnsi="Times New Roman" w:cs="Times New Roman"/>
          <w:sz w:val="28"/>
          <w:szCs w:val="28"/>
        </w:rPr>
        <w:t>Администрация муниципального района « Могочинский район»</w:t>
      </w:r>
    </w:p>
    <w:p w:rsidR="003F69F8" w:rsidRPr="00ED2060" w:rsidRDefault="003F69F8" w:rsidP="003F69F8">
      <w:pPr>
        <w:pStyle w:val="1"/>
        <w:jc w:val="center"/>
        <w:rPr>
          <w:sz w:val="28"/>
          <w:szCs w:val="28"/>
        </w:rPr>
      </w:pPr>
      <w:r w:rsidRPr="00ED2060">
        <w:rPr>
          <w:sz w:val="28"/>
          <w:szCs w:val="28"/>
        </w:rPr>
        <w:t>ПОСТАНОВЛЕНИЕ</w:t>
      </w:r>
    </w:p>
    <w:p w:rsidR="003F69F8" w:rsidRPr="00ED2060" w:rsidRDefault="004F7880" w:rsidP="003F69F8">
      <w:pPr>
        <w:pStyle w:val="1"/>
        <w:jc w:val="both"/>
        <w:rPr>
          <w:b w:val="0"/>
          <w:sz w:val="28"/>
          <w:szCs w:val="28"/>
        </w:rPr>
      </w:pPr>
      <w:r w:rsidRPr="004F7880">
        <w:rPr>
          <w:b w:val="0"/>
          <w:sz w:val="28"/>
          <w:szCs w:val="28"/>
        </w:rPr>
        <w:t xml:space="preserve">26 </w:t>
      </w:r>
      <w:r w:rsidR="003F69F8" w:rsidRPr="004F7880">
        <w:rPr>
          <w:b w:val="0"/>
          <w:sz w:val="28"/>
          <w:szCs w:val="28"/>
        </w:rPr>
        <w:t xml:space="preserve"> д</w:t>
      </w:r>
      <w:r w:rsidR="003F69F8" w:rsidRPr="00ED2060">
        <w:rPr>
          <w:b w:val="0"/>
          <w:sz w:val="28"/>
          <w:szCs w:val="28"/>
        </w:rPr>
        <w:t>екабря 2016 г</w:t>
      </w:r>
      <w:r>
        <w:rPr>
          <w:b w:val="0"/>
          <w:sz w:val="28"/>
          <w:szCs w:val="28"/>
        </w:rPr>
        <w:t>ода</w:t>
      </w:r>
      <w:r w:rsidR="003F69F8" w:rsidRPr="00ED2060">
        <w:rPr>
          <w:b w:val="0"/>
          <w:sz w:val="28"/>
          <w:szCs w:val="28"/>
        </w:rPr>
        <w:t xml:space="preserve">                                                                 </w:t>
      </w:r>
      <w:r w:rsidR="005F556A">
        <w:rPr>
          <w:b w:val="0"/>
          <w:sz w:val="28"/>
          <w:szCs w:val="28"/>
        </w:rPr>
        <w:tab/>
      </w:r>
      <w:r w:rsidR="005F556A">
        <w:rPr>
          <w:b w:val="0"/>
          <w:sz w:val="28"/>
          <w:szCs w:val="28"/>
        </w:rPr>
        <w:tab/>
      </w:r>
      <w:r w:rsidR="003F69F8" w:rsidRPr="00ED2060">
        <w:rPr>
          <w:b w:val="0"/>
          <w:sz w:val="28"/>
          <w:szCs w:val="28"/>
        </w:rPr>
        <w:t>№</w:t>
      </w:r>
      <w:r w:rsidR="005F556A">
        <w:rPr>
          <w:b w:val="0"/>
          <w:sz w:val="28"/>
          <w:szCs w:val="28"/>
        </w:rPr>
        <w:t xml:space="preserve"> 356</w:t>
      </w:r>
      <w:r w:rsidR="003F69F8" w:rsidRPr="00ED2060">
        <w:rPr>
          <w:b w:val="0"/>
          <w:sz w:val="28"/>
          <w:szCs w:val="28"/>
        </w:rPr>
        <w:t xml:space="preserve"> </w:t>
      </w:r>
    </w:p>
    <w:p w:rsidR="00165164" w:rsidRPr="003F69F8" w:rsidRDefault="005F556A" w:rsidP="00165164">
      <w:pPr>
        <w:shd w:val="clear" w:color="auto" w:fill="FFFFFF"/>
        <w:spacing w:beforeAutospacing="1" w:after="0" w:afterAutospacing="1" w:line="240" w:lineRule="auto"/>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w:t>
      </w:r>
      <w:r w:rsidR="004F7880" w:rsidRPr="003F69F8">
        <w:rPr>
          <w:rFonts w:ascii="Times New Roman" w:eastAsia="Times New Roman" w:hAnsi="Times New Roman" w:cs="Times New Roman"/>
          <w:b/>
          <w:bCs/>
          <w:color w:val="000000"/>
          <w:sz w:val="28"/>
          <w:szCs w:val="28"/>
          <w:lang w:eastAsia="ru-RU"/>
        </w:rPr>
        <w:t>б утверждении административного регламента предоставления муниципальной услуги «продление срока действия разрешения на строительство»</w:t>
      </w:r>
    </w:p>
    <w:p w:rsidR="00165164" w:rsidRPr="001C13F8" w:rsidRDefault="00165164" w:rsidP="001C13F8">
      <w:pPr>
        <w:spacing w:after="0" w:line="240" w:lineRule="auto"/>
        <w:ind w:firstLine="709"/>
        <w:jc w:val="both"/>
        <w:outlineLvl w:val="0"/>
        <w:rPr>
          <w:rFonts w:ascii="Times New Roman" w:hAnsi="Times New Roman" w:cs="Times New Roman"/>
          <w:sz w:val="28"/>
          <w:szCs w:val="28"/>
        </w:rPr>
      </w:pPr>
      <w:proofErr w:type="gramStart"/>
      <w:r w:rsidRPr="003F69F8">
        <w:rPr>
          <w:rFonts w:ascii="Times New Roman" w:eastAsia="Times New Roman" w:hAnsi="Times New Roman" w:cs="Times New Roman"/>
          <w:color w:val="000000"/>
          <w:sz w:val="28"/>
          <w:szCs w:val="28"/>
          <w:lang w:eastAsia="ru-RU"/>
        </w:rPr>
        <w:t xml:space="preserve">В целях реализации Федерального закона от 27 июля 2010 г. </w:t>
      </w:r>
      <w:r w:rsidR="003F69F8">
        <w:rPr>
          <w:rFonts w:ascii="Times New Roman" w:eastAsia="Times New Roman" w:hAnsi="Times New Roman" w:cs="Times New Roman"/>
          <w:color w:val="000000"/>
          <w:sz w:val="28"/>
          <w:szCs w:val="28"/>
          <w:lang w:eastAsia="ru-RU"/>
        </w:rPr>
        <w:t xml:space="preserve">№                                                                                                                                                                                                                                                                    </w:t>
      </w:r>
      <w:r w:rsidRPr="003F69F8">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 в соответствии с постановлениями Правительства Российской </w:t>
      </w:r>
      <w:r w:rsidR="003F69F8">
        <w:rPr>
          <w:rFonts w:ascii="Times New Roman" w:eastAsia="Times New Roman" w:hAnsi="Times New Roman" w:cs="Times New Roman"/>
          <w:color w:val="000000"/>
          <w:sz w:val="28"/>
          <w:szCs w:val="28"/>
          <w:lang w:eastAsia="ru-RU"/>
        </w:rPr>
        <w:t>Федерации от 30 апреля 2014 г. №</w:t>
      </w:r>
      <w:r w:rsidRPr="003F69F8">
        <w:rPr>
          <w:rFonts w:ascii="Times New Roman" w:eastAsia="Times New Roman" w:hAnsi="Times New Roman" w:cs="Times New Roman"/>
          <w:color w:val="000000"/>
          <w:sz w:val="28"/>
          <w:szCs w:val="28"/>
          <w:lang w:eastAsia="ru-RU"/>
        </w:rPr>
        <w:t xml:space="preserve"> 403 «Об исчерпывающем перечне процедур в сфере жилищного строительства</w:t>
      </w:r>
      <w:r w:rsidR="001C13F8" w:rsidRPr="001C13F8">
        <w:rPr>
          <w:rFonts w:ascii="Times New Roman" w:hAnsi="Times New Roman" w:cs="Times New Roman"/>
          <w:sz w:val="28"/>
          <w:szCs w:val="28"/>
        </w:rPr>
        <w:t xml:space="preserve"> </w:t>
      </w:r>
      <w:r w:rsidR="001C13F8" w:rsidRPr="009D01EB">
        <w:rPr>
          <w:rFonts w:ascii="Times New Roman" w:hAnsi="Times New Roman" w:cs="Times New Roman"/>
          <w:sz w:val="28"/>
          <w:szCs w:val="28"/>
        </w:rPr>
        <w:t xml:space="preserve">постановлением администрации </w:t>
      </w:r>
      <w:r w:rsidR="001C13F8">
        <w:rPr>
          <w:rFonts w:ascii="Times New Roman" w:hAnsi="Times New Roman" w:cs="Times New Roman"/>
          <w:sz w:val="28"/>
          <w:szCs w:val="28"/>
        </w:rPr>
        <w:t>муниципального района «Могочинский район»</w:t>
      </w:r>
      <w:r w:rsidR="001C13F8" w:rsidRPr="009D01EB">
        <w:rPr>
          <w:rFonts w:ascii="Times New Roman" w:hAnsi="Times New Roman" w:cs="Times New Roman"/>
          <w:sz w:val="28"/>
          <w:szCs w:val="28"/>
        </w:rPr>
        <w:t xml:space="preserve"> от </w:t>
      </w:r>
      <w:r w:rsidR="001C13F8">
        <w:rPr>
          <w:rFonts w:ascii="Times New Roman" w:hAnsi="Times New Roman" w:cs="Times New Roman"/>
          <w:sz w:val="28"/>
          <w:szCs w:val="28"/>
        </w:rPr>
        <w:t>09 сентября 2011 года</w:t>
      </w:r>
      <w:r w:rsidR="001C13F8" w:rsidRPr="009D01EB">
        <w:rPr>
          <w:rFonts w:ascii="Times New Roman" w:hAnsi="Times New Roman" w:cs="Times New Roman"/>
          <w:sz w:val="28"/>
          <w:szCs w:val="28"/>
        </w:rPr>
        <w:t xml:space="preserve"> № </w:t>
      </w:r>
      <w:r w:rsidR="001C13F8">
        <w:rPr>
          <w:rFonts w:ascii="Times New Roman" w:hAnsi="Times New Roman" w:cs="Times New Roman"/>
          <w:sz w:val="28"/>
          <w:szCs w:val="28"/>
        </w:rPr>
        <w:t>799 (в ред. от 23.01.2012 г. № 32)</w:t>
      </w:r>
      <w:r w:rsidR="001C13F8" w:rsidRPr="009D01EB">
        <w:rPr>
          <w:rFonts w:ascii="Times New Roman" w:hAnsi="Times New Roman" w:cs="Times New Roman"/>
          <w:sz w:val="28"/>
          <w:szCs w:val="28"/>
        </w:rPr>
        <w:t xml:space="preserve"> «О</w:t>
      </w:r>
      <w:r w:rsidR="001C13F8">
        <w:rPr>
          <w:rFonts w:ascii="Times New Roman" w:hAnsi="Times New Roman" w:cs="Times New Roman"/>
          <w:sz w:val="28"/>
          <w:szCs w:val="28"/>
        </w:rPr>
        <w:t>б утверждении Порядка</w:t>
      </w:r>
      <w:proofErr w:type="gramEnd"/>
      <w:r w:rsidR="001C13F8">
        <w:rPr>
          <w:rFonts w:ascii="Times New Roman" w:hAnsi="Times New Roman" w:cs="Times New Roman"/>
          <w:sz w:val="28"/>
          <w:szCs w:val="28"/>
        </w:rPr>
        <w:t xml:space="preserve">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w:t>
      </w:r>
      <w:r w:rsidR="001C13F8" w:rsidRPr="009D01EB">
        <w:rPr>
          <w:rFonts w:ascii="Times New Roman" w:hAnsi="Times New Roman" w:cs="Times New Roman"/>
          <w:sz w:val="28"/>
          <w:szCs w:val="28"/>
        </w:rPr>
        <w:t>, руководствуясь Устав</w:t>
      </w:r>
      <w:r w:rsidR="007338D7">
        <w:rPr>
          <w:rFonts w:ascii="Times New Roman" w:hAnsi="Times New Roman" w:cs="Times New Roman"/>
          <w:sz w:val="28"/>
          <w:szCs w:val="28"/>
        </w:rPr>
        <w:t>ом</w:t>
      </w:r>
      <w:r w:rsidR="001C13F8">
        <w:rPr>
          <w:rFonts w:ascii="Times New Roman" w:hAnsi="Times New Roman" w:cs="Times New Roman"/>
          <w:sz w:val="28"/>
          <w:szCs w:val="28"/>
        </w:rPr>
        <w:t xml:space="preserve"> муниципального района «Могочинский район», администрация муниципального района «Могочинский район»</w:t>
      </w:r>
      <w:r w:rsidR="007338D7">
        <w:rPr>
          <w:rFonts w:ascii="Times New Roman" w:hAnsi="Times New Roman" w:cs="Times New Roman"/>
          <w:sz w:val="28"/>
          <w:szCs w:val="28"/>
        </w:rPr>
        <w:t xml:space="preserve"> </w:t>
      </w:r>
      <w:r w:rsidR="001C13F8" w:rsidRPr="009D01EB">
        <w:rPr>
          <w:rFonts w:ascii="Times New Roman" w:hAnsi="Times New Roman" w:cs="Times New Roman"/>
          <w:sz w:val="28"/>
          <w:szCs w:val="28"/>
        </w:rPr>
        <w:t xml:space="preserve"> </w:t>
      </w:r>
      <w:r w:rsidR="001C13F8" w:rsidRPr="009D01EB">
        <w:rPr>
          <w:rFonts w:ascii="Times New Roman" w:hAnsi="Times New Roman" w:cs="Times New Roman"/>
          <w:b/>
          <w:bCs/>
          <w:sz w:val="28"/>
          <w:szCs w:val="28"/>
        </w:rPr>
        <w:t>постановляет</w:t>
      </w:r>
      <w:r w:rsidR="001C13F8" w:rsidRPr="009D01EB">
        <w:rPr>
          <w:rFonts w:ascii="Times New Roman" w:hAnsi="Times New Roman" w:cs="Times New Roman"/>
          <w:sz w:val="28"/>
          <w:szCs w:val="28"/>
        </w:rPr>
        <w:t>:</w:t>
      </w:r>
    </w:p>
    <w:p w:rsidR="00165164" w:rsidRPr="003F69F8" w:rsidRDefault="00165164" w:rsidP="003F69F8">
      <w:pPr>
        <w:numPr>
          <w:ilvl w:val="0"/>
          <w:numId w:val="1"/>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ru-RU"/>
        </w:rPr>
      </w:pPr>
      <w:r w:rsidRPr="003F69F8">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«Продление срока действия разрешения на строительство» (далее — административный регламент) (прилагается).</w:t>
      </w:r>
    </w:p>
    <w:p w:rsidR="001C13F8" w:rsidRPr="001C13F8" w:rsidRDefault="001C13F8" w:rsidP="001C13F8">
      <w:pPr>
        <w:pStyle w:val="a5"/>
        <w:numPr>
          <w:ilvl w:val="0"/>
          <w:numId w:val="1"/>
        </w:numPr>
        <w:spacing w:after="0" w:line="240" w:lineRule="auto"/>
        <w:jc w:val="both"/>
        <w:rPr>
          <w:rFonts w:ascii="Times New Roman" w:hAnsi="Times New Roman" w:cs="Times New Roman"/>
          <w:sz w:val="28"/>
          <w:szCs w:val="28"/>
        </w:rPr>
      </w:pPr>
      <w:r w:rsidRPr="001C13F8">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1C13F8" w:rsidRPr="001C13F8" w:rsidRDefault="001C13F8" w:rsidP="001C13F8">
      <w:pPr>
        <w:pStyle w:val="a5"/>
        <w:numPr>
          <w:ilvl w:val="0"/>
          <w:numId w:val="1"/>
        </w:numPr>
        <w:spacing w:after="0" w:line="240" w:lineRule="auto"/>
        <w:jc w:val="both"/>
        <w:rPr>
          <w:rFonts w:ascii="Times New Roman" w:hAnsi="Times New Roman" w:cs="Times New Roman"/>
          <w:sz w:val="28"/>
          <w:szCs w:val="28"/>
        </w:rPr>
      </w:pPr>
      <w:r w:rsidRPr="001C13F8">
        <w:rPr>
          <w:rFonts w:ascii="Times New Roman" w:hAnsi="Times New Roman" w:cs="Times New Roman"/>
          <w:sz w:val="28"/>
          <w:szCs w:val="28"/>
        </w:rPr>
        <w:t>Настоящее постановление опубликовать (обнародовать) на официальном сайте администрации муниципального района «Могочинский район» в информационно-телекоммуникационной сети Интернет.</w:t>
      </w:r>
    </w:p>
    <w:p w:rsidR="001C13F8" w:rsidRPr="001C13F8" w:rsidRDefault="001C13F8" w:rsidP="001C13F8">
      <w:pPr>
        <w:pStyle w:val="a5"/>
        <w:spacing w:after="0" w:line="240" w:lineRule="auto"/>
        <w:jc w:val="both"/>
        <w:outlineLvl w:val="0"/>
        <w:rPr>
          <w:rFonts w:ascii="Times New Roman" w:hAnsi="Times New Roman" w:cs="Times New Roman"/>
          <w:sz w:val="28"/>
          <w:szCs w:val="28"/>
        </w:rPr>
      </w:pPr>
    </w:p>
    <w:p w:rsidR="005F556A" w:rsidRDefault="005F556A" w:rsidP="001C13F8">
      <w:pPr>
        <w:autoSpaceDE w:val="0"/>
        <w:autoSpaceDN w:val="0"/>
        <w:adjustRightInd w:val="0"/>
        <w:spacing w:after="0" w:line="240" w:lineRule="auto"/>
        <w:jc w:val="both"/>
        <w:rPr>
          <w:rFonts w:ascii="Times New Roman" w:hAnsi="Times New Roman" w:cs="Times New Roman"/>
          <w:bCs/>
          <w:sz w:val="28"/>
          <w:szCs w:val="28"/>
        </w:rPr>
      </w:pPr>
    </w:p>
    <w:p w:rsidR="005F556A" w:rsidRDefault="005F556A" w:rsidP="001C13F8">
      <w:pPr>
        <w:autoSpaceDE w:val="0"/>
        <w:autoSpaceDN w:val="0"/>
        <w:adjustRightInd w:val="0"/>
        <w:spacing w:after="0" w:line="240" w:lineRule="auto"/>
        <w:jc w:val="both"/>
        <w:rPr>
          <w:rFonts w:ascii="Times New Roman" w:hAnsi="Times New Roman" w:cs="Times New Roman"/>
          <w:bCs/>
          <w:sz w:val="28"/>
          <w:szCs w:val="28"/>
        </w:rPr>
      </w:pPr>
    </w:p>
    <w:p w:rsidR="001C13F8" w:rsidRPr="001C13F8" w:rsidRDefault="001C13F8" w:rsidP="001C13F8">
      <w:pPr>
        <w:autoSpaceDE w:val="0"/>
        <w:autoSpaceDN w:val="0"/>
        <w:adjustRightInd w:val="0"/>
        <w:spacing w:after="0" w:line="240" w:lineRule="auto"/>
        <w:jc w:val="both"/>
        <w:rPr>
          <w:rFonts w:ascii="Times New Roman" w:hAnsi="Times New Roman" w:cs="Times New Roman"/>
          <w:bCs/>
          <w:sz w:val="28"/>
          <w:szCs w:val="28"/>
        </w:rPr>
      </w:pPr>
      <w:r w:rsidRPr="001C13F8">
        <w:rPr>
          <w:rFonts w:ascii="Times New Roman" w:hAnsi="Times New Roman" w:cs="Times New Roman"/>
          <w:bCs/>
          <w:sz w:val="28"/>
          <w:szCs w:val="28"/>
        </w:rPr>
        <w:t>Глава муниципального района</w:t>
      </w:r>
    </w:p>
    <w:p w:rsidR="001C13F8" w:rsidRPr="001C13F8" w:rsidRDefault="001C13F8" w:rsidP="001C13F8">
      <w:pPr>
        <w:autoSpaceDE w:val="0"/>
        <w:autoSpaceDN w:val="0"/>
        <w:adjustRightInd w:val="0"/>
        <w:spacing w:after="0" w:line="240" w:lineRule="auto"/>
        <w:jc w:val="both"/>
        <w:rPr>
          <w:rFonts w:ascii="Times New Roman" w:hAnsi="Times New Roman" w:cs="Times New Roman"/>
          <w:bCs/>
          <w:sz w:val="28"/>
          <w:szCs w:val="28"/>
        </w:rPr>
      </w:pPr>
      <w:r w:rsidRPr="001C13F8">
        <w:rPr>
          <w:rFonts w:ascii="Times New Roman" w:hAnsi="Times New Roman" w:cs="Times New Roman"/>
          <w:bCs/>
          <w:sz w:val="28"/>
          <w:szCs w:val="28"/>
        </w:rPr>
        <w:t xml:space="preserve">«Могочинский район»                                                          А.А. </w:t>
      </w:r>
      <w:proofErr w:type="spellStart"/>
      <w:r w:rsidRPr="001C13F8">
        <w:rPr>
          <w:rFonts w:ascii="Times New Roman" w:hAnsi="Times New Roman" w:cs="Times New Roman"/>
          <w:bCs/>
          <w:sz w:val="28"/>
          <w:szCs w:val="28"/>
        </w:rPr>
        <w:t>Сорокотягин</w:t>
      </w:r>
      <w:proofErr w:type="spellEnd"/>
    </w:p>
    <w:p w:rsidR="00165164" w:rsidRPr="003F69F8" w:rsidRDefault="00165164" w:rsidP="00165164">
      <w:pPr>
        <w:shd w:val="clear" w:color="auto" w:fill="FFFFFF"/>
        <w:spacing w:before="100" w:beforeAutospacing="1" w:after="100" w:afterAutospacing="1" w:line="240" w:lineRule="auto"/>
        <w:jc w:val="right"/>
        <w:textAlignment w:val="baseline"/>
        <w:rPr>
          <w:rFonts w:ascii="Times New Roman" w:eastAsia="Times New Roman" w:hAnsi="Times New Roman" w:cs="Times New Roman"/>
          <w:color w:val="000000"/>
          <w:sz w:val="28"/>
          <w:szCs w:val="28"/>
          <w:lang w:eastAsia="ru-RU"/>
        </w:rPr>
      </w:pPr>
    </w:p>
    <w:p w:rsidR="00165164" w:rsidRDefault="00165164" w:rsidP="00165164">
      <w:pPr>
        <w:shd w:val="clear" w:color="auto" w:fill="FFFFFF"/>
        <w:spacing w:before="100" w:beforeAutospacing="1" w:after="100" w:afterAutospacing="1" w:line="240" w:lineRule="auto"/>
        <w:textAlignment w:val="baseline"/>
        <w:rPr>
          <w:rFonts w:ascii="Helvetica" w:eastAsia="Times New Roman" w:hAnsi="Helvetica" w:cs="Helvetica"/>
          <w:color w:val="000000"/>
          <w:sz w:val="23"/>
          <w:szCs w:val="23"/>
          <w:lang w:eastAsia="ru-RU"/>
        </w:rPr>
      </w:pPr>
      <w:r w:rsidRPr="00165164">
        <w:rPr>
          <w:rFonts w:ascii="Helvetica" w:eastAsia="Times New Roman" w:hAnsi="Helvetica" w:cs="Helvetica"/>
          <w:color w:val="000000"/>
          <w:sz w:val="23"/>
          <w:szCs w:val="23"/>
          <w:lang w:eastAsia="ru-RU"/>
        </w:rPr>
        <w:t> </w:t>
      </w:r>
    </w:p>
    <w:p w:rsidR="001C13F8" w:rsidRDefault="001C13F8" w:rsidP="00165164">
      <w:pPr>
        <w:shd w:val="clear" w:color="auto" w:fill="FFFFFF"/>
        <w:spacing w:before="100" w:beforeAutospacing="1" w:after="100" w:afterAutospacing="1" w:line="240" w:lineRule="auto"/>
        <w:textAlignment w:val="baseline"/>
        <w:rPr>
          <w:rFonts w:ascii="Helvetica" w:eastAsia="Times New Roman" w:hAnsi="Helvetica" w:cs="Helvetica"/>
          <w:color w:val="000000"/>
          <w:sz w:val="23"/>
          <w:szCs w:val="23"/>
          <w:lang w:eastAsia="ru-RU"/>
        </w:rPr>
      </w:pPr>
    </w:p>
    <w:p w:rsidR="001C13F8" w:rsidRDefault="001C13F8" w:rsidP="00165164">
      <w:pPr>
        <w:shd w:val="clear" w:color="auto" w:fill="FFFFFF"/>
        <w:spacing w:before="100" w:beforeAutospacing="1" w:after="100" w:afterAutospacing="1" w:line="240" w:lineRule="auto"/>
        <w:textAlignment w:val="baseline"/>
        <w:rPr>
          <w:rFonts w:ascii="Helvetica" w:eastAsia="Times New Roman" w:hAnsi="Helvetica" w:cs="Helvetica"/>
          <w:color w:val="000000"/>
          <w:sz w:val="23"/>
          <w:szCs w:val="23"/>
          <w:lang w:eastAsia="ru-RU"/>
        </w:rPr>
      </w:pPr>
    </w:p>
    <w:p w:rsidR="001C13F8" w:rsidRPr="00165164" w:rsidRDefault="001C13F8" w:rsidP="00165164">
      <w:pPr>
        <w:shd w:val="clear" w:color="auto" w:fill="FFFFFF"/>
        <w:spacing w:before="100" w:beforeAutospacing="1" w:after="100" w:afterAutospacing="1" w:line="240" w:lineRule="auto"/>
        <w:textAlignment w:val="baseline"/>
        <w:rPr>
          <w:rFonts w:ascii="Helvetica" w:eastAsia="Times New Roman" w:hAnsi="Helvetica" w:cs="Helvetica"/>
          <w:color w:val="000000"/>
          <w:sz w:val="23"/>
          <w:szCs w:val="23"/>
          <w:lang w:eastAsia="ru-RU"/>
        </w:rPr>
      </w:pPr>
    </w:p>
    <w:p w:rsidR="001C13F8" w:rsidRPr="005F556A" w:rsidRDefault="00165164" w:rsidP="001C13F8">
      <w:pPr>
        <w:pStyle w:val="a3"/>
        <w:shd w:val="clear" w:color="auto" w:fill="FFFFFF"/>
        <w:spacing w:before="0" w:beforeAutospacing="0" w:after="0" w:afterAutospacing="0"/>
        <w:jc w:val="right"/>
        <w:textAlignment w:val="baseline"/>
        <w:rPr>
          <w:color w:val="000000"/>
          <w:sz w:val="28"/>
          <w:szCs w:val="28"/>
        </w:rPr>
      </w:pPr>
      <w:r w:rsidRPr="005F556A">
        <w:rPr>
          <w:color w:val="000000"/>
          <w:sz w:val="28"/>
          <w:szCs w:val="28"/>
        </w:rPr>
        <w:t xml:space="preserve">Утвержден </w:t>
      </w:r>
    </w:p>
    <w:p w:rsidR="001C13F8" w:rsidRPr="005F556A" w:rsidRDefault="00165164" w:rsidP="001C13F8">
      <w:pPr>
        <w:pStyle w:val="a3"/>
        <w:shd w:val="clear" w:color="auto" w:fill="FFFFFF"/>
        <w:spacing w:before="0" w:beforeAutospacing="0" w:after="0" w:afterAutospacing="0"/>
        <w:jc w:val="right"/>
        <w:textAlignment w:val="baseline"/>
        <w:rPr>
          <w:color w:val="000000"/>
          <w:sz w:val="28"/>
          <w:szCs w:val="28"/>
        </w:rPr>
      </w:pPr>
      <w:r w:rsidRPr="005F556A">
        <w:rPr>
          <w:color w:val="000000"/>
          <w:sz w:val="28"/>
          <w:szCs w:val="28"/>
        </w:rPr>
        <w:t xml:space="preserve">постановлением администрации </w:t>
      </w:r>
    </w:p>
    <w:p w:rsidR="001C13F8" w:rsidRPr="005F556A" w:rsidRDefault="001C13F8" w:rsidP="001C13F8">
      <w:pPr>
        <w:pStyle w:val="a3"/>
        <w:shd w:val="clear" w:color="auto" w:fill="FFFFFF"/>
        <w:spacing w:before="0" w:beforeAutospacing="0" w:after="0" w:afterAutospacing="0"/>
        <w:jc w:val="right"/>
        <w:textAlignment w:val="baseline"/>
        <w:rPr>
          <w:color w:val="000000"/>
          <w:sz w:val="28"/>
          <w:szCs w:val="28"/>
        </w:rPr>
      </w:pPr>
      <w:r w:rsidRPr="005F556A">
        <w:rPr>
          <w:color w:val="000000"/>
          <w:sz w:val="28"/>
          <w:szCs w:val="28"/>
        </w:rPr>
        <w:t>муниципального района</w:t>
      </w:r>
    </w:p>
    <w:p w:rsidR="001C13F8" w:rsidRPr="005F556A" w:rsidRDefault="001C13F8" w:rsidP="001C13F8">
      <w:pPr>
        <w:pStyle w:val="a3"/>
        <w:shd w:val="clear" w:color="auto" w:fill="FFFFFF"/>
        <w:spacing w:before="0" w:beforeAutospacing="0" w:after="0" w:afterAutospacing="0"/>
        <w:jc w:val="right"/>
        <w:textAlignment w:val="baseline"/>
        <w:rPr>
          <w:color w:val="000000"/>
          <w:sz w:val="28"/>
          <w:szCs w:val="28"/>
        </w:rPr>
      </w:pPr>
      <w:r w:rsidRPr="005F556A">
        <w:rPr>
          <w:color w:val="000000"/>
          <w:sz w:val="28"/>
          <w:szCs w:val="28"/>
        </w:rPr>
        <w:t>«Могочинский район»</w:t>
      </w:r>
    </w:p>
    <w:p w:rsidR="005F556A" w:rsidRPr="005F556A" w:rsidRDefault="005F556A" w:rsidP="001C13F8">
      <w:pPr>
        <w:pStyle w:val="a3"/>
        <w:shd w:val="clear" w:color="auto" w:fill="FFFFFF"/>
        <w:spacing w:before="0" w:beforeAutospacing="0" w:after="0" w:afterAutospacing="0"/>
        <w:jc w:val="right"/>
        <w:textAlignment w:val="baseline"/>
        <w:rPr>
          <w:color w:val="000000" w:themeColor="text1"/>
          <w:sz w:val="28"/>
          <w:szCs w:val="28"/>
        </w:rPr>
      </w:pPr>
      <w:r w:rsidRPr="005F556A">
        <w:rPr>
          <w:color w:val="000000" w:themeColor="text1"/>
          <w:sz w:val="28"/>
          <w:szCs w:val="28"/>
        </w:rPr>
        <w:t xml:space="preserve">№ 356  от 26 декабря 2016 года </w:t>
      </w:r>
    </w:p>
    <w:p w:rsidR="00165164" w:rsidRPr="005F556A" w:rsidRDefault="001C13F8" w:rsidP="001C13F8">
      <w:pPr>
        <w:pStyle w:val="a3"/>
        <w:shd w:val="clear" w:color="auto" w:fill="FFFFFF"/>
        <w:spacing w:before="0" w:beforeAutospacing="0" w:after="0" w:afterAutospacing="0"/>
        <w:jc w:val="right"/>
        <w:textAlignment w:val="baseline"/>
        <w:rPr>
          <w:color w:val="FF0000"/>
          <w:sz w:val="28"/>
          <w:szCs w:val="28"/>
        </w:rPr>
      </w:pPr>
      <w:r w:rsidRPr="005F556A">
        <w:rPr>
          <w:color w:val="FF0000"/>
          <w:sz w:val="28"/>
          <w:szCs w:val="28"/>
        </w:rPr>
        <w:t xml:space="preserve">  </w:t>
      </w:r>
    </w:p>
    <w:p w:rsidR="001C13F8" w:rsidRPr="001C13F8" w:rsidRDefault="005F556A" w:rsidP="001C13F8">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1C13F8">
        <w:rPr>
          <w:rStyle w:val="a4"/>
          <w:color w:val="000000"/>
          <w:sz w:val="28"/>
          <w:szCs w:val="28"/>
          <w:bdr w:val="none" w:sz="0" w:space="0" w:color="auto" w:frame="1"/>
        </w:rPr>
        <w:t xml:space="preserve">Административный регламент </w:t>
      </w:r>
    </w:p>
    <w:p w:rsidR="001C13F8" w:rsidRPr="001C13F8" w:rsidRDefault="005F556A" w:rsidP="001C13F8">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Pr>
          <w:rStyle w:val="a4"/>
          <w:color w:val="000000"/>
          <w:sz w:val="28"/>
          <w:szCs w:val="28"/>
          <w:bdr w:val="none" w:sz="0" w:space="0" w:color="auto" w:frame="1"/>
        </w:rPr>
        <w:t>п</w:t>
      </w:r>
      <w:r w:rsidRPr="001C13F8">
        <w:rPr>
          <w:rStyle w:val="a4"/>
          <w:color w:val="000000"/>
          <w:sz w:val="28"/>
          <w:szCs w:val="28"/>
          <w:bdr w:val="none" w:sz="0" w:space="0" w:color="auto" w:frame="1"/>
        </w:rPr>
        <w:t xml:space="preserve">редоставления муниципальной услуги </w:t>
      </w:r>
    </w:p>
    <w:p w:rsidR="00165164" w:rsidRDefault="005F556A" w:rsidP="001C13F8">
      <w:pPr>
        <w:pStyle w:val="a3"/>
        <w:shd w:val="clear" w:color="auto" w:fill="FFFFFF"/>
        <w:spacing w:before="0" w:beforeAutospacing="0" w:after="0" w:afterAutospacing="0"/>
        <w:jc w:val="center"/>
        <w:textAlignment w:val="baseline"/>
        <w:rPr>
          <w:rStyle w:val="a4"/>
          <w:color w:val="000000"/>
          <w:sz w:val="28"/>
          <w:szCs w:val="28"/>
          <w:bdr w:val="none" w:sz="0" w:space="0" w:color="auto" w:frame="1"/>
        </w:rPr>
      </w:pPr>
      <w:r w:rsidRPr="001C13F8">
        <w:rPr>
          <w:rStyle w:val="a4"/>
          <w:color w:val="000000"/>
          <w:sz w:val="28"/>
          <w:szCs w:val="28"/>
          <w:bdr w:val="none" w:sz="0" w:space="0" w:color="auto" w:frame="1"/>
        </w:rPr>
        <w:t xml:space="preserve">«продление срока действия разрешения на </w:t>
      </w:r>
      <w:r>
        <w:rPr>
          <w:rStyle w:val="a4"/>
          <w:color w:val="000000"/>
          <w:sz w:val="28"/>
          <w:szCs w:val="28"/>
          <w:bdr w:val="none" w:sz="0" w:space="0" w:color="auto" w:frame="1"/>
        </w:rPr>
        <w:t xml:space="preserve"> с</w:t>
      </w:r>
      <w:r w:rsidRPr="001C13F8">
        <w:rPr>
          <w:rStyle w:val="a4"/>
          <w:color w:val="000000"/>
          <w:sz w:val="28"/>
          <w:szCs w:val="28"/>
          <w:bdr w:val="none" w:sz="0" w:space="0" w:color="auto" w:frame="1"/>
        </w:rPr>
        <w:t>троительство»</w:t>
      </w:r>
    </w:p>
    <w:p w:rsidR="001C13F8" w:rsidRPr="001C13F8" w:rsidRDefault="001C13F8" w:rsidP="001C13F8">
      <w:pPr>
        <w:pStyle w:val="a3"/>
        <w:shd w:val="clear" w:color="auto" w:fill="FFFFFF"/>
        <w:spacing w:before="0" w:beforeAutospacing="0" w:after="0" w:afterAutospacing="0"/>
        <w:jc w:val="center"/>
        <w:textAlignment w:val="baseline"/>
        <w:rPr>
          <w:color w:val="000000"/>
          <w:sz w:val="28"/>
          <w:szCs w:val="28"/>
        </w:rPr>
      </w:pPr>
    </w:p>
    <w:p w:rsidR="00165164" w:rsidRPr="007B417E" w:rsidRDefault="00165164" w:rsidP="001C13F8">
      <w:pPr>
        <w:numPr>
          <w:ilvl w:val="0"/>
          <w:numId w:val="2"/>
        </w:num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7B417E">
        <w:rPr>
          <w:rFonts w:ascii="Times New Roman" w:eastAsia="Times New Roman" w:hAnsi="Times New Roman" w:cs="Times New Roman"/>
          <w:b/>
          <w:color w:val="000000"/>
          <w:sz w:val="28"/>
          <w:szCs w:val="28"/>
          <w:lang w:eastAsia="ru-RU"/>
        </w:rPr>
        <w:t>Общие положения</w:t>
      </w:r>
    </w:p>
    <w:p w:rsidR="00165164" w:rsidRPr="001C13F8" w:rsidRDefault="00165164" w:rsidP="001C13F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1C13F8">
        <w:rPr>
          <w:rFonts w:ascii="Times New Roman" w:eastAsia="Times New Roman" w:hAnsi="Times New Roman" w:cs="Times New Roman"/>
          <w:color w:val="000000"/>
          <w:sz w:val="28"/>
          <w:szCs w:val="28"/>
          <w:lang w:eastAsia="ru-RU"/>
        </w:rPr>
        <w:t> </w:t>
      </w:r>
    </w:p>
    <w:p w:rsidR="00165164" w:rsidRPr="00804F44" w:rsidRDefault="00165164" w:rsidP="00804F44">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1.1. Настоящий административный регламент разработан в целях повышения качества, доступности предоставления муниципальной услуги «Продление срока действия разрешения на строительство»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165164" w:rsidRPr="00804F44" w:rsidRDefault="00165164" w:rsidP="00804F44">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1.2. </w:t>
      </w:r>
      <w:proofErr w:type="gramStart"/>
      <w:r w:rsidRPr="00804F44">
        <w:rPr>
          <w:rFonts w:ascii="Times New Roman" w:eastAsia="Times New Roman" w:hAnsi="Times New Roman" w:cs="Times New Roman"/>
          <w:color w:val="000000"/>
          <w:sz w:val="28"/>
          <w:szCs w:val="28"/>
          <w:lang w:eastAsia="ru-RU"/>
        </w:rPr>
        <w:t>Заявителем на предоставление муниципальной услуги является застройщик, то есть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04F44">
        <w:rPr>
          <w:rFonts w:ascii="Times New Roman" w:eastAsia="Times New Roman" w:hAnsi="Times New Roman" w:cs="Times New Roman"/>
          <w:color w:val="000000"/>
          <w:sz w:val="28"/>
          <w:szCs w:val="28"/>
          <w:lang w:eastAsia="ru-RU"/>
        </w:rPr>
        <w:t>Росатом</w:t>
      </w:r>
      <w:proofErr w:type="spellEnd"/>
      <w:r w:rsidRPr="00804F44">
        <w:rPr>
          <w:rFonts w:ascii="Times New Roman" w:eastAsia="Times New Roman" w:hAnsi="Times New Roman" w:cs="Times New Roman"/>
          <w:color w:val="000000"/>
          <w:sz w:val="28"/>
          <w:szCs w:val="28"/>
          <w:lang w:eastAsia="ru-RU"/>
        </w:rPr>
        <w:t>», Государственная корпорация по космической деятельности «</w:t>
      </w:r>
      <w:proofErr w:type="spellStart"/>
      <w:r w:rsidRPr="00804F44">
        <w:rPr>
          <w:rFonts w:ascii="Times New Roman" w:eastAsia="Times New Roman" w:hAnsi="Times New Roman" w:cs="Times New Roman"/>
          <w:color w:val="000000"/>
          <w:sz w:val="28"/>
          <w:szCs w:val="28"/>
          <w:lang w:eastAsia="ru-RU"/>
        </w:rPr>
        <w:t>Роскосмос</w:t>
      </w:r>
      <w:proofErr w:type="spellEnd"/>
      <w:r w:rsidRPr="00804F44">
        <w:rPr>
          <w:rFonts w:ascii="Times New Roman" w:eastAsia="Times New Roman" w:hAnsi="Times New Roman" w:cs="Times New Roman"/>
          <w:color w:val="000000"/>
          <w:sz w:val="28"/>
          <w:szCs w:val="28"/>
          <w:lang w:eastAsia="ru-RU"/>
        </w:rPr>
        <w:t>», органы управления государственными внебюджетными фондами или</w:t>
      </w:r>
      <w:proofErr w:type="gramEnd"/>
      <w:r w:rsidRPr="00804F44">
        <w:rPr>
          <w:rFonts w:ascii="Times New Roman" w:eastAsia="Times New Roman" w:hAnsi="Times New Roman" w:cs="Times New Roman"/>
          <w:color w:val="000000"/>
          <w:sz w:val="28"/>
          <w:szCs w:val="28"/>
          <w:lang w:eastAsia="ru-RU"/>
        </w:rPr>
        <w:t xml:space="preserve"> </w:t>
      </w:r>
      <w:proofErr w:type="gramStart"/>
      <w:r w:rsidRPr="00804F44">
        <w:rPr>
          <w:rFonts w:ascii="Times New Roman" w:eastAsia="Times New Roman" w:hAnsi="Times New Roman" w:cs="Times New Roman"/>
          <w:color w:val="000000"/>
          <w:sz w:val="28"/>
          <w:szCs w:val="28"/>
          <w:lang w:eastAsia="ru-RU"/>
        </w:rPr>
        <w:t>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 лицо в силу наделения его застройщиком в порядке, установленном действующим законодательством Российской Федерации, полномочиями представлять его интересы (далее — заявитель).</w:t>
      </w:r>
      <w:proofErr w:type="gramEnd"/>
    </w:p>
    <w:p w:rsidR="00247313" w:rsidRPr="00804F44" w:rsidRDefault="00165164" w:rsidP="00804F44">
      <w:pPr>
        <w:spacing w:after="0" w:line="240" w:lineRule="auto"/>
        <w:ind w:firstLine="720"/>
        <w:jc w:val="both"/>
        <w:rPr>
          <w:rFonts w:ascii="Times New Roman" w:hAnsi="Times New Roman" w:cs="Times New Roman"/>
          <w:sz w:val="28"/>
          <w:szCs w:val="28"/>
        </w:rPr>
      </w:pPr>
      <w:r w:rsidRPr="00804F44">
        <w:rPr>
          <w:rFonts w:ascii="Times New Roman" w:eastAsia="Times New Roman" w:hAnsi="Times New Roman" w:cs="Times New Roman"/>
          <w:color w:val="000000"/>
          <w:sz w:val="28"/>
          <w:szCs w:val="28"/>
          <w:lang w:eastAsia="ru-RU"/>
        </w:rPr>
        <w:t xml:space="preserve">1.3. </w:t>
      </w:r>
      <w:r w:rsidR="00247313" w:rsidRPr="00804F44">
        <w:rPr>
          <w:rFonts w:ascii="Times New Roman" w:hAnsi="Times New Roman" w:cs="Times New Roman"/>
          <w:sz w:val="28"/>
          <w:szCs w:val="28"/>
        </w:rPr>
        <w:t xml:space="preserve">Информацию о предоставлении </w:t>
      </w:r>
      <w:r w:rsidR="00247313" w:rsidRPr="00804F44">
        <w:rPr>
          <w:rStyle w:val="a6"/>
          <w:rFonts w:ascii="Times New Roman" w:hAnsi="Times New Roman"/>
          <w:sz w:val="28"/>
          <w:szCs w:val="28"/>
        </w:rPr>
        <w:t xml:space="preserve">муниципальной </w:t>
      </w:r>
      <w:r w:rsidR="00247313" w:rsidRPr="00804F44">
        <w:rPr>
          <w:rFonts w:ascii="Times New Roman" w:hAnsi="Times New Roman" w:cs="Times New Roman"/>
          <w:sz w:val="28"/>
          <w:szCs w:val="28"/>
        </w:rPr>
        <w:t>услуги можно получить:</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 xml:space="preserve">1) у специалистов администрации муниципального района «Могочинский район», осуществляющих предоставление </w:t>
      </w:r>
      <w:r w:rsidRPr="00804F44">
        <w:rPr>
          <w:rStyle w:val="a6"/>
          <w:rFonts w:ascii="Times New Roman" w:hAnsi="Times New Roman"/>
          <w:sz w:val="28"/>
          <w:szCs w:val="28"/>
        </w:rPr>
        <w:t xml:space="preserve">муниципальной </w:t>
      </w:r>
      <w:r w:rsidRPr="00804F44">
        <w:rPr>
          <w:rFonts w:ascii="Times New Roman" w:hAnsi="Times New Roman" w:cs="Times New Roman"/>
          <w:sz w:val="28"/>
          <w:szCs w:val="28"/>
        </w:rPr>
        <w:t xml:space="preserve">услуги (далее –  </w:t>
      </w:r>
      <w:r w:rsidR="002A04CC" w:rsidRPr="00804F44">
        <w:rPr>
          <w:rFonts w:ascii="Times New Roman" w:hAnsi="Times New Roman" w:cs="Times New Roman"/>
          <w:sz w:val="28"/>
          <w:szCs w:val="28"/>
        </w:rPr>
        <w:t>Администрация)</w:t>
      </w:r>
      <w:r w:rsidRPr="00804F44">
        <w:rPr>
          <w:rFonts w:ascii="Times New Roman" w:hAnsi="Times New Roman" w:cs="Times New Roman"/>
          <w:sz w:val="28"/>
          <w:szCs w:val="28"/>
        </w:rPr>
        <w:t xml:space="preserve">, по месту нахождения администрации муниципального района «Могочинский район» по адресу: Забайкальский край, </w:t>
      </w:r>
      <w:proofErr w:type="gramStart"/>
      <w:r w:rsidRPr="00804F44">
        <w:rPr>
          <w:rFonts w:ascii="Times New Roman" w:hAnsi="Times New Roman" w:cs="Times New Roman"/>
          <w:sz w:val="28"/>
          <w:szCs w:val="28"/>
        </w:rPr>
        <w:t>г</w:t>
      </w:r>
      <w:proofErr w:type="gramEnd"/>
      <w:r w:rsidRPr="00804F44">
        <w:rPr>
          <w:rFonts w:ascii="Times New Roman" w:hAnsi="Times New Roman" w:cs="Times New Roman"/>
          <w:sz w:val="28"/>
          <w:szCs w:val="28"/>
        </w:rPr>
        <w:t>. Могоча, ул. Комсомольская, 13;</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lastRenderedPageBreak/>
        <w:t xml:space="preserve">2) у специалистов Краевого государственного автономного учреждения </w:t>
      </w:r>
      <w:r w:rsidR="009E4A45" w:rsidRPr="00804F44">
        <w:rPr>
          <w:rFonts w:ascii="Times New Roman" w:hAnsi="Times New Roman" w:cs="Times New Roman"/>
          <w:sz w:val="28"/>
          <w:szCs w:val="28"/>
        </w:rPr>
        <w:t>«</w:t>
      </w:r>
      <w:r w:rsidRPr="00804F44">
        <w:rPr>
          <w:rFonts w:ascii="Times New Roman" w:hAnsi="Times New Roman" w:cs="Times New Roman"/>
          <w:sz w:val="28"/>
          <w:szCs w:val="28"/>
        </w:rPr>
        <w:t>Многофункциональный центр предоставления государственных и муниципа</w:t>
      </w:r>
      <w:r w:rsidR="009E4A45" w:rsidRPr="00804F44">
        <w:rPr>
          <w:rFonts w:ascii="Times New Roman" w:hAnsi="Times New Roman" w:cs="Times New Roman"/>
          <w:sz w:val="28"/>
          <w:szCs w:val="28"/>
        </w:rPr>
        <w:t>льных услуг Забайкальского края»</w:t>
      </w:r>
      <w:r w:rsidRPr="00804F44">
        <w:rPr>
          <w:rFonts w:ascii="Times New Roman" w:hAnsi="Times New Roman" w:cs="Times New Roman"/>
          <w:sz w:val="28"/>
          <w:szCs w:val="28"/>
        </w:rPr>
        <w:t xml:space="preserve"> (далее – филиал КГАУ </w:t>
      </w:r>
      <w:r w:rsidR="009E4A45" w:rsidRPr="00804F44">
        <w:rPr>
          <w:rFonts w:ascii="Times New Roman" w:hAnsi="Times New Roman" w:cs="Times New Roman"/>
          <w:sz w:val="28"/>
          <w:szCs w:val="28"/>
        </w:rPr>
        <w:t>«МФЦ»</w:t>
      </w:r>
      <w:r w:rsidRPr="00804F44">
        <w:rPr>
          <w:rFonts w:ascii="Times New Roman" w:hAnsi="Times New Roman" w:cs="Times New Roman"/>
          <w:sz w:val="28"/>
          <w:szCs w:val="28"/>
        </w:rPr>
        <w:t>);</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 xml:space="preserve">3) по телефонам администрации муниципального района «Могочинский район»: </w:t>
      </w:r>
      <w:r w:rsidR="009E4A45" w:rsidRPr="00804F44">
        <w:rPr>
          <w:rFonts w:ascii="Times New Roman" w:hAnsi="Times New Roman" w:cs="Times New Roman"/>
          <w:sz w:val="28"/>
          <w:szCs w:val="28"/>
        </w:rPr>
        <w:t xml:space="preserve">8 (30241) </w:t>
      </w:r>
      <w:r w:rsidRPr="00804F44">
        <w:rPr>
          <w:rFonts w:ascii="Times New Roman" w:hAnsi="Times New Roman" w:cs="Times New Roman"/>
          <w:sz w:val="28"/>
          <w:szCs w:val="28"/>
        </w:rPr>
        <w:t>40843, 40559;</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 xml:space="preserve">4) по телефонам  КГАУ </w:t>
      </w:r>
      <w:r w:rsidR="009E4A45" w:rsidRPr="00804F44">
        <w:rPr>
          <w:rFonts w:ascii="Times New Roman" w:hAnsi="Times New Roman" w:cs="Times New Roman"/>
          <w:sz w:val="28"/>
          <w:szCs w:val="28"/>
        </w:rPr>
        <w:t>«МФЦ» 8 (30241) 40008</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5) путем письменного обращения в администрацию муниципального района «Могочинский район»;</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6) посредством обращения в администрацию муниципальный район «Могочинский район»</w:t>
      </w:r>
      <w:r w:rsidRPr="00804F44">
        <w:rPr>
          <w:rFonts w:ascii="Times New Roman" w:hAnsi="Times New Roman" w:cs="Times New Roman"/>
          <w:b/>
          <w:bCs/>
          <w:i/>
          <w:iCs/>
          <w:sz w:val="28"/>
          <w:szCs w:val="28"/>
        </w:rPr>
        <w:t xml:space="preserve"> </w:t>
      </w:r>
      <w:r w:rsidRPr="00804F44">
        <w:rPr>
          <w:rFonts w:ascii="Times New Roman" w:hAnsi="Times New Roman" w:cs="Times New Roman"/>
          <w:sz w:val="28"/>
          <w:szCs w:val="28"/>
        </w:rPr>
        <w:t xml:space="preserve"> по электронной почте:</w:t>
      </w:r>
      <w:proofErr w:type="spellStart"/>
      <w:r w:rsidRPr="00804F44">
        <w:rPr>
          <w:rFonts w:ascii="Times New Roman" w:hAnsi="Times New Roman" w:cs="Times New Roman"/>
          <w:sz w:val="28"/>
          <w:szCs w:val="28"/>
          <w:lang w:val="en-US"/>
        </w:rPr>
        <w:t>adminis</w:t>
      </w:r>
      <w:proofErr w:type="spellEnd"/>
      <w:r w:rsidRPr="00804F44">
        <w:rPr>
          <w:rFonts w:ascii="Times New Roman" w:hAnsi="Times New Roman" w:cs="Times New Roman"/>
          <w:sz w:val="28"/>
          <w:szCs w:val="28"/>
        </w:rPr>
        <w:t>_</w:t>
      </w:r>
      <w:proofErr w:type="spellStart"/>
      <w:r w:rsidRPr="00804F44">
        <w:rPr>
          <w:rFonts w:ascii="Times New Roman" w:hAnsi="Times New Roman" w:cs="Times New Roman"/>
          <w:sz w:val="28"/>
          <w:szCs w:val="28"/>
          <w:lang w:val="en-US"/>
        </w:rPr>
        <w:t>mogocha</w:t>
      </w:r>
      <w:proofErr w:type="spellEnd"/>
      <w:r w:rsidRPr="00804F44">
        <w:rPr>
          <w:rFonts w:ascii="Times New Roman" w:hAnsi="Times New Roman" w:cs="Times New Roman"/>
          <w:sz w:val="28"/>
          <w:szCs w:val="28"/>
        </w:rPr>
        <w:t>@</w:t>
      </w:r>
      <w:r w:rsidRPr="00804F44">
        <w:rPr>
          <w:rFonts w:ascii="Times New Roman" w:hAnsi="Times New Roman" w:cs="Times New Roman"/>
          <w:sz w:val="28"/>
          <w:szCs w:val="28"/>
          <w:lang w:val="en-US"/>
        </w:rPr>
        <w:t>mail</w:t>
      </w:r>
      <w:r w:rsidRPr="00804F44">
        <w:rPr>
          <w:rFonts w:ascii="Times New Roman" w:hAnsi="Times New Roman" w:cs="Times New Roman"/>
          <w:sz w:val="28"/>
          <w:szCs w:val="28"/>
        </w:rPr>
        <w:t>.</w:t>
      </w:r>
      <w:proofErr w:type="spellStart"/>
      <w:r w:rsidRPr="00804F44">
        <w:rPr>
          <w:rFonts w:ascii="Times New Roman" w:hAnsi="Times New Roman" w:cs="Times New Roman"/>
          <w:sz w:val="28"/>
          <w:szCs w:val="28"/>
          <w:lang w:val="en-US"/>
        </w:rPr>
        <w:t>ru</w:t>
      </w:r>
      <w:proofErr w:type="spellEnd"/>
      <w:r w:rsidRPr="00804F44">
        <w:rPr>
          <w:rFonts w:ascii="Times New Roman" w:hAnsi="Times New Roman" w:cs="Times New Roman"/>
          <w:sz w:val="28"/>
          <w:szCs w:val="28"/>
        </w:rPr>
        <w:t xml:space="preserve">, </w:t>
      </w:r>
      <w:proofErr w:type="spellStart"/>
      <w:r w:rsidRPr="00804F44">
        <w:rPr>
          <w:rFonts w:ascii="Times New Roman" w:hAnsi="Times New Roman" w:cs="Times New Roman"/>
          <w:sz w:val="28"/>
          <w:szCs w:val="28"/>
          <w:lang w:val="en-US"/>
        </w:rPr>
        <w:t>otdielimushchiestva</w:t>
      </w:r>
      <w:proofErr w:type="spellEnd"/>
      <w:r w:rsidRPr="00804F44">
        <w:rPr>
          <w:rFonts w:ascii="Times New Roman" w:hAnsi="Times New Roman" w:cs="Times New Roman"/>
          <w:sz w:val="28"/>
          <w:szCs w:val="28"/>
        </w:rPr>
        <w:t>.</w:t>
      </w:r>
      <w:proofErr w:type="spellStart"/>
      <w:r w:rsidRPr="00804F44">
        <w:rPr>
          <w:rFonts w:ascii="Times New Roman" w:hAnsi="Times New Roman" w:cs="Times New Roman"/>
          <w:sz w:val="28"/>
          <w:szCs w:val="28"/>
          <w:lang w:val="en-US"/>
        </w:rPr>
        <w:t>mr</w:t>
      </w:r>
      <w:proofErr w:type="spellEnd"/>
      <w:r w:rsidRPr="00804F44">
        <w:rPr>
          <w:rFonts w:ascii="Times New Roman" w:hAnsi="Times New Roman" w:cs="Times New Roman"/>
          <w:sz w:val="28"/>
          <w:szCs w:val="28"/>
        </w:rPr>
        <w:t>@</w:t>
      </w:r>
      <w:r w:rsidRPr="00804F44">
        <w:rPr>
          <w:rFonts w:ascii="Times New Roman" w:hAnsi="Times New Roman" w:cs="Times New Roman"/>
          <w:sz w:val="28"/>
          <w:szCs w:val="28"/>
          <w:lang w:val="en-US"/>
        </w:rPr>
        <w:t>mail</w:t>
      </w:r>
      <w:r w:rsidRPr="00804F44">
        <w:rPr>
          <w:rFonts w:ascii="Times New Roman" w:hAnsi="Times New Roman" w:cs="Times New Roman"/>
          <w:sz w:val="28"/>
          <w:szCs w:val="28"/>
        </w:rPr>
        <w:t>.</w:t>
      </w:r>
      <w:proofErr w:type="spellStart"/>
      <w:r w:rsidRPr="00804F44">
        <w:rPr>
          <w:rFonts w:ascii="Times New Roman" w:hAnsi="Times New Roman" w:cs="Times New Roman"/>
          <w:sz w:val="28"/>
          <w:szCs w:val="28"/>
          <w:lang w:val="en-US"/>
        </w:rPr>
        <w:t>ru</w:t>
      </w:r>
      <w:proofErr w:type="spellEnd"/>
      <w:r w:rsidRPr="00804F44">
        <w:rPr>
          <w:rFonts w:ascii="Times New Roman" w:hAnsi="Times New Roman" w:cs="Times New Roman"/>
          <w:sz w:val="28"/>
          <w:szCs w:val="28"/>
        </w:rPr>
        <w:t>;</w:t>
      </w:r>
    </w:p>
    <w:p w:rsidR="00247313" w:rsidRPr="00804F44" w:rsidRDefault="00247313" w:rsidP="00804F44">
      <w:pPr>
        <w:spacing w:after="0" w:line="240" w:lineRule="auto"/>
        <w:ind w:firstLine="720"/>
        <w:jc w:val="both"/>
        <w:rPr>
          <w:rFonts w:ascii="Times New Roman" w:hAnsi="Times New Roman" w:cs="Times New Roman"/>
          <w:sz w:val="28"/>
          <w:szCs w:val="28"/>
        </w:rPr>
      </w:pPr>
      <w:bookmarkStart w:id="0" w:name="sub_1315"/>
      <w:r w:rsidRPr="00804F44">
        <w:rPr>
          <w:rFonts w:ascii="Times New Roman" w:hAnsi="Times New Roman" w:cs="Times New Roman"/>
          <w:sz w:val="28"/>
          <w:szCs w:val="28"/>
        </w:rPr>
        <w:t xml:space="preserve">7) в информационно-телекоммуникационной сети </w:t>
      </w:r>
      <w:r w:rsidR="009E4A45" w:rsidRPr="00804F44">
        <w:rPr>
          <w:rFonts w:ascii="Times New Roman" w:hAnsi="Times New Roman" w:cs="Times New Roman"/>
          <w:sz w:val="28"/>
          <w:szCs w:val="28"/>
        </w:rPr>
        <w:t>«</w:t>
      </w:r>
      <w:r w:rsidRPr="00804F44">
        <w:rPr>
          <w:rFonts w:ascii="Times New Roman" w:hAnsi="Times New Roman" w:cs="Times New Roman"/>
          <w:sz w:val="28"/>
          <w:szCs w:val="28"/>
        </w:rPr>
        <w:t>Интернет</w:t>
      </w:r>
      <w:r w:rsidR="009E4A45" w:rsidRPr="00804F44">
        <w:rPr>
          <w:rFonts w:ascii="Times New Roman" w:hAnsi="Times New Roman" w:cs="Times New Roman"/>
          <w:sz w:val="28"/>
          <w:szCs w:val="28"/>
        </w:rPr>
        <w:t>»</w:t>
      </w:r>
      <w:r w:rsidRPr="00804F44">
        <w:rPr>
          <w:rFonts w:ascii="Times New Roman" w:hAnsi="Times New Roman" w:cs="Times New Roman"/>
          <w:sz w:val="28"/>
          <w:szCs w:val="28"/>
        </w:rPr>
        <w:t xml:space="preserve"> на официальном сайте Российской Федерации для размещения информации для проведения торгов, определенном Правительством Российской Федерации;</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 xml:space="preserve">8) в информационно-телекоммуникационной сети </w:t>
      </w:r>
      <w:r w:rsidR="009E4A45" w:rsidRPr="00804F44">
        <w:rPr>
          <w:rFonts w:ascii="Times New Roman" w:hAnsi="Times New Roman" w:cs="Times New Roman"/>
          <w:sz w:val="28"/>
          <w:szCs w:val="28"/>
        </w:rPr>
        <w:t>«Интернет»</w:t>
      </w:r>
      <w:r w:rsidRPr="00804F44">
        <w:rPr>
          <w:rFonts w:ascii="Times New Roman" w:hAnsi="Times New Roman" w:cs="Times New Roman"/>
          <w:sz w:val="28"/>
          <w:szCs w:val="28"/>
        </w:rPr>
        <w:t xml:space="preserve"> на официальном сайте администрации муниципального района «Могочинский район»: </w:t>
      </w:r>
      <w:hyperlink r:id="rId8" w:history="1">
        <w:r w:rsidRPr="00804F44">
          <w:rPr>
            <w:rStyle w:val="a7"/>
            <w:rFonts w:ascii="Times New Roman" w:hAnsi="Times New Roman"/>
            <w:sz w:val="28"/>
            <w:szCs w:val="28"/>
            <w:lang w:val="en-US"/>
          </w:rPr>
          <w:t>http</w:t>
        </w:r>
        <w:r w:rsidRPr="00804F44">
          <w:rPr>
            <w:rStyle w:val="a7"/>
            <w:rFonts w:ascii="Times New Roman" w:hAnsi="Times New Roman"/>
            <w:sz w:val="28"/>
            <w:szCs w:val="28"/>
          </w:rPr>
          <w:t>://</w:t>
        </w:r>
        <w:r w:rsidRPr="00804F44">
          <w:rPr>
            <w:rStyle w:val="a7"/>
            <w:rFonts w:ascii="Times New Roman" w:hAnsi="Times New Roman"/>
            <w:sz w:val="28"/>
            <w:szCs w:val="28"/>
            <w:lang w:val="en-US"/>
          </w:rPr>
          <w:t>www</w:t>
        </w:r>
        <w:r w:rsidRPr="00804F44">
          <w:rPr>
            <w:rStyle w:val="a7"/>
            <w:rFonts w:ascii="Times New Roman" w:hAnsi="Times New Roman"/>
            <w:sz w:val="28"/>
            <w:szCs w:val="28"/>
          </w:rPr>
          <w:t>.</w:t>
        </w:r>
        <w:proofErr w:type="spellStart"/>
        <w:r w:rsidRPr="00804F44">
          <w:rPr>
            <w:rStyle w:val="a7"/>
            <w:rFonts w:ascii="Times New Roman" w:hAnsi="Times New Roman"/>
            <w:sz w:val="28"/>
            <w:szCs w:val="28"/>
          </w:rPr>
          <w:t>могоча.забайкальский</w:t>
        </w:r>
        <w:proofErr w:type="spellEnd"/>
      </w:hyperlink>
      <w:r w:rsidRPr="00804F44">
        <w:rPr>
          <w:rFonts w:ascii="Times New Roman" w:hAnsi="Times New Roman" w:cs="Times New Roman"/>
          <w:sz w:val="28"/>
          <w:szCs w:val="28"/>
        </w:rPr>
        <w:t xml:space="preserve"> </w:t>
      </w:r>
      <w:proofErr w:type="spellStart"/>
      <w:r w:rsidRPr="00804F44">
        <w:rPr>
          <w:rFonts w:ascii="Times New Roman" w:hAnsi="Times New Roman" w:cs="Times New Roman"/>
          <w:sz w:val="28"/>
          <w:szCs w:val="28"/>
        </w:rPr>
        <w:t>край</w:t>
      </w:r>
      <w:proofErr w:type="gramStart"/>
      <w:r w:rsidRPr="00804F44">
        <w:rPr>
          <w:rFonts w:ascii="Times New Roman" w:hAnsi="Times New Roman" w:cs="Times New Roman"/>
          <w:sz w:val="28"/>
          <w:szCs w:val="28"/>
        </w:rPr>
        <w:t>.р</w:t>
      </w:r>
      <w:proofErr w:type="gramEnd"/>
      <w:r w:rsidRPr="00804F44">
        <w:rPr>
          <w:rFonts w:ascii="Times New Roman" w:hAnsi="Times New Roman" w:cs="Times New Roman"/>
          <w:sz w:val="28"/>
          <w:szCs w:val="28"/>
        </w:rPr>
        <w:t>ф</w:t>
      </w:r>
      <w:proofErr w:type="spellEnd"/>
      <w:r w:rsidRPr="00804F44">
        <w:rPr>
          <w:rFonts w:ascii="Times New Roman" w:hAnsi="Times New Roman" w:cs="Times New Roman"/>
          <w:sz w:val="28"/>
          <w:szCs w:val="28"/>
        </w:rPr>
        <w:t>;</w:t>
      </w:r>
    </w:p>
    <w:p w:rsidR="00247313" w:rsidRPr="00804F44" w:rsidRDefault="00247313" w:rsidP="00804F44">
      <w:pPr>
        <w:spacing w:after="0" w:line="240" w:lineRule="auto"/>
        <w:ind w:firstLine="720"/>
        <w:jc w:val="both"/>
        <w:rPr>
          <w:rFonts w:ascii="Times New Roman" w:hAnsi="Times New Roman" w:cs="Times New Roman"/>
          <w:sz w:val="28"/>
          <w:szCs w:val="28"/>
        </w:rPr>
      </w:pPr>
      <w:r w:rsidRPr="00804F44">
        <w:rPr>
          <w:rFonts w:ascii="Times New Roman" w:hAnsi="Times New Roman" w:cs="Times New Roman"/>
          <w:sz w:val="28"/>
          <w:szCs w:val="28"/>
        </w:rPr>
        <w:t xml:space="preserve">9) в информационно-телекоммуникационной сети </w:t>
      </w:r>
      <w:r w:rsidR="009E4A45" w:rsidRPr="00804F44">
        <w:rPr>
          <w:rFonts w:ascii="Times New Roman" w:hAnsi="Times New Roman" w:cs="Times New Roman"/>
          <w:sz w:val="28"/>
          <w:szCs w:val="28"/>
        </w:rPr>
        <w:t>«Интернет»</w:t>
      </w:r>
      <w:r w:rsidRPr="00804F44">
        <w:rPr>
          <w:rFonts w:ascii="Times New Roman" w:hAnsi="Times New Roman" w:cs="Times New Roman"/>
          <w:sz w:val="28"/>
          <w:szCs w:val="28"/>
        </w:rPr>
        <w:t xml:space="preserve"> на официальном сайте КГАУ </w:t>
      </w:r>
      <w:r w:rsidR="009E4A45" w:rsidRPr="00804F44">
        <w:rPr>
          <w:rFonts w:ascii="Times New Roman" w:hAnsi="Times New Roman" w:cs="Times New Roman"/>
          <w:sz w:val="28"/>
          <w:szCs w:val="28"/>
        </w:rPr>
        <w:t>«МФЦ»</w:t>
      </w:r>
      <w:r w:rsidRPr="00804F44">
        <w:rPr>
          <w:rFonts w:ascii="Times New Roman" w:hAnsi="Times New Roman" w:cs="Times New Roman"/>
          <w:sz w:val="28"/>
          <w:szCs w:val="28"/>
        </w:rPr>
        <w:t>: http://www.mtc-chita.ru</w:t>
      </w:r>
    </w:p>
    <w:bookmarkEnd w:id="0"/>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Индивидуальное устное информирование специалистом </w:t>
      </w:r>
      <w:r w:rsidR="005F556A">
        <w:rPr>
          <w:rFonts w:ascii="Times New Roman" w:eastAsia="Times New Roman" w:hAnsi="Times New Roman" w:cs="Times New Roman"/>
          <w:color w:val="000000"/>
          <w:sz w:val="28"/>
          <w:szCs w:val="28"/>
          <w:lang w:eastAsia="ru-RU"/>
        </w:rPr>
        <w:t xml:space="preserve">администрации </w:t>
      </w:r>
      <w:r w:rsidRPr="00804F44">
        <w:rPr>
          <w:rFonts w:ascii="Times New Roman" w:eastAsia="Times New Roman" w:hAnsi="Times New Roman" w:cs="Times New Roman"/>
          <w:color w:val="000000"/>
          <w:sz w:val="28"/>
          <w:szCs w:val="28"/>
          <w:lang w:eastAsia="ru-RU"/>
        </w:rPr>
        <w:t xml:space="preserve"> каждого заявителя по телефону или при личном обращении не должно превышать 15 минут.</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Специалист </w:t>
      </w:r>
      <w:r w:rsidR="00247313"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осуществляющий индивидуальное устное информирование заявителя о порядке предоставления муниципальной услуги, должен принять все необходимые меры для полного, оперативного и достоверного</w:t>
      </w:r>
      <w:r w:rsidR="00247313" w:rsidRPr="00804F44">
        <w:rPr>
          <w:rFonts w:ascii="Times New Roman" w:eastAsia="Times New Roman" w:hAnsi="Times New Roman" w:cs="Times New Roman"/>
          <w:color w:val="000000"/>
          <w:sz w:val="28"/>
          <w:szCs w:val="28"/>
          <w:lang w:eastAsia="ru-RU"/>
        </w:rPr>
        <w:t xml:space="preserve"> ответа на поставленные вопросы</w:t>
      </w:r>
      <w:r w:rsidRPr="00804F44">
        <w:rPr>
          <w:rFonts w:ascii="Times New Roman" w:eastAsia="Times New Roman" w:hAnsi="Times New Roman" w:cs="Times New Roman"/>
          <w:color w:val="000000"/>
          <w:sz w:val="28"/>
          <w:szCs w:val="28"/>
          <w:lang w:eastAsia="ru-RU"/>
        </w:rPr>
        <w:t>.</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 невозможности специалиста </w:t>
      </w:r>
      <w:r w:rsidR="00247313"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принявшего звонок, самостоятельно ответить заявителю на поставленные вопросы, телефонный звонок должен быть переадресован </w:t>
      </w:r>
      <w:r w:rsidR="00247313" w:rsidRPr="00804F44">
        <w:rPr>
          <w:rFonts w:ascii="Times New Roman" w:eastAsia="Times New Roman" w:hAnsi="Times New Roman" w:cs="Times New Roman"/>
          <w:color w:val="000000"/>
          <w:sz w:val="28"/>
          <w:szCs w:val="28"/>
          <w:lang w:eastAsia="ru-RU"/>
        </w:rPr>
        <w:t>(переведен) другому специалисту</w:t>
      </w:r>
      <w:r w:rsidRPr="00804F44">
        <w:rPr>
          <w:rFonts w:ascii="Times New Roman" w:eastAsia="Times New Roman" w:hAnsi="Times New Roman" w:cs="Times New Roman"/>
          <w:color w:val="000000"/>
          <w:sz w:val="28"/>
          <w:szCs w:val="28"/>
          <w:lang w:eastAsia="ru-RU"/>
        </w:rPr>
        <w:t xml:space="preserve">, </w:t>
      </w:r>
      <w:r w:rsidR="009E4A45"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или обратившемуся должен быть сообщен телефонный номер, по которому можно получить необходимую информацию.</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В случае если для подготовки ответа требуется более продолжительное время, специалист </w:t>
      </w:r>
      <w:r w:rsidR="005F556A">
        <w:rPr>
          <w:rFonts w:ascii="Times New Roman" w:eastAsia="Times New Roman" w:hAnsi="Times New Roman" w:cs="Times New Roman"/>
          <w:color w:val="000000"/>
          <w:sz w:val="28"/>
          <w:szCs w:val="28"/>
          <w:lang w:eastAsia="ru-RU"/>
        </w:rPr>
        <w:t xml:space="preserve">администрации </w:t>
      </w:r>
      <w:r w:rsidRPr="00804F44">
        <w:rPr>
          <w:rFonts w:ascii="Times New Roman" w:eastAsia="Times New Roman" w:hAnsi="Times New Roman" w:cs="Times New Roman"/>
          <w:color w:val="000000"/>
          <w:sz w:val="28"/>
          <w:szCs w:val="28"/>
          <w:lang w:eastAsia="ru-RU"/>
        </w:rPr>
        <w:t xml:space="preserve"> предлагает заявителю обратиться за необходимой информацией в письменном виде либо назначает другое удобное для заявителя время для устного информирования в соответствии с графиком приема заявителей.</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Если устная информация о предоставлении муниципальной услуги не удовлетворяет заявителя, он обращается в </w:t>
      </w:r>
      <w:r w:rsidR="009E4A45" w:rsidRPr="00804F44">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w:t>
      </w:r>
      <w:r w:rsidR="009E4A45"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в письменном виде.</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Индивидуальное письменное информирование при обращении заявителя в </w:t>
      </w:r>
      <w:r w:rsidR="009E4A45" w:rsidRPr="00804F44">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w:t>
      </w:r>
      <w:r w:rsidR="009E4A45" w:rsidRPr="00804F44">
        <w:rPr>
          <w:rFonts w:ascii="Times New Roman" w:eastAsia="Times New Roman" w:hAnsi="Times New Roman" w:cs="Times New Roman"/>
          <w:color w:val="000000"/>
          <w:sz w:val="28"/>
          <w:szCs w:val="28"/>
          <w:lang w:eastAsia="ru-RU"/>
        </w:rPr>
        <w:t>КГАУ</w:t>
      </w:r>
      <w:r w:rsidRPr="00804F44">
        <w:rPr>
          <w:rFonts w:ascii="Times New Roman" w:eastAsia="Times New Roman" w:hAnsi="Times New Roman" w:cs="Times New Roman"/>
          <w:color w:val="000000"/>
          <w:sz w:val="28"/>
          <w:szCs w:val="28"/>
          <w:lang w:eastAsia="ru-RU"/>
        </w:rPr>
        <w:t xml:space="preserve"> «МФЦ» осуществляется путем направления ответов почтовым отправлением.</w:t>
      </w:r>
    </w:p>
    <w:p w:rsidR="00165164" w:rsidRPr="00804F44" w:rsidRDefault="00165164" w:rsidP="00665844">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lastRenderedPageBreak/>
        <w:t>Ответ направляется в письменном виде по адресу, указанному в письменном обращении заявителя, в течение 30 дней со дня поступления обращения заявителя.</w:t>
      </w:r>
    </w:p>
    <w:p w:rsidR="009E4A45" w:rsidRPr="00804F44" w:rsidRDefault="00165164"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r w:rsidRPr="00804F44">
        <w:rPr>
          <w:rFonts w:ascii="Times New Roman" w:eastAsia="Times New Roman" w:hAnsi="Times New Roman" w:cs="Times New Roman"/>
          <w:color w:val="000000"/>
          <w:sz w:val="28"/>
          <w:szCs w:val="28"/>
          <w:lang w:eastAsia="ru-RU"/>
        </w:rPr>
        <w:t xml:space="preserve">1.6. </w:t>
      </w:r>
      <w:r w:rsidR="009E4A45" w:rsidRPr="00804F44">
        <w:rPr>
          <w:rFonts w:ascii="Times New Roman" w:eastAsia="SimSun" w:hAnsi="Times New Roman" w:cs="Times New Roman"/>
          <w:kern w:val="1"/>
          <w:sz w:val="28"/>
          <w:szCs w:val="28"/>
          <w:lang w:eastAsia="zh-CN" w:bidi="hi-IN"/>
        </w:rPr>
        <w:t>График (режим) приема заинтересованных лиц по вопросам предоставления муниципальной услуги специалистами Администрации и КГАУ «МФЦ Забайкальского края»:</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специалистами Администрации:</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 xml:space="preserve">понедельник </w:t>
      </w:r>
      <w:proofErr w:type="gramStart"/>
      <w:r w:rsidRPr="00804F44">
        <w:rPr>
          <w:rFonts w:ascii="Times New Roman" w:eastAsia="SimSun" w:hAnsi="Times New Roman" w:cs="Times New Roman"/>
          <w:kern w:val="2"/>
          <w:sz w:val="28"/>
          <w:szCs w:val="28"/>
          <w:lang w:eastAsia="zh-CN" w:bidi="hi-IN"/>
        </w:rPr>
        <w:t>–ч</w:t>
      </w:r>
      <w:proofErr w:type="gramEnd"/>
      <w:r w:rsidRPr="00804F44">
        <w:rPr>
          <w:rFonts w:ascii="Times New Roman" w:eastAsia="SimSun" w:hAnsi="Times New Roman" w:cs="Times New Roman"/>
          <w:kern w:val="2"/>
          <w:sz w:val="28"/>
          <w:szCs w:val="28"/>
          <w:lang w:eastAsia="zh-CN" w:bidi="hi-IN"/>
        </w:rPr>
        <w:t>етверг: 8:00 – 17:15</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пятница: 8:00 – 16:00</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обеденный перерыв: 13:00 – 14:00</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выходные дни: суббота, воскресенье.</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В предпраздничные дни продолжительность времени работы администрации сокращается на 1 час</w:t>
      </w:r>
      <w:proofErr w:type="gramStart"/>
      <w:r w:rsidRPr="00804F44">
        <w:rPr>
          <w:rFonts w:ascii="Times New Roman" w:eastAsia="SimSun" w:hAnsi="Times New Roman" w:cs="Times New Roman"/>
          <w:kern w:val="2"/>
          <w:sz w:val="28"/>
          <w:szCs w:val="28"/>
          <w:lang w:eastAsia="zh-CN" w:bidi="hi-IN"/>
        </w:rPr>
        <w:t>.;</w:t>
      </w:r>
      <w:proofErr w:type="gramEnd"/>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p>
    <w:p w:rsidR="009E4A45" w:rsidRPr="00804F44" w:rsidRDefault="009E4A45" w:rsidP="00804F44">
      <w:pPr>
        <w:suppressAutoHyphens/>
        <w:spacing w:after="0" w:line="240" w:lineRule="auto"/>
        <w:ind w:firstLine="539"/>
        <w:jc w:val="both"/>
        <w:rPr>
          <w:rFonts w:ascii="Times New Roman" w:hAnsi="Times New Roman" w:cs="Times New Roman"/>
          <w:sz w:val="28"/>
          <w:szCs w:val="28"/>
        </w:rPr>
      </w:pPr>
      <w:r w:rsidRPr="00804F44">
        <w:rPr>
          <w:rFonts w:ascii="Times New Roman" w:eastAsia="SimSun" w:hAnsi="Times New Roman" w:cs="Times New Roman"/>
          <w:kern w:val="2"/>
          <w:sz w:val="28"/>
          <w:szCs w:val="28"/>
          <w:lang w:eastAsia="zh-CN" w:bidi="hi-IN"/>
        </w:rPr>
        <w:t xml:space="preserve">специалистами </w:t>
      </w:r>
      <w:r w:rsidRPr="00804F44">
        <w:rPr>
          <w:rFonts w:ascii="Times New Roman" w:hAnsi="Times New Roman" w:cs="Times New Roman"/>
          <w:sz w:val="28"/>
          <w:szCs w:val="28"/>
        </w:rPr>
        <w:t>филиал КГАУ «МФЦ»:</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понедельник – пятница</w:t>
      </w:r>
      <w:proofErr w:type="gramStart"/>
      <w:r w:rsidRPr="00804F44">
        <w:rPr>
          <w:rFonts w:ascii="Times New Roman" w:eastAsia="SimSun" w:hAnsi="Times New Roman" w:cs="Times New Roman"/>
          <w:kern w:val="2"/>
          <w:sz w:val="28"/>
          <w:szCs w:val="28"/>
          <w:lang w:eastAsia="zh-CN" w:bidi="hi-IN"/>
        </w:rPr>
        <w:t xml:space="preserve"> :</w:t>
      </w:r>
      <w:proofErr w:type="gramEnd"/>
      <w:r w:rsidRPr="00804F44">
        <w:rPr>
          <w:rFonts w:ascii="Times New Roman" w:eastAsia="SimSun" w:hAnsi="Times New Roman" w:cs="Times New Roman"/>
          <w:kern w:val="2"/>
          <w:sz w:val="28"/>
          <w:szCs w:val="28"/>
          <w:lang w:eastAsia="zh-CN" w:bidi="hi-IN"/>
        </w:rPr>
        <w:t xml:space="preserve"> 8:00 – 17:15</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вторник</w:t>
      </w:r>
      <w:proofErr w:type="gramStart"/>
      <w:r w:rsidRPr="00804F44">
        <w:rPr>
          <w:rFonts w:ascii="Times New Roman" w:eastAsia="SimSun" w:hAnsi="Times New Roman" w:cs="Times New Roman"/>
          <w:kern w:val="2"/>
          <w:sz w:val="28"/>
          <w:szCs w:val="28"/>
          <w:lang w:eastAsia="zh-CN" w:bidi="hi-IN"/>
        </w:rPr>
        <w:t xml:space="preserve"> :</w:t>
      </w:r>
      <w:proofErr w:type="gramEnd"/>
      <w:r w:rsidRPr="00804F44">
        <w:rPr>
          <w:rFonts w:ascii="Times New Roman" w:eastAsia="SimSun" w:hAnsi="Times New Roman" w:cs="Times New Roman"/>
          <w:kern w:val="2"/>
          <w:sz w:val="28"/>
          <w:szCs w:val="28"/>
          <w:lang w:eastAsia="zh-CN" w:bidi="hi-IN"/>
        </w:rPr>
        <w:t xml:space="preserve"> 8:00 – 20:00</w:t>
      </w:r>
    </w:p>
    <w:p w:rsidR="009E4A45" w:rsidRPr="00804F4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 xml:space="preserve">без  перерыва на обед </w:t>
      </w:r>
    </w:p>
    <w:p w:rsidR="00165164" w:rsidRDefault="009E4A45"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r w:rsidRPr="00804F44">
        <w:rPr>
          <w:rFonts w:ascii="Times New Roman" w:eastAsia="SimSun" w:hAnsi="Times New Roman" w:cs="Times New Roman"/>
          <w:kern w:val="2"/>
          <w:sz w:val="28"/>
          <w:szCs w:val="28"/>
          <w:lang w:eastAsia="zh-CN" w:bidi="hi-IN"/>
        </w:rPr>
        <w:t>выходные дни: суббота, воскресенье.</w:t>
      </w:r>
    </w:p>
    <w:p w:rsidR="007B417E" w:rsidRPr="00804F44" w:rsidRDefault="007B417E" w:rsidP="00804F44">
      <w:pPr>
        <w:suppressAutoHyphens/>
        <w:spacing w:after="0" w:line="240" w:lineRule="auto"/>
        <w:ind w:firstLine="539"/>
        <w:jc w:val="both"/>
        <w:rPr>
          <w:rFonts w:ascii="Times New Roman" w:eastAsia="SimSun" w:hAnsi="Times New Roman" w:cs="Times New Roman"/>
          <w:kern w:val="2"/>
          <w:sz w:val="28"/>
          <w:szCs w:val="28"/>
          <w:lang w:eastAsia="zh-CN" w:bidi="hi-IN"/>
        </w:rPr>
      </w:pPr>
    </w:p>
    <w:p w:rsidR="00165164" w:rsidRDefault="00165164" w:rsidP="007B417E">
      <w:pPr>
        <w:numPr>
          <w:ilvl w:val="0"/>
          <w:numId w:val="3"/>
        </w:num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7B417E">
        <w:rPr>
          <w:rFonts w:ascii="Times New Roman" w:eastAsia="Times New Roman" w:hAnsi="Times New Roman" w:cs="Times New Roman"/>
          <w:b/>
          <w:color w:val="000000"/>
          <w:sz w:val="28"/>
          <w:szCs w:val="28"/>
          <w:lang w:eastAsia="ru-RU"/>
        </w:rPr>
        <w:t>Стандарт предоставления муниципальной услуги</w:t>
      </w:r>
    </w:p>
    <w:p w:rsidR="007B417E" w:rsidRPr="007B417E" w:rsidRDefault="007B417E" w:rsidP="007B417E">
      <w:pPr>
        <w:shd w:val="clear" w:color="auto" w:fill="FFFFFF"/>
        <w:spacing w:after="0" w:line="240" w:lineRule="auto"/>
        <w:ind w:left="720"/>
        <w:textAlignment w:val="baseline"/>
        <w:rPr>
          <w:rFonts w:ascii="Times New Roman" w:eastAsia="Times New Roman" w:hAnsi="Times New Roman" w:cs="Times New Roman"/>
          <w:b/>
          <w:color w:val="000000"/>
          <w:sz w:val="28"/>
          <w:szCs w:val="28"/>
          <w:lang w:eastAsia="ru-RU"/>
        </w:rPr>
      </w:pPr>
    </w:p>
    <w:p w:rsidR="00165164" w:rsidRPr="00804F44" w:rsidRDefault="00165164" w:rsidP="00665844">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 Наименование муниципальной услуги — «Продление срока действия разрешения на строительство».</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администрация </w:t>
      </w:r>
      <w:r w:rsidR="009E4A45" w:rsidRPr="00804F44">
        <w:rPr>
          <w:rFonts w:ascii="Times New Roman" w:eastAsia="Times New Roman" w:hAnsi="Times New Roman" w:cs="Times New Roman"/>
          <w:color w:val="000000"/>
          <w:sz w:val="28"/>
          <w:szCs w:val="28"/>
          <w:lang w:eastAsia="ru-RU"/>
        </w:rPr>
        <w:t>муниципального района «Могочинский район»</w:t>
      </w:r>
      <w:r w:rsidRPr="00804F44">
        <w:rPr>
          <w:rFonts w:ascii="Times New Roman" w:eastAsia="Times New Roman" w:hAnsi="Times New Roman" w:cs="Times New Roman"/>
          <w:color w:val="000000"/>
          <w:sz w:val="28"/>
          <w:szCs w:val="28"/>
          <w:lang w:eastAsia="ru-RU"/>
        </w:rPr>
        <w:t>.</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Подготовку результата предоставления муниципальной услуги осуществляет </w:t>
      </w:r>
      <w:r w:rsidR="009E4A45" w:rsidRPr="00804F44">
        <w:rPr>
          <w:rFonts w:ascii="Times New Roman" w:eastAsia="Times New Roman" w:hAnsi="Times New Roman" w:cs="Times New Roman"/>
          <w:color w:val="000000"/>
          <w:sz w:val="28"/>
          <w:szCs w:val="28"/>
          <w:lang w:eastAsia="ru-RU"/>
        </w:rPr>
        <w:t>отдел имущественных и земельных отношений администрации муниципального района «Могочинский район»- (далее Отдел)</w:t>
      </w:r>
      <w:r w:rsidRPr="00804F44">
        <w:rPr>
          <w:rFonts w:ascii="Times New Roman" w:eastAsia="Times New Roman" w:hAnsi="Times New Roman" w:cs="Times New Roman"/>
          <w:color w:val="000000"/>
          <w:sz w:val="28"/>
          <w:szCs w:val="28"/>
          <w:lang w:eastAsia="ru-RU"/>
        </w:rPr>
        <w:t>.</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2.2. Прием заявления о предоставлении муниципальной услуги (далее — заявление), выдача продленного разрешения на строительство или отказа в продлении срока действия разрешения на строительство осуществляется </w:t>
      </w:r>
      <w:r w:rsidR="002A04CC" w:rsidRPr="00804F44">
        <w:rPr>
          <w:rFonts w:ascii="Times New Roman" w:eastAsia="Times New Roman" w:hAnsi="Times New Roman" w:cs="Times New Roman"/>
          <w:color w:val="000000"/>
          <w:sz w:val="28"/>
          <w:szCs w:val="28"/>
          <w:lang w:eastAsia="ru-RU"/>
        </w:rPr>
        <w:t>Администрацией</w:t>
      </w:r>
      <w:r w:rsidRPr="00804F44">
        <w:rPr>
          <w:rFonts w:ascii="Times New Roman" w:eastAsia="Times New Roman" w:hAnsi="Times New Roman" w:cs="Times New Roman"/>
          <w:color w:val="000000"/>
          <w:sz w:val="28"/>
          <w:szCs w:val="28"/>
          <w:lang w:eastAsia="ru-RU"/>
        </w:rPr>
        <w:t xml:space="preserve">, </w:t>
      </w:r>
      <w:r w:rsidR="002A04CC"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2.3. При предоставлении муниципальной услуги осуществляется взаимодействие </w:t>
      </w:r>
      <w:r w:rsidR="002A04CC"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2A04CC"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 федеральными органами исполнительной власти;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Управлением Федеральной службы государственной регистрации, кадастра и картографии по </w:t>
      </w:r>
      <w:r w:rsidR="002A04CC" w:rsidRPr="00804F44">
        <w:rPr>
          <w:rFonts w:ascii="Times New Roman" w:eastAsia="Times New Roman" w:hAnsi="Times New Roman" w:cs="Times New Roman"/>
          <w:color w:val="000000"/>
          <w:sz w:val="28"/>
          <w:szCs w:val="28"/>
          <w:lang w:eastAsia="ru-RU"/>
        </w:rPr>
        <w:t>Забайкальскому краю</w:t>
      </w:r>
      <w:r w:rsidR="00165164" w:rsidRPr="00804F44">
        <w:rPr>
          <w:rFonts w:ascii="Times New Roman" w:eastAsia="Times New Roman" w:hAnsi="Times New Roman" w:cs="Times New Roman"/>
          <w:color w:val="000000"/>
          <w:sz w:val="28"/>
          <w:szCs w:val="28"/>
          <w:lang w:eastAsia="ru-RU"/>
        </w:rPr>
        <w:t>.</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804F44">
        <w:rPr>
          <w:rFonts w:ascii="Times New Roman" w:eastAsia="Times New Roman" w:hAnsi="Times New Roman" w:cs="Times New Roman"/>
          <w:color w:val="000000"/>
          <w:sz w:val="28"/>
          <w:szCs w:val="28"/>
          <w:lang w:eastAsia="ru-RU"/>
        </w:rPr>
        <w:t xml:space="preserve">В соответствии с пунктом 3 части 1 статьи 7 Федерального закона от 27 июля 2010 г. </w:t>
      </w:r>
      <w:r w:rsidR="002A04CC" w:rsidRPr="00804F44">
        <w:rPr>
          <w:rFonts w:ascii="Times New Roman" w:eastAsia="Times New Roman" w:hAnsi="Times New Roman" w:cs="Times New Roman"/>
          <w:color w:val="000000"/>
          <w:sz w:val="28"/>
          <w:szCs w:val="28"/>
          <w:lang w:eastAsia="ru-RU"/>
        </w:rPr>
        <w:t>№</w:t>
      </w:r>
      <w:r w:rsidRPr="00804F44">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 специалисты </w:t>
      </w:r>
      <w:r w:rsidR="002A04CC"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2A04CC"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 xml:space="preserve">У «МФЦ» не вправе требовать от заявителя осуществления действий, в том числе согласований, необходимых для получения муниципальных услуг и </w:t>
      </w:r>
      <w:r w:rsidRPr="00804F44">
        <w:rPr>
          <w:rFonts w:ascii="Times New Roman" w:eastAsia="Times New Roman" w:hAnsi="Times New Roman" w:cs="Times New Roman"/>
          <w:color w:val="000000"/>
          <w:sz w:val="28"/>
          <w:szCs w:val="28"/>
          <w:lang w:eastAsia="ru-RU"/>
        </w:rPr>
        <w:lastRenderedPageBreak/>
        <w:t>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804F44">
        <w:rPr>
          <w:rFonts w:ascii="Times New Roman" w:eastAsia="Times New Roman" w:hAnsi="Times New Roman" w:cs="Times New Roman"/>
          <w:color w:val="000000"/>
          <w:sz w:val="28"/>
          <w:szCs w:val="28"/>
          <w:lang w:eastAsia="ru-RU"/>
        </w:rPr>
        <w:t xml:space="preserve">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r w:rsidR="002A04CC" w:rsidRPr="00804F44">
        <w:rPr>
          <w:rFonts w:ascii="Times New Roman" w:eastAsia="Times New Roman" w:hAnsi="Times New Roman" w:cs="Times New Roman"/>
          <w:color w:val="000000"/>
          <w:sz w:val="28"/>
          <w:szCs w:val="28"/>
          <w:lang w:eastAsia="ru-RU"/>
        </w:rPr>
        <w:t>№</w:t>
      </w:r>
      <w:r w:rsidRPr="00804F44">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2.4. Результатом предоставления муниципальной услуги являются: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выдача продленного разрешения на строительство,</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отказ в продлении срока действия разрешения на строительство.</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2.5. Срок предоставления муниципальной услуги не должен превышать 10 календарных дней со дня регистрации заявления в департаменте.</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2.6. Предоставление муниципальной услуги осуществляется в соответствии: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 Конституцией Российской Федерации,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 Градостроительным кодексом Российской Федерации,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 Земельным кодексом Российской Федерации,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Федеральным законом от 29 декабря 2004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191-ФЗ «О введении в действие Градостроительного кодекса Российской Федерации»,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Федеральным законом от 06 октября 2003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в Российской Федерации»,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Федеральным законом от 27 июля 2010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Федеральным законом от 06 апреля 2011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63-ФЗ «Об электронной подписи»,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постановлением Правительства Российской Федерации от 30 апреля 2014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403 «Об исчерпывающем перечне процедур в сфере жилищного строительства»,</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постановлением Правительства Российской Федерации от 25 июня 2012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с приказом Министерства строительства и жилищно-коммунального хозяйства Российской Федерации от 19 февраля 2015 г. </w:t>
      </w:r>
      <w:r w:rsidR="002A04CC" w:rsidRPr="00804F44">
        <w:rPr>
          <w:rFonts w:ascii="Times New Roman" w:eastAsia="Times New Roman" w:hAnsi="Times New Roman" w:cs="Times New Roman"/>
          <w:color w:val="000000"/>
          <w:sz w:val="28"/>
          <w:szCs w:val="28"/>
          <w:lang w:eastAsia="ru-RU"/>
        </w:rPr>
        <w:t>№</w:t>
      </w:r>
      <w:r w:rsidR="00165164" w:rsidRPr="00804F44">
        <w:rPr>
          <w:rFonts w:ascii="Times New Roman" w:eastAsia="Times New Roman" w:hAnsi="Times New Roman" w:cs="Times New Roman"/>
          <w:color w:val="000000"/>
          <w:sz w:val="28"/>
          <w:szCs w:val="28"/>
          <w:lang w:eastAsia="ru-RU"/>
        </w:rPr>
        <w:t xml:space="preserve"> 117/</w:t>
      </w:r>
      <w:proofErr w:type="spellStart"/>
      <w:proofErr w:type="gramStart"/>
      <w:r w:rsidR="00165164" w:rsidRPr="00804F44">
        <w:rPr>
          <w:rFonts w:ascii="Times New Roman" w:eastAsia="Times New Roman" w:hAnsi="Times New Roman" w:cs="Times New Roman"/>
          <w:color w:val="000000"/>
          <w:sz w:val="28"/>
          <w:szCs w:val="28"/>
          <w:lang w:eastAsia="ru-RU"/>
        </w:rPr>
        <w:t>пр</w:t>
      </w:r>
      <w:proofErr w:type="spellEnd"/>
      <w:proofErr w:type="gramEnd"/>
      <w:r w:rsidR="00165164" w:rsidRPr="00804F44">
        <w:rPr>
          <w:rFonts w:ascii="Times New Roman" w:eastAsia="Times New Roman" w:hAnsi="Times New Roman" w:cs="Times New Roman"/>
          <w:color w:val="000000"/>
          <w:sz w:val="28"/>
          <w:szCs w:val="28"/>
          <w:lang w:eastAsia="ru-RU"/>
        </w:rPr>
        <w:t xml:space="preserve"> «Об утверждении формы разрешения на строительство и формы разрешения на ввод объекта в эксплуатацию»,</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 Уставом</w:t>
      </w:r>
      <w:r w:rsidR="002A04CC" w:rsidRPr="00804F44">
        <w:rPr>
          <w:rFonts w:ascii="Times New Roman" w:eastAsia="Times New Roman" w:hAnsi="Times New Roman" w:cs="Times New Roman"/>
          <w:color w:val="000000"/>
          <w:sz w:val="28"/>
          <w:szCs w:val="28"/>
          <w:lang w:eastAsia="ru-RU"/>
        </w:rPr>
        <w:t xml:space="preserve"> муниципального района «Могочинский район»</w:t>
      </w:r>
      <w:r w:rsidR="00165164" w:rsidRPr="00804F44">
        <w:rPr>
          <w:rFonts w:ascii="Times New Roman" w:eastAsia="Times New Roman" w:hAnsi="Times New Roman" w:cs="Times New Roman"/>
          <w:color w:val="000000"/>
          <w:sz w:val="28"/>
          <w:szCs w:val="28"/>
          <w:lang w:eastAsia="ru-RU"/>
        </w:rPr>
        <w:t>.</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2.7. Исчерпывающий перечень документов, необходимых для предоставления муниципальной услуги.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2.7.1. Для получения муниципальной услуги заявители или лица, уполномоченные заявителями на основании доверенности, оформленной в соответствии с действующим законодательством Российской Федерации, представляют следующие документы:</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заявление по форме согласно приложению 1 к настоящему административному регламенту;</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65164" w:rsidRPr="00804F44">
        <w:rPr>
          <w:rFonts w:ascii="Times New Roman" w:eastAsia="Times New Roman" w:hAnsi="Times New Roman" w:cs="Times New Roman"/>
          <w:color w:val="000000"/>
          <w:sz w:val="28"/>
          <w:szCs w:val="28"/>
          <w:lang w:eastAsia="ru-RU"/>
        </w:rPr>
        <w:t>документ, удостоверяющий личность заявителя, являющегося физическим лицом, либо личность представителя заявителя — физического или юридического лица (подлежит возврату заявителю (представителю заявителя) после удостоверения его личности при личном приеме);</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оригинал и копия документа, удостоверяющего полномочия представителя заявителя, в случае подачи заявления представителем заявителя;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правоустанавливающие документы на земельный участок (заявитель вправе не представлять указанные документы, в случае если право на земельный участок зарегистрировано в Едином государственном реестре прав на недвижимое имущество и сделок с ним, так как данные сведения запрашиваются специалистами </w:t>
      </w:r>
      <w:r w:rsidR="00A977C8"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 с использованием системы межведомственного электронного взаимодействия);</w:t>
      </w:r>
    </w:p>
    <w:p w:rsidR="00165164" w:rsidRPr="00804F44" w:rsidRDefault="0016516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согласие заявителя на обработку персональных данных;</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оригинал разрешения на строительство объекта капитального строительства;</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документы, подтверждающие начало строительства (заявитель вправе не представлять указанные документы.</w:t>
      </w:r>
      <w:proofErr w:type="gramEnd"/>
      <w:r w:rsidR="00165164" w:rsidRPr="00804F44">
        <w:rPr>
          <w:rFonts w:ascii="Times New Roman" w:eastAsia="Times New Roman" w:hAnsi="Times New Roman" w:cs="Times New Roman"/>
          <w:color w:val="000000"/>
          <w:sz w:val="28"/>
          <w:szCs w:val="28"/>
          <w:lang w:eastAsia="ru-RU"/>
        </w:rPr>
        <w:t xml:space="preserve"> В таком случае при первичном продлении срока действия разрешения на строительство проведение осмотра строящегося (реконструирующегося) объекта капитального строительства осуществляет специалист </w:t>
      </w:r>
      <w:r w:rsidR="00A977C8"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proofErr w:type="gramStart"/>
      <w:r w:rsidR="00165164" w:rsidRPr="00804F44">
        <w:rPr>
          <w:rFonts w:ascii="Times New Roman" w:eastAsia="Times New Roman" w:hAnsi="Times New Roman" w:cs="Times New Roman"/>
          <w:color w:val="000000"/>
          <w:sz w:val="28"/>
          <w:szCs w:val="28"/>
          <w:lang w:eastAsia="ru-RU"/>
        </w:rPr>
        <w:t xml:space="preserve">В отношении объектов капитального строительства, подлежащих государственному строительному надзору, специалист </w:t>
      </w:r>
      <w:r w:rsidR="00A977C8"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направляет запрос в Инспекцию государственного строительного надзора </w:t>
      </w:r>
      <w:r w:rsidR="00A977C8" w:rsidRPr="00804F44">
        <w:rPr>
          <w:rFonts w:ascii="Times New Roman" w:eastAsia="Times New Roman" w:hAnsi="Times New Roman" w:cs="Times New Roman"/>
          <w:color w:val="000000"/>
          <w:sz w:val="28"/>
          <w:szCs w:val="28"/>
          <w:lang w:eastAsia="ru-RU"/>
        </w:rPr>
        <w:t>Забайкальского края</w:t>
      </w:r>
      <w:r w:rsidR="00165164" w:rsidRPr="00804F44">
        <w:rPr>
          <w:rFonts w:ascii="Times New Roman" w:eastAsia="Times New Roman" w:hAnsi="Times New Roman" w:cs="Times New Roman"/>
          <w:color w:val="000000"/>
          <w:sz w:val="28"/>
          <w:szCs w:val="28"/>
          <w:lang w:eastAsia="ru-RU"/>
        </w:rPr>
        <w:t xml:space="preserve"> о предоставлении информации о начале такого строительства);</w:t>
      </w:r>
      <w:proofErr w:type="gramEnd"/>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w:t>
      </w:r>
      <w:proofErr w:type="gramEnd"/>
      <w:r w:rsidR="00165164" w:rsidRPr="00804F44">
        <w:rPr>
          <w:rFonts w:ascii="Times New Roman" w:eastAsia="Times New Roman" w:hAnsi="Times New Roman" w:cs="Times New Roman"/>
          <w:color w:val="000000"/>
          <w:sz w:val="28"/>
          <w:szCs w:val="28"/>
          <w:lang w:eastAsia="ru-RU"/>
        </w:rPr>
        <w:t xml:space="preserve"> срока действия разрешения на строительство, реконструкцию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В случае</w:t>
      </w:r>
      <w:proofErr w:type="gramStart"/>
      <w:r w:rsidR="00A977C8" w:rsidRPr="00804F44">
        <w:rPr>
          <w:rFonts w:ascii="Times New Roman" w:eastAsia="Times New Roman" w:hAnsi="Times New Roman" w:cs="Times New Roman"/>
          <w:color w:val="000000"/>
          <w:sz w:val="28"/>
          <w:szCs w:val="28"/>
          <w:lang w:eastAsia="ru-RU"/>
        </w:rPr>
        <w:t>,</w:t>
      </w:r>
      <w:proofErr w:type="gramEnd"/>
      <w:r w:rsidRPr="00804F44">
        <w:rPr>
          <w:rFonts w:ascii="Times New Roman" w:eastAsia="Times New Roman" w:hAnsi="Times New Roman" w:cs="Times New Roman"/>
          <w:color w:val="000000"/>
          <w:sz w:val="28"/>
          <w:szCs w:val="28"/>
          <w:lang w:eastAsia="ru-RU"/>
        </w:rPr>
        <w:t xml:space="preserve">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Данная норма не распространяется </w:t>
      </w:r>
      <w:r w:rsidRPr="00804F44">
        <w:rPr>
          <w:rFonts w:ascii="Times New Roman" w:eastAsia="Times New Roman" w:hAnsi="Times New Roman" w:cs="Times New Roman"/>
          <w:color w:val="000000"/>
          <w:sz w:val="28"/>
          <w:szCs w:val="28"/>
          <w:lang w:eastAsia="ru-RU"/>
        </w:rPr>
        <w:lastRenderedPageBreak/>
        <w:t>на лиц, признанных безвестно отсутствующими, и на разыскиваемых лиц, место нахождения которых не установлено уполномоченным органом.</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2.7.2. Заявитель вправе подать или направить заявление и документы, указанные в подпункте 2.7.1 раздела 2 настоящего административного регламента, в </w:t>
      </w:r>
      <w:r w:rsidR="00A977C8" w:rsidRPr="00804F44">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или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по своему выбору лично,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804F44">
        <w:rPr>
          <w:rFonts w:ascii="Times New Roman" w:eastAsia="Times New Roman" w:hAnsi="Times New Roman" w:cs="Times New Roman"/>
          <w:color w:val="000000"/>
          <w:sz w:val="28"/>
          <w:szCs w:val="28"/>
          <w:lang w:eastAsia="ru-RU"/>
        </w:rPr>
        <w:t xml:space="preserve">По межведомственным запросам </w:t>
      </w:r>
      <w:r w:rsidR="00A977C8"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документы (их копии или сведения, содержащиеся в них), предусмотренные подпунктом 2.7.1 раздела 2 настоящего административного регламента,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2.7.3. В соответствии с пунктами 1, 2 статьи 7 Федерального закона от 27 июля 2010 г. </w:t>
      </w:r>
      <w:r w:rsidR="00A977C8" w:rsidRPr="00804F44">
        <w:rPr>
          <w:rFonts w:ascii="Times New Roman" w:eastAsia="Times New Roman" w:hAnsi="Times New Roman" w:cs="Times New Roman"/>
          <w:color w:val="000000"/>
          <w:sz w:val="28"/>
          <w:szCs w:val="28"/>
          <w:lang w:eastAsia="ru-RU"/>
        </w:rPr>
        <w:t>№</w:t>
      </w:r>
      <w:r w:rsidRPr="00804F44">
        <w:rPr>
          <w:rFonts w:ascii="Times New Roman" w:eastAsia="Times New Roman" w:hAnsi="Times New Roman" w:cs="Times New Roman"/>
          <w:color w:val="000000"/>
          <w:sz w:val="28"/>
          <w:szCs w:val="28"/>
          <w:lang w:eastAsia="ru-RU"/>
        </w:rPr>
        <w:t xml:space="preserve"> 210-ФЗ «Об организации предоставления государственных и муниципальных услуг» специалисты </w:t>
      </w:r>
      <w:r w:rsidR="00A977C8"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не вправе требовать от заявителя: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w:t>
      </w:r>
      <w:r w:rsidR="00A977C8" w:rsidRPr="00804F44">
        <w:rPr>
          <w:rFonts w:ascii="Times New Roman" w:eastAsia="Times New Roman" w:hAnsi="Times New Roman" w:cs="Times New Roman"/>
          <w:color w:val="000000"/>
          <w:sz w:val="28"/>
          <w:szCs w:val="28"/>
          <w:lang w:eastAsia="ru-RU"/>
        </w:rPr>
        <w:t>Забайкальского края</w:t>
      </w:r>
      <w:r w:rsidR="00165164" w:rsidRPr="00804F44">
        <w:rPr>
          <w:rFonts w:ascii="Times New Roman" w:eastAsia="Times New Roman" w:hAnsi="Times New Roman" w:cs="Times New Roman"/>
          <w:color w:val="000000"/>
          <w:sz w:val="28"/>
          <w:szCs w:val="28"/>
          <w:lang w:eastAsia="ru-RU"/>
        </w:rPr>
        <w:t>, муниципальными правовыми актами</w:t>
      </w:r>
      <w:proofErr w:type="gramStart"/>
      <w:r w:rsidR="00165164" w:rsidRPr="00804F44">
        <w:rPr>
          <w:rFonts w:ascii="Times New Roman" w:eastAsia="Times New Roman" w:hAnsi="Times New Roman" w:cs="Times New Roman"/>
          <w:color w:val="000000"/>
          <w:sz w:val="28"/>
          <w:szCs w:val="28"/>
          <w:lang w:eastAsia="ru-RU"/>
        </w:rPr>
        <w:t xml:space="preserve"> .</w:t>
      </w:r>
      <w:proofErr w:type="gramEnd"/>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2.8. В заявлении должно быть указано:</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наименование, </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организационно-правовая форма, </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место нахождения, </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контактные телефоны заявителя </w:t>
      </w:r>
    </w:p>
    <w:p w:rsidR="00165164" w:rsidRPr="00804F44" w:rsidRDefault="0016516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(для заявителя — юридического лица);</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фамилия, имя, отчество, </w:t>
      </w:r>
    </w:p>
    <w:p w:rsidR="006658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место жительства, </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данные документа, удостоверяющего личность заявителя (для заявителя — физического лица);</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наименование объекта и адрес места строительства;</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подпись и расшифровка подписи, печать при ее наличии (для юридических лиц);</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65164" w:rsidRPr="00804F44">
        <w:rPr>
          <w:rFonts w:ascii="Times New Roman" w:eastAsia="Times New Roman" w:hAnsi="Times New Roman" w:cs="Times New Roman"/>
          <w:color w:val="000000"/>
          <w:sz w:val="28"/>
          <w:szCs w:val="28"/>
          <w:lang w:eastAsia="ru-RU"/>
        </w:rPr>
        <w:t>способ передачи результата предоставления муниципальной услуги.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w:t>
      </w:r>
      <w:r w:rsidR="00A977C8"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осуществляющим прием заявлений, после сличения с оригиналом.</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Тексты документов должны быть написаны разборчиво.</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Документы должны быть заполнены в полном объеме.</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Документы не должны иметь повреждений, наличие которых не позволяет однозначно истолковать их содержание.</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2.9. Заявитель вправе отозвать свое заявление на любой стадии предоставления муниципальной услуги, обратившись с соответствующим заявлением по своему выбору в </w:t>
      </w:r>
      <w:r w:rsidR="00A977C8" w:rsidRPr="00804F44">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или в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2.10. Основания для отказа в приеме документов, необходимых для предоставления муниципальной услуги, не предусмотрены.</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2.11. Исчерпывающий перечень оснований для отказа в предоставлении муниципальной услуги.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Основаниями для отказа заявителю в предоставлении муниципальной услуги являются: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непредставление заявителем документов, обязанность по представлению которых в соответствии с подпунктом 2.7.1 раздела 2 настоящего административного регламента возложена на заявителя;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строительство, реконструкция объекта капитального строительства не начаты до истечения срока подачи такого заявления;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прекращение прав на земельный участок, предоставленный под строительство, реконструкцию.</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2.12. Предоставление муниципальной услуги осуществляется бесплатно.</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2.13. Максимальный срок ожидания в очереди при подаче заявления и получении результата предоставления муниципальной услуги не должен превышать 15 минут.</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2.14. Регистрация заявления происходит в день обращения заявителя.</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2.15. Требования к помещениям, в которых предоставляется муниципальная услуга, залу ожидания, местам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2.15.1. Помещения, в которых предоставляется муниципальная услуга, должны соответствовать предъявляемым к ним требованиям.</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2.15.2. В </w:t>
      </w:r>
      <w:r w:rsidR="00A977C8"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выделяются помещения для приема заявителей. Кабинеты для приема заявителей должны быть оборудованы вывесками с указанием:</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номера кабинета,</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фамилии, имени, отчества и должности специалиста, осуществляющего прием,</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времени </w:t>
      </w:r>
      <w:r w:rsidR="005F556A">
        <w:rPr>
          <w:rFonts w:ascii="Times New Roman" w:eastAsia="Times New Roman" w:hAnsi="Times New Roman" w:cs="Times New Roman"/>
          <w:color w:val="000000"/>
          <w:sz w:val="28"/>
          <w:szCs w:val="28"/>
          <w:lang w:eastAsia="ru-RU"/>
        </w:rPr>
        <w:t xml:space="preserve"> приема и </w:t>
      </w:r>
      <w:r w:rsidR="00165164" w:rsidRPr="00804F44">
        <w:rPr>
          <w:rFonts w:ascii="Times New Roman" w:eastAsia="Times New Roman" w:hAnsi="Times New Roman" w:cs="Times New Roman"/>
          <w:color w:val="000000"/>
          <w:sz w:val="28"/>
          <w:szCs w:val="28"/>
          <w:lang w:eastAsia="ru-RU"/>
        </w:rPr>
        <w:t>перерыва на обед.</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lastRenderedPageBreak/>
        <w:t xml:space="preserve">Рабочее место специалиста </w:t>
      </w:r>
      <w:r w:rsidR="00A977C8"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должно быть оборудовано персональным компьютером с возможностью доступа к необходимым информационным базам данных, печатающим устройствам.</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2.15.3. Места ожидания заявителей должны находиться в холлах или ином специально приспособленном помещении. Для ожидания заявителями приема, заполнения необходимых для получения муниципальной услуги документов места ожидания оборудуются стульями, столами (стойками) и обеспечиваются образцами заполнения документов, перечнем документов, необходимых для предоставления муниципальной услуги, бланками заявлений и письменными принадлежностями.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2.15.4.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режим работы, адреса </w:t>
      </w:r>
      <w:r w:rsidR="00A977C8"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r w:rsidR="00A977C8"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адреса официального сайта </w:t>
      </w:r>
      <w:r w:rsidR="0032061E" w:rsidRPr="00804F44">
        <w:rPr>
          <w:rFonts w:ascii="Times New Roman" w:eastAsia="Times New Roman" w:hAnsi="Times New Roman" w:cs="Times New Roman"/>
          <w:color w:val="000000"/>
          <w:sz w:val="28"/>
          <w:szCs w:val="28"/>
          <w:lang w:eastAsia="ru-RU"/>
        </w:rPr>
        <w:t>А</w:t>
      </w:r>
      <w:r w:rsidR="00165164" w:rsidRPr="00804F44">
        <w:rPr>
          <w:rFonts w:ascii="Times New Roman" w:eastAsia="Times New Roman" w:hAnsi="Times New Roman" w:cs="Times New Roman"/>
          <w:color w:val="000000"/>
          <w:sz w:val="28"/>
          <w:szCs w:val="28"/>
          <w:lang w:eastAsia="ru-RU"/>
        </w:rPr>
        <w:t>дминистрации в информационно-телекоммуникационной сети Интернет;</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почтовые адреса, телефоны </w:t>
      </w:r>
      <w:r w:rsidR="0032061E"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r w:rsidR="0032061E"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 фамилии руководителей;</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порядок получения консультаций о предоставлении муниципальной услуги;</w:t>
      </w:r>
    </w:p>
    <w:p w:rsidR="00165164" w:rsidRPr="00804F44" w:rsidRDefault="0016516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порядок и сроки предоставления муниципальной услуги;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образцы заявлений и образцы их заполнения;</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перечень документов, необходимых для предоставления муниципальной услуги;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основания отказа в предоставлении муниципальной услуги;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порядок обжалования решений и действий (бездействия) </w:t>
      </w:r>
      <w:r w:rsidR="0032061E"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r w:rsidR="0032061E"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извлечения из нормативно-правовых актов, содержащих нормы, регулирующие деятельность по предоставлению муниципальной услуги;</w:t>
      </w:r>
    </w:p>
    <w:p w:rsidR="00165164" w:rsidRPr="00804F44" w:rsidRDefault="0066584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иная информация, необходимая для получения муниципальной услуги.</w:t>
      </w:r>
    </w:p>
    <w:p w:rsidR="00165164" w:rsidRPr="00804F44" w:rsidRDefault="00165164" w:rsidP="0066584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Указанная информация также размещается на официальном сайте </w:t>
      </w:r>
      <w:r w:rsidR="0032061E" w:rsidRPr="00804F44">
        <w:rPr>
          <w:rFonts w:ascii="Times New Roman" w:eastAsia="Times New Roman" w:hAnsi="Times New Roman" w:cs="Times New Roman"/>
          <w:color w:val="000000"/>
          <w:sz w:val="28"/>
          <w:szCs w:val="28"/>
          <w:lang w:eastAsia="ru-RU"/>
        </w:rPr>
        <w:t>А</w:t>
      </w:r>
      <w:r w:rsidRPr="00804F44">
        <w:rPr>
          <w:rFonts w:ascii="Times New Roman" w:eastAsia="Times New Roman" w:hAnsi="Times New Roman" w:cs="Times New Roman"/>
          <w:color w:val="000000"/>
          <w:sz w:val="28"/>
          <w:szCs w:val="28"/>
          <w:lang w:eastAsia="ru-RU"/>
        </w:rPr>
        <w:t>дминистрации  в информационно-телекоммуникационной сети Интернет.</w:t>
      </w:r>
    </w:p>
    <w:p w:rsidR="00165164" w:rsidRPr="00804F44" w:rsidRDefault="00165164" w:rsidP="00665844">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2.15.5. Требования к обеспечению доступности помещений для инвалидов.</w:t>
      </w:r>
    </w:p>
    <w:p w:rsidR="001601C6" w:rsidRDefault="00482410"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 xml:space="preserve">На территории, прилегающей к месторасположению помещений Администрации, предназначенных для приема заявителей в целях предоставления муниципальной услуги, оборудуются места для парковки автотранспортных средств. </w:t>
      </w:r>
    </w:p>
    <w:p w:rsidR="00482410" w:rsidRPr="00804F44" w:rsidRDefault="00482410"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Доступ заявителей к парковочным местам является бесплатным;</w:t>
      </w:r>
    </w:p>
    <w:p w:rsidR="00482410" w:rsidRPr="00804F44" w:rsidRDefault="00482410" w:rsidP="001601C6">
      <w:pPr>
        <w:shd w:val="clear" w:color="auto" w:fill="FFFFFF"/>
        <w:spacing w:after="0" w:line="240" w:lineRule="auto"/>
        <w:ind w:firstLine="540"/>
        <w:jc w:val="both"/>
        <w:textAlignment w:val="baseline"/>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165164" w:rsidRPr="00804F44" w:rsidRDefault="00165164" w:rsidP="001601C6">
      <w:pPr>
        <w:shd w:val="clear" w:color="auto" w:fill="FFFFFF"/>
        <w:spacing w:after="0" w:line="240" w:lineRule="auto"/>
        <w:ind w:firstLine="54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lastRenderedPageBreak/>
        <w:t>2.16. Показателями доступности и качества предоставления муниципальной услуги являются:</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соблюдение срока предоставления муниципальной услуги;</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соблюдение сроков ожидания в очереди при подаче заявления, а также при получении результата предоставления муниципальной услуги (не более 15 минут);</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отсутствие поданных в установленном порядке жалоб на решения или действия (бездействие) </w:t>
      </w:r>
      <w:r w:rsidR="00482410" w:rsidRPr="00804F44">
        <w:rPr>
          <w:rFonts w:ascii="Times New Roman" w:eastAsia="Times New Roman" w:hAnsi="Times New Roman" w:cs="Times New Roman"/>
          <w:color w:val="000000"/>
          <w:sz w:val="28"/>
          <w:szCs w:val="28"/>
          <w:lang w:eastAsia="ru-RU"/>
        </w:rPr>
        <w:t>Администрации</w:t>
      </w:r>
      <w:r w:rsidR="00165164" w:rsidRPr="00804F44">
        <w:rPr>
          <w:rFonts w:ascii="Times New Roman" w:eastAsia="Times New Roman" w:hAnsi="Times New Roman" w:cs="Times New Roman"/>
          <w:color w:val="000000"/>
          <w:sz w:val="28"/>
          <w:szCs w:val="28"/>
          <w:lang w:eastAsia="ru-RU"/>
        </w:rPr>
        <w:t xml:space="preserve">, </w:t>
      </w:r>
      <w:r w:rsidR="00482410"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 при предоставлении муниципальной услуги.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2.17. Иные требования, в том числе учитывающие особенности предоставления муниципальной услуги через </w:t>
      </w:r>
      <w:r w:rsidR="00482410"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w:t>
      </w:r>
    </w:p>
    <w:p w:rsidR="00165164" w:rsidRPr="00804F44" w:rsidRDefault="00482410"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Администрация</w:t>
      </w:r>
      <w:r w:rsidR="00165164" w:rsidRPr="00804F44">
        <w:rPr>
          <w:rFonts w:ascii="Times New Roman" w:eastAsia="Times New Roman" w:hAnsi="Times New Roman" w:cs="Times New Roman"/>
          <w:color w:val="000000"/>
          <w:sz w:val="28"/>
          <w:szCs w:val="28"/>
          <w:lang w:eastAsia="ru-RU"/>
        </w:rPr>
        <w:t xml:space="preserve"> при предоставлении муниципальной услуги осуществляет взаимодействие с </w:t>
      </w:r>
      <w:r w:rsidRPr="00804F44">
        <w:rPr>
          <w:rFonts w:ascii="Times New Roman" w:eastAsia="Times New Roman" w:hAnsi="Times New Roman" w:cs="Times New Roman"/>
          <w:color w:val="000000"/>
          <w:sz w:val="28"/>
          <w:szCs w:val="28"/>
          <w:lang w:eastAsia="ru-RU"/>
        </w:rPr>
        <w:t>КГАУ</w:t>
      </w:r>
      <w:r w:rsidR="00165164" w:rsidRPr="00804F44">
        <w:rPr>
          <w:rFonts w:ascii="Times New Roman" w:eastAsia="Times New Roman" w:hAnsi="Times New Roman" w:cs="Times New Roman"/>
          <w:color w:val="000000"/>
          <w:sz w:val="28"/>
          <w:szCs w:val="28"/>
          <w:lang w:eastAsia="ru-RU"/>
        </w:rPr>
        <w:t xml:space="preserve"> «МФЦ» в соответствии с условиями заключенного соглашения.</w:t>
      </w:r>
    </w:p>
    <w:p w:rsidR="00165164" w:rsidRPr="00804F44" w:rsidRDefault="00165164" w:rsidP="001601C6">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 обращении заявителей в </w:t>
      </w:r>
      <w:r w:rsidR="00482410"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165164" w:rsidRPr="00804F44" w:rsidRDefault="0016516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w:t>
      </w:r>
    </w:p>
    <w:p w:rsidR="00165164" w:rsidRPr="007B417E" w:rsidRDefault="00165164" w:rsidP="001601C6">
      <w:pPr>
        <w:numPr>
          <w:ilvl w:val="0"/>
          <w:numId w:val="4"/>
        </w:num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7B417E">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w:t>
      </w:r>
    </w:p>
    <w:p w:rsidR="00165164" w:rsidRPr="00804F44" w:rsidRDefault="00165164"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w:t>
      </w:r>
    </w:p>
    <w:p w:rsidR="00165164" w:rsidRPr="00804F44" w:rsidRDefault="00165164" w:rsidP="001601C6">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3.1. Муниципальная услуга предоставляется путем выполнения административных процедур.</w:t>
      </w:r>
    </w:p>
    <w:p w:rsidR="00165164" w:rsidRPr="00804F44" w:rsidRDefault="00165164" w:rsidP="001601C6">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Блок-схема административных процедур при предоставлении муниципальной услуги представлена в приложении 2 к настоящему административному регламенту.</w:t>
      </w:r>
    </w:p>
    <w:p w:rsidR="00165164" w:rsidRPr="00804F44" w:rsidRDefault="00165164" w:rsidP="001601C6">
      <w:pPr>
        <w:shd w:val="clear" w:color="auto" w:fill="FFFFFF"/>
        <w:spacing w:after="0" w:line="240" w:lineRule="auto"/>
        <w:ind w:firstLine="360"/>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3.2. В состав административных процедур входят:</w:t>
      </w:r>
    </w:p>
    <w:p w:rsidR="00482410" w:rsidRPr="00804F44" w:rsidRDefault="00482410"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прием заявления и прилагаемых к нему документов, </w:t>
      </w:r>
    </w:p>
    <w:p w:rsidR="00482410" w:rsidRPr="00804F44" w:rsidRDefault="00482410"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 документов, указанных в подпункте 2.7.1 раздела 2 настоящего административного регламента), </w:t>
      </w:r>
    </w:p>
    <w:p w:rsidR="00165164" w:rsidRPr="00804F44" w:rsidRDefault="00482410"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передача заявления и прилагаемых к нему документов из </w:t>
      </w:r>
      <w:r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 xml:space="preserve">У «МФЦ» в </w:t>
      </w:r>
      <w:r w:rsidRPr="00804F44">
        <w:rPr>
          <w:rFonts w:ascii="Times New Roman" w:eastAsia="Times New Roman" w:hAnsi="Times New Roman" w:cs="Times New Roman"/>
          <w:color w:val="000000"/>
          <w:sz w:val="28"/>
          <w:szCs w:val="28"/>
          <w:lang w:eastAsia="ru-RU"/>
        </w:rPr>
        <w:t>Администрацию</w:t>
      </w:r>
      <w:r w:rsidR="00165164" w:rsidRPr="00804F44">
        <w:rPr>
          <w:rFonts w:ascii="Times New Roman" w:eastAsia="Times New Roman" w:hAnsi="Times New Roman" w:cs="Times New Roman"/>
          <w:color w:val="000000"/>
          <w:sz w:val="28"/>
          <w:szCs w:val="28"/>
          <w:lang w:eastAsia="ru-RU"/>
        </w:rPr>
        <w:t>;</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рассмотрение заявления и прилагаемых к нему документов </w:t>
      </w:r>
      <w:r w:rsidR="00482410" w:rsidRPr="00804F44">
        <w:rPr>
          <w:rFonts w:ascii="Times New Roman" w:eastAsia="Times New Roman" w:hAnsi="Times New Roman" w:cs="Times New Roman"/>
          <w:color w:val="000000"/>
          <w:sz w:val="28"/>
          <w:szCs w:val="28"/>
          <w:lang w:eastAsia="ru-RU"/>
        </w:rPr>
        <w:t>Администрацией</w:t>
      </w:r>
      <w:r w:rsidR="00165164" w:rsidRPr="00804F44">
        <w:rPr>
          <w:rFonts w:ascii="Times New Roman" w:eastAsia="Times New Roman" w:hAnsi="Times New Roman" w:cs="Times New Roman"/>
          <w:color w:val="000000"/>
          <w:sz w:val="28"/>
          <w:szCs w:val="28"/>
          <w:lang w:eastAsia="ru-RU"/>
        </w:rPr>
        <w:t xml:space="preserve">, принятие решения о предоставлении или отказе в предоставлении муниципальной услуги, передача </w:t>
      </w:r>
      <w:r w:rsidR="00482410" w:rsidRPr="00804F44">
        <w:rPr>
          <w:rFonts w:ascii="Times New Roman" w:eastAsia="Times New Roman" w:hAnsi="Times New Roman" w:cs="Times New Roman"/>
          <w:color w:val="000000"/>
          <w:sz w:val="28"/>
          <w:szCs w:val="28"/>
          <w:lang w:eastAsia="ru-RU"/>
        </w:rPr>
        <w:t>Администрацией</w:t>
      </w:r>
      <w:r w:rsidR="00165164" w:rsidRPr="00804F44">
        <w:rPr>
          <w:rFonts w:ascii="Times New Roman" w:eastAsia="Times New Roman" w:hAnsi="Times New Roman" w:cs="Times New Roman"/>
          <w:color w:val="000000"/>
          <w:sz w:val="28"/>
          <w:szCs w:val="28"/>
          <w:lang w:eastAsia="ru-RU"/>
        </w:rPr>
        <w:t xml:space="preserve"> документов в </w:t>
      </w:r>
      <w:r w:rsidR="00482410"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w:t>
      </w:r>
    </w:p>
    <w:p w:rsidR="00165164" w:rsidRPr="00804F44" w:rsidRDefault="001601C6"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 xml:space="preserve">выдача результата предоставления муниципальной услуги </w:t>
      </w:r>
      <w:r w:rsidR="00482410" w:rsidRPr="00804F44">
        <w:rPr>
          <w:rFonts w:ascii="Times New Roman" w:eastAsia="Times New Roman" w:hAnsi="Times New Roman" w:cs="Times New Roman"/>
          <w:color w:val="000000"/>
          <w:sz w:val="28"/>
          <w:szCs w:val="28"/>
          <w:lang w:eastAsia="ru-RU"/>
        </w:rPr>
        <w:t>КГА</w:t>
      </w:r>
      <w:r w:rsidR="00165164" w:rsidRPr="00804F44">
        <w:rPr>
          <w:rFonts w:ascii="Times New Roman" w:eastAsia="Times New Roman" w:hAnsi="Times New Roman" w:cs="Times New Roman"/>
          <w:color w:val="000000"/>
          <w:sz w:val="28"/>
          <w:szCs w:val="28"/>
          <w:lang w:eastAsia="ru-RU"/>
        </w:rPr>
        <w:t>У «МФЦ».</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lastRenderedPageBreak/>
        <w:t>3.2.1. Прием заявления и прилагаемых к нему документов, формирование и направление межведомственного запроса в органы, участвующие в предоставлении муниципальной услуги (в случае непредставления заявителем по собственной инициативе документов, указанных в подпункте 2.7.1 раздела 2 настоящег</w:t>
      </w:r>
      <w:r w:rsidR="001601C6">
        <w:rPr>
          <w:rFonts w:ascii="Times New Roman" w:eastAsia="Times New Roman" w:hAnsi="Times New Roman" w:cs="Times New Roman"/>
          <w:color w:val="000000"/>
          <w:sz w:val="28"/>
          <w:szCs w:val="28"/>
          <w:lang w:eastAsia="ru-RU"/>
        </w:rPr>
        <w:t>о административного регламента)</w:t>
      </w:r>
      <w:r w:rsidRPr="00804F44">
        <w:rPr>
          <w:rFonts w:ascii="Times New Roman" w:eastAsia="Times New Roman" w:hAnsi="Times New Roman" w:cs="Times New Roman"/>
          <w:color w:val="000000"/>
          <w:sz w:val="28"/>
          <w:szCs w:val="28"/>
          <w:lang w:eastAsia="ru-RU"/>
        </w:rPr>
        <w:t>.</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Основанием для начала административной процедуры является поступление от заявителя заявления в </w:t>
      </w:r>
      <w:r w:rsidR="001601C6">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Прием заявления от заявителя при личном обращении осуществляется специалистом </w:t>
      </w:r>
      <w:r w:rsidR="001601C6">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осуществляющим прием заявлений.</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Предварительно заявитель может получить консультацию специалиста </w:t>
      </w:r>
      <w:r w:rsidR="00482410"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w:t>
      </w:r>
      <w:r w:rsidR="00482410" w:rsidRPr="00804F44">
        <w:rPr>
          <w:rFonts w:ascii="Times New Roman" w:eastAsia="Times New Roman" w:hAnsi="Times New Roman" w:cs="Times New Roman"/>
          <w:color w:val="000000"/>
          <w:sz w:val="28"/>
          <w:szCs w:val="28"/>
          <w:lang w:eastAsia="ru-RU"/>
        </w:rPr>
        <w:t>КГА</w:t>
      </w:r>
      <w:r w:rsidRPr="00804F44">
        <w:rPr>
          <w:rFonts w:ascii="Times New Roman" w:eastAsia="Times New Roman" w:hAnsi="Times New Roman" w:cs="Times New Roman"/>
          <w:color w:val="000000"/>
          <w:sz w:val="28"/>
          <w:szCs w:val="28"/>
          <w:lang w:eastAsia="ru-RU"/>
        </w:rPr>
        <w:t>У «МФЦ» по вопросам комплектности и правильности оформления представляемых документов в соответствии с графиком приема заявителей.</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Перечень необходимых документов и предъявляемые к ним требования указаны в подпункте 2.7.1, пункте 2.8 раздела 2 настоящего административного регламента.</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Максимальное время ожидания приема специалистом </w:t>
      </w:r>
      <w:r w:rsidR="001601C6">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 15 минут.</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Максимальное время приема заявителя специалистом </w:t>
      </w:r>
      <w:r w:rsidR="001601C6">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 10 минут.</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В качестве расписки в получении заявления и прилагаемых к нему документов заявителю выдается копия зарегистрированного заявления. На оригинале заявления заявителем либо представителем заявителя делается запись «расписка получена», проставляется дата получения копии заявления, подпись, фамилия и инициалы заявителя или его представителя.</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Допускается подача заявителем заявления посредством почтовой связи на бумажном носителе либо с использованием информационно-телекоммуникационной сети Интернет в форме электронного документа.</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Прием заявления, поступившего по почте либо в форме электронного документа, осуществляется специалистом </w:t>
      </w:r>
      <w:r w:rsidR="001601C6">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осуществляющим прием заявлений.</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Специалист </w:t>
      </w:r>
      <w:r w:rsidR="001601C6">
        <w:rPr>
          <w:rFonts w:ascii="Times New Roman" w:eastAsia="Times New Roman" w:hAnsi="Times New Roman" w:cs="Times New Roman"/>
          <w:color w:val="000000"/>
          <w:sz w:val="28"/>
          <w:szCs w:val="28"/>
          <w:lang w:eastAsia="ru-RU"/>
        </w:rPr>
        <w:t xml:space="preserve">Администрации </w:t>
      </w:r>
      <w:r w:rsidRPr="00804F44">
        <w:rPr>
          <w:rFonts w:ascii="Times New Roman" w:eastAsia="Times New Roman" w:hAnsi="Times New Roman" w:cs="Times New Roman"/>
          <w:color w:val="000000"/>
          <w:sz w:val="28"/>
          <w:szCs w:val="28"/>
          <w:lang w:eastAsia="ru-RU"/>
        </w:rPr>
        <w:t>осуществляет прием заявления, поступившего по почте, в порядке общего делопроизводства.</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В течение одного рабочего дня, следующего за днем приема заявления от заявителя, </w:t>
      </w:r>
      <w:r w:rsidR="001601C6">
        <w:rPr>
          <w:rFonts w:ascii="Times New Roman" w:eastAsia="Times New Roman" w:hAnsi="Times New Roman" w:cs="Times New Roman"/>
          <w:color w:val="000000"/>
          <w:sz w:val="28"/>
          <w:szCs w:val="28"/>
          <w:lang w:eastAsia="ru-RU"/>
        </w:rPr>
        <w:t xml:space="preserve">специалист </w:t>
      </w:r>
      <w:r w:rsidRPr="00804F44">
        <w:rPr>
          <w:rFonts w:ascii="Times New Roman" w:eastAsia="Times New Roman" w:hAnsi="Times New Roman" w:cs="Times New Roman"/>
          <w:color w:val="000000"/>
          <w:sz w:val="28"/>
          <w:szCs w:val="28"/>
          <w:lang w:eastAsia="ru-RU"/>
        </w:rPr>
        <w:t>передает заявление с прилагаемыми к нему документами, полученными от заявителя по почте,  для регистрации.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Заявление в электронном виде должно быть представлено заявителем в </w:t>
      </w:r>
      <w:r w:rsidR="001601C6">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одновременно с электронным образом документов, указанных в подпункте 2.7.1 раздела 2 настоящего административного регламента, в форматах PDF, TIF. Заявление в форме электронного документа подписывается (заверяется) по выбору заявителя электронной подписью заявителя (представителя заявителя) либо усиленной квалифицированной электронной подписью заявителя (представителя </w:t>
      </w:r>
      <w:r w:rsidRPr="00804F44">
        <w:rPr>
          <w:rFonts w:ascii="Times New Roman" w:eastAsia="Times New Roman" w:hAnsi="Times New Roman" w:cs="Times New Roman"/>
          <w:color w:val="000000"/>
          <w:sz w:val="28"/>
          <w:szCs w:val="28"/>
          <w:lang w:eastAsia="ru-RU"/>
        </w:rPr>
        <w:lastRenderedPageBreak/>
        <w:t>заявителя).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действующим законодательством Российской Федерации.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roofErr w:type="gramStart"/>
      <w:r w:rsidRPr="00804F44">
        <w:rPr>
          <w:rFonts w:ascii="Times New Roman" w:eastAsia="Times New Roman" w:hAnsi="Times New Roman" w:cs="Times New Roman"/>
          <w:color w:val="000000"/>
          <w:sz w:val="28"/>
          <w:szCs w:val="28"/>
          <w:lang w:eastAsia="ru-RU"/>
        </w:rPr>
        <w:t xml:space="preserve">Заявление, представленное в виде электронного документа с нарушением порядка и способов подачи заявлений в форме электронных документов, утвержденных уполномоченным Правительством Российской Федерации федеральным органом исполнительной власти, а также с нарушением требований к формату этих заявлений, </w:t>
      </w:r>
      <w:r w:rsidR="005F556A">
        <w:rPr>
          <w:rFonts w:ascii="Times New Roman" w:eastAsia="Times New Roman" w:hAnsi="Times New Roman" w:cs="Times New Roman"/>
          <w:color w:val="000000"/>
          <w:sz w:val="28"/>
          <w:szCs w:val="28"/>
          <w:lang w:eastAsia="ru-RU"/>
        </w:rPr>
        <w:t xml:space="preserve">администрацией </w:t>
      </w:r>
      <w:r w:rsidRPr="00804F44">
        <w:rPr>
          <w:rFonts w:ascii="Times New Roman" w:eastAsia="Times New Roman" w:hAnsi="Times New Roman" w:cs="Times New Roman"/>
          <w:color w:val="000000"/>
          <w:sz w:val="28"/>
          <w:szCs w:val="28"/>
          <w:lang w:eastAsia="ru-RU"/>
        </w:rPr>
        <w:t>не рассматривается, о чем на указанный в заявлении адрес электронной почты (при наличии) не позднее пяти рабочих дней со дня представления такого заявления направляется</w:t>
      </w:r>
      <w:proofErr w:type="gramEnd"/>
      <w:r w:rsidRPr="00804F44">
        <w:rPr>
          <w:rFonts w:ascii="Times New Roman" w:eastAsia="Times New Roman" w:hAnsi="Times New Roman" w:cs="Times New Roman"/>
          <w:color w:val="000000"/>
          <w:sz w:val="28"/>
          <w:szCs w:val="28"/>
          <w:lang w:eastAsia="ru-RU"/>
        </w:rPr>
        <w:t xml:space="preserve"> уведомление.</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В случае представления в </w:t>
      </w:r>
      <w:r w:rsidR="00B16EFB" w:rsidRPr="00804F44">
        <w:rPr>
          <w:rFonts w:ascii="Times New Roman" w:eastAsia="Times New Roman" w:hAnsi="Times New Roman" w:cs="Times New Roman"/>
          <w:color w:val="000000"/>
          <w:sz w:val="28"/>
          <w:szCs w:val="28"/>
          <w:lang w:eastAsia="ru-RU"/>
        </w:rPr>
        <w:t>Администрацию</w:t>
      </w:r>
      <w:r w:rsidRPr="00804F44">
        <w:rPr>
          <w:rFonts w:ascii="Times New Roman" w:eastAsia="Times New Roman" w:hAnsi="Times New Roman" w:cs="Times New Roman"/>
          <w:color w:val="000000"/>
          <w:sz w:val="28"/>
          <w:szCs w:val="28"/>
          <w:lang w:eastAsia="ru-RU"/>
        </w:rPr>
        <w:t xml:space="preserve"> заявления и прилагаемых к нему </w:t>
      </w:r>
      <w:proofErr w:type="spellStart"/>
      <w:proofErr w:type="gramStart"/>
      <w:r w:rsidRPr="00804F44">
        <w:rPr>
          <w:rFonts w:ascii="Times New Roman" w:eastAsia="Times New Roman" w:hAnsi="Times New Roman" w:cs="Times New Roman"/>
          <w:color w:val="000000"/>
          <w:sz w:val="28"/>
          <w:szCs w:val="28"/>
          <w:lang w:eastAsia="ru-RU"/>
        </w:rPr>
        <w:t>скан-копий</w:t>
      </w:r>
      <w:proofErr w:type="spellEnd"/>
      <w:proofErr w:type="gramEnd"/>
      <w:r w:rsidRPr="00804F44">
        <w:rPr>
          <w:rFonts w:ascii="Times New Roman" w:eastAsia="Times New Roman" w:hAnsi="Times New Roman" w:cs="Times New Roman"/>
          <w:color w:val="000000"/>
          <w:sz w:val="28"/>
          <w:szCs w:val="28"/>
          <w:lang w:eastAsia="ru-RU"/>
        </w:rPr>
        <w:t xml:space="preserve"> документов в электронном виде и получения от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на электронную почту заявителя уведомления о том, что заявление принято в работу, направление заявления на бумажном носителе не требуется.</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Участниками информационного обмена при представлении заявления в электронном виде через портал государственных услуг являются юридические и физические лица, индивидуальные предприниматели, их представители, а также уполномоченный орган, обеспечивающий обмен открытой и конфиденциальной информацией по телекоммуникационным каналам связи в рамках электронного документооборота между департаментом и заявителями.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Участники информационного обмена обеспечивают хранение всех отправленных и принятых заявлений и электронных документов с электронной подписью и сертификатов ключей проверки электронной подписи, применявшихся для формирования электронной подписи в указанных заявлениях и </w:t>
      </w:r>
      <w:proofErr w:type="spellStart"/>
      <w:proofErr w:type="gramStart"/>
      <w:r w:rsidRPr="00804F44">
        <w:rPr>
          <w:rFonts w:ascii="Times New Roman" w:eastAsia="Times New Roman" w:hAnsi="Times New Roman" w:cs="Times New Roman"/>
          <w:color w:val="000000"/>
          <w:sz w:val="28"/>
          <w:szCs w:val="28"/>
          <w:lang w:eastAsia="ru-RU"/>
        </w:rPr>
        <w:t>скан-копиях</w:t>
      </w:r>
      <w:proofErr w:type="spellEnd"/>
      <w:proofErr w:type="gramEnd"/>
      <w:r w:rsidRPr="00804F44">
        <w:rPr>
          <w:rFonts w:ascii="Times New Roman" w:eastAsia="Times New Roman" w:hAnsi="Times New Roman" w:cs="Times New Roman"/>
          <w:color w:val="000000"/>
          <w:sz w:val="28"/>
          <w:szCs w:val="28"/>
          <w:lang w:eastAsia="ru-RU"/>
        </w:rPr>
        <w:t xml:space="preserve"> документов.</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Специалисты </w:t>
      </w:r>
      <w:r w:rsidR="005F556A">
        <w:rPr>
          <w:rFonts w:ascii="Times New Roman" w:eastAsia="Times New Roman" w:hAnsi="Times New Roman" w:cs="Times New Roman"/>
          <w:color w:val="000000"/>
          <w:sz w:val="28"/>
          <w:szCs w:val="28"/>
          <w:lang w:eastAsia="ru-RU"/>
        </w:rPr>
        <w:t>а</w:t>
      </w:r>
      <w:r w:rsidR="00B16EFB" w:rsidRPr="00804F44">
        <w:rPr>
          <w:rFonts w:ascii="Times New Roman" w:eastAsia="Times New Roman" w:hAnsi="Times New Roman" w:cs="Times New Roman"/>
          <w:color w:val="000000"/>
          <w:sz w:val="28"/>
          <w:szCs w:val="28"/>
          <w:lang w:eastAsia="ru-RU"/>
        </w:rPr>
        <w:t>дминистрации</w:t>
      </w:r>
      <w:r w:rsidRPr="00804F44">
        <w:rPr>
          <w:rFonts w:ascii="Times New Roman" w:eastAsia="Times New Roman" w:hAnsi="Times New Roman" w:cs="Times New Roman"/>
          <w:color w:val="000000"/>
          <w:sz w:val="28"/>
          <w:szCs w:val="28"/>
          <w:lang w:eastAsia="ru-RU"/>
        </w:rPr>
        <w:t xml:space="preserve"> не реже одного раза в течение рабочего дня проверяют поступление заявлений и </w:t>
      </w:r>
      <w:proofErr w:type="spellStart"/>
      <w:r w:rsidRPr="00804F44">
        <w:rPr>
          <w:rFonts w:ascii="Times New Roman" w:eastAsia="Times New Roman" w:hAnsi="Times New Roman" w:cs="Times New Roman"/>
          <w:color w:val="000000"/>
          <w:sz w:val="28"/>
          <w:szCs w:val="28"/>
          <w:lang w:eastAsia="ru-RU"/>
        </w:rPr>
        <w:t>скан-копий</w:t>
      </w:r>
      <w:proofErr w:type="spellEnd"/>
      <w:r w:rsidRPr="00804F44">
        <w:rPr>
          <w:rFonts w:ascii="Times New Roman" w:eastAsia="Times New Roman" w:hAnsi="Times New Roman" w:cs="Times New Roman"/>
          <w:color w:val="000000"/>
          <w:sz w:val="28"/>
          <w:szCs w:val="28"/>
          <w:lang w:eastAsia="ru-RU"/>
        </w:rPr>
        <w:t xml:space="preserve"> документов на электронную почту </w:t>
      </w:r>
      <w:r w:rsidR="005F556A">
        <w:rPr>
          <w:rFonts w:ascii="Times New Roman" w:eastAsia="Times New Roman" w:hAnsi="Times New Roman" w:cs="Times New Roman"/>
          <w:color w:val="000000"/>
          <w:sz w:val="28"/>
          <w:szCs w:val="28"/>
          <w:lang w:eastAsia="ru-RU"/>
        </w:rPr>
        <w:t>администрации</w:t>
      </w:r>
      <w:proofErr w:type="gramStart"/>
      <w:r w:rsidR="005F556A">
        <w:rPr>
          <w:rFonts w:ascii="Times New Roman" w:eastAsia="Times New Roman" w:hAnsi="Times New Roman" w:cs="Times New Roman"/>
          <w:color w:val="000000"/>
          <w:sz w:val="28"/>
          <w:szCs w:val="28"/>
          <w:lang w:eastAsia="ru-RU"/>
        </w:rPr>
        <w:t xml:space="preserve"> </w:t>
      </w:r>
      <w:r w:rsidRPr="00804F44">
        <w:rPr>
          <w:rFonts w:ascii="Times New Roman" w:eastAsia="Times New Roman" w:hAnsi="Times New Roman" w:cs="Times New Roman"/>
          <w:color w:val="000000"/>
          <w:sz w:val="28"/>
          <w:szCs w:val="28"/>
          <w:lang w:eastAsia="ru-RU"/>
        </w:rPr>
        <w:t>.</w:t>
      </w:r>
      <w:proofErr w:type="gramEnd"/>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Специалист </w:t>
      </w:r>
      <w:r w:rsidR="005F556A">
        <w:rPr>
          <w:rFonts w:ascii="Times New Roman" w:eastAsia="Times New Roman" w:hAnsi="Times New Roman" w:cs="Times New Roman"/>
          <w:color w:val="000000"/>
          <w:sz w:val="28"/>
          <w:szCs w:val="28"/>
          <w:lang w:eastAsia="ru-RU"/>
        </w:rPr>
        <w:t>а</w:t>
      </w:r>
      <w:r w:rsidR="00B16EFB" w:rsidRPr="00804F44">
        <w:rPr>
          <w:rFonts w:ascii="Times New Roman" w:eastAsia="Times New Roman" w:hAnsi="Times New Roman" w:cs="Times New Roman"/>
          <w:color w:val="000000"/>
          <w:sz w:val="28"/>
          <w:szCs w:val="28"/>
          <w:lang w:eastAsia="ru-RU"/>
        </w:rPr>
        <w:t>дминистрации</w:t>
      </w:r>
      <w:r w:rsidRPr="00804F44">
        <w:rPr>
          <w:rFonts w:ascii="Times New Roman" w:eastAsia="Times New Roman" w:hAnsi="Times New Roman" w:cs="Times New Roman"/>
          <w:color w:val="000000"/>
          <w:sz w:val="28"/>
          <w:szCs w:val="28"/>
          <w:lang w:eastAsia="ru-RU"/>
        </w:rPr>
        <w:t xml:space="preserve"> после получения заявления в электронном виде на портале государственных услуг должен в течение следующего рабочего дня направить уведомление о получении заявления на электронную почту заявителя.</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Датой получения заявления </w:t>
      </w:r>
      <w:r w:rsidR="00B16EFB" w:rsidRPr="00804F44">
        <w:rPr>
          <w:rFonts w:ascii="Times New Roman" w:eastAsia="Times New Roman" w:hAnsi="Times New Roman" w:cs="Times New Roman"/>
          <w:color w:val="000000"/>
          <w:sz w:val="28"/>
          <w:szCs w:val="28"/>
          <w:lang w:eastAsia="ru-RU"/>
        </w:rPr>
        <w:t>Администрацией</w:t>
      </w:r>
      <w:r w:rsidRPr="00804F44">
        <w:rPr>
          <w:rFonts w:ascii="Times New Roman" w:eastAsia="Times New Roman" w:hAnsi="Times New Roman" w:cs="Times New Roman"/>
          <w:color w:val="000000"/>
          <w:sz w:val="28"/>
          <w:szCs w:val="28"/>
          <w:lang w:eastAsia="ru-RU"/>
        </w:rPr>
        <w:t xml:space="preserve"> в электронном виде считается дата, указанная в уведомлении о результате приема заявления.</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прием заявления и прилагаемых к нему документов сотрудником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на регистрацию в установленном порядке.</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3.2.2. Рассмотрение заявления и прилагаемых к нему документов </w:t>
      </w:r>
      <w:r w:rsidR="00B16EFB" w:rsidRPr="00804F44">
        <w:rPr>
          <w:rFonts w:ascii="Times New Roman" w:eastAsia="Times New Roman" w:hAnsi="Times New Roman" w:cs="Times New Roman"/>
          <w:color w:val="000000"/>
          <w:sz w:val="28"/>
          <w:szCs w:val="28"/>
          <w:lang w:eastAsia="ru-RU"/>
        </w:rPr>
        <w:t>Администрацией</w:t>
      </w:r>
      <w:r w:rsidRPr="00804F44">
        <w:rPr>
          <w:rFonts w:ascii="Times New Roman" w:eastAsia="Times New Roman" w:hAnsi="Times New Roman" w:cs="Times New Roman"/>
          <w:color w:val="000000"/>
          <w:sz w:val="28"/>
          <w:szCs w:val="28"/>
          <w:lang w:eastAsia="ru-RU"/>
        </w:rPr>
        <w:t>, принятие решения о предоставлении или отказе в предо</w:t>
      </w:r>
      <w:r w:rsidR="001601C6">
        <w:rPr>
          <w:rFonts w:ascii="Times New Roman" w:eastAsia="Times New Roman" w:hAnsi="Times New Roman" w:cs="Times New Roman"/>
          <w:color w:val="000000"/>
          <w:sz w:val="28"/>
          <w:szCs w:val="28"/>
          <w:lang w:eastAsia="ru-RU"/>
        </w:rPr>
        <w:t>ставлении муниципальной услуги.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lastRenderedPageBreak/>
        <w:t xml:space="preserve">Основанием для начала административной процедуры является получение </w:t>
      </w:r>
      <w:r w:rsidR="00B16EFB" w:rsidRPr="00804F44">
        <w:rPr>
          <w:rFonts w:ascii="Times New Roman" w:eastAsia="Times New Roman" w:hAnsi="Times New Roman" w:cs="Times New Roman"/>
          <w:color w:val="000000"/>
          <w:sz w:val="28"/>
          <w:szCs w:val="28"/>
          <w:lang w:eastAsia="ru-RU"/>
        </w:rPr>
        <w:t>Администрацией</w:t>
      </w:r>
      <w:r w:rsidRPr="00804F44">
        <w:rPr>
          <w:rFonts w:ascii="Times New Roman" w:eastAsia="Times New Roman" w:hAnsi="Times New Roman" w:cs="Times New Roman"/>
          <w:color w:val="000000"/>
          <w:sz w:val="28"/>
          <w:szCs w:val="28"/>
          <w:lang w:eastAsia="ru-RU"/>
        </w:rPr>
        <w:t xml:space="preserve"> заявления и прилагаемых к нему документов.</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После получения заявления и прилагаемых к нему документов специалист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в течение одного календарного дня осуществляет проверку полноты и достоверности документов, выявляет наличие оснований для предоставления или отказа в предоставлении муниципальной услуги.</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В срок, не превышающий трех календарных дней, специалист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проводит осмотр строящегося (реконструирующегося) объекта капитального строительства с составлением акта осмотра, который прилагается к документам заявителя, в том числе и в электронном виде (в случае отсутствия документов, подтверждающих начало строительства, при первичном продлении срока действия разрешения на строительство). В отношении объектов капитального строительства, подлежащих государственному строительному надзору, специалист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в день получения заявления и прилагаемых к нему документов направляет запрос в Инспекцию государственного строительного надзора </w:t>
      </w:r>
      <w:r w:rsidR="00B16EFB" w:rsidRPr="00804F44">
        <w:rPr>
          <w:rFonts w:ascii="Times New Roman" w:eastAsia="Times New Roman" w:hAnsi="Times New Roman" w:cs="Times New Roman"/>
          <w:color w:val="000000"/>
          <w:sz w:val="28"/>
          <w:szCs w:val="28"/>
          <w:lang w:eastAsia="ru-RU"/>
        </w:rPr>
        <w:t>Забайкальского края</w:t>
      </w:r>
      <w:r w:rsidRPr="00804F44">
        <w:rPr>
          <w:rFonts w:ascii="Times New Roman" w:eastAsia="Times New Roman" w:hAnsi="Times New Roman" w:cs="Times New Roman"/>
          <w:color w:val="000000"/>
          <w:sz w:val="28"/>
          <w:szCs w:val="28"/>
          <w:lang w:eastAsia="ru-RU"/>
        </w:rPr>
        <w:t xml:space="preserve"> о предоставлении информации о начале такого строительства. Ответ Инспекции государственного строительного надзора </w:t>
      </w:r>
      <w:r w:rsidR="00B16EFB" w:rsidRPr="00804F44">
        <w:rPr>
          <w:rFonts w:ascii="Times New Roman" w:eastAsia="Times New Roman" w:hAnsi="Times New Roman" w:cs="Times New Roman"/>
          <w:color w:val="000000"/>
          <w:sz w:val="28"/>
          <w:szCs w:val="28"/>
          <w:lang w:eastAsia="ru-RU"/>
        </w:rPr>
        <w:t xml:space="preserve">Забайкальского края </w:t>
      </w:r>
      <w:r w:rsidRPr="00804F44">
        <w:rPr>
          <w:rFonts w:ascii="Times New Roman" w:eastAsia="Times New Roman" w:hAnsi="Times New Roman" w:cs="Times New Roman"/>
          <w:color w:val="000000"/>
          <w:sz w:val="28"/>
          <w:szCs w:val="28"/>
          <w:lang w:eastAsia="ru-RU"/>
        </w:rPr>
        <w:t>прилагается к документам заявителя, в том числе и в электронном виде.</w:t>
      </w:r>
    </w:p>
    <w:p w:rsidR="00165164" w:rsidRPr="00804F44" w:rsidRDefault="00165164" w:rsidP="001601C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 наличии оснований для отказа в предоставлении муниципальной услуги специалист </w:t>
      </w:r>
      <w:r w:rsidR="00B16EFB"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готовит соответствующее письмо с указанием причин отказа в предоставлении муниципальной услуги и передает его на подписание </w:t>
      </w:r>
      <w:r w:rsidR="00B16EFB" w:rsidRPr="00804F44">
        <w:rPr>
          <w:rFonts w:ascii="Times New Roman" w:eastAsia="Times New Roman" w:hAnsi="Times New Roman" w:cs="Times New Roman"/>
          <w:color w:val="000000"/>
          <w:sz w:val="28"/>
          <w:szCs w:val="28"/>
          <w:lang w:eastAsia="ru-RU"/>
        </w:rPr>
        <w:t>главе</w:t>
      </w:r>
      <w:r w:rsidRPr="00804F44">
        <w:rPr>
          <w:rFonts w:ascii="Times New Roman" w:eastAsia="Times New Roman" w:hAnsi="Times New Roman" w:cs="Times New Roman"/>
          <w:color w:val="000000"/>
          <w:sz w:val="28"/>
          <w:szCs w:val="28"/>
          <w:lang w:eastAsia="ru-RU"/>
        </w:rPr>
        <w:t xml:space="preserve"> </w:t>
      </w:r>
      <w:r w:rsidR="005F556A">
        <w:rPr>
          <w:rFonts w:ascii="Times New Roman" w:eastAsia="Times New Roman" w:hAnsi="Times New Roman" w:cs="Times New Roman"/>
          <w:color w:val="000000"/>
          <w:sz w:val="28"/>
          <w:szCs w:val="28"/>
          <w:lang w:eastAsia="ru-RU"/>
        </w:rPr>
        <w:t>муниципального района «Могочинский район»</w:t>
      </w:r>
      <w:r w:rsidRPr="00804F44">
        <w:rPr>
          <w:rFonts w:ascii="Times New Roman" w:eastAsia="Times New Roman" w:hAnsi="Times New Roman" w:cs="Times New Roman"/>
          <w:color w:val="000000"/>
          <w:sz w:val="28"/>
          <w:szCs w:val="28"/>
          <w:lang w:eastAsia="ru-RU"/>
        </w:rPr>
        <w:t>.</w:t>
      </w:r>
    </w:p>
    <w:p w:rsidR="00165164" w:rsidRPr="00804F44" w:rsidRDefault="00804F4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Глава</w:t>
      </w:r>
      <w:r w:rsidR="00165164" w:rsidRPr="00804F44">
        <w:rPr>
          <w:rFonts w:ascii="Times New Roman" w:eastAsia="Times New Roman" w:hAnsi="Times New Roman" w:cs="Times New Roman"/>
          <w:color w:val="000000"/>
          <w:sz w:val="28"/>
          <w:szCs w:val="28"/>
          <w:lang w:eastAsia="ru-RU"/>
        </w:rPr>
        <w:t xml:space="preserve"> </w:t>
      </w:r>
      <w:r w:rsidR="005F556A">
        <w:rPr>
          <w:rFonts w:ascii="Times New Roman" w:eastAsia="Times New Roman" w:hAnsi="Times New Roman" w:cs="Times New Roman"/>
          <w:color w:val="000000"/>
          <w:sz w:val="28"/>
          <w:szCs w:val="28"/>
          <w:lang w:eastAsia="ru-RU"/>
        </w:rPr>
        <w:t xml:space="preserve">муниципального района «Могочинский район» </w:t>
      </w:r>
      <w:r w:rsidR="00165164" w:rsidRPr="00804F44">
        <w:rPr>
          <w:rFonts w:ascii="Times New Roman" w:eastAsia="Times New Roman" w:hAnsi="Times New Roman" w:cs="Times New Roman"/>
          <w:color w:val="000000"/>
          <w:sz w:val="28"/>
          <w:szCs w:val="28"/>
          <w:lang w:eastAsia="ru-RU"/>
        </w:rPr>
        <w:t>не позднее одного дня, следующего за днем получения письма об отказе в продлении срока действия разрешения на строительство, подписывает их и передает для регистрации</w:t>
      </w:r>
      <w:r w:rsidR="007B417E">
        <w:rPr>
          <w:rFonts w:ascii="Times New Roman" w:eastAsia="Times New Roman" w:hAnsi="Times New Roman" w:cs="Times New Roman"/>
          <w:color w:val="000000"/>
          <w:sz w:val="28"/>
          <w:szCs w:val="28"/>
          <w:lang w:eastAsia="ru-RU"/>
        </w:rPr>
        <w:t>.</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 наличии оснований для предоставления муниципальной услуги специалист </w:t>
      </w:r>
      <w:r w:rsidR="00804F44" w:rsidRPr="00804F44">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xml:space="preserve"> передает </w:t>
      </w:r>
      <w:r w:rsidR="00804F44" w:rsidRPr="00804F44">
        <w:rPr>
          <w:rFonts w:ascii="Times New Roman" w:eastAsia="Times New Roman" w:hAnsi="Times New Roman" w:cs="Times New Roman"/>
          <w:color w:val="000000"/>
          <w:sz w:val="28"/>
          <w:szCs w:val="28"/>
          <w:lang w:eastAsia="ru-RU"/>
        </w:rPr>
        <w:t>два</w:t>
      </w:r>
      <w:r w:rsidRPr="00804F44">
        <w:rPr>
          <w:rFonts w:ascii="Times New Roman" w:eastAsia="Times New Roman" w:hAnsi="Times New Roman" w:cs="Times New Roman"/>
          <w:color w:val="000000"/>
          <w:sz w:val="28"/>
          <w:szCs w:val="28"/>
          <w:lang w:eastAsia="ru-RU"/>
        </w:rPr>
        <w:t xml:space="preserve"> экземпляра продлеваемого разрешения </w:t>
      </w:r>
      <w:proofErr w:type="gramStart"/>
      <w:r w:rsidRPr="00804F44">
        <w:rPr>
          <w:rFonts w:ascii="Times New Roman" w:eastAsia="Times New Roman" w:hAnsi="Times New Roman" w:cs="Times New Roman"/>
          <w:color w:val="000000"/>
          <w:sz w:val="28"/>
          <w:szCs w:val="28"/>
          <w:lang w:eastAsia="ru-RU"/>
        </w:rPr>
        <w:t>на строительство с отметкой о продлении срока действия разрешения на строительство на подписание</w:t>
      </w:r>
      <w:proofErr w:type="gramEnd"/>
      <w:r w:rsidRPr="00804F44">
        <w:rPr>
          <w:rFonts w:ascii="Times New Roman" w:eastAsia="Times New Roman" w:hAnsi="Times New Roman" w:cs="Times New Roman"/>
          <w:color w:val="000000"/>
          <w:sz w:val="28"/>
          <w:szCs w:val="28"/>
          <w:lang w:eastAsia="ru-RU"/>
        </w:rPr>
        <w:t xml:space="preserve"> глав</w:t>
      </w:r>
      <w:r w:rsidR="00804F44" w:rsidRPr="00804F44">
        <w:rPr>
          <w:rFonts w:ascii="Times New Roman" w:eastAsia="Times New Roman" w:hAnsi="Times New Roman" w:cs="Times New Roman"/>
          <w:color w:val="000000"/>
          <w:sz w:val="28"/>
          <w:szCs w:val="28"/>
          <w:lang w:eastAsia="ru-RU"/>
        </w:rPr>
        <w:t>е</w:t>
      </w:r>
      <w:r w:rsidR="005F556A">
        <w:rPr>
          <w:rFonts w:ascii="Times New Roman" w:eastAsia="Times New Roman" w:hAnsi="Times New Roman" w:cs="Times New Roman"/>
          <w:color w:val="000000"/>
          <w:sz w:val="28"/>
          <w:szCs w:val="28"/>
          <w:lang w:eastAsia="ru-RU"/>
        </w:rPr>
        <w:t xml:space="preserve"> муниципального района «Могочинский район»</w:t>
      </w:r>
      <w:r w:rsidRPr="00804F44">
        <w:rPr>
          <w:rFonts w:ascii="Times New Roman" w:eastAsia="Times New Roman" w:hAnsi="Times New Roman" w:cs="Times New Roman"/>
          <w:color w:val="000000"/>
          <w:sz w:val="28"/>
          <w:szCs w:val="28"/>
          <w:lang w:eastAsia="ru-RU"/>
        </w:rPr>
        <w:t>.</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Максимальный срок административной процедуры составляет не более восьми календарных дней.</w:t>
      </w:r>
    </w:p>
    <w:p w:rsidR="007B417E"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3.2.3. Выдача результата предоставления муниципальной услуги </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Выдача заявителю результата предоставления муниципальной услуги осуществляется </w:t>
      </w:r>
      <w:r w:rsidR="007B417E">
        <w:rPr>
          <w:rFonts w:ascii="Times New Roman" w:eastAsia="Times New Roman" w:hAnsi="Times New Roman" w:cs="Times New Roman"/>
          <w:color w:val="000000"/>
          <w:sz w:val="28"/>
          <w:szCs w:val="28"/>
          <w:lang w:eastAsia="ru-RU"/>
        </w:rPr>
        <w:t>Администрацией</w:t>
      </w:r>
      <w:r w:rsidRPr="00804F44">
        <w:rPr>
          <w:rFonts w:ascii="Times New Roman" w:eastAsia="Times New Roman" w:hAnsi="Times New Roman" w:cs="Times New Roman"/>
          <w:color w:val="000000"/>
          <w:sz w:val="28"/>
          <w:szCs w:val="28"/>
          <w:lang w:eastAsia="ru-RU"/>
        </w:rPr>
        <w:t xml:space="preserve"> по форме и способом, </w:t>
      </w:r>
      <w:proofErr w:type="gramStart"/>
      <w:r w:rsidRPr="00804F44">
        <w:rPr>
          <w:rFonts w:ascii="Times New Roman" w:eastAsia="Times New Roman" w:hAnsi="Times New Roman" w:cs="Times New Roman"/>
          <w:color w:val="000000"/>
          <w:sz w:val="28"/>
          <w:szCs w:val="28"/>
          <w:lang w:eastAsia="ru-RU"/>
        </w:rPr>
        <w:t>указанными</w:t>
      </w:r>
      <w:proofErr w:type="gramEnd"/>
      <w:r w:rsidRPr="00804F44">
        <w:rPr>
          <w:rFonts w:ascii="Times New Roman" w:eastAsia="Times New Roman" w:hAnsi="Times New Roman" w:cs="Times New Roman"/>
          <w:color w:val="000000"/>
          <w:sz w:val="28"/>
          <w:szCs w:val="28"/>
          <w:lang w:eastAsia="ru-RU"/>
        </w:rPr>
        <w:t xml:space="preserve"> в заявлении.</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 xml:space="preserve">При выдаче документов заявителю специалист </w:t>
      </w:r>
      <w:r w:rsidR="007B417E">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w:t>
      </w:r>
    </w:p>
    <w:p w:rsidR="00165164" w:rsidRPr="00804F44" w:rsidRDefault="007B417E"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65164" w:rsidRPr="00804F44">
        <w:rPr>
          <w:rFonts w:ascii="Times New Roman" w:eastAsia="Times New Roman" w:hAnsi="Times New Roman" w:cs="Times New Roman"/>
          <w:color w:val="000000"/>
          <w:sz w:val="28"/>
          <w:szCs w:val="28"/>
          <w:lang w:eastAsia="ru-RU"/>
        </w:rPr>
        <w:t>устанавливает личность заявителя, проверяет наличие расписки о приеме документов;</w:t>
      </w:r>
    </w:p>
    <w:p w:rsidR="00165164" w:rsidRPr="00804F44" w:rsidRDefault="007B417E" w:rsidP="00804F44">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165164" w:rsidRPr="00804F44">
        <w:rPr>
          <w:rFonts w:ascii="Times New Roman" w:eastAsia="Times New Roman" w:hAnsi="Times New Roman" w:cs="Times New Roman"/>
          <w:color w:val="000000"/>
          <w:sz w:val="28"/>
          <w:szCs w:val="28"/>
          <w:lang w:eastAsia="ru-RU"/>
        </w:rPr>
        <w:t>знакомит заявителя с содержанием документов и выдает их.</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Заявитель подтверждает получение документов личной подписью с расшифровкой в соответствующей графе расписки</w:t>
      </w:r>
    </w:p>
    <w:p w:rsidR="00165164" w:rsidRPr="00804F4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В случае</w:t>
      </w:r>
      <w:proofErr w:type="gramStart"/>
      <w:r w:rsidR="007B417E">
        <w:rPr>
          <w:rFonts w:ascii="Times New Roman" w:eastAsia="Times New Roman" w:hAnsi="Times New Roman" w:cs="Times New Roman"/>
          <w:color w:val="000000"/>
          <w:sz w:val="28"/>
          <w:szCs w:val="28"/>
          <w:lang w:eastAsia="ru-RU"/>
        </w:rPr>
        <w:t>,</w:t>
      </w:r>
      <w:proofErr w:type="gramEnd"/>
      <w:r w:rsidRPr="00804F44">
        <w:rPr>
          <w:rFonts w:ascii="Times New Roman" w:eastAsia="Times New Roman" w:hAnsi="Times New Roman" w:cs="Times New Roman"/>
          <w:color w:val="000000"/>
          <w:sz w:val="28"/>
          <w:szCs w:val="28"/>
          <w:lang w:eastAsia="ru-RU"/>
        </w:rPr>
        <w:t xml:space="preserve"> если способ предоставления муниципальной услуги — почтовое отправление специалист </w:t>
      </w:r>
      <w:r w:rsidR="007B417E">
        <w:rPr>
          <w:rFonts w:ascii="Times New Roman" w:eastAsia="Times New Roman" w:hAnsi="Times New Roman" w:cs="Times New Roman"/>
          <w:color w:val="000000"/>
          <w:sz w:val="28"/>
          <w:szCs w:val="28"/>
          <w:lang w:eastAsia="ru-RU"/>
        </w:rPr>
        <w:t>Администрации</w:t>
      </w:r>
      <w:r w:rsidRPr="00804F44">
        <w:rPr>
          <w:rFonts w:ascii="Times New Roman" w:eastAsia="Times New Roman" w:hAnsi="Times New Roman" w:cs="Times New Roman"/>
          <w:color w:val="000000"/>
          <w:sz w:val="28"/>
          <w:szCs w:val="28"/>
          <w:lang w:eastAsia="ru-RU"/>
        </w:rPr>
        <w:t>, ответственный за выдачу результатов предоставления муниципальной услуги, осуществляет передачу сформированного пакета документов на отправку заявителю в отделение Федерального государственного унитарного предприятия «Почта России».</w:t>
      </w:r>
    </w:p>
    <w:p w:rsidR="00165164" w:rsidRDefault="00165164"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804F44">
        <w:rPr>
          <w:rFonts w:ascii="Times New Roman" w:eastAsia="Times New Roman" w:hAnsi="Times New Roman" w:cs="Times New Roman"/>
          <w:color w:val="000000"/>
          <w:sz w:val="28"/>
          <w:szCs w:val="28"/>
          <w:lang w:eastAsia="ru-RU"/>
        </w:rPr>
        <w:t>Максимальный срок административной процедуры составляет не более одного рабочего дня.</w:t>
      </w:r>
    </w:p>
    <w:p w:rsidR="007B417E" w:rsidRPr="00804F44" w:rsidRDefault="007B417E" w:rsidP="007B417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p>
    <w:p w:rsidR="00165164" w:rsidRPr="007B417E" w:rsidRDefault="007B417E" w:rsidP="007B417E">
      <w:pPr>
        <w:pStyle w:val="a5"/>
        <w:numPr>
          <w:ilvl w:val="0"/>
          <w:numId w:val="4"/>
        </w:numPr>
        <w:shd w:val="clear" w:color="auto" w:fill="FFFFFF"/>
        <w:spacing w:after="0" w:line="240" w:lineRule="auto"/>
        <w:jc w:val="center"/>
        <w:textAlignment w:val="baseline"/>
        <w:rPr>
          <w:rFonts w:ascii="Times New Roman" w:eastAsia="SimSun" w:hAnsi="Times New Roman" w:cs="Times New Roman"/>
          <w:bCs/>
          <w:kern w:val="1"/>
          <w:sz w:val="28"/>
          <w:szCs w:val="28"/>
          <w:lang w:eastAsia="zh-CN" w:bidi="hi-IN"/>
        </w:rPr>
      </w:pPr>
      <w:r w:rsidRPr="007B417E">
        <w:rPr>
          <w:rFonts w:ascii="Times New Roman" w:eastAsia="SimSun" w:hAnsi="Times New Roman" w:cs="Times New Roman"/>
          <w:b/>
          <w:bCs/>
          <w:kern w:val="1"/>
          <w:sz w:val="28"/>
          <w:szCs w:val="28"/>
          <w:lang w:eastAsia="zh-CN" w:bidi="hi-IN"/>
        </w:rPr>
        <w:t xml:space="preserve">Текущий </w:t>
      </w:r>
      <w:proofErr w:type="gramStart"/>
      <w:r w:rsidRPr="007B417E">
        <w:rPr>
          <w:rFonts w:ascii="Times New Roman" w:eastAsia="SimSun" w:hAnsi="Times New Roman" w:cs="Times New Roman"/>
          <w:b/>
          <w:bCs/>
          <w:kern w:val="1"/>
          <w:sz w:val="28"/>
          <w:szCs w:val="28"/>
          <w:lang w:eastAsia="zh-CN" w:bidi="hi-IN"/>
        </w:rPr>
        <w:t>контроль за</w:t>
      </w:r>
      <w:proofErr w:type="gramEnd"/>
      <w:r w:rsidRPr="007B417E">
        <w:rPr>
          <w:rFonts w:ascii="Times New Roman" w:eastAsia="SimSun" w:hAnsi="Times New Roman" w:cs="Times New Roman"/>
          <w:b/>
          <w:bCs/>
          <w:kern w:val="1"/>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w:t>
      </w:r>
    </w:p>
    <w:p w:rsidR="007B417E" w:rsidRPr="007B417E" w:rsidRDefault="007B417E" w:rsidP="007B417E">
      <w:pPr>
        <w:pStyle w:val="a5"/>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 xml:space="preserve">4.1.Текущий </w:t>
      </w:r>
      <w:proofErr w:type="gramStart"/>
      <w:r w:rsidRPr="00804F44">
        <w:rPr>
          <w:rFonts w:ascii="Times New Roman" w:eastAsia="SimSun" w:hAnsi="Times New Roman" w:cs="Times New Roman"/>
          <w:bCs/>
          <w:kern w:val="1"/>
          <w:sz w:val="28"/>
          <w:szCs w:val="28"/>
          <w:lang w:eastAsia="zh-CN" w:bidi="hi-IN"/>
        </w:rPr>
        <w:t>контроль за</w:t>
      </w:r>
      <w:proofErr w:type="gramEnd"/>
      <w:r w:rsidRPr="00804F44">
        <w:rPr>
          <w:rFonts w:ascii="Times New Roman" w:eastAsia="SimSun" w:hAnsi="Times New Roman" w:cs="Times New Roman"/>
          <w:bCs/>
          <w:kern w:val="1"/>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w:t>
      </w:r>
      <w:r w:rsidR="005F556A">
        <w:rPr>
          <w:rFonts w:ascii="Times New Roman" w:eastAsia="SimSun" w:hAnsi="Times New Roman" w:cs="Times New Roman"/>
          <w:bCs/>
          <w:kern w:val="1"/>
          <w:sz w:val="28"/>
          <w:szCs w:val="28"/>
          <w:lang w:eastAsia="zh-CN" w:bidi="hi-IN"/>
        </w:rPr>
        <w:t>муниципального района «Могочинский район»</w:t>
      </w:r>
      <w:r w:rsidRPr="00804F44">
        <w:rPr>
          <w:rFonts w:ascii="Times New Roman" w:eastAsia="SimSun" w:hAnsi="Times New Roman" w:cs="Times New Roman"/>
          <w:bCs/>
          <w:kern w:val="1"/>
          <w:sz w:val="28"/>
          <w:szCs w:val="28"/>
          <w:lang w:eastAsia="zh-CN" w:bidi="hi-IN"/>
        </w:rPr>
        <w:t>;</w:t>
      </w:r>
    </w:p>
    <w:p w:rsidR="00804F44" w:rsidRPr="00804F44" w:rsidRDefault="00804F44" w:rsidP="00804F44">
      <w:pPr>
        <w:widowControl w:val="0"/>
        <w:tabs>
          <w:tab w:val="left" w:pos="0"/>
        </w:tabs>
        <w:suppressAutoHyphens/>
        <w:spacing w:after="0" w:line="240" w:lineRule="auto"/>
        <w:ind w:firstLine="567"/>
        <w:jc w:val="both"/>
        <w:rPr>
          <w:rFonts w:ascii="Times New Roman" w:hAnsi="Times New Roman" w:cs="Times New Roman"/>
          <w:sz w:val="28"/>
          <w:szCs w:val="28"/>
          <w:lang w:eastAsia="zh-CN"/>
        </w:rPr>
      </w:pPr>
      <w:r w:rsidRPr="00804F44">
        <w:rPr>
          <w:rFonts w:ascii="Times New Roman" w:hAnsi="Times New Roman" w:cs="Times New Roman"/>
          <w:sz w:val="28"/>
          <w:szCs w:val="28"/>
          <w:lang w:eastAsia="zh-CN"/>
        </w:rPr>
        <w:t xml:space="preserve">4.2.Специалисты, ответственные за исполнение </w:t>
      </w:r>
      <w:r w:rsidRPr="00804F44">
        <w:rPr>
          <w:rFonts w:ascii="Times New Roman" w:hAnsi="Times New Roman" w:cs="Times New Roman"/>
          <w:bCs/>
          <w:sz w:val="28"/>
          <w:szCs w:val="28"/>
          <w:lang w:eastAsia="zh-CN"/>
        </w:rPr>
        <w:t xml:space="preserve">муниципальной услуги, </w:t>
      </w:r>
      <w:r w:rsidRPr="00804F44">
        <w:rPr>
          <w:rFonts w:ascii="Times New Roman" w:hAnsi="Times New Roman" w:cs="Times New Roman"/>
          <w:sz w:val="28"/>
          <w:szCs w:val="28"/>
          <w:lang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04F44" w:rsidRPr="00804F44" w:rsidRDefault="00804F44" w:rsidP="00804F44">
      <w:pPr>
        <w:widowControl w:val="0"/>
        <w:tabs>
          <w:tab w:val="left" w:pos="0"/>
        </w:tabs>
        <w:suppressAutoHyphens/>
        <w:spacing w:after="0" w:line="240" w:lineRule="auto"/>
        <w:ind w:firstLine="567"/>
        <w:jc w:val="both"/>
        <w:rPr>
          <w:rFonts w:ascii="Times New Roman" w:hAnsi="Times New Roman" w:cs="Times New Roman"/>
          <w:sz w:val="28"/>
          <w:szCs w:val="28"/>
          <w:lang w:eastAsia="zh-CN"/>
        </w:rPr>
      </w:pPr>
      <w:r w:rsidRPr="00804F44">
        <w:rPr>
          <w:rFonts w:ascii="Times New Roman" w:hAnsi="Times New Roman" w:cs="Times New Roman"/>
          <w:sz w:val="28"/>
          <w:szCs w:val="28"/>
          <w:lang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 xml:space="preserve">4.2.1.Специалист Администрации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804F44">
        <w:rPr>
          <w:rFonts w:ascii="Times New Roman" w:eastAsia="SimSun" w:hAnsi="Times New Roman" w:cs="Times New Roman"/>
          <w:kern w:val="1"/>
          <w:sz w:val="28"/>
          <w:szCs w:val="28"/>
          <w:lang w:eastAsia="zh-CN" w:bidi="hi-IN"/>
        </w:rPr>
        <w:t>контроль за</w:t>
      </w:r>
      <w:proofErr w:type="gramEnd"/>
      <w:r w:rsidRPr="00804F44">
        <w:rPr>
          <w:rFonts w:ascii="Times New Roman" w:eastAsia="SimSun" w:hAnsi="Times New Roman" w:cs="Times New Roman"/>
          <w:kern w:val="1"/>
          <w:sz w:val="28"/>
          <w:szCs w:val="28"/>
          <w:lang w:eastAsia="zh-CN" w:bidi="hi-IN"/>
        </w:rPr>
        <w:t xml:space="preserve"> соблюдением требований к составу документов;</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4.3.</w:t>
      </w:r>
      <w:r w:rsidR="007B417E">
        <w:rPr>
          <w:rFonts w:ascii="Times New Roman" w:eastAsia="SimSun" w:hAnsi="Times New Roman" w:cs="Times New Roman"/>
          <w:kern w:val="1"/>
          <w:sz w:val="28"/>
          <w:szCs w:val="28"/>
          <w:lang w:eastAsia="zh-CN" w:bidi="hi-IN"/>
        </w:rPr>
        <w:t xml:space="preserve"> </w:t>
      </w:r>
      <w:proofErr w:type="gramStart"/>
      <w:r w:rsidRPr="00804F44">
        <w:rPr>
          <w:rFonts w:ascii="Times New Roman" w:eastAsia="SimSun" w:hAnsi="Times New Roman" w:cs="Times New Roman"/>
          <w:kern w:val="1"/>
          <w:sz w:val="28"/>
          <w:szCs w:val="28"/>
          <w:lang w:eastAsia="zh-CN" w:bidi="hi-IN"/>
        </w:rPr>
        <w:t>Контроль за</w:t>
      </w:r>
      <w:proofErr w:type="gramEnd"/>
      <w:r w:rsidRPr="00804F44">
        <w:rPr>
          <w:rFonts w:ascii="Times New Roman" w:eastAsia="SimSun" w:hAnsi="Times New Roman" w:cs="Times New Roman"/>
          <w:kern w:val="1"/>
          <w:sz w:val="28"/>
          <w:szCs w:val="28"/>
          <w:lang w:eastAsia="zh-CN" w:bidi="hi-IN"/>
        </w:rPr>
        <w:t xml:space="preserve"> полнотой и качеством предоставления муниципальной услуги осуществляет глава </w:t>
      </w:r>
      <w:r w:rsidR="005F556A">
        <w:rPr>
          <w:rFonts w:ascii="Times New Roman" w:eastAsia="SimSun" w:hAnsi="Times New Roman" w:cs="Times New Roman"/>
          <w:kern w:val="1"/>
          <w:sz w:val="28"/>
          <w:szCs w:val="28"/>
          <w:lang w:eastAsia="zh-CN" w:bidi="hi-IN"/>
        </w:rPr>
        <w:t xml:space="preserve"> муниципального района «Могочинский район» </w:t>
      </w:r>
      <w:r w:rsidRPr="00804F44">
        <w:rPr>
          <w:rFonts w:ascii="Times New Roman" w:eastAsia="SimSun" w:hAnsi="Times New Roman" w:cs="Times New Roman"/>
          <w:kern w:val="1"/>
          <w:sz w:val="28"/>
          <w:szCs w:val="28"/>
          <w:lang w:eastAsia="zh-CN" w:bidi="hi-IN"/>
        </w:rPr>
        <w:t xml:space="preserve">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Забайкальского края. По результатам проверок глава Администрации дает указания по устранению выявленных нарушений, контролирует их исполнение.</w:t>
      </w:r>
    </w:p>
    <w:p w:rsidR="00804F44" w:rsidRPr="00804F44" w:rsidRDefault="00804F44" w:rsidP="00804F44">
      <w:pPr>
        <w:widowControl w:val="0"/>
        <w:tabs>
          <w:tab w:val="left" w:pos="0"/>
        </w:tabs>
        <w:suppressAutoHyphens/>
        <w:spacing w:after="0" w:line="240" w:lineRule="auto"/>
        <w:ind w:firstLine="567"/>
        <w:jc w:val="both"/>
        <w:rPr>
          <w:rFonts w:ascii="Times New Roman" w:hAnsi="Times New Roman" w:cs="Times New Roman"/>
          <w:bCs/>
          <w:sz w:val="28"/>
          <w:szCs w:val="28"/>
          <w:lang w:eastAsia="zh-CN"/>
        </w:rPr>
      </w:pPr>
      <w:r w:rsidRPr="00804F44">
        <w:rPr>
          <w:rFonts w:ascii="Times New Roman" w:hAnsi="Times New Roman" w:cs="Times New Roman"/>
          <w:bCs/>
          <w:sz w:val="28"/>
          <w:szCs w:val="28"/>
          <w:lang w:eastAsia="zh-CN"/>
        </w:rPr>
        <w:t>Периодичность осуществления текущего контроля - ежемесячно;</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4.4.</w:t>
      </w:r>
      <w:r w:rsidR="007B417E">
        <w:rPr>
          <w:rFonts w:ascii="Times New Roman" w:eastAsia="SimSun" w:hAnsi="Times New Roman" w:cs="Times New Roman"/>
          <w:kern w:val="1"/>
          <w:sz w:val="28"/>
          <w:szCs w:val="28"/>
          <w:lang w:eastAsia="zh-CN" w:bidi="hi-IN"/>
        </w:rPr>
        <w:t xml:space="preserve"> </w:t>
      </w:r>
      <w:proofErr w:type="gramStart"/>
      <w:r w:rsidRPr="00804F44">
        <w:rPr>
          <w:rFonts w:ascii="Times New Roman" w:eastAsia="SimSun" w:hAnsi="Times New Roman" w:cs="Times New Roman"/>
          <w:kern w:val="1"/>
          <w:sz w:val="28"/>
          <w:szCs w:val="28"/>
          <w:lang w:eastAsia="zh-CN" w:bidi="hi-IN"/>
        </w:rPr>
        <w:t>Контроль за</w:t>
      </w:r>
      <w:proofErr w:type="gramEnd"/>
      <w:r w:rsidRPr="00804F44">
        <w:rPr>
          <w:rFonts w:ascii="Times New Roman" w:eastAsia="SimSun" w:hAnsi="Times New Roman" w:cs="Times New Roman"/>
          <w:kern w:val="1"/>
          <w:sz w:val="28"/>
          <w:szCs w:val="28"/>
          <w:lang w:eastAsia="zh-CN" w:bidi="hi-IN"/>
        </w:rPr>
        <w:t xml:space="preserve"> полнотой и качеством предоставления муниципальной услуги осуществляется на основании </w:t>
      </w:r>
      <w:r w:rsidRPr="00804F44">
        <w:rPr>
          <w:rFonts w:ascii="Times New Roman" w:eastAsia="SimSun" w:hAnsi="Times New Roman" w:cs="Times New Roman"/>
          <w:bCs/>
          <w:kern w:val="1"/>
          <w:sz w:val="28"/>
          <w:szCs w:val="28"/>
          <w:lang w:eastAsia="zh-CN" w:bidi="hi-IN"/>
        </w:rPr>
        <w:t>распоряжения Администрации</w:t>
      </w:r>
      <w:r w:rsidRPr="00804F44">
        <w:rPr>
          <w:rFonts w:ascii="Times New Roman" w:eastAsia="SimSun" w:hAnsi="Times New Roman" w:cs="Times New Roman"/>
          <w:kern w:val="1"/>
          <w:sz w:val="28"/>
          <w:szCs w:val="28"/>
          <w:lang w:eastAsia="zh-CN" w:bidi="hi-IN"/>
        </w:rPr>
        <w:t xml:space="preserve"> и обращений заинтересованных лиц в целях выявления и устранения </w:t>
      </w:r>
      <w:r w:rsidRPr="00804F44">
        <w:rPr>
          <w:rFonts w:ascii="Times New Roman" w:eastAsia="SimSun" w:hAnsi="Times New Roman" w:cs="Times New Roman"/>
          <w:kern w:val="1"/>
          <w:sz w:val="28"/>
          <w:szCs w:val="28"/>
          <w:lang w:eastAsia="zh-CN" w:bidi="hi-IN"/>
        </w:rPr>
        <w:lastRenderedPageBreak/>
        <w:t>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а также проверки исполнения положений настоящего административного регламента;</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804F44">
        <w:rPr>
          <w:rFonts w:ascii="Times New Roman" w:eastAsia="SimSun" w:hAnsi="Times New Roman" w:cs="Times New Roman"/>
          <w:kern w:val="1"/>
          <w:sz w:val="28"/>
          <w:szCs w:val="28"/>
          <w:lang w:eastAsia="zh-CN" w:bidi="hi-IN"/>
        </w:rPr>
        <w:t>4.5.</w:t>
      </w:r>
      <w:r w:rsidR="007B417E">
        <w:rPr>
          <w:rFonts w:ascii="Times New Roman" w:eastAsia="SimSun" w:hAnsi="Times New Roman" w:cs="Times New Roman"/>
          <w:kern w:val="1"/>
          <w:sz w:val="28"/>
          <w:szCs w:val="28"/>
          <w:lang w:eastAsia="zh-CN" w:bidi="hi-IN"/>
        </w:rPr>
        <w:t xml:space="preserve"> </w:t>
      </w:r>
      <w:r w:rsidRPr="00804F44">
        <w:rPr>
          <w:rFonts w:ascii="Times New Roman" w:eastAsia="SimSun" w:hAnsi="Times New Roman" w:cs="Times New Roman"/>
          <w:kern w:val="1"/>
          <w:sz w:val="28"/>
          <w:szCs w:val="28"/>
          <w:lang w:eastAsia="zh-CN" w:bidi="hi-IN"/>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kern w:val="1"/>
          <w:sz w:val="28"/>
          <w:szCs w:val="28"/>
          <w:lang w:eastAsia="zh-CN" w:bidi="hi-IN"/>
        </w:rPr>
        <w:t>4.6.</w:t>
      </w:r>
      <w:r w:rsidR="007B417E">
        <w:rPr>
          <w:rFonts w:ascii="Times New Roman" w:eastAsia="SimSun" w:hAnsi="Times New Roman" w:cs="Times New Roman"/>
          <w:kern w:val="1"/>
          <w:sz w:val="28"/>
          <w:szCs w:val="28"/>
          <w:lang w:eastAsia="zh-CN" w:bidi="hi-IN"/>
        </w:rPr>
        <w:t xml:space="preserve"> </w:t>
      </w:r>
      <w:r w:rsidRPr="00804F44">
        <w:rPr>
          <w:rFonts w:ascii="Times New Roman" w:eastAsia="SimSun" w:hAnsi="Times New Roman" w:cs="Times New Roman"/>
          <w:bCs/>
          <w:kern w:val="1"/>
          <w:sz w:val="28"/>
          <w:szCs w:val="28"/>
          <w:lang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4.7.</w:t>
      </w:r>
      <w:r w:rsidR="007B417E">
        <w:rPr>
          <w:rFonts w:ascii="Times New Roman" w:eastAsia="SimSun" w:hAnsi="Times New Roman" w:cs="Times New Roman"/>
          <w:bCs/>
          <w:kern w:val="1"/>
          <w:sz w:val="28"/>
          <w:szCs w:val="28"/>
          <w:lang w:eastAsia="zh-CN" w:bidi="hi-IN"/>
        </w:rPr>
        <w:t xml:space="preserve"> </w:t>
      </w:r>
      <w:r w:rsidRPr="00804F44">
        <w:rPr>
          <w:rFonts w:ascii="Times New Roman" w:eastAsia="SimSun" w:hAnsi="Times New Roman" w:cs="Times New Roman"/>
          <w:bCs/>
          <w:kern w:val="1"/>
          <w:sz w:val="28"/>
          <w:szCs w:val="28"/>
          <w:lang w:eastAsia="zh-CN" w:bidi="hi-IN"/>
        </w:rPr>
        <w:t xml:space="preserve">Для проведения проверки полноты и качества предоставления муниципальной услуги распоряжением Администрации формируется комиссия, председателем которой является глава </w:t>
      </w:r>
      <w:r w:rsidR="005F556A">
        <w:rPr>
          <w:rFonts w:ascii="Times New Roman" w:eastAsia="SimSun" w:hAnsi="Times New Roman" w:cs="Times New Roman"/>
          <w:bCs/>
          <w:kern w:val="1"/>
          <w:sz w:val="28"/>
          <w:szCs w:val="28"/>
          <w:lang w:eastAsia="zh-CN" w:bidi="hi-IN"/>
        </w:rPr>
        <w:t>муниципального района «Могочинский район»</w:t>
      </w:r>
      <w:r w:rsidRPr="00804F44">
        <w:rPr>
          <w:rFonts w:ascii="Times New Roman" w:eastAsia="SimSun" w:hAnsi="Times New Roman" w:cs="Times New Roman"/>
          <w:bCs/>
          <w:kern w:val="1"/>
          <w:sz w:val="28"/>
          <w:szCs w:val="28"/>
          <w:lang w:eastAsia="zh-CN" w:bidi="hi-IN"/>
        </w:rPr>
        <w:t xml:space="preserve">. В состав комиссии включаются муниципальные служащие Администрации. </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Комиссия имеет право:</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разрабатывать предложения по вопросам предоставления муниципальной услуги;</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привлекать к своей работе экспертов, специализированные консультационные, оценочные и иные организации.</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kern w:val="1"/>
          <w:sz w:val="28"/>
          <w:szCs w:val="28"/>
          <w:lang w:eastAsia="zh-CN" w:bidi="hi-IN"/>
        </w:rPr>
        <w:t>4.8.</w:t>
      </w:r>
      <w:r w:rsidR="007B417E">
        <w:rPr>
          <w:rFonts w:ascii="Times New Roman" w:eastAsia="SimSun" w:hAnsi="Times New Roman" w:cs="Times New Roman"/>
          <w:kern w:val="1"/>
          <w:sz w:val="28"/>
          <w:szCs w:val="28"/>
          <w:lang w:eastAsia="zh-CN" w:bidi="hi-IN"/>
        </w:rPr>
        <w:t xml:space="preserve"> </w:t>
      </w:r>
      <w:r w:rsidRPr="00804F44">
        <w:rPr>
          <w:rFonts w:ascii="Times New Roman" w:eastAsia="SimSun" w:hAnsi="Times New Roman" w:cs="Times New Roman"/>
          <w:kern w:val="1"/>
          <w:sz w:val="28"/>
          <w:szCs w:val="28"/>
          <w:lang w:eastAsia="zh-CN" w:bidi="hi-IN"/>
        </w:rPr>
        <w:t>По результатам проведенных проверок, в случае выявления нарушений прав заявителей осуществляется привлечение виновных лиц к</w:t>
      </w:r>
      <w:r w:rsidRPr="00804F44">
        <w:rPr>
          <w:rFonts w:ascii="Times New Roman" w:eastAsia="SimSun" w:hAnsi="Times New Roman" w:cs="Times New Roman"/>
          <w:bCs/>
          <w:kern w:val="1"/>
          <w:sz w:val="28"/>
          <w:szCs w:val="28"/>
          <w:lang w:eastAsia="zh-CN" w:bidi="hi-IN"/>
        </w:rPr>
        <w:t xml:space="preserve"> дисциплинарной ответственности в соответствии с действующим законодательством;</w:t>
      </w: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bCs/>
          <w:kern w:val="1"/>
          <w:sz w:val="28"/>
          <w:szCs w:val="28"/>
          <w:lang w:eastAsia="zh-CN" w:bidi="hi-IN"/>
        </w:rPr>
      </w:pPr>
      <w:r w:rsidRPr="00804F44">
        <w:rPr>
          <w:rFonts w:ascii="Times New Roman" w:eastAsia="SimSun" w:hAnsi="Times New Roman" w:cs="Times New Roman"/>
          <w:bCs/>
          <w:kern w:val="1"/>
          <w:sz w:val="28"/>
          <w:szCs w:val="28"/>
          <w:lang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804F44">
        <w:rPr>
          <w:rFonts w:ascii="Times New Roman" w:eastAsia="SimSun" w:hAnsi="Times New Roman" w:cs="Times New Roman"/>
          <w:bCs/>
          <w:kern w:val="1"/>
          <w:sz w:val="28"/>
          <w:szCs w:val="28"/>
          <w:lang w:eastAsia="zh-CN" w:bidi="hi-IN"/>
        </w:rPr>
        <w:t>контроля за</w:t>
      </w:r>
      <w:proofErr w:type="gramEnd"/>
      <w:r w:rsidRPr="00804F44">
        <w:rPr>
          <w:rFonts w:ascii="Times New Roman" w:eastAsia="SimSun" w:hAnsi="Times New Roman" w:cs="Times New Roman"/>
          <w:bCs/>
          <w:kern w:val="1"/>
          <w:sz w:val="28"/>
          <w:szCs w:val="28"/>
          <w:lang w:eastAsia="zh-CN" w:bidi="hi-IN"/>
        </w:rPr>
        <w:t xml:space="preserve"> деятельностью Администрации при предоставлении муниципальной услуги.</w:t>
      </w:r>
    </w:p>
    <w:p w:rsidR="00804F44" w:rsidRPr="00804F44" w:rsidRDefault="00804F44" w:rsidP="00804F44">
      <w:pPr>
        <w:widowControl w:val="0"/>
        <w:tabs>
          <w:tab w:val="left" w:pos="0"/>
        </w:tabs>
        <w:suppressAutoHyphens/>
        <w:spacing w:after="0" w:line="240" w:lineRule="auto"/>
        <w:jc w:val="both"/>
        <w:rPr>
          <w:rFonts w:ascii="Times New Roman" w:eastAsia="SimSun" w:hAnsi="Times New Roman" w:cs="Times New Roman"/>
          <w:bCs/>
          <w:kern w:val="1"/>
          <w:sz w:val="28"/>
          <w:szCs w:val="28"/>
          <w:lang w:eastAsia="zh-CN" w:bidi="hi-IN"/>
        </w:rPr>
      </w:pPr>
    </w:p>
    <w:p w:rsidR="00804F44" w:rsidRPr="00804F44" w:rsidRDefault="00804F44" w:rsidP="00804F44">
      <w:pPr>
        <w:widowControl w:val="0"/>
        <w:tabs>
          <w:tab w:val="left" w:pos="0"/>
        </w:tabs>
        <w:suppressAutoHyphens/>
        <w:spacing w:after="0" w:line="240" w:lineRule="auto"/>
        <w:jc w:val="both"/>
        <w:rPr>
          <w:rFonts w:ascii="Times New Roman" w:eastAsia="SimSun" w:hAnsi="Times New Roman" w:cs="Times New Roman"/>
          <w:b/>
          <w:kern w:val="1"/>
          <w:sz w:val="28"/>
          <w:szCs w:val="28"/>
          <w:lang w:eastAsia="zh-CN" w:bidi="hi-IN"/>
        </w:rPr>
      </w:pPr>
    </w:p>
    <w:p w:rsidR="00804F44" w:rsidRPr="00804F44" w:rsidRDefault="00804F44" w:rsidP="00804F44">
      <w:pPr>
        <w:widowControl w:val="0"/>
        <w:tabs>
          <w:tab w:val="left" w:pos="0"/>
        </w:tabs>
        <w:suppressAutoHyphens/>
        <w:spacing w:after="0" w:line="240" w:lineRule="auto"/>
        <w:jc w:val="both"/>
        <w:rPr>
          <w:rFonts w:ascii="Times New Roman" w:eastAsia="SimSun" w:hAnsi="Times New Roman" w:cs="Times New Roman"/>
          <w:b/>
          <w:kern w:val="1"/>
          <w:sz w:val="28"/>
          <w:szCs w:val="28"/>
          <w:lang w:eastAsia="zh-CN" w:bidi="hi-IN"/>
        </w:rPr>
      </w:pPr>
    </w:p>
    <w:p w:rsidR="00804F44" w:rsidRPr="00804F44" w:rsidRDefault="007B417E" w:rsidP="007B417E">
      <w:pPr>
        <w:widowControl w:val="0"/>
        <w:tabs>
          <w:tab w:val="left" w:pos="0"/>
        </w:tabs>
        <w:suppressAutoHyphens/>
        <w:spacing w:after="0" w:line="240" w:lineRule="auto"/>
        <w:jc w:val="center"/>
        <w:rPr>
          <w:rFonts w:ascii="Times New Roman" w:eastAsia="SimSun" w:hAnsi="Times New Roman" w:cs="Times New Roman"/>
          <w:kern w:val="1"/>
          <w:sz w:val="28"/>
          <w:szCs w:val="28"/>
          <w:lang w:eastAsia="zh-CN" w:bidi="hi-IN"/>
        </w:rPr>
      </w:pPr>
      <w:r>
        <w:rPr>
          <w:rFonts w:ascii="Times New Roman" w:eastAsia="SimSun" w:hAnsi="Times New Roman" w:cs="Times New Roman"/>
          <w:b/>
          <w:kern w:val="1"/>
          <w:sz w:val="28"/>
          <w:szCs w:val="28"/>
          <w:lang w:eastAsia="zh-CN" w:bidi="hi-IN"/>
        </w:rPr>
        <w:t xml:space="preserve">5 </w:t>
      </w:r>
      <w:r w:rsidR="00804F44" w:rsidRPr="00804F44">
        <w:rPr>
          <w:rFonts w:ascii="Times New Roman" w:eastAsia="SimSun" w:hAnsi="Times New Roman" w:cs="Times New Roman"/>
          <w:b/>
          <w:kern w:val="1"/>
          <w:sz w:val="28"/>
          <w:szCs w:val="28"/>
          <w:lang w:eastAsia="zh-CN" w:bidi="hi-IN"/>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1" w:name="_%25252525D0%252525259F%25252525D1%25252"/>
      <w:bookmarkEnd w:id="1"/>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p>
    <w:p w:rsidR="00804F44" w:rsidRPr="00804F44" w:rsidRDefault="00804F44" w:rsidP="00804F44">
      <w:pPr>
        <w:widowControl w:val="0"/>
        <w:tabs>
          <w:tab w:val="left" w:pos="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804F44">
        <w:rPr>
          <w:rFonts w:ascii="Times New Roman" w:hAnsi="Times New Roman" w:cs="Times New Roman"/>
          <w:sz w:val="28"/>
          <w:szCs w:val="28"/>
        </w:rPr>
        <w:t>5.1. Информация для заявителя о его праве подать жалобу на решение и (или) действие (бездействие) Администрации и (или) её должностных лиц при предоставлении муниципальной услуги</w:t>
      </w:r>
      <w:r w:rsidRPr="00804F44">
        <w:rPr>
          <w:rFonts w:ascii="Times New Roman" w:eastAsia="SimSun" w:hAnsi="Times New Roman" w:cs="Times New Roman"/>
          <w:kern w:val="1"/>
          <w:sz w:val="28"/>
          <w:szCs w:val="28"/>
          <w:lang w:eastAsia="zh-CN" w:bidi="hi-IN"/>
        </w:rPr>
        <w:t>;</w:t>
      </w:r>
    </w:p>
    <w:p w:rsidR="00804F44" w:rsidRPr="00804F44" w:rsidRDefault="00804F44"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r w:rsidRPr="00804F44">
        <w:rPr>
          <w:rFonts w:ascii="Times New Roman" w:hAnsi="Times New Roman" w:cs="Times New Roman"/>
          <w:sz w:val="28"/>
          <w:szCs w:val="28"/>
        </w:rPr>
        <w:t xml:space="preserve">Заявитель при получении муниципальной услуги вправе обжаловать действия (бездействие) и решения должностных лиц Администрации, а также </w:t>
      </w:r>
      <w:r w:rsidRPr="00804F44">
        <w:rPr>
          <w:rFonts w:ascii="Times New Roman" w:hAnsi="Times New Roman" w:cs="Times New Roman"/>
          <w:sz w:val="28"/>
          <w:szCs w:val="28"/>
        </w:rPr>
        <w:lastRenderedPageBreak/>
        <w:t>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p w:rsidR="00804F44" w:rsidRPr="00804F44" w:rsidRDefault="00804F44" w:rsidP="00804F44">
      <w:pPr>
        <w:widowControl w:val="0"/>
        <w:suppressAutoHyphens/>
        <w:autoSpaceDE w:val="0"/>
        <w:spacing w:after="0" w:line="240" w:lineRule="auto"/>
        <w:ind w:firstLine="540"/>
        <w:jc w:val="both"/>
        <w:rPr>
          <w:rFonts w:ascii="Times New Roman" w:hAnsi="Times New Roman" w:cs="Times New Roman"/>
          <w:sz w:val="28"/>
          <w:szCs w:val="28"/>
        </w:rPr>
      </w:pPr>
      <w:r w:rsidRPr="00804F44">
        <w:rPr>
          <w:rFonts w:ascii="Times New Roman" w:hAnsi="Times New Roman" w:cs="Times New Roman"/>
          <w:sz w:val="28"/>
          <w:szCs w:val="28"/>
        </w:rPr>
        <w:t>5.2. Предмет жалобы</w:t>
      </w:r>
    </w:p>
    <w:p w:rsidR="00804F44" w:rsidRPr="00804F44" w:rsidRDefault="00804F44" w:rsidP="00804F44">
      <w:pPr>
        <w:spacing w:after="0" w:line="240" w:lineRule="auto"/>
        <w:ind w:firstLine="709"/>
        <w:jc w:val="both"/>
        <w:rPr>
          <w:rFonts w:ascii="Times New Roman" w:hAnsi="Times New Roman" w:cs="Times New Roman"/>
          <w:sz w:val="28"/>
          <w:szCs w:val="28"/>
        </w:rPr>
      </w:pPr>
      <w:bookmarkStart w:id="2" w:name="sub_1651"/>
      <w:r w:rsidRPr="00804F44">
        <w:rPr>
          <w:rFonts w:ascii="Times New Roman" w:hAnsi="Times New Roman" w:cs="Times New Roman"/>
          <w:sz w:val="28"/>
          <w:szCs w:val="28"/>
        </w:rPr>
        <w:t xml:space="preserve">Заявитель может обратиться с жалобой (приложение № </w:t>
      </w:r>
      <w:r w:rsidR="005F556A">
        <w:rPr>
          <w:rFonts w:ascii="Times New Roman" w:hAnsi="Times New Roman" w:cs="Times New Roman"/>
          <w:sz w:val="28"/>
          <w:szCs w:val="28"/>
        </w:rPr>
        <w:t>3</w:t>
      </w:r>
      <w:hyperlink w:anchor="sub_1400" w:history="1">
        <w:r w:rsidRPr="00804F44">
          <w:rPr>
            <w:rStyle w:val="a6"/>
            <w:rFonts w:ascii="Times New Roman" w:hAnsi="Times New Roman"/>
            <w:sz w:val="28"/>
            <w:szCs w:val="28"/>
          </w:rPr>
          <w:t>5</w:t>
        </w:r>
      </w:hyperlink>
      <w:r w:rsidRPr="00804F44">
        <w:rPr>
          <w:rFonts w:ascii="Times New Roman" w:hAnsi="Times New Roman" w:cs="Times New Roman"/>
          <w:sz w:val="28"/>
          <w:szCs w:val="28"/>
        </w:rPr>
        <w:t xml:space="preserve"> к Административному регламенту) в том числе в следующих случаях:</w:t>
      </w:r>
    </w:p>
    <w:bookmarkEnd w:id="2"/>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2) нарушение срока предоставления муниципальной услуги;</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804F44" w:rsidRPr="00804F44" w:rsidRDefault="00804F44" w:rsidP="00804F44">
      <w:pPr>
        <w:spacing w:after="0" w:line="240" w:lineRule="auto"/>
        <w:ind w:firstLine="709"/>
        <w:jc w:val="both"/>
        <w:rPr>
          <w:rFonts w:ascii="Times New Roman" w:hAnsi="Times New Roman" w:cs="Times New Roman"/>
          <w:sz w:val="28"/>
          <w:szCs w:val="28"/>
        </w:rPr>
      </w:pPr>
      <w:proofErr w:type="gramStart"/>
      <w:r w:rsidRPr="00804F4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804F44" w:rsidRPr="00804F44" w:rsidRDefault="00804F44"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proofErr w:type="gramStart"/>
      <w:r w:rsidRPr="00804F44">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4F44" w:rsidRPr="00804F44" w:rsidRDefault="00804F44" w:rsidP="00804F44">
      <w:pPr>
        <w:widowControl w:val="0"/>
        <w:suppressAutoHyphens/>
        <w:autoSpaceDE w:val="0"/>
        <w:spacing w:after="0" w:line="240" w:lineRule="auto"/>
        <w:ind w:firstLine="540"/>
        <w:jc w:val="both"/>
        <w:rPr>
          <w:rFonts w:ascii="Times New Roman" w:hAnsi="Times New Roman" w:cs="Times New Roman"/>
          <w:sz w:val="28"/>
          <w:szCs w:val="28"/>
        </w:rPr>
      </w:pPr>
      <w:r w:rsidRPr="00804F44">
        <w:rPr>
          <w:rFonts w:ascii="Times New Roman" w:hAnsi="Times New Roman" w:cs="Times New Roman"/>
          <w:sz w:val="28"/>
          <w:szCs w:val="28"/>
        </w:rPr>
        <w:t>5.3. Органы муниципальной власти и уполномоченные на рассмотрение жалобы должностные лица, которым может быть направлена жалоба</w:t>
      </w:r>
    </w:p>
    <w:p w:rsidR="00804F44" w:rsidRPr="00804F44" w:rsidRDefault="00804F44" w:rsidP="00804F44">
      <w:pPr>
        <w:spacing w:after="0" w:line="240" w:lineRule="auto"/>
        <w:jc w:val="both"/>
        <w:rPr>
          <w:rFonts w:ascii="Times New Roman" w:hAnsi="Times New Roman" w:cs="Times New Roman"/>
          <w:sz w:val="28"/>
          <w:szCs w:val="28"/>
        </w:rPr>
      </w:pPr>
      <w:bookmarkStart w:id="3" w:name="sub_1652"/>
      <w:r w:rsidRPr="00804F44">
        <w:rPr>
          <w:rFonts w:ascii="Times New Roman" w:hAnsi="Times New Roman" w:cs="Times New Roman"/>
          <w:sz w:val="28"/>
          <w:szCs w:val="28"/>
        </w:rPr>
        <w:t>- Администрация,</w:t>
      </w:r>
    </w:p>
    <w:bookmarkEnd w:id="3"/>
    <w:p w:rsidR="00804F44" w:rsidRPr="00804F44" w:rsidRDefault="00804F44" w:rsidP="00804F44">
      <w:pPr>
        <w:widowControl w:val="0"/>
        <w:suppressAutoHyphens/>
        <w:autoSpaceDE w:val="0"/>
        <w:spacing w:after="0" w:line="240" w:lineRule="auto"/>
        <w:ind w:firstLine="540"/>
        <w:jc w:val="both"/>
        <w:rPr>
          <w:rFonts w:ascii="Times New Roman" w:hAnsi="Times New Roman" w:cs="Times New Roman"/>
          <w:sz w:val="28"/>
          <w:szCs w:val="28"/>
        </w:rPr>
      </w:pPr>
      <w:r w:rsidRPr="00804F44">
        <w:rPr>
          <w:rFonts w:ascii="Times New Roman" w:hAnsi="Times New Roman" w:cs="Times New Roman"/>
          <w:sz w:val="28"/>
          <w:szCs w:val="28"/>
        </w:rPr>
        <w:t xml:space="preserve">- Глава </w:t>
      </w:r>
      <w:r w:rsidR="005F556A">
        <w:rPr>
          <w:rFonts w:ascii="Times New Roman" w:hAnsi="Times New Roman" w:cs="Times New Roman"/>
          <w:sz w:val="28"/>
          <w:szCs w:val="28"/>
        </w:rPr>
        <w:t>муниципального района «Могочинский район»</w:t>
      </w:r>
      <w:proofErr w:type="gramStart"/>
      <w:r w:rsidR="005F556A">
        <w:rPr>
          <w:rFonts w:ascii="Times New Roman" w:hAnsi="Times New Roman" w:cs="Times New Roman"/>
          <w:sz w:val="28"/>
          <w:szCs w:val="28"/>
        </w:rPr>
        <w:t xml:space="preserve"> </w:t>
      </w:r>
      <w:r w:rsidRPr="00804F44">
        <w:rPr>
          <w:rFonts w:ascii="Times New Roman" w:hAnsi="Times New Roman" w:cs="Times New Roman"/>
          <w:sz w:val="28"/>
          <w:szCs w:val="28"/>
        </w:rPr>
        <w:t>.</w:t>
      </w:r>
      <w:proofErr w:type="gramEnd"/>
    </w:p>
    <w:p w:rsidR="00804F44" w:rsidRPr="00804F44" w:rsidRDefault="00804F44" w:rsidP="00804F44">
      <w:pPr>
        <w:widowControl w:val="0"/>
        <w:suppressAutoHyphens/>
        <w:autoSpaceDE w:val="0"/>
        <w:spacing w:after="0" w:line="240" w:lineRule="auto"/>
        <w:ind w:firstLine="540"/>
        <w:jc w:val="both"/>
        <w:rPr>
          <w:rFonts w:ascii="Times New Roman" w:hAnsi="Times New Roman" w:cs="Times New Roman"/>
          <w:sz w:val="28"/>
          <w:szCs w:val="28"/>
        </w:rPr>
      </w:pPr>
      <w:r w:rsidRPr="00804F44">
        <w:rPr>
          <w:rFonts w:ascii="Times New Roman" w:hAnsi="Times New Roman" w:cs="Times New Roman"/>
          <w:sz w:val="28"/>
          <w:szCs w:val="28"/>
        </w:rPr>
        <w:t>5.4. Порядок подачи и рассмотрения жалобы</w:t>
      </w:r>
    </w:p>
    <w:p w:rsidR="00804F44" w:rsidRPr="00804F44" w:rsidRDefault="00804F44" w:rsidP="00804F44">
      <w:pPr>
        <w:spacing w:after="0" w:line="240" w:lineRule="auto"/>
        <w:ind w:firstLine="709"/>
        <w:jc w:val="both"/>
        <w:rPr>
          <w:rFonts w:ascii="Times New Roman" w:hAnsi="Times New Roman" w:cs="Times New Roman"/>
          <w:sz w:val="28"/>
          <w:szCs w:val="28"/>
        </w:rPr>
      </w:pPr>
      <w:bookmarkStart w:id="4" w:name="sub_1655"/>
      <w:r w:rsidRPr="00804F44">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w:t>
      </w:r>
    </w:p>
    <w:p w:rsidR="00804F44" w:rsidRPr="00804F44" w:rsidRDefault="00804F44" w:rsidP="00804F44">
      <w:pPr>
        <w:spacing w:after="0" w:line="240" w:lineRule="auto"/>
        <w:ind w:firstLine="709"/>
        <w:jc w:val="both"/>
        <w:rPr>
          <w:rFonts w:ascii="Times New Roman" w:hAnsi="Times New Roman" w:cs="Times New Roman"/>
          <w:sz w:val="28"/>
          <w:szCs w:val="28"/>
        </w:rPr>
      </w:pPr>
      <w:bookmarkStart w:id="5" w:name="sub_1656"/>
      <w:bookmarkEnd w:id="4"/>
      <w:r w:rsidRPr="00804F44">
        <w:rPr>
          <w:rFonts w:ascii="Times New Roman" w:hAnsi="Times New Roman" w:cs="Times New Roman"/>
          <w:sz w:val="28"/>
          <w:szCs w:val="28"/>
        </w:rPr>
        <w:t>5.4.2. Жалоба подается в письменной форме на бумажном носителе, в электронной форме в орган, предоставляющий муниципальную услугу (приложение № 5 к настоящему административному регламенту).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в прокуратуру или суд.</w:t>
      </w:r>
      <w:bookmarkStart w:id="6" w:name="sub_1657"/>
      <w:bookmarkEnd w:id="5"/>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lastRenderedPageBreak/>
        <w:t>5.4.3. Жалоба может быть направлена по почте, с использованием информационно-телекоммуникационной сети "Интернет", официального сайта Департамента, Портала, через МФЦ, а также может быть принята при личном приеме заявителя.</w:t>
      </w:r>
    </w:p>
    <w:p w:rsidR="00804F44" w:rsidRPr="00804F44" w:rsidRDefault="00804F44" w:rsidP="00804F44">
      <w:pPr>
        <w:spacing w:after="0" w:line="240" w:lineRule="auto"/>
        <w:ind w:firstLine="709"/>
        <w:jc w:val="both"/>
        <w:rPr>
          <w:rFonts w:ascii="Times New Roman" w:hAnsi="Times New Roman" w:cs="Times New Roman"/>
          <w:sz w:val="28"/>
          <w:szCs w:val="28"/>
        </w:rPr>
      </w:pPr>
      <w:bookmarkStart w:id="7" w:name="sub_1658"/>
      <w:bookmarkEnd w:id="6"/>
      <w:r w:rsidRPr="00804F44">
        <w:rPr>
          <w:rFonts w:ascii="Times New Roman" w:hAnsi="Times New Roman" w:cs="Times New Roman"/>
          <w:sz w:val="28"/>
          <w:szCs w:val="28"/>
        </w:rPr>
        <w:t>5.4.4. Жалоба должна содержать:</w:t>
      </w:r>
    </w:p>
    <w:bookmarkEnd w:id="7"/>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04F44" w:rsidRPr="00804F44" w:rsidRDefault="00804F44" w:rsidP="00804F44">
      <w:pPr>
        <w:spacing w:after="0" w:line="240" w:lineRule="auto"/>
        <w:ind w:firstLine="709"/>
        <w:jc w:val="both"/>
        <w:rPr>
          <w:rFonts w:ascii="Times New Roman" w:hAnsi="Times New Roman" w:cs="Times New Roman"/>
          <w:sz w:val="28"/>
          <w:szCs w:val="28"/>
        </w:rPr>
      </w:pPr>
      <w:proofErr w:type="gramStart"/>
      <w:r w:rsidRPr="00804F44">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04F44" w:rsidRPr="00804F44" w:rsidRDefault="00804F44" w:rsidP="00804F44">
      <w:pPr>
        <w:spacing w:after="0" w:line="240" w:lineRule="auto"/>
        <w:ind w:firstLine="709"/>
        <w:jc w:val="both"/>
        <w:rPr>
          <w:rFonts w:ascii="Times New Roman" w:hAnsi="Times New Roman" w:cs="Times New Roman"/>
          <w:sz w:val="28"/>
          <w:szCs w:val="28"/>
        </w:rPr>
      </w:pPr>
      <w:bookmarkStart w:id="8" w:name="sub_1659"/>
      <w:r w:rsidRPr="00804F44">
        <w:rPr>
          <w:rFonts w:ascii="Times New Roman" w:hAnsi="Times New Roman" w:cs="Times New Roman"/>
          <w:sz w:val="28"/>
          <w:szCs w:val="28"/>
        </w:rPr>
        <w:t xml:space="preserve">5.4.5. В случае установления в ходе или по результатам </w:t>
      </w:r>
      <w:proofErr w:type="gramStart"/>
      <w:r w:rsidRPr="00804F4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04F44">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5.5. Сроки рассмотрения жалобы</w:t>
      </w:r>
    </w:p>
    <w:p w:rsidR="00804F44" w:rsidRPr="00804F44" w:rsidRDefault="00804F44" w:rsidP="00804F44">
      <w:pPr>
        <w:spacing w:after="0" w:line="240" w:lineRule="auto"/>
        <w:ind w:firstLine="709"/>
        <w:jc w:val="both"/>
        <w:rPr>
          <w:rFonts w:ascii="Times New Roman" w:hAnsi="Times New Roman" w:cs="Times New Roman"/>
          <w:sz w:val="28"/>
          <w:szCs w:val="28"/>
        </w:rPr>
      </w:pPr>
      <w:proofErr w:type="gramStart"/>
      <w:r w:rsidRPr="00804F44">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804F44">
        <w:rPr>
          <w:rFonts w:ascii="Times New Roman" w:hAnsi="Times New Roman" w:cs="Times New Roman"/>
          <w:sz w:val="28"/>
          <w:szCs w:val="28"/>
        </w:rPr>
        <w:t xml:space="preserve"> регистрации.</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5.6. Результат рассмотрения жалобы</w:t>
      </w:r>
    </w:p>
    <w:p w:rsidR="00804F44" w:rsidRPr="00804F44" w:rsidRDefault="00804F44" w:rsidP="00804F44">
      <w:pPr>
        <w:spacing w:after="0" w:line="240" w:lineRule="auto"/>
        <w:ind w:firstLine="708"/>
        <w:jc w:val="both"/>
        <w:rPr>
          <w:rFonts w:ascii="Times New Roman" w:hAnsi="Times New Roman" w:cs="Times New Roman"/>
          <w:sz w:val="28"/>
          <w:szCs w:val="28"/>
        </w:rPr>
      </w:pPr>
      <w:bookmarkStart w:id="9" w:name="sub_1662"/>
      <w:r w:rsidRPr="00804F44">
        <w:rPr>
          <w:rFonts w:ascii="Times New Roman" w:hAnsi="Times New Roman" w:cs="Times New Roman"/>
          <w:sz w:val="28"/>
          <w:szCs w:val="28"/>
        </w:rPr>
        <w:t xml:space="preserve">По результатам рассмотрения жалобы Глава </w:t>
      </w:r>
      <w:r w:rsidR="00FB532F">
        <w:rPr>
          <w:rFonts w:ascii="Times New Roman" w:hAnsi="Times New Roman" w:cs="Times New Roman"/>
          <w:sz w:val="28"/>
          <w:szCs w:val="28"/>
        </w:rPr>
        <w:t xml:space="preserve">муниципального района «Могочинский район» </w:t>
      </w:r>
      <w:r w:rsidRPr="00804F44">
        <w:rPr>
          <w:rFonts w:ascii="Times New Roman" w:hAnsi="Times New Roman" w:cs="Times New Roman"/>
          <w:sz w:val="28"/>
          <w:szCs w:val="28"/>
        </w:rPr>
        <w:t xml:space="preserve"> принимает одно из следующих решений:</w:t>
      </w:r>
    </w:p>
    <w:p w:rsidR="00804F44" w:rsidRPr="00804F44" w:rsidRDefault="00804F44" w:rsidP="00804F44">
      <w:pPr>
        <w:spacing w:after="0" w:line="240" w:lineRule="auto"/>
        <w:ind w:firstLine="709"/>
        <w:jc w:val="both"/>
        <w:rPr>
          <w:rFonts w:ascii="Times New Roman" w:hAnsi="Times New Roman" w:cs="Times New Roman"/>
          <w:sz w:val="28"/>
          <w:szCs w:val="28"/>
        </w:rPr>
      </w:pPr>
      <w:proofErr w:type="gramStart"/>
      <w:r w:rsidRPr="00804F44">
        <w:rPr>
          <w:rFonts w:ascii="Times New Roman" w:hAnsi="Times New Roman" w:cs="Times New Roman"/>
          <w:sz w:val="28"/>
          <w:szCs w:val="28"/>
        </w:rPr>
        <w:t>5.6.1.Удовлетворяет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5.6.2. Отказывает в удовлетворении жалобы</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5.7. Порядок информирования заявителя о результатах рассмотрения жалобы</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lastRenderedPageBreak/>
        <w:t xml:space="preserve">Не позднее дня, следующего за днем принятия решения, указанного в </w:t>
      </w:r>
      <w:hyperlink w:anchor="sub_1662" w:history="1">
        <w:r w:rsidRPr="00804F44">
          <w:rPr>
            <w:rStyle w:val="a6"/>
            <w:rFonts w:ascii="Times New Roman" w:hAnsi="Times New Roman"/>
            <w:sz w:val="28"/>
            <w:szCs w:val="28"/>
          </w:rPr>
          <w:t>пункте 5.6.1</w:t>
        </w:r>
      </w:hyperlink>
      <w:r w:rsidRPr="00804F44">
        <w:rPr>
          <w:rFonts w:ascii="Times New Roman" w:hAnsi="Times New Roman" w:cs="Times New Roman"/>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5.8. Порядок обжалования решения по жалобе</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В случае</w:t>
      </w:r>
      <w:proofErr w:type="gramStart"/>
      <w:r w:rsidRPr="00804F44">
        <w:rPr>
          <w:rFonts w:ascii="Times New Roman" w:hAnsi="Times New Roman" w:cs="Times New Roman"/>
          <w:sz w:val="28"/>
          <w:szCs w:val="28"/>
        </w:rPr>
        <w:t>,</w:t>
      </w:r>
      <w:proofErr w:type="gramEnd"/>
      <w:r w:rsidRPr="00804F44">
        <w:rPr>
          <w:rFonts w:ascii="Times New Roman" w:hAnsi="Times New Roman" w:cs="Times New Roman"/>
          <w:sz w:val="28"/>
          <w:szCs w:val="28"/>
        </w:rPr>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804F44" w:rsidRPr="00804F44" w:rsidRDefault="00804F44" w:rsidP="00804F44">
      <w:pPr>
        <w:spacing w:after="0" w:line="240" w:lineRule="auto"/>
        <w:ind w:firstLine="708"/>
        <w:jc w:val="both"/>
        <w:rPr>
          <w:rFonts w:ascii="Times New Roman" w:hAnsi="Times New Roman" w:cs="Times New Roman"/>
          <w:sz w:val="28"/>
          <w:szCs w:val="28"/>
        </w:rPr>
      </w:pPr>
      <w:bookmarkStart w:id="10" w:name="sub_1665"/>
      <w:r w:rsidRPr="00804F44">
        <w:rPr>
          <w:rFonts w:ascii="Times New Roman" w:hAnsi="Times New Roman" w:cs="Times New Roman"/>
          <w:sz w:val="28"/>
          <w:szCs w:val="28"/>
        </w:rPr>
        <w:t>5.9.1. При рассмотрении жалобы гражданин имеет право:</w:t>
      </w:r>
    </w:p>
    <w:bookmarkEnd w:id="10"/>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04F44" w:rsidRPr="00804F44" w:rsidRDefault="00804F44" w:rsidP="00804F44">
      <w:pPr>
        <w:spacing w:after="0" w:line="240" w:lineRule="auto"/>
        <w:ind w:firstLine="709"/>
        <w:jc w:val="both"/>
        <w:rPr>
          <w:rFonts w:ascii="Times New Roman" w:hAnsi="Times New Roman" w:cs="Times New Roman"/>
          <w:sz w:val="28"/>
          <w:szCs w:val="28"/>
        </w:rPr>
      </w:pPr>
      <w:r w:rsidRPr="00804F44">
        <w:rPr>
          <w:rFonts w:ascii="Times New Roman" w:hAnsi="Times New Roman" w:cs="Times New Roman"/>
          <w:sz w:val="28"/>
          <w:szCs w:val="28"/>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04F44" w:rsidRPr="00804F44" w:rsidRDefault="00804F44" w:rsidP="00804F44">
      <w:pPr>
        <w:spacing w:after="0" w:line="240" w:lineRule="auto"/>
        <w:ind w:firstLine="708"/>
        <w:jc w:val="both"/>
        <w:rPr>
          <w:rFonts w:ascii="Times New Roman" w:hAnsi="Times New Roman" w:cs="Times New Roman"/>
          <w:sz w:val="28"/>
          <w:szCs w:val="28"/>
        </w:rPr>
      </w:pPr>
      <w:r w:rsidRPr="00804F44">
        <w:rPr>
          <w:rFonts w:ascii="Times New Roman" w:hAnsi="Times New Roman" w:cs="Times New Roman"/>
          <w:sz w:val="28"/>
          <w:szCs w:val="28"/>
        </w:rPr>
        <w:t>- обращаться с заявлением о прекращении рассмотрения жалобы.</w:t>
      </w:r>
    </w:p>
    <w:bookmarkEnd w:id="8"/>
    <w:bookmarkEnd w:id="9"/>
    <w:p w:rsidR="00804F44" w:rsidRPr="00804F44" w:rsidRDefault="00804F44" w:rsidP="00804F44">
      <w:pPr>
        <w:widowControl w:val="0"/>
        <w:suppressAutoHyphens/>
        <w:autoSpaceDE w:val="0"/>
        <w:spacing w:after="0" w:line="240" w:lineRule="auto"/>
        <w:ind w:firstLine="540"/>
        <w:jc w:val="both"/>
        <w:rPr>
          <w:rFonts w:ascii="Times New Roman" w:hAnsi="Times New Roman" w:cs="Times New Roman"/>
          <w:sz w:val="28"/>
          <w:szCs w:val="28"/>
        </w:rPr>
      </w:pPr>
      <w:r w:rsidRPr="00804F44">
        <w:rPr>
          <w:rFonts w:ascii="Times New Roman" w:hAnsi="Times New Roman" w:cs="Times New Roman"/>
          <w:sz w:val="28"/>
          <w:szCs w:val="28"/>
        </w:rPr>
        <w:t>5.10. Способы информирования заявителей о порядке подачи и рассмотрения жалобы</w:t>
      </w:r>
    </w:p>
    <w:p w:rsidR="00804F44" w:rsidRPr="00804F44" w:rsidRDefault="00804F44" w:rsidP="00804F44">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zh-CN" w:bidi="hi-IN"/>
        </w:rPr>
      </w:pPr>
      <w:r w:rsidRPr="00804F44">
        <w:rPr>
          <w:rFonts w:ascii="Times New Roman" w:hAnsi="Times New Roman" w:cs="Times New Roman"/>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p w:rsidR="004A45E1" w:rsidRDefault="004A45E1" w:rsidP="00804F44">
      <w:pPr>
        <w:spacing w:after="0" w:line="240" w:lineRule="auto"/>
        <w:jc w:val="both"/>
        <w:rPr>
          <w:rFonts w:ascii="Times New Roman" w:hAnsi="Times New Roman" w:cs="Times New Roman"/>
          <w:sz w:val="28"/>
          <w:szCs w:val="28"/>
        </w:rPr>
      </w:pPr>
    </w:p>
    <w:p w:rsidR="000866DA" w:rsidRDefault="000866DA" w:rsidP="00804F44">
      <w:pPr>
        <w:spacing w:after="0" w:line="240" w:lineRule="auto"/>
        <w:jc w:val="both"/>
        <w:rPr>
          <w:rFonts w:ascii="Times New Roman" w:hAnsi="Times New Roman" w:cs="Times New Roman"/>
          <w:sz w:val="28"/>
          <w:szCs w:val="28"/>
        </w:rPr>
      </w:pPr>
    </w:p>
    <w:p w:rsidR="000866DA" w:rsidRDefault="000866DA" w:rsidP="000866DA">
      <w:pPr>
        <w:pStyle w:val="Default"/>
        <w:rPr>
          <w:sz w:val="28"/>
          <w:szCs w:val="28"/>
        </w:rPr>
      </w:pPr>
    </w:p>
    <w:p w:rsidR="000866DA" w:rsidRDefault="000866DA" w:rsidP="000866DA">
      <w:pPr>
        <w:pStyle w:val="Default"/>
        <w:rPr>
          <w:sz w:val="28"/>
          <w:szCs w:val="28"/>
        </w:rPr>
      </w:pPr>
    </w:p>
    <w:p w:rsidR="000866DA" w:rsidRDefault="000866DA" w:rsidP="000866DA">
      <w:pPr>
        <w:pStyle w:val="Default"/>
        <w:rPr>
          <w:sz w:val="28"/>
          <w:szCs w:val="28"/>
        </w:rPr>
      </w:pPr>
    </w:p>
    <w:p w:rsidR="000866DA" w:rsidRDefault="000866DA" w:rsidP="000866DA">
      <w:pPr>
        <w:pStyle w:val="Default"/>
        <w:rPr>
          <w:sz w:val="28"/>
          <w:szCs w:val="28"/>
        </w:rPr>
      </w:pPr>
    </w:p>
    <w:p w:rsidR="000866DA" w:rsidRDefault="000866DA" w:rsidP="000866DA">
      <w:pPr>
        <w:pStyle w:val="Default"/>
        <w:rPr>
          <w:sz w:val="28"/>
          <w:szCs w:val="28"/>
        </w:rPr>
      </w:pPr>
    </w:p>
    <w:p w:rsidR="000866DA" w:rsidRPr="000866DA" w:rsidRDefault="000866DA" w:rsidP="000866DA">
      <w:pPr>
        <w:pStyle w:val="Default"/>
        <w:jc w:val="right"/>
        <w:rPr>
          <w:sz w:val="20"/>
          <w:szCs w:val="20"/>
        </w:rPr>
      </w:pPr>
      <w:r w:rsidRPr="000866DA">
        <w:rPr>
          <w:sz w:val="20"/>
          <w:szCs w:val="20"/>
        </w:rPr>
        <w:t xml:space="preserve">Приложение 1 </w:t>
      </w:r>
    </w:p>
    <w:p w:rsidR="000866DA" w:rsidRDefault="000866DA" w:rsidP="000866DA">
      <w:pPr>
        <w:pStyle w:val="Default"/>
        <w:jc w:val="right"/>
        <w:rPr>
          <w:sz w:val="20"/>
          <w:szCs w:val="20"/>
        </w:rPr>
      </w:pPr>
      <w:r w:rsidRPr="000866DA">
        <w:rPr>
          <w:sz w:val="20"/>
          <w:szCs w:val="20"/>
        </w:rPr>
        <w:t xml:space="preserve">к Административному регламенту </w:t>
      </w:r>
    </w:p>
    <w:p w:rsidR="000866DA" w:rsidRDefault="000866DA" w:rsidP="000866DA">
      <w:pPr>
        <w:pStyle w:val="Default"/>
        <w:jc w:val="right"/>
        <w:rPr>
          <w:sz w:val="20"/>
          <w:szCs w:val="20"/>
        </w:rPr>
      </w:pPr>
      <w:r w:rsidRPr="000866DA">
        <w:rPr>
          <w:sz w:val="20"/>
          <w:szCs w:val="20"/>
        </w:rPr>
        <w:t xml:space="preserve">предоставления муниципальной услуги </w:t>
      </w:r>
    </w:p>
    <w:p w:rsidR="000866DA" w:rsidRDefault="000866DA" w:rsidP="000866DA">
      <w:pPr>
        <w:pStyle w:val="Default"/>
        <w:jc w:val="right"/>
        <w:rPr>
          <w:sz w:val="20"/>
          <w:szCs w:val="20"/>
        </w:rPr>
      </w:pPr>
      <w:r>
        <w:rPr>
          <w:sz w:val="20"/>
          <w:szCs w:val="20"/>
        </w:rPr>
        <w:t>«П</w:t>
      </w:r>
      <w:r w:rsidRPr="000866DA">
        <w:rPr>
          <w:sz w:val="20"/>
          <w:szCs w:val="20"/>
        </w:rPr>
        <w:t>родление срока действия разрешения на строительство</w:t>
      </w:r>
      <w:r>
        <w:rPr>
          <w:sz w:val="20"/>
          <w:szCs w:val="20"/>
        </w:rPr>
        <w:t>»</w:t>
      </w:r>
      <w:r w:rsidRPr="000866DA">
        <w:rPr>
          <w:sz w:val="20"/>
          <w:szCs w:val="20"/>
        </w:rPr>
        <w:t xml:space="preserve"> </w:t>
      </w:r>
    </w:p>
    <w:p w:rsidR="000866DA" w:rsidRDefault="000866DA" w:rsidP="000866DA">
      <w:pPr>
        <w:pStyle w:val="Default"/>
        <w:jc w:val="right"/>
        <w:rPr>
          <w:sz w:val="28"/>
          <w:szCs w:val="28"/>
        </w:rPr>
      </w:pPr>
    </w:p>
    <w:p w:rsidR="000866DA" w:rsidRDefault="000866DA" w:rsidP="000866DA">
      <w:pPr>
        <w:pStyle w:val="Default"/>
        <w:jc w:val="right"/>
        <w:rPr>
          <w:sz w:val="28"/>
          <w:szCs w:val="28"/>
        </w:rPr>
      </w:pPr>
      <w:r w:rsidRPr="000866DA">
        <w:rPr>
          <w:sz w:val="28"/>
          <w:szCs w:val="28"/>
        </w:rPr>
        <w:t xml:space="preserve">Главе района _____________________ </w:t>
      </w:r>
    </w:p>
    <w:p w:rsidR="000866DA" w:rsidRDefault="000866DA" w:rsidP="000866DA">
      <w:pPr>
        <w:pStyle w:val="Default"/>
        <w:jc w:val="right"/>
        <w:rPr>
          <w:sz w:val="28"/>
          <w:szCs w:val="28"/>
        </w:rPr>
      </w:pPr>
      <w:r w:rsidRPr="000866DA">
        <w:rPr>
          <w:sz w:val="28"/>
          <w:szCs w:val="28"/>
        </w:rPr>
        <w:t xml:space="preserve">Заявитель _____________________________ </w:t>
      </w:r>
    </w:p>
    <w:p w:rsidR="000866DA" w:rsidRPr="000866DA" w:rsidRDefault="000866DA" w:rsidP="000866DA">
      <w:pPr>
        <w:pStyle w:val="Default"/>
        <w:jc w:val="right"/>
        <w:rPr>
          <w:sz w:val="20"/>
          <w:szCs w:val="20"/>
        </w:rPr>
      </w:pPr>
      <w:proofErr w:type="gramStart"/>
      <w:r w:rsidRPr="000866DA">
        <w:rPr>
          <w:sz w:val="20"/>
          <w:szCs w:val="20"/>
        </w:rPr>
        <w:t>(для физических лиц:</w:t>
      </w:r>
      <w:proofErr w:type="gramEnd"/>
      <w:r w:rsidRPr="000866DA">
        <w:rPr>
          <w:sz w:val="20"/>
          <w:szCs w:val="20"/>
        </w:rPr>
        <w:t xml:space="preserve"> Ф.И.О.,</w:t>
      </w:r>
    </w:p>
    <w:p w:rsidR="000866DA" w:rsidRDefault="000866DA" w:rsidP="000866DA">
      <w:pPr>
        <w:pStyle w:val="Default"/>
        <w:jc w:val="right"/>
        <w:rPr>
          <w:sz w:val="28"/>
          <w:szCs w:val="28"/>
        </w:rPr>
      </w:pPr>
      <w:r w:rsidRPr="000866DA">
        <w:rPr>
          <w:sz w:val="28"/>
          <w:szCs w:val="28"/>
        </w:rPr>
        <w:t xml:space="preserve"> _______________________________________ </w:t>
      </w:r>
    </w:p>
    <w:p w:rsidR="000866DA" w:rsidRDefault="000866DA" w:rsidP="000866DA">
      <w:pPr>
        <w:pStyle w:val="Default"/>
        <w:jc w:val="right"/>
        <w:rPr>
          <w:sz w:val="28"/>
          <w:szCs w:val="28"/>
        </w:rPr>
      </w:pPr>
      <w:r w:rsidRPr="000866DA">
        <w:rPr>
          <w:sz w:val="20"/>
          <w:szCs w:val="20"/>
        </w:rPr>
        <w:t>паспортные данные</w:t>
      </w:r>
      <w:r w:rsidRPr="000866DA">
        <w:rPr>
          <w:sz w:val="28"/>
          <w:szCs w:val="28"/>
        </w:rPr>
        <w:t xml:space="preserve">, </w:t>
      </w:r>
    </w:p>
    <w:p w:rsidR="000866DA" w:rsidRDefault="000866DA" w:rsidP="000866DA">
      <w:pPr>
        <w:pStyle w:val="Default"/>
        <w:jc w:val="right"/>
        <w:rPr>
          <w:sz w:val="28"/>
          <w:szCs w:val="28"/>
        </w:rPr>
      </w:pPr>
      <w:r w:rsidRPr="000866DA">
        <w:rPr>
          <w:sz w:val="28"/>
          <w:szCs w:val="28"/>
        </w:rPr>
        <w:t xml:space="preserve">для юридических лиц: </w:t>
      </w:r>
    </w:p>
    <w:p w:rsidR="000866DA" w:rsidRDefault="000866DA" w:rsidP="000866DA">
      <w:pPr>
        <w:pStyle w:val="Default"/>
        <w:jc w:val="right"/>
        <w:rPr>
          <w:sz w:val="28"/>
          <w:szCs w:val="28"/>
        </w:rPr>
      </w:pPr>
      <w:r w:rsidRPr="000866DA">
        <w:rPr>
          <w:sz w:val="28"/>
          <w:szCs w:val="28"/>
        </w:rPr>
        <w:t xml:space="preserve">_______________________________________ </w:t>
      </w:r>
    </w:p>
    <w:p w:rsidR="000866DA" w:rsidRDefault="000866DA" w:rsidP="000866DA">
      <w:pPr>
        <w:pStyle w:val="Default"/>
        <w:jc w:val="right"/>
        <w:rPr>
          <w:sz w:val="28"/>
          <w:szCs w:val="28"/>
        </w:rPr>
      </w:pPr>
      <w:r w:rsidRPr="000866DA">
        <w:rPr>
          <w:sz w:val="20"/>
          <w:szCs w:val="20"/>
        </w:rPr>
        <w:t>наименование, организационно-правовая форма</w:t>
      </w:r>
      <w:r w:rsidRPr="000866DA">
        <w:rPr>
          <w:sz w:val="28"/>
          <w:szCs w:val="28"/>
        </w:rPr>
        <w:t xml:space="preserve"> _______________________________________ </w:t>
      </w:r>
    </w:p>
    <w:p w:rsidR="000866DA" w:rsidRDefault="000866DA" w:rsidP="000866DA">
      <w:pPr>
        <w:pStyle w:val="Default"/>
        <w:jc w:val="right"/>
        <w:rPr>
          <w:sz w:val="28"/>
          <w:szCs w:val="28"/>
        </w:rPr>
      </w:pPr>
      <w:r>
        <w:rPr>
          <w:sz w:val="20"/>
          <w:szCs w:val="20"/>
        </w:rPr>
        <w:t xml:space="preserve">                                                                                     </w:t>
      </w:r>
      <w:proofErr w:type="gramStart"/>
      <w:r w:rsidRPr="000866DA">
        <w:rPr>
          <w:sz w:val="20"/>
          <w:szCs w:val="20"/>
        </w:rPr>
        <w:t xml:space="preserve">ОГРН/ИНН/КПП) </w:t>
      </w:r>
      <w:r w:rsidRPr="000866DA">
        <w:rPr>
          <w:sz w:val="28"/>
          <w:szCs w:val="28"/>
        </w:rPr>
        <w:t xml:space="preserve">_______________________________________ </w:t>
      </w:r>
      <w:proofErr w:type="gramEnd"/>
    </w:p>
    <w:p w:rsidR="000866DA" w:rsidRDefault="000866DA" w:rsidP="000866DA">
      <w:pPr>
        <w:pStyle w:val="Default"/>
        <w:jc w:val="right"/>
        <w:rPr>
          <w:sz w:val="28"/>
          <w:szCs w:val="28"/>
        </w:rPr>
      </w:pPr>
      <w:proofErr w:type="gramStart"/>
      <w:r w:rsidRPr="000866DA">
        <w:rPr>
          <w:sz w:val="20"/>
          <w:szCs w:val="20"/>
        </w:rPr>
        <w:t>(почтовый индекс адрес проживания</w:t>
      </w:r>
      <w:r w:rsidRPr="000866DA">
        <w:rPr>
          <w:sz w:val="28"/>
          <w:szCs w:val="28"/>
        </w:rPr>
        <w:t xml:space="preserve"> </w:t>
      </w:r>
      <w:r w:rsidRPr="000866DA">
        <w:rPr>
          <w:sz w:val="20"/>
          <w:szCs w:val="20"/>
        </w:rPr>
        <w:t>(места нахождения)</w:t>
      </w:r>
      <w:proofErr w:type="gramEnd"/>
    </w:p>
    <w:p w:rsidR="000866DA" w:rsidRDefault="000866DA" w:rsidP="000866DA">
      <w:pPr>
        <w:pStyle w:val="Default"/>
        <w:jc w:val="right"/>
        <w:rPr>
          <w:sz w:val="28"/>
          <w:szCs w:val="28"/>
        </w:rPr>
      </w:pPr>
      <w:r w:rsidRPr="000866DA">
        <w:rPr>
          <w:sz w:val="28"/>
          <w:szCs w:val="28"/>
        </w:rPr>
        <w:t xml:space="preserve"> Тел._____________________ </w:t>
      </w:r>
    </w:p>
    <w:p w:rsidR="000866DA" w:rsidRPr="000866DA" w:rsidRDefault="000866DA" w:rsidP="000866DA">
      <w:pPr>
        <w:pStyle w:val="Default"/>
        <w:jc w:val="right"/>
        <w:rPr>
          <w:sz w:val="28"/>
          <w:szCs w:val="28"/>
        </w:rPr>
      </w:pPr>
      <w:proofErr w:type="spellStart"/>
      <w:r w:rsidRPr="000866DA">
        <w:rPr>
          <w:sz w:val="28"/>
          <w:szCs w:val="28"/>
        </w:rPr>
        <w:t>e-mail</w:t>
      </w:r>
      <w:proofErr w:type="spellEnd"/>
      <w:r w:rsidRPr="000866DA">
        <w:rPr>
          <w:sz w:val="28"/>
          <w:szCs w:val="28"/>
        </w:rPr>
        <w:t xml:space="preserve"> _______________ </w:t>
      </w:r>
    </w:p>
    <w:p w:rsidR="000866DA" w:rsidRDefault="000866DA" w:rsidP="000866DA">
      <w:pPr>
        <w:pStyle w:val="Default"/>
        <w:rPr>
          <w:sz w:val="28"/>
          <w:szCs w:val="28"/>
        </w:rPr>
      </w:pPr>
    </w:p>
    <w:p w:rsidR="000866DA" w:rsidRDefault="000866DA" w:rsidP="000866DA">
      <w:pPr>
        <w:pStyle w:val="Default"/>
        <w:jc w:val="center"/>
        <w:rPr>
          <w:sz w:val="28"/>
          <w:szCs w:val="28"/>
        </w:rPr>
      </w:pPr>
      <w:r w:rsidRPr="000866DA">
        <w:rPr>
          <w:sz w:val="28"/>
          <w:szCs w:val="28"/>
        </w:rPr>
        <w:t xml:space="preserve">Заявление </w:t>
      </w:r>
    </w:p>
    <w:p w:rsidR="000866DA" w:rsidRDefault="000866DA" w:rsidP="000866DA">
      <w:pPr>
        <w:pStyle w:val="Default"/>
        <w:jc w:val="center"/>
        <w:rPr>
          <w:sz w:val="28"/>
          <w:szCs w:val="28"/>
        </w:rPr>
      </w:pPr>
      <w:r w:rsidRPr="000866DA">
        <w:rPr>
          <w:sz w:val="28"/>
          <w:szCs w:val="28"/>
        </w:rPr>
        <w:t xml:space="preserve">о </w:t>
      </w:r>
      <w:r>
        <w:rPr>
          <w:sz w:val="28"/>
          <w:szCs w:val="28"/>
        </w:rPr>
        <w:t xml:space="preserve">продлении </w:t>
      </w:r>
      <w:r w:rsidRPr="000866DA">
        <w:rPr>
          <w:sz w:val="28"/>
          <w:szCs w:val="28"/>
        </w:rPr>
        <w:t xml:space="preserve"> разрешения на строительство, реконструкцию объекта капитального строительства </w:t>
      </w:r>
    </w:p>
    <w:p w:rsidR="000866DA" w:rsidRDefault="000866DA" w:rsidP="000866DA">
      <w:pPr>
        <w:pStyle w:val="Default"/>
        <w:jc w:val="center"/>
        <w:rPr>
          <w:sz w:val="28"/>
          <w:szCs w:val="28"/>
        </w:rPr>
      </w:pPr>
    </w:p>
    <w:p w:rsidR="000866DA" w:rsidRDefault="000866DA" w:rsidP="000866DA">
      <w:pPr>
        <w:pStyle w:val="Default"/>
        <w:jc w:val="center"/>
        <w:rPr>
          <w:sz w:val="28"/>
          <w:szCs w:val="28"/>
        </w:rPr>
      </w:pPr>
    </w:p>
    <w:p w:rsidR="000866DA" w:rsidRDefault="000866DA" w:rsidP="000866DA">
      <w:pPr>
        <w:pStyle w:val="Default"/>
        <w:jc w:val="center"/>
        <w:rPr>
          <w:sz w:val="28"/>
          <w:szCs w:val="28"/>
        </w:rPr>
      </w:pPr>
      <w:r w:rsidRPr="000866DA">
        <w:rPr>
          <w:sz w:val="28"/>
          <w:szCs w:val="28"/>
        </w:rPr>
        <w:t xml:space="preserve">Прошу </w:t>
      </w:r>
      <w:r>
        <w:rPr>
          <w:sz w:val="28"/>
          <w:szCs w:val="28"/>
        </w:rPr>
        <w:t>продлить</w:t>
      </w:r>
      <w:r w:rsidRPr="000866DA">
        <w:rPr>
          <w:sz w:val="28"/>
          <w:szCs w:val="28"/>
        </w:rPr>
        <w:t xml:space="preserve"> разрешение на строительство (реконструкцию) __________________________________________________________________ __________________________________________________________________________________________________________</w:t>
      </w:r>
      <w:r>
        <w:rPr>
          <w:sz w:val="28"/>
          <w:szCs w:val="28"/>
        </w:rPr>
        <w:t>__________________________</w:t>
      </w:r>
      <w:r w:rsidRPr="000866DA">
        <w:rPr>
          <w:sz w:val="28"/>
          <w:szCs w:val="28"/>
        </w:rPr>
        <w:t xml:space="preserve"> (наименование объекта капитального строительства) на земельном участке по адресу: __________________________________</w:t>
      </w:r>
      <w:r>
        <w:rPr>
          <w:sz w:val="28"/>
          <w:szCs w:val="28"/>
        </w:rPr>
        <w:t>_______________________________</w:t>
      </w:r>
    </w:p>
    <w:p w:rsidR="000866DA" w:rsidRDefault="000866DA" w:rsidP="000866DA">
      <w:pPr>
        <w:pStyle w:val="Default"/>
        <w:jc w:val="center"/>
        <w:rPr>
          <w:sz w:val="28"/>
          <w:szCs w:val="28"/>
        </w:rPr>
      </w:pPr>
    </w:p>
    <w:p w:rsidR="000866DA" w:rsidRDefault="000866DA" w:rsidP="000866DA">
      <w:pPr>
        <w:pStyle w:val="Default"/>
        <w:ind w:firstLine="708"/>
        <w:jc w:val="both"/>
        <w:rPr>
          <w:sz w:val="28"/>
          <w:szCs w:val="28"/>
        </w:rPr>
      </w:pPr>
      <w:r w:rsidRPr="000866DA">
        <w:rPr>
          <w:sz w:val="28"/>
          <w:szCs w:val="28"/>
        </w:rPr>
        <w:t>Право на пользование землей закреплено ____________________________</w:t>
      </w:r>
      <w:r>
        <w:rPr>
          <w:sz w:val="28"/>
          <w:szCs w:val="28"/>
        </w:rPr>
        <w:t>____________________________</w:t>
      </w:r>
      <w:r w:rsidRPr="000866DA">
        <w:rPr>
          <w:sz w:val="28"/>
          <w:szCs w:val="28"/>
        </w:rPr>
        <w:t xml:space="preserve">________ </w:t>
      </w:r>
    </w:p>
    <w:p w:rsidR="000866DA" w:rsidRDefault="000866DA" w:rsidP="000866DA">
      <w:pPr>
        <w:pStyle w:val="Default"/>
        <w:ind w:firstLine="708"/>
        <w:jc w:val="both"/>
        <w:rPr>
          <w:sz w:val="28"/>
          <w:szCs w:val="28"/>
        </w:rPr>
      </w:pPr>
      <w:r w:rsidRPr="000866DA">
        <w:rPr>
          <w:sz w:val="28"/>
          <w:szCs w:val="28"/>
        </w:rPr>
        <w:t xml:space="preserve">(наименование документа) </w:t>
      </w:r>
    </w:p>
    <w:p w:rsidR="000866DA" w:rsidRDefault="000866DA" w:rsidP="000866DA">
      <w:pPr>
        <w:pStyle w:val="Default"/>
        <w:jc w:val="both"/>
        <w:rPr>
          <w:sz w:val="28"/>
          <w:szCs w:val="28"/>
        </w:rPr>
      </w:pPr>
      <w:r w:rsidRPr="000866DA">
        <w:rPr>
          <w:sz w:val="28"/>
          <w:szCs w:val="28"/>
        </w:rPr>
        <w:t>__</w:t>
      </w:r>
      <w:r>
        <w:rPr>
          <w:sz w:val="28"/>
          <w:szCs w:val="28"/>
        </w:rPr>
        <w:t>__________________________</w:t>
      </w:r>
      <w:r w:rsidRPr="000866DA">
        <w:rPr>
          <w:sz w:val="28"/>
          <w:szCs w:val="28"/>
        </w:rPr>
        <w:t xml:space="preserve"> от "____"________________ </w:t>
      </w:r>
      <w:proofErr w:type="gramStart"/>
      <w:r w:rsidRPr="000866DA">
        <w:rPr>
          <w:sz w:val="28"/>
          <w:szCs w:val="28"/>
        </w:rPr>
        <w:t>г</w:t>
      </w:r>
      <w:proofErr w:type="gramEnd"/>
      <w:r w:rsidRPr="000866DA">
        <w:rPr>
          <w:sz w:val="28"/>
          <w:szCs w:val="28"/>
        </w:rPr>
        <w:t>. N ________ Градостроительный план земельного участка утвержден ______________________</w:t>
      </w:r>
      <w:r>
        <w:rPr>
          <w:sz w:val="28"/>
          <w:szCs w:val="28"/>
        </w:rPr>
        <w:t>______________________________________</w:t>
      </w:r>
      <w:r w:rsidRPr="000866DA">
        <w:rPr>
          <w:sz w:val="28"/>
          <w:szCs w:val="28"/>
        </w:rPr>
        <w:t xml:space="preserve">_ </w:t>
      </w:r>
    </w:p>
    <w:p w:rsidR="000866DA" w:rsidRPr="000866DA" w:rsidRDefault="000866DA" w:rsidP="000866DA">
      <w:pPr>
        <w:pStyle w:val="Default"/>
        <w:jc w:val="both"/>
        <w:rPr>
          <w:sz w:val="28"/>
          <w:szCs w:val="28"/>
        </w:rPr>
      </w:pPr>
      <w:r w:rsidRPr="000866DA">
        <w:rPr>
          <w:sz w:val="28"/>
          <w:szCs w:val="28"/>
        </w:rPr>
        <w:t>(наименование документа</w:t>
      </w:r>
      <w:r>
        <w:rPr>
          <w:sz w:val="28"/>
          <w:szCs w:val="28"/>
        </w:rPr>
        <w:t xml:space="preserve">) </w:t>
      </w:r>
    </w:p>
    <w:p w:rsidR="000866DA" w:rsidRDefault="000866DA" w:rsidP="000866DA">
      <w:pPr>
        <w:spacing w:after="0" w:line="240" w:lineRule="auto"/>
        <w:jc w:val="both"/>
        <w:rPr>
          <w:rFonts w:ascii="Times New Roman" w:hAnsi="Times New Roman" w:cs="Times New Roman"/>
          <w:sz w:val="28"/>
          <w:szCs w:val="28"/>
        </w:rPr>
      </w:pPr>
      <w:r w:rsidRPr="000866DA">
        <w:rPr>
          <w:rFonts w:ascii="Times New Roman" w:hAnsi="Times New Roman" w:cs="Times New Roman"/>
          <w:sz w:val="28"/>
          <w:szCs w:val="28"/>
        </w:rPr>
        <w:t>__________________________________ от "____"____________20___ г</w:t>
      </w:r>
      <w:r>
        <w:rPr>
          <w:rFonts w:ascii="Times New Roman" w:hAnsi="Times New Roman" w:cs="Times New Roman"/>
          <w:sz w:val="28"/>
          <w:szCs w:val="28"/>
        </w:rPr>
        <w:t>. N ___</w:t>
      </w:r>
      <w:r w:rsidRPr="000866DA">
        <w:rPr>
          <w:rFonts w:ascii="Times New Roman" w:hAnsi="Times New Roman" w:cs="Times New Roman"/>
          <w:sz w:val="28"/>
          <w:szCs w:val="28"/>
        </w:rPr>
        <w:t xml:space="preserve"> Проектная документация на строительство объекта разработана _______________ ________________________________________</w:t>
      </w:r>
      <w:r>
        <w:rPr>
          <w:rFonts w:ascii="Times New Roman" w:hAnsi="Times New Roman" w:cs="Times New Roman"/>
          <w:sz w:val="28"/>
          <w:szCs w:val="28"/>
        </w:rPr>
        <w:t>__________________________</w:t>
      </w:r>
      <w:r w:rsidRPr="000866DA">
        <w:rPr>
          <w:rFonts w:ascii="Times New Roman" w:hAnsi="Times New Roman" w:cs="Times New Roman"/>
          <w:sz w:val="28"/>
          <w:szCs w:val="28"/>
        </w:rPr>
        <w:t xml:space="preserve"> (наименование проектной организации, юридический и почтовый адреса, </w:t>
      </w:r>
      <w:r w:rsidRPr="000866DA">
        <w:rPr>
          <w:rFonts w:ascii="Times New Roman" w:hAnsi="Times New Roman" w:cs="Times New Roman"/>
          <w:sz w:val="28"/>
          <w:szCs w:val="28"/>
        </w:rPr>
        <w:lastRenderedPageBreak/>
        <w:t>______________________________________</w:t>
      </w:r>
      <w:r>
        <w:rPr>
          <w:rFonts w:ascii="Times New Roman" w:hAnsi="Times New Roman" w:cs="Times New Roman"/>
          <w:sz w:val="28"/>
          <w:szCs w:val="28"/>
        </w:rPr>
        <w:t>____________________________</w:t>
      </w:r>
      <w:r w:rsidRPr="000866DA">
        <w:rPr>
          <w:rFonts w:ascii="Times New Roman" w:hAnsi="Times New Roman" w:cs="Times New Roman"/>
          <w:sz w:val="28"/>
          <w:szCs w:val="28"/>
        </w:rPr>
        <w:t xml:space="preserve"> Ф.И.О. руководителя, номер телефона) </w:t>
      </w:r>
    </w:p>
    <w:p w:rsidR="000866DA" w:rsidRDefault="000866DA" w:rsidP="000866DA">
      <w:pPr>
        <w:spacing w:after="0" w:line="240" w:lineRule="auto"/>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r w:rsidRPr="000866DA">
        <w:rPr>
          <w:rFonts w:ascii="Times New Roman" w:hAnsi="Times New Roman" w:cs="Times New Roman"/>
          <w:sz w:val="28"/>
          <w:szCs w:val="28"/>
        </w:rPr>
        <w:t xml:space="preserve">Положительное заключение государственной экспертизы получено за N ________ от "___"_____________ </w:t>
      </w:r>
      <w:proofErr w:type="gramStart"/>
      <w:r w:rsidRPr="000866DA">
        <w:rPr>
          <w:rFonts w:ascii="Times New Roman" w:hAnsi="Times New Roman" w:cs="Times New Roman"/>
          <w:sz w:val="28"/>
          <w:szCs w:val="28"/>
        </w:rPr>
        <w:t>г</w:t>
      </w:r>
      <w:proofErr w:type="gramEnd"/>
      <w:r w:rsidRPr="000866DA">
        <w:rPr>
          <w:rFonts w:ascii="Times New Roman" w:hAnsi="Times New Roman" w:cs="Times New Roman"/>
          <w:sz w:val="28"/>
          <w:szCs w:val="28"/>
        </w:rPr>
        <w:t xml:space="preserve">. </w:t>
      </w: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r w:rsidRPr="000866DA">
        <w:rPr>
          <w:rFonts w:ascii="Times New Roman" w:hAnsi="Times New Roman" w:cs="Times New Roman"/>
          <w:sz w:val="28"/>
          <w:szCs w:val="28"/>
        </w:rPr>
        <w:t xml:space="preserve">Разрешение на строительство, реконструкцию объекта капитального строительства либо отказ в его выдаче прошу направить почтовым отправлением, электронной почтой или передать лично в руки (нужное подчеркнуть). </w:t>
      </w: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r w:rsidRPr="000866DA">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0866DA">
        <w:rPr>
          <w:rFonts w:ascii="Times New Roman" w:hAnsi="Times New Roman" w:cs="Times New Roman"/>
          <w:sz w:val="28"/>
          <w:szCs w:val="28"/>
        </w:rPr>
        <w:t>Подпись заявител</w:t>
      </w:r>
      <w:r>
        <w:rPr>
          <w:rFonts w:ascii="Times New Roman" w:hAnsi="Times New Roman" w:cs="Times New Roman"/>
          <w:sz w:val="28"/>
          <w:szCs w:val="28"/>
        </w:rPr>
        <w:t>я</w:t>
      </w: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p>
    <w:p w:rsidR="000866DA" w:rsidRDefault="000866DA"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7B1788" w:rsidRDefault="007B1788" w:rsidP="000866DA">
      <w:pPr>
        <w:spacing w:after="0" w:line="240" w:lineRule="auto"/>
        <w:ind w:firstLine="708"/>
        <w:jc w:val="both"/>
        <w:rPr>
          <w:rFonts w:ascii="Times New Roman" w:hAnsi="Times New Roman" w:cs="Times New Roman"/>
          <w:sz w:val="28"/>
          <w:szCs w:val="28"/>
        </w:rPr>
      </w:pPr>
    </w:p>
    <w:p w:rsidR="000866DA" w:rsidRDefault="000866DA" w:rsidP="00B77701">
      <w:pPr>
        <w:pStyle w:val="Default"/>
        <w:jc w:val="right"/>
        <w:rPr>
          <w:sz w:val="22"/>
          <w:szCs w:val="22"/>
        </w:rPr>
      </w:pPr>
      <w:r>
        <w:rPr>
          <w:sz w:val="22"/>
          <w:szCs w:val="22"/>
        </w:rPr>
        <w:t xml:space="preserve">Приложение </w:t>
      </w:r>
      <w:r w:rsidR="00B77701">
        <w:rPr>
          <w:sz w:val="22"/>
          <w:szCs w:val="22"/>
        </w:rPr>
        <w:t>2</w:t>
      </w:r>
      <w:r>
        <w:rPr>
          <w:sz w:val="22"/>
          <w:szCs w:val="22"/>
        </w:rPr>
        <w:t xml:space="preserve"> </w:t>
      </w:r>
    </w:p>
    <w:p w:rsidR="00B77701" w:rsidRDefault="000866DA" w:rsidP="00B77701">
      <w:pPr>
        <w:pStyle w:val="Default"/>
        <w:jc w:val="right"/>
        <w:rPr>
          <w:sz w:val="22"/>
          <w:szCs w:val="22"/>
        </w:rPr>
      </w:pPr>
      <w:r>
        <w:rPr>
          <w:sz w:val="22"/>
          <w:szCs w:val="22"/>
        </w:rPr>
        <w:t xml:space="preserve">к Административному регламенту </w:t>
      </w:r>
    </w:p>
    <w:p w:rsidR="00B77701" w:rsidRDefault="000866DA" w:rsidP="00B77701">
      <w:pPr>
        <w:pStyle w:val="Default"/>
        <w:jc w:val="right"/>
        <w:rPr>
          <w:sz w:val="22"/>
          <w:szCs w:val="22"/>
        </w:rPr>
      </w:pPr>
      <w:r>
        <w:rPr>
          <w:sz w:val="22"/>
          <w:szCs w:val="22"/>
        </w:rPr>
        <w:t xml:space="preserve">предоставления муниципальной услуги </w:t>
      </w:r>
    </w:p>
    <w:p w:rsidR="000866DA" w:rsidRDefault="00B77701" w:rsidP="00B77701">
      <w:pPr>
        <w:pStyle w:val="Default"/>
        <w:jc w:val="right"/>
        <w:rPr>
          <w:sz w:val="22"/>
          <w:szCs w:val="22"/>
        </w:rPr>
      </w:pPr>
      <w:r>
        <w:rPr>
          <w:sz w:val="22"/>
          <w:szCs w:val="22"/>
        </w:rPr>
        <w:t>«П</w:t>
      </w:r>
      <w:r w:rsidR="000866DA">
        <w:rPr>
          <w:sz w:val="22"/>
          <w:szCs w:val="22"/>
        </w:rPr>
        <w:t>родление срока действия разрешения на строительство</w:t>
      </w:r>
      <w:r>
        <w:rPr>
          <w:sz w:val="22"/>
          <w:szCs w:val="22"/>
        </w:rPr>
        <w:t>»</w:t>
      </w:r>
      <w:r w:rsidR="000866DA">
        <w:rPr>
          <w:sz w:val="22"/>
          <w:szCs w:val="22"/>
        </w:rPr>
        <w:t xml:space="preserve"> </w:t>
      </w: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0866DA" w:rsidP="00B77701">
      <w:pPr>
        <w:pStyle w:val="Default"/>
        <w:jc w:val="center"/>
        <w:rPr>
          <w:b/>
          <w:bCs/>
          <w:sz w:val="22"/>
          <w:szCs w:val="22"/>
        </w:rPr>
      </w:pPr>
      <w:r>
        <w:rPr>
          <w:b/>
          <w:bCs/>
          <w:sz w:val="22"/>
          <w:szCs w:val="22"/>
        </w:rPr>
        <w:t>БЛОК-СХЕМА</w:t>
      </w:r>
    </w:p>
    <w:p w:rsidR="00B77701" w:rsidRDefault="000866DA" w:rsidP="00B77701">
      <w:pPr>
        <w:pStyle w:val="Default"/>
        <w:jc w:val="center"/>
        <w:rPr>
          <w:b/>
          <w:bCs/>
          <w:sz w:val="22"/>
          <w:szCs w:val="22"/>
        </w:rPr>
      </w:pPr>
      <w:r>
        <w:rPr>
          <w:b/>
          <w:bCs/>
          <w:sz w:val="22"/>
          <w:szCs w:val="22"/>
        </w:rPr>
        <w:t xml:space="preserve">ПОСЛЕДОВАТЕЛЬНОСТИ АДМИНИСТРАТИВНЫХ ПРОЦЕДУР ПРИ ПРЕДОСТАВЛЕНИИ МУНИЦИПАЛЬНОЙ УСЛУГИ </w:t>
      </w:r>
      <w:r w:rsidR="00B77701">
        <w:rPr>
          <w:b/>
          <w:bCs/>
          <w:sz w:val="22"/>
          <w:szCs w:val="22"/>
        </w:rPr>
        <w:t>«</w:t>
      </w:r>
      <w:r>
        <w:rPr>
          <w:b/>
          <w:bCs/>
          <w:sz w:val="22"/>
          <w:szCs w:val="22"/>
        </w:rPr>
        <w:t xml:space="preserve"> ПРОДЛЕНИЕ СРОКА ДЕЙСТВИЯ РАЗРЕШЕНИЯ НА СТРОИТЕЛЬСТВО ОБЪ</w:t>
      </w:r>
      <w:r w:rsidR="00B77701">
        <w:rPr>
          <w:b/>
          <w:bCs/>
          <w:sz w:val="22"/>
          <w:szCs w:val="22"/>
        </w:rPr>
        <w:t>ЕКТА КАПИТАЛЬНОГО СТРОИТЕЛЬСТВА»</w:t>
      </w:r>
    </w:p>
    <w:p w:rsidR="00B77701" w:rsidRDefault="00B77701" w:rsidP="000866DA">
      <w:pPr>
        <w:pStyle w:val="Default"/>
        <w:rPr>
          <w:b/>
          <w:bCs/>
          <w:sz w:val="22"/>
          <w:szCs w:val="22"/>
        </w:rPr>
      </w:pPr>
    </w:p>
    <w:p w:rsidR="00B77701" w:rsidRDefault="009F6217" w:rsidP="000866DA">
      <w:pPr>
        <w:pStyle w:val="Default"/>
        <w:rPr>
          <w:b/>
          <w:bCs/>
          <w:sz w:val="22"/>
          <w:szCs w:val="22"/>
        </w:rPr>
      </w:pPr>
      <w:r>
        <w:rPr>
          <w:b/>
          <w:bCs/>
          <w:noProof/>
          <w:sz w:val="22"/>
          <w:szCs w:val="22"/>
          <w:lang w:eastAsia="ru-RU"/>
        </w:rPr>
        <w:pict>
          <v:rect id="_x0000_s1026" style="position:absolute;margin-left:161.05pt;margin-top:8.4pt;width:146.55pt;height:26.8pt;z-index:251658240">
            <v:textbox>
              <w:txbxContent>
                <w:p w:rsidR="00B77701" w:rsidRPr="00B77701" w:rsidRDefault="00B77701">
                  <w:pPr>
                    <w:rPr>
                      <w:rFonts w:ascii="Times New Roman" w:hAnsi="Times New Roman" w:cs="Times New Roman"/>
                      <w:sz w:val="28"/>
                      <w:szCs w:val="28"/>
                    </w:rPr>
                  </w:pPr>
                  <w:r w:rsidRPr="00B77701">
                    <w:rPr>
                      <w:rFonts w:ascii="Times New Roman" w:hAnsi="Times New Roman" w:cs="Times New Roman"/>
                      <w:sz w:val="28"/>
                      <w:szCs w:val="28"/>
                    </w:rPr>
                    <w:t xml:space="preserve">Обращение заявителя </w:t>
                  </w:r>
                </w:p>
              </w:txbxContent>
            </v:textbox>
          </v:rect>
        </w:pict>
      </w:r>
    </w:p>
    <w:p w:rsidR="00B77701" w:rsidRDefault="009F6217" w:rsidP="000866DA">
      <w:pPr>
        <w:pStyle w:val="Default"/>
        <w:rPr>
          <w:b/>
          <w:bCs/>
          <w:sz w:val="22"/>
          <w:szCs w:val="22"/>
        </w:rPr>
      </w:pPr>
      <w:r>
        <w:rPr>
          <w:b/>
          <w:bCs/>
          <w:noProof/>
          <w:sz w:val="22"/>
          <w:szCs w:val="22"/>
          <w:lang w:eastAsia="ru-RU"/>
        </w:rPr>
        <w:pict>
          <v:shapetype id="_x0000_t32" coordsize="21600,21600" o:spt="32" o:oned="t" path="m,l21600,21600e" filled="f">
            <v:path arrowok="t" fillok="f" o:connecttype="none"/>
            <o:lock v:ext="edit" shapetype="t"/>
          </v:shapetype>
          <v:shape id="_x0000_s1031" type="#_x0000_t32" style="position:absolute;margin-left:387.15pt;margin-top:9.15pt;width:0;height:41.05pt;z-index:251662336" o:connectortype="straight">
            <v:stroke endarrow="block"/>
          </v:shape>
        </w:pict>
      </w:r>
      <w:r>
        <w:rPr>
          <w:b/>
          <w:bCs/>
          <w:noProof/>
          <w:sz w:val="22"/>
          <w:szCs w:val="22"/>
          <w:lang w:eastAsia="ru-RU"/>
        </w:rPr>
        <w:pict>
          <v:shape id="_x0000_s1030" type="#_x0000_t32" style="position:absolute;margin-left:307.6pt;margin-top:9.15pt;width:79.55pt;height:0;z-index:251661312" o:connectortype="straight"/>
        </w:pict>
      </w:r>
      <w:r>
        <w:rPr>
          <w:b/>
          <w:bCs/>
          <w:noProof/>
          <w:sz w:val="22"/>
          <w:szCs w:val="22"/>
          <w:lang w:eastAsia="ru-RU"/>
        </w:rPr>
        <w:pict>
          <v:shape id="_x0000_s1029" type="#_x0000_t32" style="position:absolute;margin-left:79.9pt;margin-top:9.15pt;width:0;height:41.05pt;z-index:251660288" o:connectortype="straight">
            <v:stroke endarrow="block"/>
          </v:shape>
        </w:pict>
      </w:r>
      <w:r>
        <w:rPr>
          <w:b/>
          <w:bCs/>
          <w:noProof/>
          <w:sz w:val="22"/>
          <w:szCs w:val="22"/>
          <w:lang w:eastAsia="ru-RU"/>
        </w:rPr>
        <w:pict>
          <v:shape id="_x0000_s1028" type="#_x0000_t32" style="position:absolute;margin-left:79.9pt;margin-top:9.15pt;width:81.15pt;height:0;flip:x;z-index:251659264" o:connectortype="straight"/>
        </w:pict>
      </w: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9F6217" w:rsidP="000866DA">
      <w:pPr>
        <w:pStyle w:val="Default"/>
        <w:rPr>
          <w:b/>
          <w:bCs/>
          <w:sz w:val="22"/>
          <w:szCs w:val="22"/>
        </w:rPr>
      </w:pPr>
      <w:r>
        <w:rPr>
          <w:b/>
          <w:bCs/>
          <w:noProof/>
          <w:sz w:val="22"/>
          <w:szCs w:val="22"/>
          <w:lang w:eastAsia="ru-RU"/>
        </w:rPr>
        <w:pict>
          <v:rect id="_x0000_s1033" style="position:absolute;margin-left:320.15pt;margin-top:-.4pt;width:148.2pt;height:49.4pt;z-index:251664384">
            <v:textbox>
              <w:txbxContent>
                <w:p w:rsidR="00B77701" w:rsidRPr="00B77701" w:rsidRDefault="00B77701" w:rsidP="00B77701">
                  <w:pPr>
                    <w:jc w:val="center"/>
                    <w:rPr>
                      <w:rFonts w:ascii="Times New Roman" w:hAnsi="Times New Roman" w:cs="Times New Roman"/>
                      <w:sz w:val="28"/>
                      <w:szCs w:val="28"/>
                    </w:rPr>
                  </w:pPr>
                  <w:r w:rsidRPr="00B77701">
                    <w:rPr>
                      <w:rFonts w:ascii="Times New Roman" w:hAnsi="Times New Roman" w:cs="Times New Roman"/>
                      <w:sz w:val="28"/>
                      <w:szCs w:val="28"/>
                    </w:rPr>
                    <w:t>Отказ в приеме документов</w:t>
                  </w:r>
                </w:p>
              </w:txbxContent>
            </v:textbox>
          </v:rect>
        </w:pict>
      </w:r>
      <w:r>
        <w:rPr>
          <w:b/>
          <w:bCs/>
          <w:noProof/>
          <w:sz w:val="22"/>
          <w:szCs w:val="22"/>
          <w:lang w:eastAsia="ru-RU"/>
        </w:rPr>
        <w:pict>
          <v:rect id="_x0000_s1032" style="position:absolute;margin-left:-6.35pt;margin-top:-.4pt;width:153.2pt;height:49.4pt;z-index:251663360">
            <v:textbox>
              <w:txbxContent>
                <w:p w:rsidR="00B77701" w:rsidRPr="00B77701" w:rsidRDefault="00B77701">
                  <w:pPr>
                    <w:rPr>
                      <w:rFonts w:ascii="Times New Roman" w:hAnsi="Times New Roman" w:cs="Times New Roman"/>
                      <w:sz w:val="28"/>
                      <w:szCs w:val="28"/>
                    </w:rPr>
                  </w:pPr>
                  <w:r w:rsidRPr="00B77701">
                    <w:rPr>
                      <w:rFonts w:ascii="Times New Roman" w:hAnsi="Times New Roman" w:cs="Times New Roman"/>
                      <w:sz w:val="28"/>
                      <w:szCs w:val="28"/>
                    </w:rPr>
                    <w:t>Прием документов и регистрация</w:t>
                  </w:r>
                </w:p>
              </w:txbxContent>
            </v:textbox>
          </v:rect>
        </w:pict>
      </w: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9F6217" w:rsidP="000866DA">
      <w:pPr>
        <w:pStyle w:val="Default"/>
        <w:rPr>
          <w:b/>
          <w:bCs/>
          <w:sz w:val="22"/>
          <w:szCs w:val="22"/>
        </w:rPr>
      </w:pPr>
      <w:r>
        <w:rPr>
          <w:b/>
          <w:bCs/>
          <w:noProof/>
          <w:sz w:val="22"/>
          <w:szCs w:val="22"/>
          <w:lang w:eastAsia="ru-RU"/>
        </w:rPr>
        <w:pict>
          <v:shape id="_x0000_s1034" type="#_x0000_t32" style="position:absolute;margin-left:70.65pt;margin-top:11.05pt;width:1.7pt;height:42.7pt;z-index:251665408" o:connectortype="straight">
            <v:stroke endarrow="block"/>
          </v:shape>
        </w:pict>
      </w: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9F6217" w:rsidP="000866DA">
      <w:pPr>
        <w:pStyle w:val="Default"/>
        <w:rPr>
          <w:b/>
          <w:bCs/>
          <w:sz w:val="22"/>
          <w:szCs w:val="22"/>
        </w:rPr>
      </w:pPr>
      <w:r>
        <w:rPr>
          <w:b/>
          <w:bCs/>
          <w:noProof/>
          <w:sz w:val="22"/>
          <w:szCs w:val="22"/>
          <w:lang w:eastAsia="ru-RU"/>
        </w:rPr>
        <w:pict>
          <v:rect id="_x0000_s1035" style="position:absolute;margin-left:-2.15pt;margin-top:3.15pt;width:470.5pt;height:51.05pt;z-index:251666432">
            <v:textbox>
              <w:txbxContent>
                <w:p w:rsidR="00B77701" w:rsidRPr="00105320" w:rsidRDefault="00105320" w:rsidP="00105320">
                  <w:pPr>
                    <w:jc w:val="center"/>
                    <w:rPr>
                      <w:rFonts w:ascii="Times New Roman" w:hAnsi="Times New Roman" w:cs="Times New Roman"/>
                      <w:sz w:val="28"/>
                      <w:szCs w:val="28"/>
                    </w:rPr>
                  </w:pPr>
                  <w:r w:rsidRPr="00105320">
                    <w:rPr>
                      <w:rFonts w:ascii="Times New Roman" w:hAnsi="Times New Roman" w:cs="Times New Roman"/>
                      <w:sz w:val="28"/>
                      <w:szCs w:val="28"/>
                    </w:rPr>
                    <w:t>Получение ответа на межведомственный запрос о предоставлении документов и информации по предоставлению муниципальной услуги</w:t>
                  </w:r>
                </w:p>
              </w:txbxContent>
            </v:textbox>
          </v:rect>
        </w:pict>
      </w: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B77701" w:rsidP="000866DA">
      <w:pPr>
        <w:pStyle w:val="Default"/>
        <w:rPr>
          <w:b/>
          <w:bCs/>
          <w:sz w:val="22"/>
          <w:szCs w:val="22"/>
        </w:rPr>
      </w:pPr>
    </w:p>
    <w:p w:rsidR="00B77701" w:rsidRDefault="009F6217" w:rsidP="000866DA">
      <w:pPr>
        <w:pStyle w:val="Default"/>
        <w:rPr>
          <w:b/>
          <w:bCs/>
          <w:sz w:val="22"/>
          <w:szCs w:val="22"/>
        </w:rPr>
      </w:pPr>
      <w:r>
        <w:rPr>
          <w:b/>
          <w:bCs/>
          <w:noProof/>
          <w:sz w:val="22"/>
          <w:szCs w:val="22"/>
          <w:lang w:eastAsia="ru-RU"/>
        </w:rPr>
        <w:pict>
          <v:shape id="_x0000_s1036" type="#_x0000_t32" style="position:absolute;margin-left:72.35pt;margin-top:3.65pt;width:0;height:48.55pt;z-index:251667456" o:connectortype="straight">
            <v:stroke endarrow="block"/>
          </v:shape>
        </w:pict>
      </w:r>
    </w:p>
    <w:p w:rsidR="00B77701" w:rsidRDefault="00B77701" w:rsidP="000866DA">
      <w:pPr>
        <w:pStyle w:val="Default"/>
        <w:rPr>
          <w:b/>
          <w:bCs/>
          <w:sz w:val="22"/>
          <w:szCs w:val="22"/>
        </w:rPr>
      </w:pPr>
    </w:p>
    <w:p w:rsidR="00105320" w:rsidRDefault="00105320" w:rsidP="000866DA">
      <w:pPr>
        <w:pStyle w:val="Default"/>
        <w:rPr>
          <w:rFonts w:ascii="Courier New" w:hAnsi="Courier New" w:cs="Courier New"/>
          <w:sz w:val="20"/>
          <w:szCs w:val="20"/>
        </w:rPr>
      </w:pPr>
    </w:p>
    <w:p w:rsidR="00105320" w:rsidRDefault="00105320" w:rsidP="000866DA">
      <w:pPr>
        <w:pStyle w:val="Default"/>
        <w:rPr>
          <w:rFonts w:ascii="Courier New" w:hAnsi="Courier New" w:cs="Courier New"/>
          <w:sz w:val="20"/>
          <w:szCs w:val="20"/>
        </w:rPr>
      </w:pPr>
    </w:p>
    <w:p w:rsidR="00105320" w:rsidRDefault="009F6217" w:rsidP="000866DA">
      <w:pPr>
        <w:pStyle w:val="Default"/>
        <w:rPr>
          <w:rFonts w:ascii="Courier New" w:hAnsi="Courier New" w:cs="Courier New"/>
          <w:sz w:val="20"/>
          <w:szCs w:val="20"/>
        </w:rPr>
      </w:pPr>
      <w:r>
        <w:rPr>
          <w:rFonts w:ascii="Courier New" w:hAnsi="Courier New" w:cs="Courier New"/>
          <w:noProof/>
          <w:sz w:val="20"/>
          <w:szCs w:val="20"/>
          <w:lang w:eastAsia="ru-RU"/>
        </w:rPr>
        <w:pict>
          <v:rect id="_x0000_s1037" style="position:absolute;margin-left:6.2pt;margin-top:4.2pt;width:450.4pt;height:98.8pt;z-index:251668480">
            <v:textbox>
              <w:txbxContent>
                <w:p w:rsidR="00105320" w:rsidRPr="00105320" w:rsidRDefault="00105320" w:rsidP="00105320">
                  <w:pPr>
                    <w:jc w:val="center"/>
                    <w:rPr>
                      <w:rFonts w:ascii="Times New Roman" w:hAnsi="Times New Roman" w:cs="Times New Roman"/>
                      <w:sz w:val="28"/>
                      <w:szCs w:val="28"/>
                    </w:rPr>
                  </w:pPr>
                  <w:r w:rsidRPr="00105320">
                    <w:rPr>
                      <w:rFonts w:ascii="Times New Roman" w:hAnsi="Times New Roman" w:cs="Times New Roman"/>
                      <w:sz w:val="28"/>
                      <w:szCs w:val="28"/>
                    </w:rPr>
                    <w:t>Проведение проверки в течение 1 дня со дня поступления документов на наличие документов и соответствие проектной документации требованиям градостроительного плана земельного участка, а также красным линиям в целях выдачи разрешения либо мотивированного отказа</w:t>
                  </w:r>
                </w:p>
              </w:txbxContent>
            </v:textbox>
          </v:rect>
        </w:pict>
      </w:r>
    </w:p>
    <w:p w:rsidR="00105320" w:rsidRDefault="00105320" w:rsidP="000866DA">
      <w:pPr>
        <w:pStyle w:val="Default"/>
        <w:rPr>
          <w:rFonts w:ascii="Courier New" w:hAnsi="Courier New" w:cs="Courier New"/>
          <w:sz w:val="20"/>
          <w:szCs w:val="20"/>
        </w:rPr>
      </w:pPr>
    </w:p>
    <w:p w:rsidR="00105320" w:rsidRDefault="00105320" w:rsidP="000866DA">
      <w:pPr>
        <w:pStyle w:val="Default"/>
        <w:rPr>
          <w:rFonts w:ascii="Courier New" w:hAnsi="Courier New" w:cs="Courier New"/>
          <w:sz w:val="20"/>
          <w:szCs w:val="20"/>
        </w:rPr>
      </w:pPr>
    </w:p>
    <w:p w:rsidR="00105320" w:rsidRDefault="00105320" w:rsidP="000866DA">
      <w:pPr>
        <w:pStyle w:val="Default"/>
        <w:rPr>
          <w:rFonts w:ascii="Courier New" w:hAnsi="Courier New" w:cs="Courier New"/>
          <w:sz w:val="20"/>
          <w:szCs w:val="20"/>
        </w:rPr>
      </w:pPr>
    </w:p>
    <w:p w:rsidR="000866DA" w:rsidRDefault="009F6217" w:rsidP="00105320">
      <w:pPr>
        <w:pStyle w:val="Default"/>
        <w:rPr>
          <w:rFonts w:ascii="Courier New" w:hAnsi="Courier New" w:cs="Courier New"/>
          <w:sz w:val="20"/>
          <w:szCs w:val="20"/>
        </w:rPr>
      </w:pPr>
      <w:r>
        <w:rPr>
          <w:rFonts w:ascii="Courier New" w:hAnsi="Courier New" w:cs="Courier New"/>
          <w:noProof/>
          <w:sz w:val="20"/>
          <w:szCs w:val="20"/>
          <w:lang w:eastAsia="ru-RU"/>
        </w:rPr>
        <w:pict>
          <v:rect id="_x0000_s1039" style="position:absolute;margin-left:12.05pt;margin-top:100.4pt;width:435.35pt;height:93.75pt;z-index:251670528">
            <v:textbox>
              <w:txbxContent>
                <w:p w:rsidR="00105320" w:rsidRPr="00105320" w:rsidRDefault="00105320" w:rsidP="00105320">
                  <w:pPr>
                    <w:spacing w:after="0" w:line="240" w:lineRule="auto"/>
                    <w:jc w:val="center"/>
                    <w:rPr>
                      <w:rFonts w:ascii="Times New Roman" w:hAnsi="Times New Roman" w:cs="Times New Roman"/>
                      <w:sz w:val="28"/>
                      <w:szCs w:val="28"/>
                    </w:rPr>
                  </w:pPr>
                  <w:r w:rsidRPr="00105320">
                    <w:rPr>
                      <w:rFonts w:ascii="Times New Roman" w:hAnsi="Times New Roman" w:cs="Times New Roman"/>
                      <w:sz w:val="28"/>
                      <w:szCs w:val="28"/>
                    </w:rPr>
                    <w:t>Рассмотрение руководителем уполномоченного органа проекта постановления администрации о предоставлении муниципальной услуги.</w:t>
                  </w:r>
                </w:p>
                <w:p w:rsidR="00105320" w:rsidRPr="00105320" w:rsidRDefault="00105320" w:rsidP="00105320">
                  <w:pPr>
                    <w:spacing w:after="0" w:line="240" w:lineRule="auto"/>
                    <w:jc w:val="center"/>
                    <w:rPr>
                      <w:rFonts w:ascii="Times New Roman" w:hAnsi="Times New Roman" w:cs="Times New Roman"/>
                      <w:sz w:val="28"/>
                      <w:szCs w:val="28"/>
                    </w:rPr>
                  </w:pPr>
                  <w:r w:rsidRPr="00105320">
                    <w:rPr>
                      <w:rFonts w:ascii="Times New Roman" w:hAnsi="Times New Roman" w:cs="Times New Roman"/>
                      <w:sz w:val="28"/>
                      <w:szCs w:val="28"/>
                    </w:rPr>
                    <w:t>Регистрация в установленном порядке постановления и выдача документов заявителя.</w:t>
                  </w:r>
                </w:p>
              </w:txbxContent>
            </v:textbox>
          </v:rect>
        </w:pict>
      </w:r>
      <w:r>
        <w:rPr>
          <w:rFonts w:ascii="Courier New" w:hAnsi="Courier New" w:cs="Courier New"/>
          <w:noProof/>
          <w:sz w:val="20"/>
          <w:szCs w:val="20"/>
          <w:lang w:eastAsia="ru-RU"/>
        </w:rPr>
        <w:pict>
          <v:shape id="_x0000_s1038" type="#_x0000_t32" style="position:absolute;margin-left:234.75pt;margin-top:57.7pt;width:0;height:42.7pt;z-index:251669504" o:connectortype="straight">
            <v:stroke endarrow="block"/>
          </v:shape>
        </w:pict>
      </w:r>
      <w:r w:rsidR="000866DA">
        <w:rPr>
          <w:rFonts w:ascii="Courier New" w:hAnsi="Courier New" w:cs="Courier New"/>
          <w:sz w:val="20"/>
          <w:szCs w:val="20"/>
        </w:rPr>
        <w:t xml:space="preserve"> </w:t>
      </w:r>
    </w:p>
    <w:sectPr w:rsidR="000866DA" w:rsidSect="004A45E1">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15" w:rsidRDefault="00D03415" w:rsidP="00EF1644">
      <w:pPr>
        <w:spacing w:after="0" w:line="240" w:lineRule="auto"/>
      </w:pPr>
      <w:r>
        <w:separator/>
      </w:r>
    </w:p>
  </w:endnote>
  <w:endnote w:type="continuationSeparator" w:id="0">
    <w:p w:rsidR="00D03415" w:rsidRDefault="00D03415" w:rsidP="00EF1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546"/>
      <w:docPartObj>
        <w:docPartGallery w:val="Page Numbers (Bottom of Page)"/>
        <w:docPartUnique/>
      </w:docPartObj>
    </w:sdtPr>
    <w:sdtContent>
      <w:p w:rsidR="00EF1644" w:rsidRDefault="00EF1644">
        <w:pPr>
          <w:pStyle w:val="aa"/>
          <w:jc w:val="center"/>
        </w:pPr>
        <w:fldSimple w:instr=" PAGE   \* MERGEFORMAT ">
          <w:r w:rsidR="007B1788">
            <w:rPr>
              <w:noProof/>
            </w:rPr>
            <w:t>21</w:t>
          </w:r>
        </w:fldSimple>
      </w:p>
    </w:sdtContent>
  </w:sdt>
  <w:p w:rsidR="00EF1644" w:rsidRDefault="00EF16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15" w:rsidRDefault="00D03415" w:rsidP="00EF1644">
      <w:pPr>
        <w:spacing w:after="0" w:line="240" w:lineRule="auto"/>
      </w:pPr>
      <w:r>
        <w:separator/>
      </w:r>
    </w:p>
  </w:footnote>
  <w:footnote w:type="continuationSeparator" w:id="0">
    <w:p w:rsidR="00D03415" w:rsidRDefault="00D03415" w:rsidP="00EF1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C4B"/>
    <w:multiLevelType w:val="multilevel"/>
    <w:tmpl w:val="8F449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F0313"/>
    <w:multiLevelType w:val="multilevel"/>
    <w:tmpl w:val="397A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10C8D"/>
    <w:multiLevelType w:val="multilevel"/>
    <w:tmpl w:val="49ACC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293A91"/>
    <w:multiLevelType w:val="multilevel"/>
    <w:tmpl w:val="0B82F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537075"/>
    <w:multiLevelType w:val="multilevel"/>
    <w:tmpl w:val="10E817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351C09"/>
    <w:multiLevelType w:val="multilevel"/>
    <w:tmpl w:val="83BE7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65164"/>
    <w:rsid w:val="000866DA"/>
    <w:rsid w:val="00105320"/>
    <w:rsid w:val="001601C6"/>
    <w:rsid w:val="00165164"/>
    <w:rsid w:val="001C13F8"/>
    <w:rsid w:val="002145E6"/>
    <w:rsid w:val="00247313"/>
    <w:rsid w:val="002A04CC"/>
    <w:rsid w:val="0032061E"/>
    <w:rsid w:val="003F69F8"/>
    <w:rsid w:val="00482410"/>
    <w:rsid w:val="004A45E1"/>
    <w:rsid w:val="004C26BC"/>
    <w:rsid w:val="004F7880"/>
    <w:rsid w:val="005F556A"/>
    <w:rsid w:val="00665844"/>
    <w:rsid w:val="007338D7"/>
    <w:rsid w:val="007B1788"/>
    <w:rsid w:val="007B417E"/>
    <w:rsid w:val="00804F44"/>
    <w:rsid w:val="009E4A45"/>
    <w:rsid w:val="009F6217"/>
    <w:rsid w:val="00A977C8"/>
    <w:rsid w:val="00B16EFB"/>
    <w:rsid w:val="00B77701"/>
    <w:rsid w:val="00D03415"/>
    <w:rsid w:val="00EF1644"/>
    <w:rsid w:val="00FB532F"/>
    <w:rsid w:val="00FF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29"/>
        <o:r id="V:Rule9" type="connector" idref="#_x0000_s1028"/>
        <o:r id="V:Rule10" type="connector" idref="#_x0000_s1031"/>
        <o:r id="V:Rule11" type="connector" idref="#_x0000_s1034"/>
        <o:r id="V:Rule12" type="connector" idref="#_x0000_s1030"/>
        <o:r id="V:Rule13" type="connector" idref="#_x0000_s1038"/>
        <o:r id="V:Rule1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E1"/>
  </w:style>
  <w:style w:type="paragraph" w:styleId="1">
    <w:name w:val="heading 1"/>
    <w:basedOn w:val="a"/>
    <w:link w:val="10"/>
    <w:uiPriority w:val="9"/>
    <w:qFormat/>
    <w:rsid w:val="001651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516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164"/>
    <w:rPr>
      <w:b/>
      <w:bCs/>
    </w:rPr>
  </w:style>
  <w:style w:type="paragraph" w:styleId="a5">
    <w:name w:val="List Paragraph"/>
    <w:basedOn w:val="a"/>
    <w:uiPriority w:val="34"/>
    <w:qFormat/>
    <w:rsid w:val="001C13F8"/>
    <w:pPr>
      <w:ind w:left="720"/>
      <w:contextualSpacing/>
    </w:pPr>
  </w:style>
  <w:style w:type="character" w:customStyle="1" w:styleId="a6">
    <w:name w:val="Гипертекстовая ссылка"/>
    <w:uiPriority w:val="99"/>
    <w:rsid w:val="00247313"/>
    <w:rPr>
      <w:rFonts w:cs="Times New Roman"/>
      <w:color w:val="auto"/>
    </w:rPr>
  </w:style>
  <w:style w:type="character" w:styleId="a7">
    <w:name w:val="Hyperlink"/>
    <w:rsid w:val="00247313"/>
    <w:rPr>
      <w:rFonts w:cs="Times New Roman"/>
      <w:color w:val="auto"/>
      <w:u w:val="single"/>
    </w:rPr>
  </w:style>
  <w:style w:type="paragraph" w:customStyle="1" w:styleId="Default">
    <w:name w:val="Default"/>
    <w:rsid w:val="000866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semiHidden/>
    <w:unhideWhenUsed/>
    <w:rsid w:val="00EF164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F1644"/>
  </w:style>
  <w:style w:type="paragraph" w:styleId="aa">
    <w:name w:val="footer"/>
    <w:basedOn w:val="a"/>
    <w:link w:val="ab"/>
    <w:uiPriority w:val="99"/>
    <w:unhideWhenUsed/>
    <w:rsid w:val="00EF164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1644"/>
  </w:style>
</w:styles>
</file>

<file path=word/webSettings.xml><?xml version="1.0" encoding="utf-8"?>
<w:webSettings xmlns:r="http://schemas.openxmlformats.org/officeDocument/2006/relationships" xmlns:w="http://schemas.openxmlformats.org/wordprocessingml/2006/main">
  <w:divs>
    <w:div w:id="1007094014">
      <w:bodyDiv w:val="1"/>
      <w:marLeft w:val="0"/>
      <w:marRight w:val="0"/>
      <w:marTop w:val="0"/>
      <w:marBottom w:val="0"/>
      <w:divBdr>
        <w:top w:val="none" w:sz="0" w:space="0" w:color="auto"/>
        <w:left w:val="none" w:sz="0" w:space="0" w:color="auto"/>
        <w:bottom w:val="none" w:sz="0" w:space="0" w:color="auto"/>
        <w:right w:val="none" w:sz="0" w:space="0" w:color="auto"/>
      </w:divBdr>
    </w:div>
    <w:div w:id="1147551302">
      <w:bodyDiv w:val="1"/>
      <w:marLeft w:val="0"/>
      <w:marRight w:val="0"/>
      <w:marTop w:val="0"/>
      <w:marBottom w:val="0"/>
      <w:divBdr>
        <w:top w:val="none" w:sz="0" w:space="0" w:color="auto"/>
        <w:left w:val="none" w:sz="0" w:space="0" w:color="auto"/>
        <w:bottom w:val="none" w:sz="0" w:space="0" w:color="auto"/>
        <w:right w:val="none" w:sz="0" w:space="0" w:color="auto"/>
      </w:divBdr>
      <w:divsChild>
        <w:div w:id="1089740193">
          <w:marLeft w:val="0"/>
          <w:marRight w:val="0"/>
          <w:marTop w:val="0"/>
          <w:marBottom w:val="0"/>
          <w:divBdr>
            <w:top w:val="none" w:sz="0" w:space="0" w:color="auto"/>
            <w:left w:val="none" w:sz="0" w:space="0" w:color="auto"/>
            <w:bottom w:val="none" w:sz="0" w:space="0" w:color="auto"/>
            <w:right w:val="none" w:sz="0" w:space="0" w:color="auto"/>
          </w:divBdr>
        </w:div>
      </w:divsChild>
    </w:div>
    <w:div w:id="18438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8715C-7A54-4A27-B1FB-1DB6AD6A0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6707</Words>
  <Characters>38235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6</cp:revision>
  <cp:lastPrinted>2016-12-26T23:26:00Z</cp:lastPrinted>
  <dcterms:created xsi:type="dcterms:W3CDTF">2016-12-26T23:06:00Z</dcterms:created>
  <dcterms:modified xsi:type="dcterms:W3CDTF">2016-12-26T23:31:00Z</dcterms:modified>
</cp:coreProperties>
</file>