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E0" w:rsidRDefault="001870E0" w:rsidP="002C3F0B">
      <w:pPr>
        <w:jc w:val="right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            Проект</w:t>
      </w:r>
    </w:p>
    <w:p w:rsidR="00D738FB" w:rsidRPr="00041025" w:rsidRDefault="00D738FB" w:rsidP="00D738FB">
      <w:pPr>
        <w:jc w:val="center"/>
        <w:rPr>
          <w:shadow/>
          <w:sz w:val="28"/>
          <w:szCs w:val="28"/>
        </w:rPr>
      </w:pPr>
      <w:r w:rsidRPr="00041025">
        <w:rPr>
          <w:shadow/>
          <w:sz w:val="28"/>
          <w:szCs w:val="28"/>
        </w:rPr>
        <w:t>Совет муниципального района «</w:t>
      </w:r>
      <w:proofErr w:type="spellStart"/>
      <w:r w:rsidRPr="00041025">
        <w:rPr>
          <w:shadow/>
          <w:sz w:val="28"/>
          <w:szCs w:val="28"/>
        </w:rPr>
        <w:t>Могочинский</w:t>
      </w:r>
      <w:proofErr w:type="spellEnd"/>
      <w:r w:rsidRPr="00041025">
        <w:rPr>
          <w:shadow/>
          <w:sz w:val="28"/>
          <w:szCs w:val="28"/>
        </w:rPr>
        <w:t xml:space="preserve"> район»</w:t>
      </w:r>
    </w:p>
    <w:p w:rsidR="002C3F0B" w:rsidRDefault="002C3F0B" w:rsidP="00D738FB">
      <w:pPr>
        <w:jc w:val="center"/>
        <w:rPr>
          <w:b/>
          <w:shadow/>
          <w:sz w:val="28"/>
          <w:szCs w:val="28"/>
        </w:rPr>
      </w:pPr>
    </w:p>
    <w:p w:rsidR="00D738FB" w:rsidRDefault="00D738FB" w:rsidP="00D738FB">
      <w:pPr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РЕШЕНИЕ  №  </w:t>
      </w:r>
    </w:p>
    <w:p w:rsidR="00D738FB" w:rsidRDefault="002B2B9F" w:rsidP="00D738FB">
      <w:pPr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7 </w:t>
      </w:r>
      <w:r w:rsidR="00D738FB">
        <w:rPr>
          <w:shadow/>
          <w:sz w:val="28"/>
          <w:szCs w:val="28"/>
        </w:rPr>
        <w:t xml:space="preserve">сессия </w:t>
      </w:r>
      <w:r>
        <w:rPr>
          <w:shadow/>
          <w:sz w:val="28"/>
          <w:szCs w:val="28"/>
        </w:rPr>
        <w:t>6</w:t>
      </w:r>
      <w:r w:rsidR="00D738FB">
        <w:rPr>
          <w:shadow/>
          <w:sz w:val="28"/>
          <w:szCs w:val="28"/>
        </w:rPr>
        <w:t xml:space="preserve"> созыва</w:t>
      </w:r>
    </w:p>
    <w:p w:rsidR="00D738FB" w:rsidRDefault="002B2B9F" w:rsidP="00D738FB">
      <w:pPr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26 апреля </w:t>
      </w:r>
      <w:r w:rsidR="00D738FB">
        <w:rPr>
          <w:shadow/>
          <w:sz w:val="28"/>
          <w:szCs w:val="28"/>
        </w:rPr>
        <w:t xml:space="preserve">  2017 года</w:t>
      </w:r>
    </w:p>
    <w:p w:rsidR="00D738FB" w:rsidRPr="00CD744E" w:rsidRDefault="00D738FB" w:rsidP="00D738FB">
      <w:pPr>
        <w:jc w:val="both"/>
        <w:rPr>
          <w:shadow/>
          <w:sz w:val="28"/>
          <w:szCs w:val="28"/>
        </w:rPr>
      </w:pP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 xml:space="preserve">О признании </w:t>
      </w:r>
      <w:proofErr w:type="gramStart"/>
      <w:r w:rsidRPr="00E440E6">
        <w:rPr>
          <w:shadow/>
          <w:sz w:val="28"/>
          <w:szCs w:val="28"/>
        </w:rPr>
        <w:t>утратившими</w:t>
      </w:r>
      <w:proofErr w:type="gramEnd"/>
      <w:r w:rsidRPr="00E440E6">
        <w:rPr>
          <w:shadow/>
          <w:sz w:val="28"/>
          <w:szCs w:val="28"/>
        </w:rPr>
        <w:t xml:space="preserve"> силу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решений Совета муниципального района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«Могочинский район»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ab/>
      </w:r>
    </w:p>
    <w:p w:rsidR="00E440E6" w:rsidRPr="00E440E6" w:rsidRDefault="00D738FB" w:rsidP="00E440E6">
      <w:pPr>
        <w:jc w:val="both"/>
        <w:rPr>
          <w:b/>
          <w:shadow/>
          <w:sz w:val="28"/>
          <w:szCs w:val="28"/>
        </w:rPr>
      </w:pPr>
      <w:r w:rsidRPr="00E440E6">
        <w:rPr>
          <w:shadow/>
          <w:sz w:val="28"/>
          <w:szCs w:val="28"/>
        </w:rPr>
        <w:tab/>
      </w:r>
      <w:proofErr w:type="gramStart"/>
      <w:r w:rsidRPr="00E440E6">
        <w:rPr>
          <w:sz w:val="28"/>
          <w:szCs w:val="28"/>
        </w:rPr>
        <w:t>В целях приведения в соответствие с нормами действующего законодательства Российской Федерации, в соответствии с Федеральным законом от 27 июля 2010 года № 210-ФЗ «Об организации предоставлении государственных и муниципальных услуг»,</w:t>
      </w:r>
      <w:r w:rsidRPr="00E440E6">
        <w:rPr>
          <w:shadow/>
          <w:sz w:val="28"/>
          <w:szCs w:val="28"/>
        </w:rPr>
        <w:t xml:space="preserve"> </w:t>
      </w:r>
      <w:r w:rsidRPr="00E440E6">
        <w:rPr>
          <w:sz w:val="28"/>
          <w:szCs w:val="28"/>
        </w:rPr>
        <w:t xml:space="preserve"> с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«Могочинский район, утвержденным постановлением администрации муниципального района «Могочинский район»  от 09 сентября</w:t>
      </w:r>
      <w:proofErr w:type="gramEnd"/>
      <w:r w:rsidRPr="00E440E6">
        <w:rPr>
          <w:sz w:val="28"/>
          <w:szCs w:val="28"/>
        </w:rPr>
        <w:t xml:space="preserve"> 2011 года № 799 (в ред. от 23.01.2012 г. № 32),</w:t>
      </w:r>
      <w:r w:rsidRPr="00E440E6">
        <w:rPr>
          <w:shadow/>
          <w:sz w:val="28"/>
          <w:szCs w:val="28"/>
        </w:rPr>
        <w:t xml:space="preserve"> Уставом муниципального района «Могочинский район» Совет муниципального района «</w:t>
      </w:r>
      <w:proofErr w:type="spellStart"/>
      <w:r w:rsidRPr="00E440E6">
        <w:rPr>
          <w:shadow/>
          <w:sz w:val="28"/>
          <w:szCs w:val="28"/>
        </w:rPr>
        <w:t>Могочинский</w:t>
      </w:r>
      <w:proofErr w:type="spellEnd"/>
      <w:r w:rsidRPr="00E440E6">
        <w:rPr>
          <w:shadow/>
          <w:sz w:val="28"/>
          <w:szCs w:val="28"/>
        </w:rPr>
        <w:t xml:space="preserve"> район»</w:t>
      </w:r>
      <w:r w:rsidR="00E440E6" w:rsidRPr="00E440E6">
        <w:rPr>
          <w:b/>
          <w:shadow/>
          <w:sz w:val="28"/>
          <w:szCs w:val="28"/>
        </w:rPr>
        <w:t xml:space="preserve"> решил: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</w:p>
    <w:p w:rsidR="00D738FB" w:rsidRPr="00E440E6" w:rsidRDefault="00D738FB" w:rsidP="00D738FB">
      <w:pPr>
        <w:numPr>
          <w:ilvl w:val="0"/>
          <w:numId w:val="1"/>
        </w:numPr>
        <w:ind w:hanging="72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Считать утратившим силу:</w:t>
      </w:r>
    </w:p>
    <w:p w:rsidR="00D738FB" w:rsidRPr="00E440E6" w:rsidRDefault="00D738FB" w:rsidP="00D738FB">
      <w:pPr>
        <w:ind w:left="36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- Решение Совета муниципального района «Могочинский район» № 53 от 22.02.2017г.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объекта»;</w:t>
      </w:r>
    </w:p>
    <w:p w:rsidR="00D738FB" w:rsidRPr="00E440E6" w:rsidRDefault="00D738FB" w:rsidP="00D738FB">
      <w:pPr>
        <w:ind w:left="36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 xml:space="preserve"> - Решение Совета муниципального района «Могочинский район» № 54 от 22.02.2017г.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кустарников»;</w:t>
      </w:r>
    </w:p>
    <w:p w:rsidR="00D738FB" w:rsidRPr="00E440E6" w:rsidRDefault="00D738FB" w:rsidP="00D738FB">
      <w:pPr>
        <w:ind w:left="36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- Решение Совета муниципального района «Могочинский район» № 55 от 22.02.2017г. «Об утверждении административного регламента предоставления муниципальной услуги «Предоставление разрешения на осуществление земляных работ»;</w:t>
      </w:r>
    </w:p>
    <w:p w:rsidR="00D738FB" w:rsidRPr="00E440E6" w:rsidRDefault="00D738FB" w:rsidP="00D738FB">
      <w:pPr>
        <w:ind w:left="36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 xml:space="preserve">- Решение Совета муниципального района «Могочинский район» № 56 от 22.02.2017г. «Об утверждении административного регламента предоставления муниципальной услуги «Согласование схемы движения транспорта и пешеходов на период проведения работ на проезжей части»  </w:t>
      </w:r>
    </w:p>
    <w:p w:rsidR="00D738FB" w:rsidRPr="00E440E6" w:rsidRDefault="00D738FB" w:rsidP="00D738FB">
      <w:pPr>
        <w:numPr>
          <w:ilvl w:val="0"/>
          <w:numId w:val="1"/>
        </w:numPr>
        <w:ind w:hanging="72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Решение вступает в силу на следующий день после опубликования.</w:t>
      </w:r>
    </w:p>
    <w:p w:rsidR="00D738FB" w:rsidRPr="00E440E6" w:rsidRDefault="00D738FB" w:rsidP="00D738FB">
      <w:pPr>
        <w:numPr>
          <w:ilvl w:val="0"/>
          <w:numId w:val="1"/>
        </w:numPr>
        <w:ind w:left="0" w:firstLine="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Опубликовать настоящее решение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 xml:space="preserve">Председатель Совета </w:t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  <w:t xml:space="preserve">          Глава муниципального</w:t>
      </w:r>
      <w:r w:rsidRPr="00E440E6">
        <w:rPr>
          <w:shadow/>
          <w:sz w:val="28"/>
          <w:szCs w:val="28"/>
        </w:rPr>
        <w:tab/>
        <w:t>района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 xml:space="preserve">муниципального района </w:t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  <w:t xml:space="preserve">«Могочинский район» 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«Могочинский район»</w:t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____________А.М. Уфимцев</w:t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  <w:t xml:space="preserve">                       _________ А.А. </w:t>
      </w:r>
      <w:proofErr w:type="spellStart"/>
      <w:r w:rsidRPr="00E440E6">
        <w:rPr>
          <w:shadow/>
          <w:sz w:val="28"/>
          <w:szCs w:val="28"/>
        </w:rPr>
        <w:t>Сорокотягин</w:t>
      </w:r>
      <w:proofErr w:type="spellEnd"/>
    </w:p>
    <w:p w:rsidR="000E4869" w:rsidRPr="00E440E6" w:rsidRDefault="000E4869"/>
    <w:sectPr w:rsidR="000E4869" w:rsidRPr="00E440E6" w:rsidSect="00D738F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1978"/>
    <w:multiLevelType w:val="hybridMultilevel"/>
    <w:tmpl w:val="2A22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38FB"/>
    <w:rsid w:val="000E4869"/>
    <w:rsid w:val="001870E0"/>
    <w:rsid w:val="002B2B9F"/>
    <w:rsid w:val="002C3F0B"/>
    <w:rsid w:val="00460839"/>
    <w:rsid w:val="004E01A2"/>
    <w:rsid w:val="005B7E08"/>
    <w:rsid w:val="00C02279"/>
    <w:rsid w:val="00D738FB"/>
    <w:rsid w:val="00E4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EV</dc:creator>
  <cp:keywords/>
  <dc:description/>
  <cp:lastModifiedBy>Seliverstova</cp:lastModifiedBy>
  <cp:revision>10</cp:revision>
  <dcterms:created xsi:type="dcterms:W3CDTF">2017-04-13T03:40:00Z</dcterms:created>
  <dcterms:modified xsi:type="dcterms:W3CDTF">2017-04-17T23:33:00Z</dcterms:modified>
</cp:coreProperties>
</file>