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73" w:rsidRPr="006B3376" w:rsidRDefault="00626673" w:rsidP="00626673">
      <w:pPr>
        <w:ind w:firstLine="540"/>
        <w:jc w:val="center"/>
        <w:rPr>
          <w:b/>
          <w:sz w:val="28"/>
          <w:szCs w:val="28"/>
        </w:rPr>
      </w:pPr>
      <w:r w:rsidRPr="006B3376">
        <w:rPr>
          <w:b/>
          <w:sz w:val="28"/>
          <w:szCs w:val="28"/>
        </w:rPr>
        <w:t>Администрация муниципального района «Могочинский район»</w:t>
      </w:r>
    </w:p>
    <w:p w:rsidR="00626673" w:rsidRPr="006B3376" w:rsidRDefault="00626673" w:rsidP="00626673">
      <w:pPr>
        <w:pStyle w:val="2"/>
        <w:ind w:firstLine="540"/>
        <w:jc w:val="center"/>
        <w:rPr>
          <w:rFonts w:ascii="Times New Roman" w:hAnsi="Times New Roman"/>
          <w:i w:val="0"/>
          <w:iCs w:val="0"/>
        </w:rPr>
      </w:pPr>
      <w:r w:rsidRPr="006B3376">
        <w:rPr>
          <w:rFonts w:ascii="Times New Roman" w:hAnsi="Times New Roman"/>
          <w:i w:val="0"/>
          <w:iCs w:val="0"/>
        </w:rPr>
        <w:t>ПОСТАНОВЛЕНИЕ</w:t>
      </w:r>
    </w:p>
    <w:p w:rsidR="00626673" w:rsidRPr="006B3376" w:rsidRDefault="00626673" w:rsidP="00626673">
      <w:pPr>
        <w:rPr>
          <w:rFonts w:ascii="Garamond" w:hAnsi="Garamond" w:cs="Garamond"/>
          <w:sz w:val="28"/>
          <w:szCs w:val="28"/>
        </w:rPr>
      </w:pPr>
    </w:p>
    <w:p w:rsidR="00626673" w:rsidRPr="006B3376" w:rsidRDefault="00626673" w:rsidP="00626673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E71BDF">
        <w:rPr>
          <w:sz w:val="28"/>
          <w:szCs w:val="28"/>
        </w:rPr>
        <w:t xml:space="preserve"> </w:t>
      </w:r>
      <w:r w:rsidRPr="006B3376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6B3376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6B3376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B3376">
        <w:rPr>
          <w:sz w:val="28"/>
          <w:szCs w:val="28"/>
        </w:rPr>
        <w:tab/>
      </w:r>
      <w:r w:rsidRPr="006B3376">
        <w:rPr>
          <w:sz w:val="28"/>
          <w:szCs w:val="28"/>
        </w:rPr>
        <w:tab/>
      </w:r>
      <w:r w:rsidRPr="006B3376">
        <w:rPr>
          <w:sz w:val="28"/>
          <w:szCs w:val="28"/>
        </w:rPr>
        <w:tab/>
      </w:r>
      <w:r w:rsidRPr="006B3376">
        <w:rPr>
          <w:sz w:val="28"/>
          <w:szCs w:val="28"/>
        </w:rPr>
        <w:tab/>
      </w:r>
      <w:r w:rsidRPr="006B3376">
        <w:rPr>
          <w:sz w:val="28"/>
          <w:szCs w:val="28"/>
        </w:rPr>
        <w:tab/>
      </w:r>
      <w:r w:rsidRPr="006B3376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</w:t>
      </w:r>
      <w:r w:rsidRPr="006B337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774DC">
        <w:rPr>
          <w:sz w:val="28"/>
          <w:szCs w:val="28"/>
        </w:rPr>
        <w:t>177</w:t>
      </w:r>
    </w:p>
    <w:p w:rsidR="00B23FAD" w:rsidRPr="00B23FAD" w:rsidRDefault="00B23F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23FAD" w:rsidRPr="00B23FAD" w:rsidRDefault="00727B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23FAD">
        <w:rPr>
          <w:rFonts w:ascii="Times New Roman" w:hAnsi="Times New Roman" w:cs="Times New Roman"/>
          <w:sz w:val="28"/>
          <w:szCs w:val="28"/>
        </w:rPr>
        <w:t>б утверждении порядка составления проекта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Могочинский район</w:t>
      </w:r>
      <w:r w:rsidRPr="00B23FAD">
        <w:rPr>
          <w:rFonts w:ascii="Times New Roman" w:hAnsi="Times New Roman" w:cs="Times New Roman"/>
          <w:sz w:val="28"/>
          <w:szCs w:val="28"/>
        </w:rPr>
        <w:t>"</w:t>
      </w:r>
    </w:p>
    <w:p w:rsidR="00B23FAD" w:rsidRPr="00B23FAD" w:rsidRDefault="00B23F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3FAD" w:rsidRPr="00B23FAD" w:rsidRDefault="00B23F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3FAD" w:rsidRPr="00727B54" w:rsidRDefault="00B23FA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67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626673">
          <w:rPr>
            <w:rFonts w:ascii="Times New Roman" w:hAnsi="Times New Roman" w:cs="Times New Roman"/>
            <w:sz w:val="28"/>
            <w:szCs w:val="28"/>
          </w:rPr>
          <w:t>статьями 169</w:t>
        </w:r>
      </w:hyperlink>
      <w:r w:rsidRPr="0062667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26673">
          <w:rPr>
            <w:rFonts w:ascii="Times New Roman" w:hAnsi="Times New Roman" w:cs="Times New Roman"/>
            <w:sz w:val="28"/>
            <w:szCs w:val="28"/>
          </w:rPr>
          <w:t>184</w:t>
        </w:r>
      </w:hyperlink>
      <w:r w:rsidRPr="0062667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626673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626673">
        <w:rPr>
          <w:rFonts w:ascii="Times New Roman" w:hAnsi="Times New Roman" w:cs="Times New Roman"/>
          <w:sz w:val="28"/>
          <w:szCs w:val="28"/>
        </w:rPr>
        <w:t xml:space="preserve"> Положения "О бюджетном процессе в муниципальном районе "Могочинский район", принятого решением Совета муниципального района "Могочинский район" от 25 ноября 2016 года N 11, руководствуясь </w:t>
      </w:r>
      <w:hyperlink r:id="rId9" w:history="1">
        <w:r w:rsidRPr="00626673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Pr="00626673">
        <w:rPr>
          <w:rFonts w:ascii="Times New Roman" w:hAnsi="Times New Roman" w:cs="Times New Roman"/>
          <w:sz w:val="28"/>
          <w:szCs w:val="28"/>
        </w:rPr>
        <w:t xml:space="preserve">25 Устава муниципального района "Могочинский район" </w:t>
      </w:r>
      <w:r w:rsidRPr="00727B5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23FAD" w:rsidRPr="00727B54" w:rsidRDefault="00B23FA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FAD" w:rsidRPr="00626673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673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2" w:history="1">
        <w:r w:rsidRPr="0062667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26673">
        <w:rPr>
          <w:rFonts w:ascii="Times New Roman" w:hAnsi="Times New Roman" w:cs="Times New Roman"/>
          <w:sz w:val="28"/>
          <w:szCs w:val="28"/>
        </w:rPr>
        <w:t xml:space="preserve"> составления проекта бюджета муниципального района "Могочинский район".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626673">
        <w:rPr>
          <w:rFonts w:ascii="Times New Roman" w:hAnsi="Times New Roman" w:cs="Times New Roman"/>
          <w:sz w:val="28"/>
          <w:szCs w:val="28"/>
        </w:rPr>
        <w:t>на следующий день после его официального опубликования (обнародования)</w:t>
      </w:r>
      <w:r w:rsidRPr="00B23FAD">
        <w:rPr>
          <w:rFonts w:ascii="Times New Roman" w:hAnsi="Times New Roman" w:cs="Times New Roman"/>
          <w:sz w:val="28"/>
          <w:szCs w:val="28"/>
        </w:rPr>
        <w:t>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23F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3FA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626673">
        <w:rPr>
          <w:rFonts w:ascii="Times New Roman" w:hAnsi="Times New Roman" w:cs="Times New Roman"/>
          <w:sz w:val="28"/>
          <w:szCs w:val="28"/>
        </w:rPr>
        <w:t>главы</w:t>
      </w:r>
      <w:r w:rsidRPr="00B23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Могочинский район</w:t>
      </w:r>
      <w:r w:rsidR="00626673">
        <w:rPr>
          <w:rFonts w:ascii="Times New Roman" w:hAnsi="Times New Roman" w:cs="Times New Roman"/>
          <w:sz w:val="28"/>
          <w:szCs w:val="28"/>
        </w:rPr>
        <w:t xml:space="preserve">", председателя Комитета по финансам администрации муниципального района «Могочинский район» </w:t>
      </w:r>
      <w:proofErr w:type="spellStart"/>
      <w:r w:rsidR="00626673">
        <w:rPr>
          <w:rFonts w:ascii="Times New Roman" w:hAnsi="Times New Roman" w:cs="Times New Roman"/>
          <w:sz w:val="28"/>
          <w:szCs w:val="28"/>
        </w:rPr>
        <w:t>Резникову</w:t>
      </w:r>
      <w:proofErr w:type="spellEnd"/>
      <w:r w:rsidR="00626673">
        <w:rPr>
          <w:rFonts w:ascii="Times New Roman" w:hAnsi="Times New Roman" w:cs="Times New Roman"/>
          <w:sz w:val="28"/>
          <w:szCs w:val="28"/>
        </w:rPr>
        <w:t xml:space="preserve"> С.Р</w:t>
      </w:r>
      <w:r w:rsidRPr="00B23FAD">
        <w:rPr>
          <w:rFonts w:ascii="Times New Roman" w:hAnsi="Times New Roman" w:cs="Times New Roman"/>
          <w:sz w:val="28"/>
          <w:szCs w:val="28"/>
        </w:rPr>
        <w:t>.</w:t>
      </w:r>
    </w:p>
    <w:p w:rsidR="00B23FAD" w:rsidRPr="00626673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Могочинский район</w:t>
      </w:r>
      <w:r w:rsidRPr="00B23FAD">
        <w:rPr>
          <w:rFonts w:ascii="Times New Roman" w:hAnsi="Times New Roman" w:cs="Times New Roman"/>
          <w:sz w:val="28"/>
          <w:szCs w:val="28"/>
        </w:rPr>
        <w:t>" в информационно-телекоммуникационной сети "Интернет", размещенно</w:t>
      </w:r>
      <w:r w:rsidR="00626673">
        <w:rPr>
          <w:rFonts w:ascii="Times New Roman" w:hAnsi="Times New Roman" w:cs="Times New Roman"/>
          <w:sz w:val="28"/>
          <w:szCs w:val="28"/>
        </w:rPr>
        <w:t xml:space="preserve">м по </w:t>
      </w:r>
      <w:r w:rsidR="00626673" w:rsidRPr="00626673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10" w:history="1">
        <w:r w:rsidR="00626673" w:rsidRPr="006266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26673" w:rsidRPr="0062667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26673" w:rsidRPr="00626673">
          <w:rPr>
            <w:rStyle w:val="a3"/>
            <w:rFonts w:ascii="Times New Roman" w:hAnsi="Times New Roman" w:cs="Times New Roman"/>
            <w:sz w:val="28"/>
            <w:szCs w:val="28"/>
          </w:rPr>
          <w:t>могоча.забайкальскийкрай.рф</w:t>
        </w:r>
        <w:proofErr w:type="spellEnd"/>
        <w:r w:rsidR="00626673" w:rsidRPr="0062667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626673" w:rsidRPr="00626673">
        <w:rPr>
          <w:rFonts w:ascii="Times New Roman" w:hAnsi="Times New Roman" w:cs="Times New Roman"/>
          <w:sz w:val="28"/>
          <w:szCs w:val="28"/>
        </w:rPr>
        <w:t>.</w:t>
      </w:r>
    </w:p>
    <w:p w:rsidR="00B23FAD" w:rsidRPr="00B23FAD" w:rsidRDefault="00B23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FAD" w:rsidRDefault="00B23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6673" w:rsidRDefault="006266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6673" w:rsidRDefault="006266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626673" w:rsidRPr="00B23FAD" w:rsidRDefault="006266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Сорокотягин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B23FAD" w:rsidRPr="00B23FAD" w:rsidRDefault="00B23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FAD" w:rsidRPr="00B23FAD" w:rsidRDefault="00B23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FAD" w:rsidRDefault="00B23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FAD" w:rsidRDefault="00B23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FAD" w:rsidRDefault="00B23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FAD" w:rsidRDefault="00B23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7B54" w:rsidRDefault="00727B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7B54" w:rsidRDefault="00727B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7B54" w:rsidRDefault="00727B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FAD" w:rsidRDefault="00B23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FAD" w:rsidRDefault="00B23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FAD" w:rsidRPr="00B23FAD" w:rsidRDefault="00B23F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>Утвержден</w:t>
      </w:r>
    </w:p>
    <w:p w:rsidR="00B23FAD" w:rsidRPr="00B23FAD" w:rsidRDefault="00B23F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27B54" w:rsidRDefault="00B23F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FAD" w:rsidRPr="00B23FAD" w:rsidRDefault="00B23F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Могочинский район</w:t>
      </w:r>
      <w:r w:rsidRPr="00B23FAD">
        <w:rPr>
          <w:rFonts w:ascii="Times New Roman" w:hAnsi="Times New Roman" w:cs="Times New Roman"/>
          <w:sz w:val="28"/>
          <w:szCs w:val="28"/>
        </w:rPr>
        <w:t>"</w:t>
      </w:r>
    </w:p>
    <w:p w:rsidR="00B23FAD" w:rsidRPr="00B23FAD" w:rsidRDefault="00727B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177</w:t>
      </w:r>
      <w:r w:rsidR="00B23FAD">
        <w:rPr>
          <w:rFonts w:ascii="Times New Roman" w:hAnsi="Times New Roman" w:cs="Times New Roman"/>
          <w:sz w:val="28"/>
          <w:szCs w:val="28"/>
        </w:rPr>
        <w:t>от 19</w:t>
      </w:r>
      <w:r w:rsidR="00B23FAD" w:rsidRPr="00B23FAD">
        <w:rPr>
          <w:rFonts w:ascii="Times New Roman" w:hAnsi="Times New Roman" w:cs="Times New Roman"/>
          <w:sz w:val="28"/>
          <w:szCs w:val="28"/>
        </w:rPr>
        <w:t xml:space="preserve"> </w:t>
      </w:r>
      <w:r w:rsidR="00B23FAD">
        <w:rPr>
          <w:rFonts w:ascii="Times New Roman" w:hAnsi="Times New Roman" w:cs="Times New Roman"/>
          <w:sz w:val="28"/>
          <w:szCs w:val="28"/>
        </w:rPr>
        <w:t>апрел</w:t>
      </w:r>
      <w:r w:rsidR="00B23FAD" w:rsidRPr="00B23FAD">
        <w:rPr>
          <w:rFonts w:ascii="Times New Roman" w:hAnsi="Times New Roman" w:cs="Times New Roman"/>
          <w:sz w:val="28"/>
          <w:szCs w:val="28"/>
        </w:rPr>
        <w:t>я 201</w:t>
      </w:r>
      <w:r w:rsidR="00B23FAD">
        <w:rPr>
          <w:rFonts w:ascii="Times New Roman" w:hAnsi="Times New Roman" w:cs="Times New Roman"/>
          <w:sz w:val="28"/>
          <w:szCs w:val="28"/>
        </w:rPr>
        <w:t>7</w:t>
      </w:r>
      <w:r w:rsidR="00B23FAD" w:rsidRPr="00B23FA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B23FAD" w:rsidRPr="00B23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FAD" w:rsidRPr="00B23FAD" w:rsidRDefault="00B23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FAD" w:rsidRPr="00B23FAD" w:rsidRDefault="00727B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B23FAD">
        <w:rPr>
          <w:rFonts w:ascii="Times New Roman" w:hAnsi="Times New Roman" w:cs="Times New Roman"/>
          <w:sz w:val="28"/>
          <w:szCs w:val="28"/>
        </w:rPr>
        <w:t>орядок</w:t>
      </w:r>
    </w:p>
    <w:p w:rsidR="00B23FAD" w:rsidRPr="00B23FAD" w:rsidRDefault="00727B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составления проекта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Могочинский район</w:t>
      </w:r>
      <w:r w:rsidRPr="00B23FA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FAD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</w:p>
    <w:p w:rsidR="00B23FAD" w:rsidRPr="00B23FAD" w:rsidRDefault="00B23F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1. Настоящий Порядок регулирует бюджетные правоотношения органов, структурных подразделений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Могочинский район</w:t>
      </w:r>
      <w:r w:rsidRPr="00B23FAD">
        <w:rPr>
          <w:rFonts w:ascii="Times New Roman" w:hAnsi="Times New Roman" w:cs="Times New Roman"/>
          <w:sz w:val="28"/>
          <w:szCs w:val="28"/>
        </w:rPr>
        <w:t xml:space="preserve">" и иных участников бюджетного процесса по составлению проекта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Могочинский район</w:t>
      </w:r>
      <w:r w:rsidRPr="00B23FAD">
        <w:rPr>
          <w:rFonts w:ascii="Times New Roman" w:hAnsi="Times New Roman" w:cs="Times New Roman"/>
          <w:sz w:val="28"/>
          <w:szCs w:val="28"/>
        </w:rPr>
        <w:t xml:space="preserve">" (далее </w:t>
      </w:r>
      <w:r w:rsidR="00626673">
        <w:rPr>
          <w:rFonts w:ascii="Times New Roman" w:hAnsi="Times New Roman" w:cs="Times New Roman"/>
          <w:sz w:val="28"/>
          <w:szCs w:val="28"/>
        </w:rPr>
        <w:t>–</w:t>
      </w:r>
      <w:r w:rsidRPr="00B23FAD">
        <w:rPr>
          <w:rFonts w:ascii="Times New Roman" w:hAnsi="Times New Roman" w:cs="Times New Roman"/>
          <w:sz w:val="28"/>
          <w:szCs w:val="28"/>
        </w:rPr>
        <w:t xml:space="preserve"> бюджет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>) на очередной финансовый год и плановый период.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2. Работа по составлению проекта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организационным планом работы по разработке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Могочинский район</w:t>
      </w:r>
      <w:r w:rsidRPr="00B23FAD">
        <w:rPr>
          <w:rFonts w:ascii="Times New Roman" w:hAnsi="Times New Roman" w:cs="Times New Roman"/>
          <w:sz w:val="28"/>
          <w:szCs w:val="28"/>
        </w:rPr>
        <w:t xml:space="preserve">" и проекта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который утверждается </w:t>
      </w:r>
      <w:r w:rsidR="006A7BC1">
        <w:rPr>
          <w:rFonts w:ascii="Times New Roman" w:hAnsi="Times New Roman" w:cs="Times New Roman"/>
          <w:sz w:val="28"/>
          <w:szCs w:val="28"/>
        </w:rPr>
        <w:t>постановлением</w:t>
      </w:r>
      <w:r w:rsidRPr="00B23FA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>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3. </w:t>
      </w:r>
      <w:r w:rsidR="00626673">
        <w:rPr>
          <w:rFonts w:ascii="Times New Roman" w:hAnsi="Times New Roman" w:cs="Times New Roman"/>
          <w:sz w:val="28"/>
          <w:szCs w:val="28"/>
        </w:rPr>
        <w:t>А</w:t>
      </w:r>
      <w:r w:rsidRPr="00B23FAD">
        <w:rPr>
          <w:rFonts w:ascii="Times New Roman" w:hAnsi="Times New Roman" w:cs="Times New Roman"/>
          <w:sz w:val="28"/>
          <w:szCs w:val="28"/>
        </w:rPr>
        <w:t>дминистраци</w:t>
      </w:r>
      <w:r w:rsidR="00626673">
        <w:rPr>
          <w:rFonts w:ascii="Times New Roman" w:hAnsi="Times New Roman" w:cs="Times New Roman"/>
          <w:sz w:val="28"/>
          <w:szCs w:val="28"/>
        </w:rPr>
        <w:t>я</w:t>
      </w:r>
      <w:r w:rsidRPr="00B23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при составлении проекта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период: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3.1. Утверждает основные направления бюджетной и налоговой </w:t>
      </w:r>
      <w:proofErr w:type="gramStart"/>
      <w:r w:rsidRPr="00B23FAD">
        <w:rPr>
          <w:rFonts w:ascii="Times New Roman" w:hAnsi="Times New Roman" w:cs="Times New Roman"/>
          <w:sz w:val="28"/>
          <w:szCs w:val="28"/>
        </w:rPr>
        <w:t>политики</w:t>
      </w:r>
      <w:proofErr w:type="gramEnd"/>
      <w:r w:rsidRPr="00B23FA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 приоритетных направлений исполнения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>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>3.2. Рассматривает и одобряет прогноз социально-экономического развития на очередной финансовый год и плановый период.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3.3. Утверждает согласно перечню муниципальные программы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>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3.4. Принимает решение о подготовке и реализации перечня адресных инвестиционных проектов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в объекты капитального строительства муниципальной собственности.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3.5. Согласовывает основные характеристики проекта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а также объем бюджетных ассигнований на исполнение действующих и принимаемых расходных обязательств на очередной финансовый год и плановый период.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>3.</w:t>
      </w:r>
      <w:r w:rsidR="009115F1">
        <w:rPr>
          <w:rFonts w:ascii="Times New Roman" w:hAnsi="Times New Roman" w:cs="Times New Roman"/>
          <w:sz w:val="28"/>
          <w:szCs w:val="28"/>
        </w:rPr>
        <w:t>6</w:t>
      </w:r>
      <w:r w:rsidRPr="00B23FAD">
        <w:rPr>
          <w:rFonts w:ascii="Times New Roman" w:hAnsi="Times New Roman" w:cs="Times New Roman"/>
          <w:sz w:val="28"/>
          <w:szCs w:val="28"/>
        </w:rPr>
        <w:t xml:space="preserve">. Вносит проект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 представляемые с ним документы и материалы на рассмотрение </w:t>
      </w:r>
      <w:r w:rsidR="00626673">
        <w:rPr>
          <w:rFonts w:ascii="Times New Roman" w:hAnsi="Times New Roman" w:cs="Times New Roman"/>
          <w:sz w:val="28"/>
          <w:szCs w:val="28"/>
        </w:rPr>
        <w:t>Совета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 xml:space="preserve">Могочинский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</w:t>
      </w:r>
      <w:r w:rsidRPr="00B23FAD">
        <w:rPr>
          <w:rFonts w:ascii="Times New Roman" w:hAnsi="Times New Roman" w:cs="Times New Roman"/>
          <w:sz w:val="28"/>
          <w:szCs w:val="28"/>
        </w:rPr>
        <w:t>".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4. Комитет по финансам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Могочинский район</w:t>
      </w:r>
      <w:r w:rsidRPr="00B23FAD">
        <w:rPr>
          <w:rFonts w:ascii="Times New Roman" w:hAnsi="Times New Roman" w:cs="Times New Roman"/>
          <w:sz w:val="28"/>
          <w:szCs w:val="28"/>
        </w:rPr>
        <w:t xml:space="preserve">" организует составление и составляет проект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в том числе: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4.1. Разрабатывает проект основных направлений бюджетной и налоговой </w:t>
      </w:r>
      <w:proofErr w:type="gramStart"/>
      <w:r w:rsidRPr="00B23FAD">
        <w:rPr>
          <w:rFonts w:ascii="Times New Roman" w:hAnsi="Times New Roman" w:cs="Times New Roman"/>
          <w:sz w:val="28"/>
          <w:szCs w:val="28"/>
        </w:rPr>
        <w:t>политики</w:t>
      </w:r>
      <w:proofErr w:type="gramEnd"/>
      <w:r w:rsidRPr="00B23FA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4.2. Разрабатывает методику прогнозирования доходов по основным видам налоговых и неналоговых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>, вносит изменения, дополнения при изменении норм действующего законодательства.</w:t>
      </w:r>
    </w:p>
    <w:p w:rsidR="00B23FAD" w:rsidRPr="00B23FAD" w:rsidRDefault="00B23FAD" w:rsidP="00911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>4.3. Устанавливает порядок и методику планирования бюджетных ассигнований.</w:t>
      </w:r>
    </w:p>
    <w:p w:rsidR="00B23FAD" w:rsidRPr="00B23FAD" w:rsidRDefault="00911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B23FAD" w:rsidRPr="00B23FAD">
        <w:rPr>
          <w:rFonts w:ascii="Times New Roman" w:hAnsi="Times New Roman" w:cs="Times New Roman"/>
          <w:sz w:val="28"/>
          <w:szCs w:val="28"/>
        </w:rPr>
        <w:t xml:space="preserve">. Разрабатывает проектировки основных характеристик бюджета </w:t>
      </w:r>
      <w:r w:rsidR="00B23FA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23FAD" w:rsidRPr="00B23FAD">
        <w:rPr>
          <w:rFonts w:ascii="Times New Roman" w:hAnsi="Times New Roman" w:cs="Times New Roman"/>
          <w:sz w:val="28"/>
          <w:szCs w:val="28"/>
        </w:rPr>
        <w:t xml:space="preserve">, а также осуществляет расчеты объема бюджетных ассигнований бюджета </w:t>
      </w:r>
      <w:r w:rsidR="00B23FA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B23FAD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B23FAD" w:rsidRPr="00B23FAD">
        <w:rPr>
          <w:rFonts w:ascii="Times New Roman" w:hAnsi="Times New Roman" w:cs="Times New Roman"/>
          <w:sz w:val="28"/>
          <w:szCs w:val="28"/>
        </w:rPr>
        <w:t xml:space="preserve"> на исполнение действующих и принимаемых расходных обязательств.</w:t>
      </w:r>
    </w:p>
    <w:p w:rsidR="00B23FAD" w:rsidRPr="00B23FAD" w:rsidRDefault="00911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B23FAD" w:rsidRPr="00B23FAD">
        <w:rPr>
          <w:rFonts w:ascii="Times New Roman" w:hAnsi="Times New Roman" w:cs="Times New Roman"/>
          <w:sz w:val="28"/>
          <w:szCs w:val="28"/>
        </w:rPr>
        <w:t xml:space="preserve">. Ведет реестр расходных обязательств бюджета </w:t>
      </w:r>
      <w:r w:rsidR="00B23FA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23FAD" w:rsidRPr="00B23FAD">
        <w:rPr>
          <w:rFonts w:ascii="Times New Roman" w:hAnsi="Times New Roman" w:cs="Times New Roman"/>
          <w:sz w:val="28"/>
          <w:szCs w:val="28"/>
        </w:rPr>
        <w:t xml:space="preserve"> и осуществляет методологическое руководство его подготовкой.</w:t>
      </w:r>
    </w:p>
    <w:p w:rsidR="00B23FAD" w:rsidRPr="00B23FAD" w:rsidRDefault="00911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B23FAD" w:rsidRPr="00B23FAD">
        <w:rPr>
          <w:rFonts w:ascii="Times New Roman" w:hAnsi="Times New Roman" w:cs="Times New Roman"/>
          <w:sz w:val="28"/>
          <w:szCs w:val="28"/>
        </w:rPr>
        <w:t xml:space="preserve">. Представляет </w:t>
      </w:r>
      <w:r w:rsidR="00626673">
        <w:rPr>
          <w:rFonts w:ascii="Times New Roman" w:hAnsi="Times New Roman" w:cs="Times New Roman"/>
          <w:sz w:val="28"/>
          <w:szCs w:val="28"/>
        </w:rPr>
        <w:t>главе муниципального района «Могочинский район»</w:t>
      </w:r>
      <w:r w:rsidR="00B23FAD" w:rsidRPr="00B23FAD">
        <w:rPr>
          <w:rFonts w:ascii="Times New Roman" w:hAnsi="Times New Roman" w:cs="Times New Roman"/>
          <w:sz w:val="28"/>
          <w:szCs w:val="28"/>
        </w:rPr>
        <w:t xml:space="preserve"> предложения по распределению бюджетных ассигнований бюджета </w:t>
      </w:r>
      <w:r w:rsidR="00B23FA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23FAD" w:rsidRPr="00B23FAD">
        <w:rPr>
          <w:rFonts w:ascii="Times New Roman" w:hAnsi="Times New Roman" w:cs="Times New Roman"/>
          <w:sz w:val="28"/>
          <w:szCs w:val="28"/>
        </w:rPr>
        <w:t xml:space="preserve"> на исполнение принимаемых расходных обязательств в очередном финансовом году и плановом периоде.</w:t>
      </w:r>
    </w:p>
    <w:p w:rsidR="00B23FAD" w:rsidRPr="00B23FAD" w:rsidRDefault="00911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B23FAD" w:rsidRPr="00B23FAD">
        <w:rPr>
          <w:rFonts w:ascii="Times New Roman" w:hAnsi="Times New Roman" w:cs="Times New Roman"/>
          <w:sz w:val="28"/>
          <w:szCs w:val="28"/>
        </w:rPr>
        <w:t xml:space="preserve">. Подготавливает совместно с главными администраторами доходов бюджета </w:t>
      </w:r>
      <w:r w:rsidR="00B23FA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23FAD" w:rsidRPr="00B23FAD">
        <w:rPr>
          <w:rFonts w:ascii="Times New Roman" w:hAnsi="Times New Roman" w:cs="Times New Roman"/>
          <w:sz w:val="28"/>
          <w:szCs w:val="28"/>
        </w:rPr>
        <w:t xml:space="preserve"> и главными администраторами </w:t>
      </w:r>
      <w:proofErr w:type="gramStart"/>
      <w:r w:rsidR="00B23FAD" w:rsidRPr="00B23FAD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  <w:r w:rsidR="00B23FAD">
        <w:rPr>
          <w:rFonts w:ascii="Times New Roman" w:hAnsi="Times New Roman" w:cs="Times New Roman"/>
          <w:sz w:val="28"/>
          <w:szCs w:val="28"/>
        </w:rPr>
        <w:t>муниципального района</w:t>
      </w:r>
      <w:proofErr w:type="gramEnd"/>
      <w:r w:rsidR="00B23FAD" w:rsidRPr="00B23FAD">
        <w:rPr>
          <w:rFonts w:ascii="Times New Roman" w:hAnsi="Times New Roman" w:cs="Times New Roman"/>
          <w:sz w:val="28"/>
          <w:szCs w:val="28"/>
        </w:rPr>
        <w:t xml:space="preserve"> проект по статьям классификации доходов бюджета </w:t>
      </w:r>
      <w:r w:rsidR="00B23FA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23FAD" w:rsidRPr="00B23FAD">
        <w:rPr>
          <w:rFonts w:ascii="Times New Roman" w:hAnsi="Times New Roman" w:cs="Times New Roman"/>
          <w:sz w:val="28"/>
          <w:szCs w:val="28"/>
        </w:rPr>
        <w:t xml:space="preserve"> и источников дефицита бюджета </w:t>
      </w:r>
      <w:r w:rsidR="00B23FA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23FAD" w:rsidRPr="00B23FAD">
        <w:rPr>
          <w:rFonts w:ascii="Times New Roman" w:hAnsi="Times New Roman" w:cs="Times New Roman"/>
          <w:sz w:val="28"/>
          <w:szCs w:val="28"/>
        </w:rPr>
        <w:t xml:space="preserve"> в очередном финансовом году и плановом периоде.</w:t>
      </w:r>
    </w:p>
    <w:p w:rsidR="00B23FAD" w:rsidRPr="00B23FAD" w:rsidRDefault="00911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B23FAD" w:rsidRPr="00B23FAD">
        <w:rPr>
          <w:rFonts w:ascii="Times New Roman" w:hAnsi="Times New Roman" w:cs="Times New Roman"/>
          <w:sz w:val="28"/>
          <w:szCs w:val="28"/>
        </w:rPr>
        <w:t xml:space="preserve">. Разрабатывает и направляет субъектам бюджетного </w:t>
      </w:r>
      <w:proofErr w:type="gramStart"/>
      <w:r w:rsidR="00B23FAD" w:rsidRPr="00B23FAD">
        <w:rPr>
          <w:rFonts w:ascii="Times New Roman" w:hAnsi="Times New Roman" w:cs="Times New Roman"/>
          <w:sz w:val="28"/>
          <w:szCs w:val="28"/>
        </w:rPr>
        <w:t xml:space="preserve">планирования проектировки предельных объемов бюджетных ассигнований бюджета </w:t>
      </w:r>
      <w:r w:rsidR="00B23FAD">
        <w:rPr>
          <w:rFonts w:ascii="Times New Roman" w:hAnsi="Times New Roman" w:cs="Times New Roman"/>
          <w:sz w:val="28"/>
          <w:szCs w:val="28"/>
        </w:rPr>
        <w:t>муниципального района</w:t>
      </w:r>
      <w:proofErr w:type="gramEnd"/>
      <w:r w:rsidR="00B23FAD" w:rsidRPr="00B23FAD">
        <w:rPr>
          <w:rFonts w:ascii="Times New Roman" w:hAnsi="Times New Roman" w:cs="Times New Roman"/>
          <w:sz w:val="28"/>
          <w:szCs w:val="28"/>
        </w:rPr>
        <w:t xml:space="preserve"> по субъектам бюджетного планирования в очередном финансовом году и плановом периоде.</w:t>
      </w:r>
    </w:p>
    <w:p w:rsidR="00B23FAD" w:rsidRPr="00B23FAD" w:rsidRDefault="00911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B23FAD" w:rsidRPr="00B23FAD">
        <w:rPr>
          <w:rFonts w:ascii="Times New Roman" w:hAnsi="Times New Roman" w:cs="Times New Roman"/>
          <w:sz w:val="28"/>
          <w:szCs w:val="28"/>
        </w:rPr>
        <w:t xml:space="preserve">. Разрабатывает проект программы муниципальных внутренних заимствований </w:t>
      </w:r>
      <w:r w:rsidR="00B23FA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23FAD" w:rsidRPr="00B23FAD">
        <w:rPr>
          <w:rFonts w:ascii="Times New Roman" w:hAnsi="Times New Roman" w:cs="Times New Roman"/>
          <w:sz w:val="28"/>
          <w:szCs w:val="28"/>
        </w:rPr>
        <w:t xml:space="preserve"> в очередном финансовом году и плановом периоде.</w:t>
      </w:r>
    </w:p>
    <w:p w:rsidR="00B23FAD" w:rsidRPr="00B23FAD" w:rsidRDefault="00911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B23FAD" w:rsidRPr="00B23FAD">
        <w:rPr>
          <w:rFonts w:ascii="Times New Roman" w:hAnsi="Times New Roman" w:cs="Times New Roman"/>
          <w:sz w:val="28"/>
          <w:szCs w:val="28"/>
        </w:rPr>
        <w:t xml:space="preserve">. Осуществляет оценку ожидаемого исполнения бюджета </w:t>
      </w:r>
      <w:r w:rsidR="00B23FA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23FAD" w:rsidRPr="00B23FAD">
        <w:rPr>
          <w:rFonts w:ascii="Times New Roman" w:hAnsi="Times New Roman" w:cs="Times New Roman"/>
          <w:sz w:val="28"/>
          <w:szCs w:val="28"/>
        </w:rPr>
        <w:t xml:space="preserve"> за текущий финансовый год.</w:t>
      </w:r>
    </w:p>
    <w:p w:rsidR="00B23FAD" w:rsidRPr="00B23FAD" w:rsidRDefault="00911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B23FAD" w:rsidRPr="00B23FAD">
        <w:rPr>
          <w:rFonts w:ascii="Times New Roman" w:hAnsi="Times New Roman" w:cs="Times New Roman"/>
          <w:sz w:val="28"/>
          <w:szCs w:val="28"/>
        </w:rPr>
        <w:t xml:space="preserve">. Запрашивает у ответственных исполнителей муниципальных программ </w:t>
      </w:r>
      <w:r w:rsidR="00B23FA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23FAD" w:rsidRPr="00B23FAD">
        <w:rPr>
          <w:rFonts w:ascii="Times New Roman" w:hAnsi="Times New Roman" w:cs="Times New Roman"/>
          <w:sz w:val="28"/>
          <w:szCs w:val="28"/>
        </w:rPr>
        <w:t xml:space="preserve">, главных распорядителей средств бюджета </w:t>
      </w:r>
      <w:r w:rsidR="00B23FA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23FAD" w:rsidRPr="00B23FAD">
        <w:rPr>
          <w:rFonts w:ascii="Times New Roman" w:hAnsi="Times New Roman" w:cs="Times New Roman"/>
          <w:sz w:val="28"/>
          <w:szCs w:val="28"/>
        </w:rPr>
        <w:t xml:space="preserve"> документы и материалы, необходимые для составления проекта бюджета </w:t>
      </w:r>
      <w:r w:rsidR="00B23FA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23FAD" w:rsidRPr="00B23FAD">
        <w:rPr>
          <w:rFonts w:ascii="Times New Roman" w:hAnsi="Times New Roman" w:cs="Times New Roman"/>
          <w:sz w:val="28"/>
          <w:szCs w:val="28"/>
        </w:rPr>
        <w:t>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>4.1</w:t>
      </w:r>
      <w:r w:rsidR="009115F1">
        <w:rPr>
          <w:rFonts w:ascii="Times New Roman" w:hAnsi="Times New Roman" w:cs="Times New Roman"/>
          <w:sz w:val="28"/>
          <w:szCs w:val="28"/>
        </w:rPr>
        <w:t>2</w:t>
      </w:r>
      <w:r w:rsidRPr="00B23FAD">
        <w:rPr>
          <w:rFonts w:ascii="Times New Roman" w:hAnsi="Times New Roman" w:cs="Times New Roman"/>
          <w:sz w:val="28"/>
          <w:szCs w:val="28"/>
        </w:rPr>
        <w:t xml:space="preserve">. Формирует и представляет </w:t>
      </w:r>
      <w:r w:rsidR="00626673">
        <w:rPr>
          <w:rFonts w:ascii="Times New Roman" w:hAnsi="Times New Roman" w:cs="Times New Roman"/>
          <w:sz w:val="28"/>
          <w:szCs w:val="28"/>
        </w:rPr>
        <w:t>главе</w:t>
      </w:r>
      <w:r w:rsidRPr="00B23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26673">
        <w:rPr>
          <w:rFonts w:ascii="Times New Roman" w:hAnsi="Times New Roman" w:cs="Times New Roman"/>
          <w:sz w:val="28"/>
          <w:szCs w:val="28"/>
        </w:rPr>
        <w:t xml:space="preserve"> «Могочинский район»</w:t>
      </w:r>
      <w:r w:rsidRPr="00B23FAD">
        <w:rPr>
          <w:rFonts w:ascii="Times New Roman" w:hAnsi="Times New Roman" w:cs="Times New Roman"/>
          <w:sz w:val="28"/>
          <w:szCs w:val="28"/>
        </w:rPr>
        <w:t xml:space="preserve"> проект решения </w:t>
      </w:r>
      <w:r w:rsidR="00626673">
        <w:rPr>
          <w:rFonts w:ascii="Times New Roman" w:hAnsi="Times New Roman" w:cs="Times New Roman"/>
          <w:sz w:val="28"/>
          <w:szCs w:val="28"/>
        </w:rPr>
        <w:t>Совета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</w:t>
      </w:r>
      <w:r w:rsidRPr="00B23FAD">
        <w:rPr>
          <w:rFonts w:ascii="Times New Roman" w:hAnsi="Times New Roman" w:cs="Times New Roman"/>
          <w:sz w:val="28"/>
          <w:szCs w:val="28"/>
        </w:rPr>
        <w:lastRenderedPageBreak/>
        <w:t>"</w:t>
      </w:r>
      <w:r>
        <w:rPr>
          <w:rFonts w:ascii="Times New Roman" w:hAnsi="Times New Roman" w:cs="Times New Roman"/>
          <w:sz w:val="28"/>
          <w:szCs w:val="28"/>
        </w:rPr>
        <w:t>Могочинский район</w:t>
      </w:r>
      <w:r w:rsidRPr="00B23FAD">
        <w:rPr>
          <w:rFonts w:ascii="Times New Roman" w:hAnsi="Times New Roman" w:cs="Times New Roman"/>
          <w:sz w:val="28"/>
          <w:szCs w:val="28"/>
        </w:rPr>
        <w:t xml:space="preserve">"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а также документы и материалы, подлежащие представлению в </w:t>
      </w:r>
      <w:r w:rsidR="00626673">
        <w:rPr>
          <w:rFonts w:ascii="Times New Roman" w:hAnsi="Times New Roman" w:cs="Times New Roman"/>
          <w:sz w:val="28"/>
          <w:szCs w:val="28"/>
        </w:rPr>
        <w:t>Совет</w:t>
      </w:r>
      <w:r w:rsidRPr="00B23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Могочинский район</w:t>
      </w:r>
      <w:r w:rsidRPr="00B23FAD">
        <w:rPr>
          <w:rFonts w:ascii="Times New Roman" w:hAnsi="Times New Roman" w:cs="Times New Roman"/>
          <w:sz w:val="28"/>
          <w:szCs w:val="28"/>
        </w:rPr>
        <w:t>" одновременно с указанным проектом.</w:t>
      </w:r>
    </w:p>
    <w:p w:rsidR="009115F1" w:rsidRDefault="00911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 </w:t>
      </w:r>
      <w:r w:rsidRPr="00B23FAD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>
        <w:rPr>
          <w:rFonts w:ascii="Times New Roman" w:hAnsi="Times New Roman" w:cs="Times New Roman"/>
          <w:sz w:val="28"/>
          <w:szCs w:val="28"/>
        </w:rPr>
        <w:t>иные нормативные правовые акты, предусмотренные Бюджетным кодексом РФ в целях составления проекта бюджета на очередной финансовый год и плановый период</w:t>
      </w:r>
      <w:r w:rsidRPr="00B23FAD">
        <w:rPr>
          <w:rFonts w:ascii="Times New Roman" w:hAnsi="Times New Roman" w:cs="Times New Roman"/>
          <w:sz w:val="28"/>
          <w:szCs w:val="28"/>
        </w:rPr>
        <w:t>.</w:t>
      </w:r>
    </w:p>
    <w:p w:rsidR="00B23FAD" w:rsidRPr="00B23FAD" w:rsidRDefault="00626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Отдел экономического планирования, прогнозирования и мониторинга администрации муниципального </w:t>
      </w:r>
      <w:r w:rsidR="00B23FAD">
        <w:rPr>
          <w:rFonts w:ascii="Times New Roman" w:hAnsi="Times New Roman" w:cs="Times New Roman"/>
          <w:sz w:val="28"/>
          <w:szCs w:val="28"/>
        </w:rPr>
        <w:t>района</w:t>
      </w:r>
      <w:r w:rsidR="00B23FAD" w:rsidRPr="00B23FAD">
        <w:rPr>
          <w:rFonts w:ascii="Times New Roman" w:hAnsi="Times New Roman" w:cs="Times New Roman"/>
          <w:sz w:val="28"/>
          <w:szCs w:val="28"/>
        </w:rPr>
        <w:t xml:space="preserve"> "</w:t>
      </w:r>
      <w:r w:rsidR="00B23FAD">
        <w:rPr>
          <w:rFonts w:ascii="Times New Roman" w:hAnsi="Times New Roman" w:cs="Times New Roman"/>
          <w:sz w:val="28"/>
          <w:szCs w:val="28"/>
        </w:rPr>
        <w:t>Могочинский район</w:t>
      </w:r>
      <w:r w:rsidR="00B23FAD" w:rsidRPr="00B23FAD">
        <w:rPr>
          <w:rFonts w:ascii="Times New Roman" w:hAnsi="Times New Roman" w:cs="Times New Roman"/>
          <w:sz w:val="28"/>
          <w:szCs w:val="28"/>
        </w:rPr>
        <w:t>":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5.1. Разрабатывает 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Могочинский район</w:t>
      </w:r>
      <w:r w:rsidRPr="00B23FAD">
        <w:rPr>
          <w:rFonts w:ascii="Times New Roman" w:hAnsi="Times New Roman" w:cs="Times New Roman"/>
          <w:sz w:val="28"/>
          <w:szCs w:val="28"/>
        </w:rPr>
        <w:t>" на очередной финансовый год и плановый период.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5.2. Согласовывает основные показатели социально-экономического развития для обоснования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разрезе основных показателей развития экономики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>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5.3. Готовит предварительные итоги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Могочинский район</w:t>
      </w:r>
      <w:r w:rsidRPr="00B23FAD">
        <w:rPr>
          <w:rFonts w:ascii="Times New Roman" w:hAnsi="Times New Roman" w:cs="Times New Roman"/>
          <w:sz w:val="28"/>
          <w:szCs w:val="28"/>
        </w:rPr>
        <w:t xml:space="preserve">" за истекший период текущего финансового года и ожидаемые итоги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за текущий финансовый год.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5.4. Формирует перечень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>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5.5. Готовит обоснованные предложения о предоставлении муниципальных гарантий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>.</w:t>
      </w:r>
    </w:p>
    <w:p w:rsidR="00B23FAD" w:rsidRPr="00B23FAD" w:rsidRDefault="00D37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Отдел земельных и </w:t>
      </w:r>
      <w:r w:rsidR="00B23FAD" w:rsidRPr="00B23FAD">
        <w:rPr>
          <w:rFonts w:ascii="Times New Roman" w:hAnsi="Times New Roman" w:cs="Times New Roman"/>
          <w:sz w:val="28"/>
          <w:szCs w:val="28"/>
        </w:rPr>
        <w:t>имуществ</w:t>
      </w:r>
      <w:r>
        <w:rPr>
          <w:rFonts w:ascii="Times New Roman" w:hAnsi="Times New Roman" w:cs="Times New Roman"/>
          <w:sz w:val="28"/>
          <w:szCs w:val="28"/>
        </w:rPr>
        <w:t>енных отношений</w:t>
      </w:r>
      <w:r w:rsidR="00B23FAD" w:rsidRPr="00B23FA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23FA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23FAD" w:rsidRPr="00B23FAD">
        <w:rPr>
          <w:rFonts w:ascii="Times New Roman" w:hAnsi="Times New Roman" w:cs="Times New Roman"/>
          <w:sz w:val="28"/>
          <w:szCs w:val="28"/>
        </w:rPr>
        <w:t xml:space="preserve"> "</w:t>
      </w:r>
      <w:r w:rsidR="00B23FAD">
        <w:rPr>
          <w:rFonts w:ascii="Times New Roman" w:hAnsi="Times New Roman" w:cs="Times New Roman"/>
          <w:sz w:val="28"/>
          <w:szCs w:val="28"/>
        </w:rPr>
        <w:t>Могочинский район</w:t>
      </w:r>
      <w:r w:rsidR="00B23FAD" w:rsidRPr="00B23FAD">
        <w:rPr>
          <w:rFonts w:ascii="Times New Roman" w:hAnsi="Times New Roman" w:cs="Times New Roman"/>
          <w:sz w:val="28"/>
          <w:szCs w:val="28"/>
        </w:rPr>
        <w:t>":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6.1. Составляет прогноз поступлений в очередном финансовом году и плановом периоде средств от реализации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>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6.2. Составляет прогноз поступления в очередном финансовом году и плановом периоде средств от продажи земельных участков,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>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>6.3. Составляет прогноз поступления средств от использования имущества, находящегося в муниципальной собственности, с расчетами в очередном финансовом году и плановом периоде.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6.4. Составляет прогноз поступлений арендной платы за земельные участки и средства от продажи права на заключение договоров аренды земельных участков,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Могочинский район</w:t>
      </w:r>
      <w:r w:rsidRPr="00B23FAD">
        <w:rPr>
          <w:rFonts w:ascii="Times New Roman" w:hAnsi="Times New Roman" w:cs="Times New Roman"/>
          <w:sz w:val="28"/>
          <w:szCs w:val="28"/>
        </w:rPr>
        <w:t>", с расчетами.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6.5. Составляет прогноз поступлений дивидендов от акций,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>, с расчетом эффективности использования вложенных средств, на очередной финансовый год и плановый период.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6.6. Готовит предложения об индексации базового размера арендной </w:t>
      </w:r>
      <w:r w:rsidRPr="00B23FAD">
        <w:rPr>
          <w:rFonts w:ascii="Times New Roman" w:hAnsi="Times New Roman" w:cs="Times New Roman"/>
          <w:sz w:val="28"/>
          <w:szCs w:val="28"/>
        </w:rPr>
        <w:lastRenderedPageBreak/>
        <w:t>платы на очередной финансовый год и плановый период.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>6.7. Готовит проект программы приватизации (продажи) муниципального имущества на очередной финансовый год и плановый период.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6.8. Готовит заявку на приобретение имущества в муниципальную собственность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>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6.9. Составляет обоснованный расчет расходов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связанных с управлением муниципальной собственностью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>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7. Администраторы доходов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>: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7.1. Представляют сведения о налоговой базе - налоговом потенциале и структуре начислений по налогам и сборам, подлежащим зачислению в бюджет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>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7.2. Сведения о задолженности юридических и физических лиц, в том числе о недоимке в бюджет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в разрезе источников.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7.3. Прогноз исполнения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в текущем финансовом году.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7.4. Расчет поступлений в бюджет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части прибыли от муниципальных предприятий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>, остающейся после уплаты налогов и иных обязательных платежей на очередной финансовый год и плановый период.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>7.5. Перечень и сводный план финансово-хозяйственной деятельности муниципальных предприятий на очередной финансовый год.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7.6. Иные сведения, необходимые для составления проекта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>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8. Главные распорядители средств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>: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8.1. Ведут реестры </w:t>
      </w:r>
      <w:proofErr w:type="gramStart"/>
      <w:r w:rsidRPr="00B23FAD">
        <w:rPr>
          <w:rFonts w:ascii="Times New Roman" w:hAnsi="Times New Roman" w:cs="Times New Roman"/>
          <w:sz w:val="28"/>
          <w:szCs w:val="28"/>
        </w:rPr>
        <w:t>расходных обязательств, подлежащих исполнению за счет бюджетных ассигнований и представляют</w:t>
      </w:r>
      <w:proofErr w:type="gramEnd"/>
      <w:r w:rsidRPr="00B23FAD">
        <w:rPr>
          <w:rFonts w:ascii="Times New Roman" w:hAnsi="Times New Roman" w:cs="Times New Roman"/>
          <w:sz w:val="28"/>
          <w:szCs w:val="28"/>
        </w:rPr>
        <w:t xml:space="preserve"> их в комитет по финансам по форме и в соответствии с рекомендациями, установленными комитетом по финансам.</w:t>
      </w:r>
    </w:p>
    <w:p w:rsidR="00B23FAD" w:rsidRPr="00B23FAD" w:rsidRDefault="00D37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Представляют в К</w:t>
      </w:r>
      <w:r w:rsidR="00B23FAD" w:rsidRPr="00B23FAD">
        <w:rPr>
          <w:rFonts w:ascii="Times New Roman" w:hAnsi="Times New Roman" w:cs="Times New Roman"/>
          <w:sz w:val="28"/>
          <w:szCs w:val="28"/>
        </w:rPr>
        <w:t xml:space="preserve">омитет по финансам обоснования бюджетных ассигнований с подтверждающими расчетами на очередной финансовый год и плановый </w:t>
      </w:r>
      <w:proofErr w:type="gramStart"/>
      <w:r w:rsidR="00B23FAD" w:rsidRPr="00B23FAD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="00B23FAD" w:rsidRPr="00B23FAD">
        <w:rPr>
          <w:rFonts w:ascii="Times New Roman" w:hAnsi="Times New Roman" w:cs="Times New Roman"/>
          <w:sz w:val="28"/>
          <w:szCs w:val="28"/>
        </w:rPr>
        <w:t xml:space="preserve"> и пояснительную записку к ним.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8.3. Представляют в </w:t>
      </w:r>
      <w:r w:rsidR="00D37E59">
        <w:rPr>
          <w:rFonts w:ascii="Times New Roman" w:hAnsi="Times New Roman" w:cs="Times New Roman"/>
          <w:sz w:val="28"/>
          <w:szCs w:val="28"/>
        </w:rPr>
        <w:t>К</w:t>
      </w:r>
      <w:r w:rsidRPr="00B23FAD">
        <w:rPr>
          <w:rFonts w:ascii="Times New Roman" w:hAnsi="Times New Roman" w:cs="Times New Roman"/>
          <w:sz w:val="28"/>
          <w:szCs w:val="28"/>
        </w:rPr>
        <w:t xml:space="preserve">омитет по финансам предложения по вопросам соответствующей сферы деятельности, необходимые для подготовки пояснительной записки к проекту решения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с учетом привязки показателей бюджетных ассигнований бюджета к ожидаемым результатам.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9. Ответственные исполнители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Могочинский район</w:t>
      </w:r>
      <w:r w:rsidRPr="00B23FAD">
        <w:rPr>
          <w:rFonts w:ascii="Times New Roman" w:hAnsi="Times New Roman" w:cs="Times New Roman"/>
          <w:sz w:val="28"/>
          <w:szCs w:val="28"/>
        </w:rPr>
        <w:t>":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9.1. Представляют в </w:t>
      </w:r>
      <w:r w:rsidR="00D37E59">
        <w:rPr>
          <w:rFonts w:ascii="Times New Roman" w:hAnsi="Times New Roman" w:cs="Times New Roman"/>
          <w:sz w:val="28"/>
          <w:szCs w:val="28"/>
        </w:rPr>
        <w:t>К</w:t>
      </w:r>
      <w:r w:rsidRPr="00B23FAD">
        <w:rPr>
          <w:rFonts w:ascii="Times New Roman" w:hAnsi="Times New Roman" w:cs="Times New Roman"/>
          <w:sz w:val="28"/>
          <w:szCs w:val="28"/>
        </w:rPr>
        <w:t xml:space="preserve">омитет по финансам паспорта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>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9.2. Направляют в комитет по финансам сводное обоснование </w:t>
      </w:r>
      <w:r w:rsidRPr="00B23FAD">
        <w:rPr>
          <w:rFonts w:ascii="Times New Roman" w:hAnsi="Times New Roman" w:cs="Times New Roman"/>
          <w:sz w:val="28"/>
          <w:szCs w:val="28"/>
        </w:rPr>
        <w:lastRenderedPageBreak/>
        <w:t>бюджетных ассигнований на реализацию соответствующей муниципальной программы.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>9.3. Доводят до соисполнителей муниципальных программ сведения о предполагаемых объемах бюджетных ассигнований для финансирования программных мероприятий.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>9.4. Обеспечивают утверждение муниципальных программ, предлагаемых к реализации, начиная с очередного финансового года, а также внесение изменений в ранее утвержденные муниципальные программы в текущем году.</w:t>
      </w:r>
    </w:p>
    <w:p w:rsidR="00B23FAD" w:rsidRPr="00B23FAD" w:rsidRDefault="00B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FAD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B23FAD">
        <w:rPr>
          <w:rFonts w:ascii="Times New Roman" w:hAnsi="Times New Roman" w:cs="Times New Roman"/>
          <w:sz w:val="28"/>
          <w:szCs w:val="28"/>
        </w:rPr>
        <w:t xml:space="preserve">Одновременно с внесением в </w:t>
      </w:r>
      <w:r w:rsidR="00D37E59">
        <w:rPr>
          <w:rFonts w:ascii="Times New Roman" w:hAnsi="Times New Roman" w:cs="Times New Roman"/>
          <w:sz w:val="28"/>
          <w:szCs w:val="28"/>
        </w:rPr>
        <w:t>Совет</w:t>
      </w:r>
      <w:r w:rsidRPr="00B23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Могочинский район</w:t>
      </w:r>
      <w:r w:rsidRPr="00B23FAD">
        <w:rPr>
          <w:rFonts w:ascii="Times New Roman" w:hAnsi="Times New Roman" w:cs="Times New Roman"/>
          <w:sz w:val="28"/>
          <w:szCs w:val="28"/>
        </w:rPr>
        <w:t xml:space="preserve">" проект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представляется в Контрольно-счетную </w:t>
      </w:r>
      <w:r w:rsidR="00D37E59">
        <w:rPr>
          <w:rFonts w:ascii="Times New Roman" w:hAnsi="Times New Roman" w:cs="Times New Roman"/>
          <w:sz w:val="28"/>
          <w:szCs w:val="28"/>
        </w:rPr>
        <w:t>комиссию</w:t>
      </w:r>
      <w:r w:rsidRPr="00B23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Могочинский район</w:t>
      </w:r>
      <w:r w:rsidRPr="00B23FAD">
        <w:rPr>
          <w:rFonts w:ascii="Times New Roman" w:hAnsi="Times New Roman" w:cs="Times New Roman"/>
          <w:sz w:val="28"/>
          <w:szCs w:val="28"/>
        </w:rPr>
        <w:t xml:space="preserve">" и публикуется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Могочинский район</w:t>
      </w:r>
      <w:r w:rsidRPr="00B23FAD">
        <w:rPr>
          <w:rFonts w:ascii="Times New Roman" w:hAnsi="Times New Roman" w:cs="Times New Roman"/>
          <w:sz w:val="28"/>
          <w:szCs w:val="28"/>
        </w:rPr>
        <w:t>" в печатном средстве массовой информации</w:t>
      </w:r>
      <w:r w:rsidR="00D37E59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D37E59" w:rsidRPr="00B23FAD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D37E5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37E59" w:rsidRPr="00B23FAD">
        <w:rPr>
          <w:rFonts w:ascii="Times New Roman" w:hAnsi="Times New Roman" w:cs="Times New Roman"/>
          <w:sz w:val="28"/>
          <w:szCs w:val="28"/>
        </w:rPr>
        <w:t xml:space="preserve"> "</w:t>
      </w:r>
      <w:r w:rsidR="00D37E59">
        <w:rPr>
          <w:rFonts w:ascii="Times New Roman" w:hAnsi="Times New Roman" w:cs="Times New Roman"/>
          <w:sz w:val="28"/>
          <w:szCs w:val="28"/>
        </w:rPr>
        <w:t>Могочинский район</w:t>
      </w:r>
      <w:r w:rsidR="00D37E59" w:rsidRPr="00B23FAD">
        <w:rPr>
          <w:rFonts w:ascii="Times New Roman" w:hAnsi="Times New Roman" w:cs="Times New Roman"/>
          <w:sz w:val="28"/>
          <w:szCs w:val="28"/>
        </w:rPr>
        <w:t>" в информационно-телекоммуникационной сети "Интернет"</w:t>
      </w:r>
      <w:r w:rsidRPr="00B23FAD">
        <w:rPr>
          <w:rFonts w:ascii="Times New Roman" w:hAnsi="Times New Roman" w:cs="Times New Roman"/>
          <w:sz w:val="28"/>
          <w:szCs w:val="28"/>
        </w:rPr>
        <w:t>, являющ</w:t>
      </w:r>
      <w:r w:rsidR="00D37E59">
        <w:rPr>
          <w:rFonts w:ascii="Times New Roman" w:hAnsi="Times New Roman" w:cs="Times New Roman"/>
          <w:sz w:val="28"/>
          <w:szCs w:val="28"/>
        </w:rPr>
        <w:t>и</w:t>
      </w:r>
      <w:r w:rsidRPr="00B23FAD">
        <w:rPr>
          <w:rFonts w:ascii="Times New Roman" w:hAnsi="Times New Roman" w:cs="Times New Roman"/>
          <w:sz w:val="28"/>
          <w:szCs w:val="28"/>
        </w:rPr>
        <w:t>м</w:t>
      </w:r>
      <w:r w:rsidR="00D37E59">
        <w:rPr>
          <w:rFonts w:ascii="Times New Roman" w:hAnsi="Times New Roman" w:cs="Times New Roman"/>
          <w:sz w:val="28"/>
          <w:szCs w:val="28"/>
        </w:rPr>
        <w:t>и</w:t>
      </w:r>
      <w:r w:rsidRPr="00B23FAD">
        <w:rPr>
          <w:rFonts w:ascii="Times New Roman" w:hAnsi="Times New Roman" w:cs="Times New Roman"/>
          <w:sz w:val="28"/>
          <w:szCs w:val="28"/>
        </w:rPr>
        <w:t xml:space="preserve">ся официальным источником опубликования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3F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3FAD" w:rsidRPr="00B23FAD" w:rsidRDefault="00B23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FAD" w:rsidRPr="00B23FAD" w:rsidRDefault="00B23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FAD" w:rsidRPr="00B23FAD" w:rsidRDefault="00B23FA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D67B31" w:rsidRPr="00B23FAD" w:rsidRDefault="00D67B31">
      <w:pPr>
        <w:rPr>
          <w:sz w:val="28"/>
          <w:szCs w:val="28"/>
        </w:rPr>
      </w:pPr>
    </w:p>
    <w:sectPr w:rsidR="00D67B31" w:rsidRPr="00B23FAD" w:rsidSect="00157A7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5ED" w:rsidRDefault="00BC35ED" w:rsidP="006E19C7">
      <w:r>
        <w:separator/>
      </w:r>
    </w:p>
  </w:endnote>
  <w:endnote w:type="continuationSeparator" w:id="0">
    <w:p w:rsidR="00BC35ED" w:rsidRDefault="00BC35ED" w:rsidP="006E1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3964"/>
      <w:docPartObj>
        <w:docPartGallery w:val="Page Numbers (Bottom of Page)"/>
        <w:docPartUnique/>
      </w:docPartObj>
    </w:sdtPr>
    <w:sdtContent>
      <w:p w:rsidR="006E19C7" w:rsidRDefault="006E19C7">
        <w:pPr>
          <w:pStyle w:val="a6"/>
          <w:jc w:val="center"/>
        </w:pPr>
        <w:fldSimple w:instr=" PAGE   \* MERGEFORMAT ">
          <w:r w:rsidR="00E71BDF">
            <w:rPr>
              <w:noProof/>
            </w:rPr>
            <w:t>1</w:t>
          </w:r>
        </w:fldSimple>
      </w:p>
    </w:sdtContent>
  </w:sdt>
  <w:p w:rsidR="006E19C7" w:rsidRDefault="006E19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5ED" w:rsidRDefault="00BC35ED" w:rsidP="006E19C7">
      <w:r>
        <w:separator/>
      </w:r>
    </w:p>
  </w:footnote>
  <w:footnote w:type="continuationSeparator" w:id="0">
    <w:p w:rsidR="00BC35ED" w:rsidRDefault="00BC35ED" w:rsidP="006E19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FAD"/>
    <w:rsid w:val="00063296"/>
    <w:rsid w:val="002774DC"/>
    <w:rsid w:val="00451595"/>
    <w:rsid w:val="00626673"/>
    <w:rsid w:val="006A7BC1"/>
    <w:rsid w:val="006E19C7"/>
    <w:rsid w:val="00727B54"/>
    <w:rsid w:val="008A7AF3"/>
    <w:rsid w:val="009115F1"/>
    <w:rsid w:val="00954513"/>
    <w:rsid w:val="00B23FAD"/>
    <w:rsid w:val="00BC35ED"/>
    <w:rsid w:val="00D37E59"/>
    <w:rsid w:val="00D67B31"/>
    <w:rsid w:val="00E7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66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3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3F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626673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2667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E19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1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E19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19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5E37BC3E703CECB178473BE9F8EA2A98B039FBE5E238024C3AD6AB3ED965EAF2C101073937E39B57565EB922p2G7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5E37BC3E703CECB1784738FB94B6229BBA63F3E2E3305C1168D3A16B813AB3B086080D6D76A191p5G0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5E37BC3E703CECB1784738FB94B6229BBA63F3E2E3305C1168D3A16B813AB3B086080D6D76A197p5GEC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25E37BC3E703CECB178473BE9F8EA2A98B039FBE5E2380C4F3FD9AB3ED965EAF2C101073937E39B57565EB82Cp2G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Sekretar</cp:lastModifiedBy>
  <cp:revision>5</cp:revision>
  <cp:lastPrinted>2017-04-19T02:32:00Z</cp:lastPrinted>
  <dcterms:created xsi:type="dcterms:W3CDTF">2017-04-20T00:15:00Z</dcterms:created>
  <dcterms:modified xsi:type="dcterms:W3CDTF">2017-04-20T00:16:00Z</dcterms:modified>
</cp:coreProperties>
</file>