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93" w:rsidRPr="007C6593" w:rsidRDefault="007C6593" w:rsidP="007C6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59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FC78A3">
        <w:rPr>
          <w:rFonts w:ascii="Times New Roman" w:hAnsi="Times New Roman" w:cs="Times New Roman"/>
          <w:b/>
          <w:sz w:val="28"/>
          <w:szCs w:val="28"/>
        </w:rPr>
        <w:t>городского поселения «Ксеньевское»</w:t>
      </w:r>
    </w:p>
    <w:p w:rsidR="007C6593" w:rsidRDefault="007C6593" w:rsidP="007C6593">
      <w:pPr>
        <w:tabs>
          <w:tab w:val="left" w:pos="38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CA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6593" w:rsidRDefault="007C6593" w:rsidP="007C6593">
      <w:pPr>
        <w:tabs>
          <w:tab w:val="left" w:pos="387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9423FA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423FA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423FA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9A53A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9423FA">
        <w:rPr>
          <w:rFonts w:ascii="Times New Roman" w:hAnsi="Times New Roman" w:cs="Times New Roman"/>
          <w:sz w:val="28"/>
          <w:szCs w:val="28"/>
        </w:rPr>
        <w:t>36</w:t>
      </w:r>
    </w:p>
    <w:p w:rsidR="007C6593" w:rsidRPr="00780E0E" w:rsidRDefault="007C6593" w:rsidP="007C6593">
      <w:pPr>
        <w:tabs>
          <w:tab w:val="left" w:pos="3874"/>
        </w:tabs>
        <w:rPr>
          <w:rFonts w:ascii="Times New Roman" w:hAnsi="Times New Roman" w:cs="Times New Roman"/>
          <w:b/>
          <w:sz w:val="28"/>
          <w:szCs w:val="28"/>
        </w:rPr>
      </w:pPr>
    </w:p>
    <w:p w:rsidR="007C6593" w:rsidRPr="007C6593" w:rsidRDefault="007C6593" w:rsidP="007C6593">
      <w:pPr>
        <w:tabs>
          <w:tab w:val="left" w:pos="38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создании комиссии </w:t>
      </w:r>
      <w:r w:rsidRPr="007C65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приемке выполненных работ по капитальному ремонту и ремонту автомобильных дорог местного значения </w:t>
      </w:r>
      <w:r w:rsidR="00FC7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«Ксеньевское»</w:t>
      </w:r>
    </w:p>
    <w:p w:rsidR="007C6593" w:rsidRDefault="007C6593" w:rsidP="007C659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C65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8 ноября 2007 года № 257 - ФЗ (ред. от 31.12.2014 г.)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7C6593">
        <w:rPr>
          <w:rFonts w:ascii="Times New Roman" w:hAnsi="Times New Roman" w:cs="Times New Roman"/>
          <w:sz w:val="28"/>
          <w:szCs w:val="28"/>
        </w:rPr>
        <w:t xml:space="preserve">, </w:t>
      </w:r>
      <w:r w:rsidRPr="007C65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Российской Федерации от 06.10.2003 г. № 131 – ФЗ (ред. от 30.03.2015 г.) "Об общих принципах организации местного самоуправления в Российской Федерации", на основании</w:t>
      </w:r>
      <w:proofErr w:type="gramEnd"/>
      <w:r w:rsidRPr="007C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ВСН 19-89 "Правила приемки работ при строительстве и ремонте автомобильных дорог", </w:t>
      </w:r>
      <w:proofErr w:type="spellStart"/>
      <w:r w:rsidRPr="007C6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</w:t>
      </w:r>
      <w:proofErr w:type="spellEnd"/>
      <w:r w:rsidRPr="007C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3.01.04 – 87 «Приемка в эксплуатацию законченных строительством объектов.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положения</w:t>
      </w:r>
      <w:r w:rsidRPr="007C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Pr="007C659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</w:t>
      </w:r>
      <w:proofErr w:type="spellEnd"/>
      <w:r w:rsidRPr="007C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3.06.03 – 85 «Автомобильные дороги»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 </w:t>
      </w:r>
      <w:r w:rsidR="00D02499">
        <w:rPr>
          <w:rFonts w:ascii="Times New Roman" w:hAnsi="Times New Roman" w:cs="Times New Roman"/>
          <w:sz w:val="28"/>
          <w:szCs w:val="28"/>
        </w:rPr>
        <w:t xml:space="preserve">п. 5 ст. 8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D02499">
        <w:rPr>
          <w:rFonts w:ascii="Times New Roman" w:hAnsi="Times New Roman"/>
          <w:sz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D02499">
        <w:rPr>
          <w:rFonts w:ascii="Times New Roman" w:hAnsi="Times New Roman"/>
          <w:sz w:val="28"/>
        </w:rPr>
        <w:t>городского поселения «Ксеньевское»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A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A96E46" w:rsidRPr="009A53A2" w:rsidRDefault="00A96E46" w:rsidP="009A53A2">
      <w:pPr>
        <w:pStyle w:val="a3"/>
        <w:numPr>
          <w:ilvl w:val="3"/>
          <w:numId w:val="3"/>
        </w:numPr>
        <w:ind w:left="426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комиссии по приемке законченных работ по </w:t>
      </w:r>
      <w:r w:rsidR="009A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A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капитальному ремонту и ремонту автомобильных дорог общего пользования местного значения </w:t>
      </w:r>
      <w:r w:rsidR="009A53A2" w:rsidRPr="009A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D02499">
        <w:rPr>
          <w:rFonts w:ascii="Times New Roman" w:hAnsi="Times New Roman"/>
          <w:sz w:val="28"/>
        </w:rPr>
        <w:t>городского поселения «Ксеньевское»</w:t>
      </w:r>
      <w:r w:rsidR="009A53A2" w:rsidRPr="009A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53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9A53A2" w:rsidRPr="009A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9A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</w:p>
    <w:p w:rsidR="009A53A2" w:rsidRDefault="00A96E46" w:rsidP="00666F2C">
      <w:pPr>
        <w:pStyle w:val="a3"/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по приемке </w:t>
      </w:r>
      <w:r w:rsidR="009A53A2" w:rsidRPr="009A53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законченных работ по</w:t>
      </w:r>
      <w:r w:rsidRPr="009A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</w:t>
      </w:r>
      <w:r w:rsidR="009A53A2" w:rsidRPr="009A5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9A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</w:t>
      </w:r>
      <w:r w:rsidR="009A53A2" w:rsidRPr="009A53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ремонт</w:t>
      </w:r>
      <w:r w:rsidR="009A53A2" w:rsidRPr="009A53A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A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</w:t>
      </w:r>
      <w:r w:rsidR="009A53A2" w:rsidRPr="009A5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пользования местного значения на </w:t>
      </w:r>
      <w:r w:rsidR="00D02499">
        <w:rPr>
          <w:rFonts w:ascii="Times New Roman" w:hAnsi="Times New Roman"/>
          <w:sz w:val="28"/>
        </w:rPr>
        <w:t>городского поселения «Ксеньевское</w:t>
      </w:r>
      <w:proofErr w:type="gramStart"/>
      <w:r w:rsidR="00D02499">
        <w:rPr>
          <w:rFonts w:ascii="Times New Roman" w:hAnsi="Times New Roman"/>
          <w:sz w:val="28"/>
        </w:rPr>
        <w:t>»</w:t>
      </w:r>
      <w:r w:rsidR="009A53A2" w:rsidRPr="009A53A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9A53A2" w:rsidRPr="009A5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приложения № 2;</w:t>
      </w:r>
    </w:p>
    <w:p w:rsidR="009A53A2" w:rsidRPr="009A53A2" w:rsidRDefault="009A53A2" w:rsidP="009A53A2">
      <w:pPr>
        <w:pStyle w:val="a3"/>
        <w:numPr>
          <w:ilvl w:val="0"/>
          <w:numId w:val="3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3A2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D02499">
        <w:rPr>
          <w:rFonts w:ascii="Times New Roman" w:hAnsi="Times New Roman" w:cs="Times New Roman"/>
          <w:sz w:val="28"/>
          <w:szCs w:val="28"/>
        </w:rPr>
        <w:t>обнародовать в установленном Уставом порядке</w:t>
      </w:r>
      <w:r w:rsidRPr="009A53A2">
        <w:rPr>
          <w:rFonts w:ascii="Times New Roman" w:hAnsi="Times New Roman" w:cs="Times New Roman"/>
          <w:sz w:val="28"/>
          <w:szCs w:val="28"/>
        </w:rPr>
        <w:t xml:space="preserve"> </w:t>
      </w:r>
      <w:r w:rsidR="00D02499">
        <w:rPr>
          <w:rFonts w:ascii="Times New Roman" w:hAnsi="Times New Roman" w:cs="Times New Roman"/>
          <w:sz w:val="28"/>
          <w:szCs w:val="28"/>
        </w:rPr>
        <w:t xml:space="preserve">на информационных стендах здания администрации </w:t>
      </w:r>
      <w:r w:rsidRPr="009A53A2">
        <w:rPr>
          <w:rFonts w:ascii="Times New Roman" w:hAnsi="Times New Roman" w:cs="Times New Roman"/>
          <w:sz w:val="28"/>
          <w:szCs w:val="28"/>
        </w:rPr>
        <w:t>и разместить на официальном сайте администрации муниципаль</w:t>
      </w:r>
      <w:r>
        <w:rPr>
          <w:rFonts w:ascii="Times New Roman" w:hAnsi="Times New Roman" w:cs="Times New Roman"/>
          <w:sz w:val="28"/>
          <w:szCs w:val="28"/>
        </w:rPr>
        <w:t>ного района «Могочинский район»;</w:t>
      </w:r>
      <w:r w:rsidRPr="009A5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593" w:rsidRPr="009A53A2" w:rsidRDefault="007C6593" w:rsidP="007C6593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53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53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9A53A2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C6593" w:rsidRPr="0056412F" w:rsidRDefault="007C6593" w:rsidP="007C65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6593" w:rsidRDefault="007C6593" w:rsidP="00D02499">
      <w:pPr>
        <w:pStyle w:val="a3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2499">
        <w:rPr>
          <w:rFonts w:ascii="Times New Roman" w:hAnsi="Times New Roman"/>
          <w:sz w:val="28"/>
        </w:rPr>
        <w:t>городского поселения «Ксеньевское» _____________ Мельник А.Л.</w:t>
      </w:r>
    </w:p>
    <w:p w:rsidR="00D02499" w:rsidRDefault="00D02499" w:rsidP="00D02499">
      <w:pPr>
        <w:pStyle w:val="a3"/>
        <w:ind w:left="0"/>
        <w:jc w:val="both"/>
      </w:pPr>
    </w:p>
    <w:p w:rsidR="00A96E46" w:rsidRDefault="009A53A2" w:rsidP="00200F5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A53A2">
        <w:rPr>
          <w:rFonts w:ascii="Times New Roman" w:hAnsi="Times New Roman" w:cs="Times New Roman"/>
        </w:rPr>
        <w:lastRenderedPageBreak/>
        <w:t>Приложение № 1</w:t>
      </w:r>
    </w:p>
    <w:p w:rsidR="00200F5D" w:rsidRDefault="00200F5D" w:rsidP="00200F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</w:p>
    <w:p w:rsidR="00D02499" w:rsidRDefault="00D02499" w:rsidP="00200F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gramStart"/>
      <w:r>
        <w:rPr>
          <w:rFonts w:ascii="Times New Roman" w:hAnsi="Times New Roman" w:cs="Times New Roman"/>
        </w:rPr>
        <w:t>городского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00F5D" w:rsidRDefault="00D02499" w:rsidP="00200F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«Ксеньевское»</w:t>
      </w:r>
      <w:r w:rsidR="00200F5D">
        <w:rPr>
          <w:rFonts w:ascii="Times New Roman" w:hAnsi="Times New Roman" w:cs="Times New Roman"/>
        </w:rPr>
        <w:t xml:space="preserve"> </w:t>
      </w:r>
    </w:p>
    <w:p w:rsidR="009A53A2" w:rsidRDefault="009423FA" w:rsidP="00200F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36</w:t>
      </w:r>
      <w:r w:rsidR="00200F5D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26</w:t>
      </w:r>
      <w:r w:rsidR="00200F5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апреля </w:t>
      </w:r>
      <w:r w:rsidR="00D02499">
        <w:rPr>
          <w:rFonts w:ascii="Times New Roman" w:hAnsi="Times New Roman" w:cs="Times New Roman"/>
        </w:rPr>
        <w:t>2</w:t>
      </w:r>
      <w:r w:rsidR="00200F5D">
        <w:rPr>
          <w:rFonts w:ascii="Times New Roman" w:hAnsi="Times New Roman" w:cs="Times New Roman"/>
        </w:rPr>
        <w:t>01</w:t>
      </w:r>
      <w:r w:rsidR="00D02499">
        <w:rPr>
          <w:rFonts w:ascii="Times New Roman" w:hAnsi="Times New Roman" w:cs="Times New Roman"/>
        </w:rPr>
        <w:t>7</w:t>
      </w:r>
      <w:r w:rsidR="00200F5D">
        <w:rPr>
          <w:rFonts w:ascii="Times New Roman" w:hAnsi="Times New Roman" w:cs="Times New Roman"/>
        </w:rPr>
        <w:t xml:space="preserve"> г.</w:t>
      </w:r>
    </w:p>
    <w:p w:rsidR="00200F5D" w:rsidRDefault="00200F5D" w:rsidP="00200F5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0F5D" w:rsidRDefault="00200F5D" w:rsidP="00200F5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00F5D" w:rsidRDefault="00200F5D" w:rsidP="00200F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A53A2" w:rsidRDefault="00666F2C" w:rsidP="00666F2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6F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комиссии по приемке законченных работ по капитальному ремонту и ремонту автомобильных дорог общего пользования местного значения на территории </w:t>
      </w:r>
      <w:r w:rsidR="00D02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«Ксеньевское»</w:t>
      </w:r>
    </w:p>
    <w:p w:rsidR="00274E4A" w:rsidRPr="00121502" w:rsidRDefault="00274E4A" w:rsidP="00121502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21502" w:rsidRPr="00121502" w:rsidRDefault="00121502" w:rsidP="00121502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4E4A" w:rsidRPr="00121502" w:rsidRDefault="00274E4A" w:rsidP="0012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4190"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устанавливает порядок организации деятельности Комиссии по приемке автомобильных дорог общего пользования местного значения на территории </w:t>
      </w:r>
      <w:r w:rsidR="00D02499">
        <w:rPr>
          <w:rFonts w:ascii="Times New Roman" w:hAnsi="Times New Roman"/>
          <w:sz w:val="28"/>
        </w:rPr>
        <w:t>городского поселения «Ксеньевское»</w:t>
      </w:r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дальнейшем - Комиссия), ее цели и задачи, права и ответственность.</w:t>
      </w:r>
    </w:p>
    <w:p w:rsidR="00274E4A" w:rsidRPr="00121502" w:rsidRDefault="00784190" w:rsidP="0012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74E4A"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2.  Изменения в состав "Комиссии" вносятся по мере необходимости.</w:t>
      </w:r>
    </w:p>
    <w:p w:rsidR="00274E4A" w:rsidRPr="00121502" w:rsidRDefault="00784190" w:rsidP="0012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74E4A"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Комиссия осуществляет приемку в эксплуатацию законченных строительством, реконструкцией автомобильных дорог общего пользования, а также осуществляет </w:t>
      </w:r>
      <w:proofErr w:type="gramStart"/>
      <w:r w:rsidR="00274E4A"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74E4A"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 данного вида автодорог в соответствии с действующими законодательными актами, строительными нормами и правилами, стандартами и инструкциями.</w:t>
      </w:r>
    </w:p>
    <w:p w:rsidR="00274E4A" w:rsidRDefault="00784190" w:rsidP="0012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274E4A"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Комиссия осуществляет выборочные проверки качества строительства, реконструкции и </w:t>
      </w:r>
      <w:proofErr w:type="gramStart"/>
      <w:r w:rsidR="00274E4A"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proofErr w:type="gramEnd"/>
      <w:r w:rsidR="00274E4A"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с целью защиты прав и интересов потребителей посредством обеспечения участниками строительства нормативного уровня качества, строительной безопасности и эксплуатационной надежности строящихся, реконструируемых и законченных строительством автомобильных дорог общего пользования.</w:t>
      </w:r>
    </w:p>
    <w:p w:rsidR="00121502" w:rsidRPr="00121502" w:rsidRDefault="00121502" w:rsidP="0012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4A" w:rsidRPr="00121502" w:rsidRDefault="00274E4A" w:rsidP="00121502">
      <w:pPr>
        <w:pStyle w:val="a3"/>
        <w:numPr>
          <w:ilvl w:val="0"/>
          <w:numId w:val="6"/>
        </w:numPr>
        <w:tabs>
          <w:tab w:val="left" w:pos="3261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Задачи, функции и права</w:t>
      </w:r>
    </w:p>
    <w:p w:rsidR="00121502" w:rsidRPr="00121502" w:rsidRDefault="00121502" w:rsidP="00121502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4E4A" w:rsidRPr="00121502" w:rsidRDefault="00784190" w:rsidP="0012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274E4A"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Комиссии являются:</w:t>
      </w:r>
    </w:p>
    <w:p w:rsidR="00274E4A" w:rsidRPr="00121502" w:rsidRDefault="00274E4A" w:rsidP="0012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</w:t>
      </w:r>
      <w:proofErr w:type="gramStart"/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нормативных актов Президента и Правительства Российской Федерации, Федеральной дорожной службы Российской Федерации</w:t>
      </w:r>
      <w:r w:rsidR="000525F1"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нормативно – правовых актов Забайкальского края и иных нормативных актов</w:t>
      </w:r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контроля за строительством, ремонтом, реконструкцией автомобильных дорог на всех этапах, включая ежегодное и перспективное планирование, а также качеством содержания автомобильных дорог;</w:t>
      </w:r>
    </w:p>
    <w:p w:rsidR="00274E4A" w:rsidRPr="00121502" w:rsidRDefault="00274E4A" w:rsidP="0012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контроля за целевым и эффективным использованием средств дорожных фондов;</w:t>
      </w:r>
    </w:p>
    <w:p w:rsidR="00274E4A" w:rsidRPr="00121502" w:rsidRDefault="00274E4A" w:rsidP="0012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осуществление </w:t>
      </w:r>
      <w:proofErr w:type="gramStart"/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нормативных актов в области повышения безопасности дорожного движения;</w:t>
      </w:r>
    </w:p>
    <w:p w:rsidR="00274E4A" w:rsidRPr="00121502" w:rsidRDefault="00274E4A" w:rsidP="0012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общего </w:t>
      </w:r>
      <w:proofErr w:type="gramStart"/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проведением единой политики в области управления автомобильными дорогами общего пользования и развития дорожной сети;</w:t>
      </w:r>
    </w:p>
    <w:p w:rsidR="00274E4A" w:rsidRPr="00121502" w:rsidRDefault="00274E4A" w:rsidP="0012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</w:t>
      </w:r>
      <w:proofErr w:type="gramStart"/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чистоты процедуры торгов и максимальной объективности в принятии решения о победителе торгов;</w:t>
      </w:r>
    </w:p>
    <w:p w:rsidR="00274E4A" w:rsidRPr="00121502" w:rsidRDefault="00274E4A" w:rsidP="0012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содействия в формировании нормативной базы дорожного хозяйства;</w:t>
      </w:r>
    </w:p>
    <w:p w:rsidR="00274E4A" w:rsidRPr="00121502" w:rsidRDefault="00274E4A" w:rsidP="0012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предложений по эффективному использованию придорожной зоны, а также выбора эффективного решения в вопросах дорожного отвода и землепользования, в том числе при выборе тр</w:t>
      </w:r>
      <w:r w:rsidR="000525F1"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ассы для вновь строящихся дорог.</w:t>
      </w:r>
    </w:p>
    <w:p w:rsidR="00784190" w:rsidRPr="00121502" w:rsidRDefault="00784190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2.2. Основными функциями Комиссии являются:</w:t>
      </w:r>
    </w:p>
    <w:p w:rsidR="00784190" w:rsidRPr="00121502" w:rsidRDefault="00784190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 визуальное обследование и освидетельствование объекта;</w:t>
      </w:r>
    </w:p>
    <w:p w:rsidR="00784190" w:rsidRPr="00121502" w:rsidRDefault="00784190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 изучение результатов контрольных измерений, проверок, испытаний;</w:t>
      </w:r>
    </w:p>
    <w:p w:rsidR="00784190" w:rsidRPr="00121502" w:rsidRDefault="00784190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 анализ документов, предоставленных комиссии, по капитальному ремонту (ремонту) объекта;</w:t>
      </w:r>
    </w:p>
    <w:p w:rsidR="00974BDA" w:rsidRDefault="00784190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 принятие решения о возможности (невозможности) приемки объекта, законченного капитальным ремонтом (ремонтом).</w:t>
      </w:r>
    </w:p>
    <w:p w:rsidR="00121502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84190" w:rsidRPr="00121502" w:rsidRDefault="00784190" w:rsidP="00121502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21502">
        <w:rPr>
          <w:b/>
          <w:sz w:val="28"/>
          <w:szCs w:val="28"/>
        </w:rPr>
        <w:t>III. Права и обязанности комиссии</w:t>
      </w:r>
      <w:r w:rsidRPr="00121502">
        <w:rPr>
          <w:sz w:val="28"/>
          <w:szCs w:val="28"/>
        </w:rPr>
        <w:br/>
      </w:r>
    </w:p>
    <w:p w:rsidR="00784190" w:rsidRPr="00121502" w:rsidRDefault="00784190" w:rsidP="00121502">
      <w:pPr>
        <w:pStyle w:val="a4"/>
        <w:numPr>
          <w:ilvl w:val="1"/>
          <w:numId w:val="5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Для выполнения возложенных задач Комиссия обязана:</w:t>
      </w:r>
    </w:p>
    <w:p w:rsidR="00784190" w:rsidRPr="00121502" w:rsidRDefault="00974BDA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</w:t>
      </w:r>
      <w:r w:rsidR="00784190" w:rsidRPr="00121502">
        <w:rPr>
          <w:sz w:val="28"/>
          <w:szCs w:val="28"/>
        </w:rPr>
        <w:t xml:space="preserve"> проводить обследование и освидетельствование объектов законченных ремонтов в соответствии с нормативными документами;</w:t>
      </w:r>
    </w:p>
    <w:p w:rsidR="00784190" w:rsidRPr="00121502" w:rsidRDefault="00974BDA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</w:t>
      </w:r>
      <w:r w:rsidR="00784190" w:rsidRPr="00121502">
        <w:rPr>
          <w:sz w:val="28"/>
          <w:szCs w:val="28"/>
        </w:rPr>
        <w:t xml:space="preserve"> составить акт приемки законченных работ по капитальному ремонту и ремонту автомобильных дорог общего пользования местного значения сельского поселения;</w:t>
      </w:r>
    </w:p>
    <w:p w:rsidR="00784190" w:rsidRPr="00121502" w:rsidRDefault="00974BDA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</w:t>
      </w:r>
      <w:r w:rsidR="00784190" w:rsidRPr="00121502">
        <w:rPr>
          <w:sz w:val="28"/>
          <w:szCs w:val="28"/>
        </w:rPr>
        <w:t xml:space="preserve"> контролировать выполнение работ по устранению выявленных недостатков;</w:t>
      </w:r>
    </w:p>
    <w:p w:rsidR="00784190" w:rsidRPr="00121502" w:rsidRDefault="00974BDA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</w:t>
      </w:r>
      <w:r w:rsidR="00784190" w:rsidRPr="00121502">
        <w:rPr>
          <w:sz w:val="28"/>
          <w:szCs w:val="28"/>
        </w:rPr>
        <w:t xml:space="preserve"> хранить 1 экземпляр акта в течение 5 лет.</w:t>
      </w:r>
    </w:p>
    <w:p w:rsidR="00274E4A" w:rsidRPr="00121502" w:rsidRDefault="00974BDA" w:rsidP="0012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4190"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274E4A"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имеет право:</w:t>
      </w:r>
    </w:p>
    <w:p w:rsidR="00274E4A" w:rsidRPr="00121502" w:rsidRDefault="00274E4A" w:rsidP="0012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беспрепятственного доступа на территории </w:t>
      </w:r>
      <w:r w:rsidR="00D02499">
        <w:rPr>
          <w:rFonts w:ascii="Times New Roman" w:hAnsi="Times New Roman"/>
          <w:sz w:val="28"/>
        </w:rPr>
        <w:t>городского поселения «Ксеньевское»</w:t>
      </w:r>
      <w:r w:rsidR="000525F1"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все подконтрольные дорожно-строительные объекты;</w:t>
      </w:r>
    </w:p>
    <w:p w:rsidR="00274E4A" w:rsidRPr="00121502" w:rsidRDefault="00274E4A" w:rsidP="0012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от участников строительства дорог всю необходимую для выполнения возложенных на них функции нормативно-техническую, исполнительную и проектную документацию;</w:t>
      </w:r>
    </w:p>
    <w:p w:rsidR="00274E4A" w:rsidRPr="00121502" w:rsidRDefault="00274E4A" w:rsidP="0012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пределах своих полномочий давать обязательные для исполнения участниками строительства дорог и изготовителями строительных материалов, изделий и конструкций </w:t>
      </w:r>
      <w:proofErr w:type="gramStart"/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</w:t>
      </w:r>
      <w:proofErr w:type="gramEnd"/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устранении допущенных нарушений утвержденных проектов, строительных норм и правил, стандартов, технических условий, другой нормативно-технической документации;</w:t>
      </w:r>
    </w:p>
    <w:p w:rsidR="00274E4A" w:rsidRPr="00121502" w:rsidRDefault="00274E4A" w:rsidP="0012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требовать в необходимых случаях от подрядчика, заказчика, изготовления строительных конструкций и изделий, отбора вырубок, выборочного вскрытия отдельных конструктивных элементов дорог, проведения дополнительных лабораторных и других испытаний, съемок, замеров с целью обеспечения необходимого качества применяемых в дорожном строительстве материалов и изделий;</w:t>
      </w:r>
    </w:p>
    <w:p w:rsidR="00274E4A" w:rsidRPr="00121502" w:rsidRDefault="00274E4A" w:rsidP="0012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предложения по совершенствованию вопросов планирования, контроля качества, применению новых технологий и материалов, проведению ценовой политики, а также внесению в установленном порядке изменений и дополнений в существующие нормативные документы в области строительства и управления в дорожном хозяйстве;</w:t>
      </w:r>
    </w:p>
    <w:p w:rsidR="00274E4A" w:rsidRPr="00FC78A3" w:rsidRDefault="00274E4A" w:rsidP="0012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вносить предложения по обеспечению </w:t>
      </w:r>
      <w:r w:rsidR="000525F1"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дорожного движения.</w:t>
      </w:r>
    </w:p>
    <w:p w:rsidR="00121502" w:rsidRPr="00FC78A3" w:rsidRDefault="00121502" w:rsidP="0012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4A" w:rsidRPr="00121502" w:rsidRDefault="00274E4A" w:rsidP="00121502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21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приемочной комиссии</w:t>
      </w:r>
    </w:p>
    <w:p w:rsidR="00121502" w:rsidRPr="00121502" w:rsidRDefault="00121502" w:rsidP="00121502">
      <w:pPr>
        <w:pStyle w:val="a3"/>
        <w:spacing w:after="0" w:line="240" w:lineRule="auto"/>
        <w:ind w:left="1429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4.1</w:t>
      </w:r>
      <w:r w:rsidR="00974BDA" w:rsidRPr="00121502">
        <w:rPr>
          <w:sz w:val="28"/>
          <w:szCs w:val="28"/>
        </w:rPr>
        <w:t xml:space="preserve">. В состав комиссии по приемке законченных работ по капитальному ремонту и ремонту автомобильных дорог общего пользования местного значения </w:t>
      </w:r>
      <w:r w:rsidR="00D02499">
        <w:rPr>
          <w:sz w:val="28"/>
        </w:rPr>
        <w:t>городского поселения «Ксеньевское»</w:t>
      </w:r>
      <w:r w:rsidR="00974BDA" w:rsidRPr="00121502">
        <w:rPr>
          <w:sz w:val="28"/>
          <w:szCs w:val="28"/>
        </w:rPr>
        <w:t xml:space="preserve"> обязательно включаются представители органов местного самоуправления.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 xml:space="preserve">4.2. </w:t>
      </w:r>
      <w:r w:rsidR="00974BDA" w:rsidRPr="00121502">
        <w:rPr>
          <w:sz w:val="28"/>
          <w:szCs w:val="28"/>
        </w:rPr>
        <w:t>Дополнительно к участию в работе комиссии привлекаются представители заинтересованных организаций и органов надзора (по согласованию).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4.</w:t>
      </w:r>
      <w:r w:rsidR="00974BDA" w:rsidRPr="00121502">
        <w:rPr>
          <w:sz w:val="28"/>
          <w:szCs w:val="28"/>
        </w:rPr>
        <w:t xml:space="preserve">3. Комиссия состоит </w:t>
      </w:r>
      <w:proofErr w:type="gramStart"/>
      <w:r w:rsidR="00974BDA" w:rsidRPr="00121502">
        <w:rPr>
          <w:sz w:val="28"/>
          <w:szCs w:val="28"/>
        </w:rPr>
        <w:t>из</w:t>
      </w:r>
      <w:proofErr w:type="gramEnd"/>
      <w:r w:rsidR="00974BDA" w:rsidRPr="00121502">
        <w:rPr>
          <w:sz w:val="28"/>
          <w:szCs w:val="28"/>
        </w:rPr>
        <w:t>: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</w:t>
      </w:r>
      <w:r w:rsidR="00974BDA" w:rsidRPr="00121502">
        <w:rPr>
          <w:sz w:val="28"/>
          <w:szCs w:val="28"/>
        </w:rPr>
        <w:t xml:space="preserve"> председателя Комиссии;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</w:t>
      </w:r>
      <w:r w:rsidR="00974BDA" w:rsidRPr="00121502">
        <w:rPr>
          <w:sz w:val="28"/>
          <w:szCs w:val="28"/>
        </w:rPr>
        <w:t xml:space="preserve"> заместителя председателя Комиссии;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</w:t>
      </w:r>
      <w:r w:rsidR="00974BDA" w:rsidRPr="00121502">
        <w:rPr>
          <w:sz w:val="28"/>
          <w:szCs w:val="28"/>
        </w:rPr>
        <w:t xml:space="preserve"> секретаря Комиссии;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</w:t>
      </w:r>
      <w:r w:rsidR="00974BDA" w:rsidRPr="00121502">
        <w:rPr>
          <w:sz w:val="28"/>
          <w:szCs w:val="28"/>
        </w:rPr>
        <w:t xml:space="preserve"> членов Комиссии.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4.</w:t>
      </w:r>
      <w:r w:rsidR="00974BDA" w:rsidRPr="00121502">
        <w:rPr>
          <w:sz w:val="28"/>
          <w:szCs w:val="28"/>
        </w:rPr>
        <w:t>4.</w:t>
      </w:r>
      <w:r w:rsidRPr="00121502">
        <w:rPr>
          <w:sz w:val="28"/>
          <w:szCs w:val="28"/>
        </w:rPr>
        <w:t xml:space="preserve"> </w:t>
      </w:r>
      <w:r w:rsidR="00974BDA" w:rsidRPr="00121502">
        <w:rPr>
          <w:sz w:val="28"/>
          <w:szCs w:val="28"/>
        </w:rPr>
        <w:t>Председатель Комиссии: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</w:t>
      </w:r>
      <w:r w:rsidR="00974BDA" w:rsidRPr="00121502">
        <w:rPr>
          <w:sz w:val="28"/>
          <w:szCs w:val="28"/>
        </w:rPr>
        <w:t xml:space="preserve"> осуществляет общее руководство деятельностью Комиссии;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</w:t>
      </w:r>
      <w:r w:rsidR="00974BDA" w:rsidRPr="00121502">
        <w:rPr>
          <w:sz w:val="28"/>
          <w:szCs w:val="28"/>
        </w:rPr>
        <w:t xml:space="preserve"> созывает заседание Комиссии;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</w:t>
      </w:r>
      <w:r w:rsidR="00974BDA" w:rsidRPr="00121502">
        <w:rPr>
          <w:sz w:val="28"/>
          <w:szCs w:val="28"/>
        </w:rPr>
        <w:t xml:space="preserve"> ведет заседания Комиссии;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</w:t>
      </w:r>
      <w:r w:rsidR="00974BDA" w:rsidRPr="00121502">
        <w:rPr>
          <w:sz w:val="28"/>
          <w:szCs w:val="28"/>
        </w:rPr>
        <w:t xml:space="preserve"> дает поручения заместителю председателя и членам Комиссии;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</w:t>
      </w:r>
      <w:r w:rsidR="00974BDA" w:rsidRPr="00121502">
        <w:rPr>
          <w:sz w:val="28"/>
          <w:szCs w:val="28"/>
        </w:rPr>
        <w:t xml:space="preserve"> подписывает документы, подтверждающие принятие решения Комиссии;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</w:t>
      </w:r>
      <w:r w:rsidR="00974BDA" w:rsidRPr="00121502">
        <w:rPr>
          <w:sz w:val="28"/>
          <w:szCs w:val="28"/>
        </w:rPr>
        <w:t xml:space="preserve"> вносит предложения о составе Комиссии.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4.</w:t>
      </w:r>
      <w:r w:rsidR="00974BDA" w:rsidRPr="00121502">
        <w:rPr>
          <w:sz w:val="28"/>
          <w:szCs w:val="28"/>
        </w:rPr>
        <w:t>5. Заместитель председателя Комиссии исполняет обязанности председателя Комиссии в его отсутствие.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4.</w:t>
      </w:r>
      <w:r w:rsidR="00974BDA" w:rsidRPr="00121502">
        <w:rPr>
          <w:sz w:val="28"/>
          <w:szCs w:val="28"/>
        </w:rPr>
        <w:t>6. Секретарь Комиссии: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</w:t>
      </w:r>
      <w:r w:rsidR="00974BDA" w:rsidRPr="00121502">
        <w:rPr>
          <w:sz w:val="28"/>
          <w:szCs w:val="28"/>
        </w:rPr>
        <w:t xml:space="preserve"> осуществляет работу по подготовке заседаний Комиссии;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</w:t>
      </w:r>
      <w:r w:rsidR="00974BDA" w:rsidRPr="00121502">
        <w:rPr>
          <w:sz w:val="28"/>
          <w:szCs w:val="28"/>
        </w:rPr>
        <w:t xml:space="preserve"> оформляет акты и иные документы по результатам работы Комиссии.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4.</w:t>
      </w:r>
      <w:r w:rsidR="00974BDA" w:rsidRPr="00121502">
        <w:rPr>
          <w:sz w:val="28"/>
          <w:szCs w:val="28"/>
        </w:rPr>
        <w:t>7. Члены Комиссии: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</w:t>
      </w:r>
      <w:r w:rsidR="00974BDA" w:rsidRPr="00121502">
        <w:rPr>
          <w:sz w:val="28"/>
          <w:szCs w:val="28"/>
        </w:rPr>
        <w:t xml:space="preserve"> участвуют в проведении обследования;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</w:t>
      </w:r>
      <w:r w:rsidR="00974BDA" w:rsidRPr="00121502">
        <w:rPr>
          <w:sz w:val="28"/>
          <w:szCs w:val="28"/>
        </w:rPr>
        <w:t xml:space="preserve"> участвуют в рассмотрении представленных материалов;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</w:t>
      </w:r>
      <w:r w:rsidR="00974BDA" w:rsidRPr="00121502">
        <w:rPr>
          <w:sz w:val="28"/>
          <w:szCs w:val="28"/>
        </w:rPr>
        <w:t xml:space="preserve"> выражают свое особое мнение в отношении принятых решений;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lastRenderedPageBreak/>
        <w:t>-</w:t>
      </w:r>
      <w:r w:rsidR="00974BDA" w:rsidRPr="00121502">
        <w:rPr>
          <w:sz w:val="28"/>
          <w:szCs w:val="28"/>
        </w:rPr>
        <w:t xml:space="preserve"> выполняют поручения председателя Комиссии и его заместителя, связанные с работой Комиссии.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4.</w:t>
      </w:r>
      <w:r w:rsidR="00974BDA" w:rsidRPr="00121502">
        <w:rPr>
          <w:sz w:val="28"/>
          <w:szCs w:val="28"/>
        </w:rPr>
        <w:t>8. Основной организационной формой работы Комиссии является заседание.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 xml:space="preserve">4.9. </w:t>
      </w:r>
      <w:r w:rsidR="00974BDA" w:rsidRPr="00121502">
        <w:rPr>
          <w:sz w:val="28"/>
          <w:szCs w:val="28"/>
        </w:rPr>
        <w:t xml:space="preserve">Заседание проводится по окончании работ по капитальному ремонту и ремонту автомобильных дорог общего пользования местного значения </w:t>
      </w:r>
      <w:r w:rsidR="00D02499">
        <w:rPr>
          <w:sz w:val="28"/>
        </w:rPr>
        <w:t>городского поселения «Ксеньевское»</w:t>
      </w:r>
      <w:r w:rsidR="00974BDA" w:rsidRPr="00121502">
        <w:rPr>
          <w:sz w:val="28"/>
          <w:szCs w:val="28"/>
        </w:rPr>
        <w:t>.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 xml:space="preserve">4.10. </w:t>
      </w:r>
      <w:r w:rsidR="00974BDA" w:rsidRPr="00121502">
        <w:rPr>
          <w:sz w:val="28"/>
          <w:szCs w:val="28"/>
        </w:rPr>
        <w:t>Заседание Комиссии считается правомочным, если на нем присутствуют не менее 2/3 ее членов.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 xml:space="preserve">4.11. </w:t>
      </w:r>
      <w:r w:rsidR="00974BDA" w:rsidRPr="00121502">
        <w:rPr>
          <w:sz w:val="28"/>
          <w:szCs w:val="28"/>
        </w:rPr>
        <w:t>Решение комиссии принимается большинством голосов.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 xml:space="preserve">4.12. </w:t>
      </w:r>
      <w:r w:rsidR="00974BDA" w:rsidRPr="00121502">
        <w:rPr>
          <w:sz w:val="28"/>
          <w:szCs w:val="28"/>
        </w:rPr>
        <w:t>Председатель приемочной комиссии не позднее, чем за 5 дней до начала приемки в эксплуатацию автомобильной дороги, определяет время и место работы приемочной комиссии и уведомляет об этом ее членов.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4.13</w:t>
      </w:r>
      <w:r w:rsidR="00974BDA" w:rsidRPr="00121502">
        <w:rPr>
          <w:sz w:val="28"/>
          <w:szCs w:val="28"/>
        </w:rPr>
        <w:t>. Приемочной комиссии предъявляются законченная ремонтом автомобильная дорога (участок автомобильной дороги) и следующие документы: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</w:t>
      </w:r>
      <w:r w:rsidR="00974BDA" w:rsidRPr="00121502">
        <w:rPr>
          <w:sz w:val="28"/>
          <w:szCs w:val="28"/>
        </w:rPr>
        <w:t xml:space="preserve"> утвержденная к производству работ проектно-сметная документация;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</w:t>
      </w:r>
      <w:r w:rsidR="00974BDA" w:rsidRPr="00121502">
        <w:rPr>
          <w:sz w:val="28"/>
          <w:szCs w:val="28"/>
        </w:rPr>
        <w:t xml:space="preserve"> извещение о завершении всех предусмотренных муниципальным контрактом работ в соответствии с проектом и о готовности объекта к приемке;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</w:t>
      </w:r>
      <w:r w:rsidR="00974BDA" w:rsidRPr="00121502">
        <w:rPr>
          <w:sz w:val="28"/>
          <w:szCs w:val="28"/>
        </w:rPr>
        <w:t xml:space="preserve"> журналы производства работ;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</w:t>
      </w:r>
      <w:r w:rsidR="00974BDA" w:rsidRPr="00121502">
        <w:rPr>
          <w:sz w:val="28"/>
          <w:szCs w:val="28"/>
        </w:rPr>
        <w:t xml:space="preserve"> сертификаты, технические паспорта, акты испытаний, лабораторные журналы и другие документы, удостоверяющие качество материалов, конструкций и деталей, использованных при производстве строительно-монтажных работ и другая исполнительно-техническая документация;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-</w:t>
      </w:r>
      <w:r w:rsidR="00974BDA" w:rsidRPr="00121502">
        <w:rPr>
          <w:sz w:val="28"/>
          <w:szCs w:val="28"/>
        </w:rPr>
        <w:t xml:space="preserve"> гарантийные паспорта.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4.14</w:t>
      </w:r>
      <w:r w:rsidR="00974BDA" w:rsidRPr="00121502">
        <w:rPr>
          <w:sz w:val="28"/>
          <w:szCs w:val="28"/>
        </w:rPr>
        <w:t>. Приемочная комиссия изучает и анализирует предъявленные документы и освидетельствует автомобильную дорогу с проведением необходимых контрольных измерений, проверок и испытаний.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4.15</w:t>
      </w:r>
      <w:r w:rsidR="00974BDA" w:rsidRPr="00121502">
        <w:rPr>
          <w:sz w:val="28"/>
          <w:szCs w:val="28"/>
        </w:rPr>
        <w:t>. Не допускается приемка в эксплуатацию автомобильных дорог и дорожных сооружений при отсутствии положительных заключений и при наличии отступлений от проекта, снижающих прочность, устойчивость, надежность и экологическую безопасность отремонтированных объектов, уровень безопасности движения транспортных средств, а также отступлений от проекта, не согласованных с проектной организацией и представителем заказчика.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4.16</w:t>
      </w:r>
      <w:r w:rsidR="00974BDA" w:rsidRPr="00121502">
        <w:rPr>
          <w:sz w:val="28"/>
          <w:szCs w:val="28"/>
        </w:rPr>
        <w:t>. По результатам обследования объектов, анализа заключений и заседания Комиссии составляется акт приемки согласно приложению к настоящему Положению.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 xml:space="preserve">4.17. </w:t>
      </w:r>
      <w:r w:rsidR="00974BDA" w:rsidRPr="00121502">
        <w:rPr>
          <w:sz w:val="28"/>
          <w:szCs w:val="28"/>
        </w:rPr>
        <w:t>Акт приемки составляется в двух экземплярах. После подписания один экземпляр хранится у заказчика, другой - у подрядчика.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4.18</w:t>
      </w:r>
      <w:r w:rsidR="00974BDA" w:rsidRPr="00121502">
        <w:rPr>
          <w:sz w:val="28"/>
          <w:szCs w:val="28"/>
        </w:rPr>
        <w:t xml:space="preserve">. Акт приемки подписывается всеми членами приемочной комиссии. Члены приемочной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</w:t>
      </w:r>
      <w:r w:rsidR="00974BDA" w:rsidRPr="00121502">
        <w:rPr>
          <w:sz w:val="28"/>
          <w:szCs w:val="28"/>
        </w:rPr>
        <w:lastRenderedPageBreak/>
        <w:t>Заключение председателя приемочной комиссии по указанным особым мнениям излагается в докладной записке к акту приемки.</w:t>
      </w:r>
    </w:p>
    <w:p w:rsidR="00974BDA" w:rsidRPr="00121502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>4.19</w:t>
      </w:r>
      <w:r w:rsidR="00974BDA" w:rsidRPr="00121502">
        <w:rPr>
          <w:sz w:val="28"/>
          <w:szCs w:val="28"/>
        </w:rPr>
        <w:t xml:space="preserve">. </w:t>
      </w:r>
      <w:proofErr w:type="gramStart"/>
      <w:r w:rsidR="00974BDA" w:rsidRPr="00121502">
        <w:rPr>
          <w:sz w:val="28"/>
          <w:szCs w:val="28"/>
        </w:rPr>
        <w:t>Если приемочная комиссия принимает решение о невозможности приемки в эксплуатацию автомобильной дороги (участка автомобильной дороги), то вместо акта приемки составляется мотивированное заключение с обоснованиями, имеющими ссылки на действующие нормативные акты, которое подписывается всеми членами приемочной комиссии, с предложениями по устранению выявленных недостатков в установленные сроки для обеспечения ввода автомобильной дороги (участка автомобильной дороги) в эксплуатацию.</w:t>
      </w:r>
      <w:proofErr w:type="gramEnd"/>
    </w:p>
    <w:p w:rsidR="00974BDA" w:rsidRPr="00FC78A3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21502">
        <w:rPr>
          <w:sz w:val="28"/>
          <w:szCs w:val="28"/>
        </w:rPr>
        <w:t xml:space="preserve">4.20. </w:t>
      </w:r>
      <w:r w:rsidR="00974BDA" w:rsidRPr="00121502">
        <w:rPr>
          <w:sz w:val="28"/>
          <w:szCs w:val="28"/>
        </w:rPr>
        <w:t>Заказчик определяет сроки устранения выявленных недостатков и определяет дату проведения повторной комиссии по приемке объекта в эксплуатацию.</w:t>
      </w:r>
    </w:p>
    <w:p w:rsidR="00121502" w:rsidRPr="00FC78A3" w:rsidRDefault="00121502" w:rsidP="0012150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74BDA" w:rsidRPr="00FC78A3" w:rsidRDefault="00121502" w:rsidP="001215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50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974BDA" w:rsidRPr="00121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прекращения деятельности комиссии</w:t>
      </w:r>
    </w:p>
    <w:p w:rsidR="00121502" w:rsidRPr="00FC78A3" w:rsidRDefault="00121502" w:rsidP="0012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74BDA" w:rsidRPr="00121502" w:rsidRDefault="00121502" w:rsidP="00121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4BDA"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Комиссия прекращает свою работу на основании постановления главы </w:t>
      </w:r>
      <w:r w:rsidR="00D02499">
        <w:rPr>
          <w:rFonts w:ascii="Times New Roman" w:hAnsi="Times New Roman"/>
          <w:sz w:val="28"/>
        </w:rPr>
        <w:t>городского поселения «Ксеньевское»</w:t>
      </w:r>
      <w:r w:rsidR="00974BDA" w:rsidRPr="001215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BDA" w:rsidRPr="000E3734" w:rsidRDefault="00974BDA" w:rsidP="00274E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F2C" w:rsidRPr="00666F2C" w:rsidRDefault="00666F2C" w:rsidP="00666F2C"/>
    <w:p w:rsidR="009A53A2" w:rsidRDefault="009A53A2"/>
    <w:p w:rsidR="009A53A2" w:rsidRDefault="009A53A2"/>
    <w:p w:rsidR="009A53A2" w:rsidRDefault="009A53A2"/>
    <w:p w:rsidR="009A53A2" w:rsidRDefault="009A53A2"/>
    <w:p w:rsidR="009A53A2" w:rsidRDefault="009A53A2"/>
    <w:p w:rsidR="009A53A2" w:rsidRDefault="009A53A2"/>
    <w:p w:rsidR="009A53A2" w:rsidRDefault="009A53A2"/>
    <w:p w:rsidR="009A53A2" w:rsidRDefault="009A53A2"/>
    <w:p w:rsidR="009A53A2" w:rsidRDefault="009A53A2"/>
    <w:p w:rsidR="009A53A2" w:rsidRDefault="009A53A2"/>
    <w:p w:rsidR="009A53A2" w:rsidRDefault="009A53A2"/>
    <w:p w:rsidR="009A53A2" w:rsidRDefault="009A53A2"/>
    <w:p w:rsidR="009A53A2" w:rsidRPr="00FC78A3" w:rsidRDefault="009A53A2"/>
    <w:p w:rsidR="00121502" w:rsidRPr="00FC78A3" w:rsidRDefault="00121502"/>
    <w:p w:rsidR="009A53A2" w:rsidRDefault="009A53A2" w:rsidP="00200F5D">
      <w:pPr>
        <w:spacing w:after="0"/>
      </w:pPr>
    </w:p>
    <w:p w:rsidR="00A96E46" w:rsidRDefault="00A96E46" w:rsidP="00200F5D">
      <w:pPr>
        <w:spacing w:after="0"/>
        <w:jc w:val="right"/>
        <w:rPr>
          <w:rFonts w:ascii="Times New Roman" w:hAnsi="Times New Roman" w:cs="Times New Roman"/>
        </w:rPr>
      </w:pPr>
      <w:r w:rsidRPr="009A53A2">
        <w:rPr>
          <w:rFonts w:ascii="Times New Roman" w:hAnsi="Times New Roman" w:cs="Times New Roman"/>
        </w:rPr>
        <w:lastRenderedPageBreak/>
        <w:t>Приложение № 2</w:t>
      </w:r>
    </w:p>
    <w:p w:rsidR="00200F5D" w:rsidRDefault="00200F5D" w:rsidP="00200F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</w:p>
    <w:p w:rsidR="00200F5D" w:rsidRDefault="00D02499" w:rsidP="00200F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</w:t>
      </w:r>
      <w:proofErr w:type="gramStart"/>
      <w:r>
        <w:rPr>
          <w:rFonts w:ascii="Times New Roman" w:hAnsi="Times New Roman" w:cs="Times New Roman"/>
        </w:rPr>
        <w:t>городского</w:t>
      </w:r>
      <w:proofErr w:type="gramEnd"/>
    </w:p>
    <w:p w:rsidR="00D02499" w:rsidRDefault="00D02499" w:rsidP="00200F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«Ксеньевское»</w:t>
      </w:r>
    </w:p>
    <w:p w:rsidR="00200F5D" w:rsidRPr="009A53A2" w:rsidRDefault="00200F5D" w:rsidP="00200F5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9423FA">
        <w:rPr>
          <w:rFonts w:ascii="Times New Roman" w:hAnsi="Times New Roman" w:cs="Times New Roman"/>
        </w:rPr>
        <w:t>36</w:t>
      </w:r>
      <w:r>
        <w:rPr>
          <w:rFonts w:ascii="Times New Roman" w:hAnsi="Times New Roman" w:cs="Times New Roman"/>
        </w:rPr>
        <w:t xml:space="preserve"> от «</w:t>
      </w:r>
      <w:r w:rsidR="009423FA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» </w:t>
      </w:r>
      <w:r w:rsidR="009423FA">
        <w:rPr>
          <w:rFonts w:ascii="Times New Roman" w:hAnsi="Times New Roman" w:cs="Times New Roman"/>
        </w:rPr>
        <w:t xml:space="preserve">апреля </w:t>
      </w:r>
      <w:r w:rsidR="00D024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</w:t>
      </w:r>
      <w:r w:rsidR="00D02499">
        <w:rPr>
          <w:rFonts w:ascii="Times New Roman" w:hAnsi="Times New Roman" w:cs="Times New Roman"/>
        </w:rPr>
        <w:t xml:space="preserve">7 </w:t>
      </w:r>
      <w:r>
        <w:rPr>
          <w:rFonts w:ascii="Times New Roman" w:hAnsi="Times New Roman" w:cs="Times New Roman"/>
        </w:rPr>
        <w:t>г.</w:t>
      </w:r>
    </w:p>
    <w:p w:rsidR="00200F5D" w:rsidRPr="009A53A2" w:rsidRDefault="00200F5D" w:rsidP="00200F5D">
      <w:pPr>
        <w:spacing w:after="0"/>
        <w:jc w:val="right"/>
        <w:rPr>
          <w:rFonts w:ascii="Times New Roman" w:hAnsi="Times New Roman" w:cs="Times New Roman"/>
        </w:rPr>
      </w:pPr>
    </w:p>
    <w:p w:rsidR="00A96E46" w:rsidRDefault="00A96E46" w:rsidP="00A96E46">
      <w:pPr>
        <w:jc w:val="right"/>
      </w:pPr>
    </w:p>
    <w:p w:rsidR="00A96E46" w:rsidRPr="009A53A2" w:rsidRDefault="00A96E46" w:rsidP="009A53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3A2">
        <w:rPr>
          <w:rFonts w:ascii="Times New Roman" w:hAnsi="Times New Roman" w:cs="Times New Roman"/>
          <w:b/>
          <w:sz w:val="28"/>
          <w:szCs w:val="28"/>
        </w:rPr>
        <w:t xml:space="preserve">Состав приемочной комиссии </w:t>
      </w:r>
      <w:r w:rsidR="009A53A2" w:rsidRPr="009A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приемке в эксплуатацию объектов капитального ремонта и </w:t>
      </w:r>
      <w:proofErr w:type="gramStart"/>
      <w:r w:rsidR="009A53A2" w:rsidRPr="009A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ремонта</w:t>
      </w:r>
      <w:proofErr w:type="gramEnd"/>
      <w:r w:rsidR="009A53A2" w:rsidRPr="009A5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автомобильных дорог местного значения общего пользования на территории </w:t>
      </w:r>
      <w:r w:rsidR="00D02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«Ксеньевское»</w:t>
      </w:r>
    </w:p>
    <w:p w:rsidR="009A53A2" w:rsidRDefault="009A53A2" w:rsidP="00A96E46">
      <w:pPr>
        <w:jc w:val="right"/>
      </w:pPr>
    </w:p>
    <w:p w:rsidR="009A53A2" w:rsidRPr="00A96E46" w:rsidRDefault="009A53A2" w:rsidP="009A53A2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A53A2" w:rsidRDefault="00D02499" w:rsidP="009A53A2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Мельник Алексей Леонидович</w:t>
      </w:r>
      <w:r w:rsidR="009A53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53A2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9A53A2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</w:rPr>
        <w:t>городского поселения «Ксеньевское»</w:t>
      </w:r>
      <w:r w:rsidR="009A53A2">
        <w:rPr>
          <w:rFonts w:ascii="Times New Roman" w:hAnsi="Times New Roman" w:cs="Times New Roman"/>
          <w:sz w:val="28"/>
          <w:szCs w:val="28"/>
        </w:rPr>
        <w:t>; председатель комиссии;</w:t>
      </w:r>
    </w:p>
    <w:p w:rsidR="009A53A2" w:rsidRDefault="00D02499" w:rsidP="009A53A2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Семенова Юлия Александровна</w:t>
      </w:r>
      <w:r w:rsidR="009A53A2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гл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авный специалист по управлению имуществом и земельным вопросам администрации </w:t>
      </w:r>
      <w:r>
        <w:rPr>
          <w:rFonts w:ascii="Times New Roman" w:hAnsi="Times New Roman"/>
          <w:sz w:val="28"/>
        </w:rPr>
        <w:t>городского поселения «Ксеньевское»</w:t>
      </w:r>
      <w:r w:rsidR="009A53A2">
        <w:rPr>
          <w:rFonts w:ascii="Times New Roman" w:hAnsi="Times New Roman" w:cs="Times New Roman"/>
          <w:color w:val="000000"/>
          <w:sz w:val="28"/>
          <w:szCs w:val="28"/>
        </w:rPr>
        <w:t>; заместитель председателя комиссии.</w:t>
      </w:r>
    </w:p>
    <w:p w:rsidR="00974BDA" w:rsidRPr="00974BDA" w:rsidRDefault="00D02499" w:rsidP="00974BD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Григорьева Анна Александровна</w:t>
      </w:r>
      <w:r w:rsidR="00974BDA" w:rsidRPr="00974BDA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главный специалист по правовым вопросам администрации городского поселения «Ксеньевское»</w:t>
      </w:r>
      <w:r w:rsidR="00974BDA">
        <w:rPr>
          <w:rFonts w:ascii="Times New Roman" w:hAnsi="Times New Roman" w:cs="Times New Roman"/>
          <w:color w:val="000000"/>
          <w:sz w:val="28"/>
          <w:szCs w:val="28"/>
        </w:rPr>
        <w:t>, секретарь комиссии</w:t>
      </w:r>
      <w:r w:rsidR="00974BDA" w:rsidRPr="00974BD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74BDA" w:rsidRDefault="00974BDA" w:rsidP="00974BDA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53A2" w:rsidRPr="002709AD" w:rsidRDefault="009A53A2" w:rsidP="009A53A2">
      <w:pPr>
        <w:pStyle w:val="a3"/>
        <w:ind w:left="178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53A2" w:rsidRPr="00974BDA" w:rsidRDefault="009A53A2" w:rsidP="00974BDA">
      <w:pPr>
        <w:pStyle w:val="a3"/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3CE6">
        <w:rPr>
          <w:rFonts w:ascii="Times New Roman" w:hAnsi="Times New Roman" w:cs="Times New Roman"/>
          <w:b/>
          <w:color w:val="000000"/>
          <w:sz w:val="28"/>
          <w:szCs w:val="28"/>
        </w:rPr>
        <w:t>Члены комиссии:</w:t>
      </w:r>
    </w:p>
    <w:p w:rsidR="009A53A2" w:rsidRPr="00913CE6" w:rsidRDefault="009A53A2" w:rsidP="009A53A2">
      <w:p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3CE6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D02499">
        <w:rPr>
          <w:rFonts w:ascii="Times New Roman" w:hAnsi="Times New Roman" w:cs="Times New Roman"/>
          <w:b/>
          <w:color w:val="000000"/>
          <w:sz w:val="28"/>
          <w:szCs w:val="28"/>
        </w:rPr>
        <w:t>Гречишникова Вера Васильевна</w:t>
      </w:r>
      <w:r w:rsidRPr="00913CE6">
        <w:rPr>
          <w:rFonts w:ascii="Times New Roman" w:hAnsi="Times New Roman" w:cs="Times New Roman"/>
          <w:color w:val="000000"/>
          <w:sz w:val="28"/>
          <w:szCs w:val="28"/>
        </w:rPr>
        <w:t xml:space="preserve"> – главный специалист </w:t>
      </w:r>
      <w:r w:rsidR="00D02499">
        <w:rPr>
          <w:rFonts w:ascii="Times New Roman" w:hAnsi="Times New Roman" w:cs="Times New Roman"/>
          <w:color w:val="000000"/>
          <w:sz w:val="28"/>
          <w:szCs w:val="28"/>
        </w:rPr>
        <w:t>по общим вопросам</w:t>
      </w:r>
      <w:r w:rsidRPr="00913CE6">
        <w:rPr>
          <w:rFonts w:ascii="Times New Roman" w:hAnsi="Times New Roman" w:cs="Times New Roman"/>
          <w:sz w:val="28"/>
          <w:szCs w:val="28"/>
        </w:rPr>
        <w:t xml:space="preserve"> </w:t>
      </w:r>
      <w:r w:rsidR="00D02499">
        <w:rPr>
          <w:rFonts w:ascii="Times New Roman" w:hAnsi="Times New Roman" w:cs="Times New Roman"/>
          <w:color w:val="000000"/>
          <w:sz w:val="28"/>
          <w:szCs w:val="28"/>
        </w:rPr>
        <w:t>администрации  городского поселения «Ксеньевское»</w:t>
      </w:r>
      <w:r w:rsidRPr="00913C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53A2" w:rsidRPr="00780E0E" w:rsidRDefault="009A53A2" w:rsidP="009A53A2">
      <w:pPr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="00D024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Чекменева Анна Сергеевна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D02499">
        <w:rPr>
          <w:rFonts w:ascii="Times New Roman" w:hAnsi="Times New Roman" w:cs="Times New Roman"/>
          <w:color w:val="000000"/>
          <w:sz w:val="28"/>
          <w:szCs w:val="28"/>
        </w:rPr>
        <w:t>главный специалист по бюджету</w:t>
      </w:r>
      <w:r w:rsidRPr="00780E0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 </w:t>
      </w:r>
      <w:r w:rsidR="00D02499">
        <w:rPr>
          <w:rFonts w:ascii="Times New Roman" w:hAnsi="Times New Roman"/>
          <w:sz w:val="28"/>
        </w:rPr>
        <w:t>городского поселения «Ксеньевское»</w:t>
      </w:r>
      <w:r w:rsidRPr="00780E0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53A2" w:rsidRDefault="009A53A2" w:rsidP="009A53A2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="005B0660">
        <w:rPr>
          <w:rFonts w:ascii="Times New Roman" w:hAnsi="Times New Roman" w:cs="Times New Roman"/>
          <w:b/>
          <w:color w:val="000000"/>
          <w:sz w:val="28"/>
          <w:szCs w:val="28"/>
        </w:rPr>
        <w:t>Бахтина Надежда Васильевна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5B0660">
        <w:rPr>
          <w:rFonts w:ascii="Times New Roman" w:hAnsi="Times New Roman" w:cs="Times New Roman"/>
          <w:color w:val="000000"/>
          <w:sz w:val="28"/>
          <w:szCs w:val="28"/>
        </w:rPr>
        <w:t>специалист ВУС администрации городского поселения «Ксеньевское».</w:t>
      </w:r>
    </w:p>
    <w:p w:rsidR="009A53A2" w:rsidRDefault="009A53A2" w:rsidP="009A53A2">
      <w:pPr>
        <w:jc w:val="both"/>
      </w:pPr>
    </w:p>
    <w:sectPr w:rsidR="009A53A2" w:rsidSect="00FE4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45F"/>
    <w:multiLevelType w:val="multilevel"/>
    <w:tmpl w:val="D5A007B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3F6A3F"/>
    <w:multiLevelType w:val="hybridMultilevel"/>
    <w:tmpl w:val="F67443E8"/>
    <w:lvl w:ilvl="0" w:tplc="70CA8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990614"/>
    <w:multiLevelType w:val="hybridMultilevel"/>
    <w:tmpl w:val="2144B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069B2"/>
    <w:multiLevelType w:val="hybridMultilevel"/>
    <w:tmpl w:val="9F12234E"/>
    <w:lvl w:ilvl="0" w:tplc="92646BD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266E2C"/>
    <w:multiLevelType w:val="hybridMultilevel"/>
    <w:tmpl w:val="C596BE8E"/>
    <w:lvl w:ilvl="0" w:tplc="04190011">
      <w:start w:val="1"/>
      <w:numFmt w:val="decimal"/>
      <w:lvlText w:val="%1)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63A87555"/>
    <w:multiLevelType w:val="hybridMultilevel"/>
    <w:tmpl w:val="F198F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5129F62">
      <w:start w:val="1"/>
      <w:numFmt w:val="decimal"/>
      <w:lvlText w:val="%4."/>
      <w:lvlJc w:val="left"/>
      <w:pPr>
        <w:ind w:left="644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950A1"/>
    <w:multiLevelType w:val="hybridMultilevel"/>
    <w:tmpl w:val="E23A65EE"/>
    <w:lvl w:ilvl="0" w:tplc="E702EDB6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593"/>
    <w:rsid w:val="000525F1"/>
    <w:rsid w:val="00121502"/>
    <w:rsid w:val="00200F5D"/>
    <w:rsid w:val="00274E4A"/>
    <w:rsid w:val="0046126D"/>
    <w:rsid w:val="005B0660"/>
    <w:rsid w:val="00666F2C"/>
    <w:rsid w:val="00784190"/>
    <w:rsid w:val="007C6593"/>
    <w:rsid w:val="009423FA"/>
    <w:rsid w:val="00974BDA"/>
    <w:rsid w:val="009A53A2"/>
    <w:rsid w:val="00A96E46"/>
    <w:rsid w:val="00CD4838"/>
    <w:rsid w:val="00D02499"/>
    <w:rsid w:val="00D43997"/>
    <w:rsid w:val="00FC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593"/>
    <w:pPr>
      <w:ind w:left="720"/>
      <w:contextualSpacing/>
    </w:pPr>
  </w:style>
  <w:style w:type="paragraph" w:styleId="a4">
    <w:name w:val="No Spacing"/>
    <w:basedOn w:val="a"/>
    <w:uiPriority w:val="1"/>
    <w:qFormat/>
    <w:rsid w:val="0078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sherpaeva</dc:creator>
  <cp:keywords/>
  <dc:description/>
  <cp:lastModifiedBy>XTreme</cp:lastModifiedBy>
  <cp:revision>3</cp:revision>
  <cp:lastPrinted>2015-05-28T02:59:00Z</cp:lastPrinted>
  <dcterms:created xsi:type="dcterms:W3CDTF">2017-04-27T00:58:00Z</dcterms:created>
  <dcterms:modified xsi:type="dcterms:W3CDTF">2017-04-27T01:49:00Z</dcterms:modified>
</cp:coreProperties>
</file>