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7" w:rsidRDefault="00477A57" w:rsidP="00477A5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«Давендинское»</w:t>
      </w:r>
    </w:p>
    <w:p w:rsidR="00477A57" w:rsidRDefault="00477A57" w:rsidP="00477A57">
      <w:pPr>
        <w:ind w:left="360"/>
        <w:jc w:val="center"/>
        <w:rPr>
          <w:sz w:val="28"/>
          <w:szCs w:val="28"/>
        </w:rPr>
      </w:pPr>
    </w:p>
    <w:p w:rsidR="00B7304D" w:rsidRDefault="00B7304D" w:rsidP="00477A57">
      <w:pPr>
        <w:ind w:left="360"/>
        <w:jc w:val="center"/>
        <w:rPr>
          <w:b/>
          <w:sz w:val="28"/>
          <w:szCs w:val="28"/>
        </w:rPr>
      </w:pPr>
    </w:p>
    <w:p w:rsidR="00477A57" w:rsidRDefault="00477A57" w:rsidP="00477A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304D" w:rsidRDefault="00B7304D" w:rsidP="00477A57">
      <w:pPr>
        <w:rPr>
          <w:sz w:val="28"/>
          <w:szCs w:val="28"/>
        </w:rPr>
      </w:pPr>
    </w:p>
    <w:p w:rsidR="00477A57" w:rsidRDefault="00770B2C" w:rsidP="00477A57">
      <w:pPr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477A57">
        <w:rPr>
          <w:sz w:val="28"/>
          <w:szCs w:val="28"/>
        </w:rPr>
        <w:t xml:space="preserve"> 2017 года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88</w:t>
      </w:r>
    </w:p>
    <w:p w:rsidR="00477A57" w:rsidRDefault="00477A57" w:rsidP="00477A57">
      <w:pPr>
        <w:rPr>
          <w:sz w:val="28"/>
          <w:szCs w:val="28"/>
        </w:rPr>
      </w:pPr>
    </w:p>
    <w:p w:rsidR="00477A57" w:rsidRDefault="00477A57" w:rsidP="0047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</w:t>
      </w:r>
      <w:r w:rsidR="00770B2C">
        <w:rPr>
          <w:b/>
          <w:sz w:val="28"/>
          <w:szCs w:val="28"/>
        </w:rPr>
        <w:t>и публичных слушаний об утверждении проекта планировки и межевания территории для размещения объект</w:t>
      </w:r>
      <w:proofErr w:type="gramStart"/>
      <w:r w:rsidR="00770B2C">
        <w:rPr>
          <w:b/>
          <w:sz w:val="28"/>
          <w:szCs w:val="28"/>
        </w:rPr>
        <w:t>а(</w:t>
      </w:r>
      <w:proofErr w:type="gramEnd"/>
      <w:r w:rsidR="00770B2C">
        <w:rPr>
          <w:b/>
          <w:sz w:val="28"/>
          <w:szCs w:val="28"/>
        </w:rPr>
        <w:t xml:space="preserve">реконструкция ПС 110/35/6 кВ Верхняя Давенда, новое строительство </w:t>
      </w:r>
      <w:proofErr w:type="spellStart"/>
      <w:r w:rsidR="00770B2C">
        <w:rPr>
          <w:b/>
          <w:sz w:val="28"/>
          <w:szCs w:val="28"/>
        </w:rPr>
        <w:t>двухцепной</w:t>
      </w:r>
      <w:proofErr w:type="spellEnd"/>
      <w:r w:rsidR="00770B2C">
        <w:rPr>
          <w:b/>
          <w:sz w:val="28"/>
          <w:szCs w:val="28"/>
        </w:rPr>
        <w:t xml:space="preserve"> ВЛ 110 кВ от ПС Верхняя Давенда до ПС 110/6 кВ </w:t>
      </w:r>
      <w:proofErr w:type="spellStart"/>
      <w:r w:rsidR="00770B2C">
        <w:rPr>
          <w:b/>
          <w:sz w:val="28"/>
          <w:szCs w:val="28"/>
        </w:rPr>
        <w:t>Наседкино</w:t>
      </w:r>
      <w:proofErr w:type="spellEnd"/>
      <w:r w:rsidR="00770B2C">
        <w:rPr>
          <w:b/>
          <w:sz w:val="28"/>
          <w:szCs w:val="28"/>
        </w:rPr>
        <w:t xml:space="preserve"> и новое строительство ПС 110/6 кВ </w:t>
      </w:r>
      <w:proofErr w:type="spellStart"/>
      <w:r w:rsidR="00770B2C">
        <w:rPr>
          <w:b/>
          <w:sz w:val="28"/>
          <w:szCs w:val="28"/>
        </w:rPr>
        <w:t>Наседкино</w:t>
      </w:r>
      <w:proofErr w:type="spellEnd"/>
      <w:r>
        <w:rPr>
          <w:rFonts w:cs="Arial"/>
          <w:b/>
          <w:sz w:val="28"/>
          <w:szCs w:val="28"/>
        </w:rPr>
        <w:t xml:space="preserve">  </w:t>
      </w:r>
    </w:p>
    <w:p w:rsidR="00477A57" w:rsidRDefault="00477A57" w:rsidP="00477A57">
      <w:pPr>
        <w:jc w:val="center"/>
        <w:rPr>
          <w:b/>
          <w:sz w:val="28"/>
          <w:szCs w:val="28"/>
        </w:rPr>
      </w:pPr>
    </w:p>
    <w:p w:rsidR="00E96D41" w:rsidRDefault="00477A57" w:rsidP="00477A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7A57" w:rsidRDefault="00E96D41" w:rsidP="00477A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7A57">
        <w:rPr>
          <w:sz w:val="28"/>
          <w:szCs w:val="28"/>
        </w:rPr>
        <w:t xml:space="preserve">В соответствии со ст. 20 Устава городского поселения «Давендинское», ст. 6 Положения «О порядке организации и проведения публичных слушаний в городском поселении «Давендинское», администрация городского поселения «Давендинское» </w:t>
      </w:r>
      <w:r w:rsidR="00477A57">
        <w:rPr>
          <w:b/>
          <w:sz w:val="28"/>
          <w:szCs w:val="28"/>
        </w:rPr>
        <w:t>постановляет:</w:t>
      </w:r>
    </w:p>
    <w:p w:rsidR="00477A57" w:rsidRDefault="00477A57" w:rsidP="00477A57">
      <w:pPr>
        <w:tabs>
          <w:tab w:val="left" w:pos="270"/>
        </w:tabs>
        <w:ind w:right="-185"/>
        <w:jc w:val="both"/>
        <w:rPr>
          <w:sz w:val="28"/>
          <w:szCs w:val="28"/>
        </w:rPr>
      </w:pPr>
    </w:p>
    <w:p w:rsidR="00477A57" w:rsidRDefault="00477A57" w:rsidP="00477A57">
      <w:pPr>
        <w:pStyle w:val="af4"/>
        <w:ind w:right="7"/>
        <w:rPr>
          <w:sz w:val="28"/>
          <w:szCs w:val="28"/>
        </w:rPr>
      </w:pPr>
      <w:r>
        <w:rPr>
          <w:sz w:val="28"/>
          <w:szCs w:val="28"/>
        </w:rPr>
        <w:tab/>
        <w:t>1. Назначить публичные слуша</w:t>
      </w:r>
      <w:r w:rsidR="00770B2C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</w:t>
      </w:r>
      <w:r w:rsidR="00770B2C" w:rsidRPr="00770B2C">
        <w:rPr>
          <w:sz w:val="28"/>
          <w:szCs w:val="28"/>
        </w:rPr>
        <w:t>об утверждении проекта планировки и межевания территории для размещения объект</w:t>
      </w:r>
      <w:proofErr w:type="gramStart"/>
      <w:r w:rsidR="00770B2C" w:rsidRPr="00770B2C">
        <w:rPr>
          <w:sz w:val="28"/>
          <w:szCs w:val="28"/>
        </w:rPr>
        <w:t>а(</w:t>
      </w:r>
      <w:proofErr w:type="gramEnd"/>
      <w:r w:rsidR="00770B2C" w:rsidRPr="00770B2C">
        <w:rPr>
          <w:sz w:val="28"/>
          <w:szCs w:val="28"/>
        </w:rPr>
        <w:t xml:space="preserve">реконструкция ПС 110/35/6 кВ Верхняя Давенда, новое строительство </w:t>
      </w:r>
      <w:proofErr w:type="spellStart"/>
      <w:r w:rsidR="00770B2C" w:rsidRPr="00770B2C">
        <w:rPr>
          <w:sz w:val="28"/>
          <w:szCs w:val="28"/>
        </w:rPr>
        <w:t>двухцепной</w:t>
      </w:r>
      <w:proofErr w:type="spellEnd"/>
      <w:r w:rsidR="00770B2C" w:rsidRPr="00770B2C">
        <w:rPr>
          <w:sz w:val="28"/>
          <w:szCs w:val="28"/>
        </w:rPr>
        <w:t xml:space="preserve"> ВЛ 110 кВ от ПС Верхняя Давенда до ПС 110/6 кВ </w:t>
      </w:r>
      <w:proofErr w:type="spellStart"/>
      <w:r w:rsidR="00770B2C" w:rsidRPr="00770B2C">
        <w:rPr>
          <w:sz w:val="28"/>
          <w:szCs w:val="28"/>
        </w:rPr>
        <w:t>Наседкино</w:t>
      </w:r>
      <w:proofErr w:type="spellEnd"/>
      <w:r w:rsidR="00770B2C" w:rsidRPr="00770B2C">
        <w:rPr>
          <w:sz w:val="28"/>
          <w:szCs w:val="28"/>
        </w:rPr>
        <w:t xml:space="preserve"> и новое строительство ПС 110/6 кВ </w:t>
      </w:r>
      <w:proofErr w:type="spellStart"/>
      <w:r w:rsidR="00770B2C" w:rsidRPr="00770B2C">
        <w:rPr>
          <w:sz w:val="28"/>
          <w:szCs w:val="28"/>
        </w:rPr>
        <w:t>Наседкино</w:t>
      </w:r>
      <w:proofErr w:type="spellEnd"/>
      <w:r w:rsidR="00770B2C" w:rsidRPr="00770B2C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 зале заседаний администрации  городского поселения ул. Комсомо</w:t>
      </w:r>
      <w:r w:rsidR="00977BDB">
        <w:rPr>
          <w:sz w:val="28"/>
          <w:szCs w:val="28"/>
        </w:rPr>
        <w:t>льская, 6  п.г.т. Давенда  на  27</w:t>
      </w:r>
      <w:r w:rsidR="00770B2C">
        <w:rPr>
          <w:sz w:val="28"/>
          <w:szCs w:val="28"/>
        </w:rPr>
        <w:t xml:space="preserve">  апреля</w:t>
      </w:r>
      <w:r>
        <w:rPr>
          <w:sz w:val="28"/>
          <w:szCs w:val="28"/>
        </w:rPr>
        <w:t xml:space="preserve"> 2017 г.  с 14  до 16 часов.</w:t>
      </w:r>
    </w:p>
    <w:p w:rsidR="00E96D41" w:rsidRDefault="00477A57" w:rsidP="00E96D41">
      <w:pPr>
        <w:tabs>
          <w:tab w:val="left" w:pos="27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7A57" w:rsidRDefault="00477A57" w:rsidP="00E96D41">
      <w:pPr>
        <w:tabs>
          <w:tab w:val="left" w:pos="27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6D4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96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</w:t>
      </w:r>
      <w:r w:rsidR="00B7304D">
        <w:rPr>
          <w:sz w:val="28"/>
          <w:szCs w:val="28"/>
        </w:rPr>
        <w:t xml:space="preserve">тную документацию  ООО «Проектно-монтажная компания Сибири» (ООО ПМС Сибири») </w:t>
      </w:r>
      <w:r>
        <w:rPr>
          <w:sz w:val="28"/>
          <w:szCs w:val="28"/>
        </w:rPr>
        <w:t xml:space="preserve">обнародовать в  </w:t>
      </w:r>
      <w:r w:rsidR="00E20B80">
        <w:rPr>
          <w:sz w:val="28"/>
          <w:szCs w:val="28"/>
        </w:rPr>
        <w:t>установленном Уставом порядке</w:t>
      </w:r>
      <w:r>
        <w:rPr>
          <w:sz w:val="28"/>
          <w:szCs w:val="28"/>
        </w:rPr>
        <w:t>.</w:t>
      </w:r>
    </w:p>
    <w:p w:rsidR="00E20B80" w:rsidRDefault="00E20B80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E96D41" w:rsidRDefault="00E96D41" w:rsidP="00477A57">
      <w:pPr>
        <w:rPr>
          <w:sz w:val="28"/>
          <w:szCs w:val="28"/>
        </w:rPr>
      </w:pPr>
    </w:p>
    <w:p w:rsidR="00477A57" w:rsidRDefault="00E20B80" w:rsidP="00477A57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77A57">
        <w:rPr>
          <w:sz w:val="28"/>
          <w:szCs w:val="28"/>
        </w:rPr>
        <w:t>лавы городского поселения</w:t>
      </w:r>
    </w:p>
    <w:p w:rsidR="00477A57" w:rsidRDefault="00477A57" w:rsidP="00477A57">
      <w:r>
        <w:rPr>
          <w:sz w:val="28"/>
          <w:szCs w:val="28"/>
        </w:rPr>
        <w:t>«Давендинское»</w:t>
      </w:r>
      <w:r>
        <w:rPr>
          <w:sz w:val="28"/>
          <w:szCs w:val="28"/>
        </w:rPr>
        <w:tab/>
      </w:r>
      <w:r w:rsidR="00E20B80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Г.В.Верхотурова</w:t>
      </w:r>
      <w:proofErr w:type="spellEnd"/>
    </w:p>
    <w:p w:rsidR="00477A57" w:rsidRDefault="00477A57" w:rsidP="00477A57"/>
    <w:p w:rsidR="00477A57" w:rsidRDefault="00477A57" w:rsidP="00477A57"/>
    <w:p w:rsidR="00477A57" w:rsidRDefault="00477A57" w:rsidP="00477A57"/>
    <w:sectPr w:rsidR="00477A57" w:rsidSect="00FD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165"/>
    <w:multiLevelType w:val="multilevel"/>
    <w:tmpl w:val="3A46E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A57"/>
    <w:rsid w:val="00084002"/>
    <w:rsid w:val="000A4595"/>
    <w:rsid w:val="000B12A8"/>
    <w:rsid w:val="00402EE9"/>
    <w:rsid w:val="00477A57"/>
    <w:rsid w:val="0049131D"/>
    <w:rsid w:val="004D436A"/>
    <w:rsid w:val="005726BA"/>
    <w:rsid w:val="00676FFE"/>
    <w:rsid w:val="006F637C"/>
    <w:rsid w:val="00770B2C"/>
    <w:rsid w:val="009714C0"/>
    <w:rsid w:val="00977BDB"/>
    <w:rsid w:val="00A37A55"/>
    <w:rsid w:val="00AB38E7"/>
    <w:rsid w:val="00B7304D"/>
    <w:rsid w:val="00D71D13"/>
    <w:rsid w:val="00E20B80"/>
    <w:rsid w:val="00E602B2"/>
    <w:rsid w:val="00E74881"/>
    <w:rsid w:val="00E96D41"/>
    <w:rsid w:val="00F926FC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45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4595"/>
    <w:pPr>
      <w:numPr>
        <w:ilvl w:val="1"/>
        <w:numId w:val="1"/>
      </w:numPr>
      <w:tabs>
        <w:tab w:val="left" w:pos="567"/>
      </w:tabs>
      <w:suppressAutoHyphens/>
      <w:outlineLvl w:val="1"/>
    </w:pPr>
    <w:rPr>
      <w:rFonts w:eastAsia="SimSun"/>
      <w:b/>
    </w:rPr>
  </w:style>
  <w:style w:type="paragraph" w:styleId="3">
    <w:name w:val="heading 3"/>
    <w:basedOn w:val="a"/>
    <w:next w:val="a"/>
    <w:link w:val="30"/>
    <w:unhideWhenUsed/>
    <w:qFormat/>
    <w:rsid w:val="000A45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7A5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7A5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7A5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37A5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37A5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37A5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5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A4595"/>
    <w:rPr>
      <w:rFonts w:eastAsia="SimSu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0A45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7A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7A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37A5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37A5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37A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37A5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nhideWhenUsed/>
    <w:qFormat/>
    <w:rsid w:val="000A4595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0A4595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basedOn w:val="a0"/>
    <w:link w:val="a4"/>
    <w:rsid w:val="000A4595"/>
    <w:rPr>
      <w:b/>
      <w:sz w:val="36"/>
    </w:rPr>
  </w:style>
  <w:style w:type="paragraph" w:styleId="a6">
    <w:name w:val="Subtitle"/>
    <w:basedOn w:val="a"/>
    <w:next w:val="a"/>
    <w:link w:val="a7"/>
    <w:qFormat/>
    <w:rsid w:val="00A37A5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37A5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A4595"/>
    <w:rPr>
      <w:b/>
      <w:bCs/>
    </w:rPr>
  </w:style>
  <w:style w:type="character" w:styleId="a9">
    <w:name w:val="Emphasis"/>
    <w:qFormat/>
    <w:rsid w:val="00A37A55"/>
    <w:rPr>
      <w:i/>
      <w:iCs/>
    </w:rPr>
  </w:style>
  <w:style w:type="paragraph" w:styleId="aa">
    <w:name w:val="No Spacing"/>
    <w:basedOn w:val="a"/>
    <w:uiPriority w:val="1"/>
    <w:qFormat/>
    <w:rsid w:val="00A37A55"/>
  </w:style>
  <w:style w:type="paragraph" w:styleId="ab">
    <w:name w:val="List Paragraph"/>
    <w:basedOn w:val="a"/>
    <w:uiPriority w:val="34"/>
    <w:qFormat/>
    <w:rsid w:val="000A45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37A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7A55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A37A5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37A5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37A5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37A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37A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rFonts w:asciiTheme="majorHAnsi" w:eastAsiaTheme="majorEastAsia" w:hAnsiTheme="majorHAnsi" w:cstheme="majorBidi"/>
    </w:rPr>
  </w:style>
  <w:style w:type="paragraph" w:styleId="af4">
    <w:name w:val="Body Text"/>
    <w:basedOn w:val="a"/>
    <w:link w:val="af5"/>
    <w:semiHidden/>
    <w:unhideWhenUsed/>
    <w:rsid w:val="00477A57"/>
    <w:pPr>
      <w:ind w:right="4855"/>
      <w:jc w:val="both"/>
    </w:pPr>
  </w:style>
  <w:style w:type="character" w:customStyle="1" w:styleId="af5">
    <w:name w:val="Основной текст Знак"/>
    <w:basedOn w:val="a0"/>
    <w:link w:val="af4"/>
    <w:semiHidden/>
    <w:rsid w:val="00477A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Александр</cp:lastModifiedBy>
  <cp:revision>10</cp:revision>
  <cp:lastPrinted>2017-05-18T03:45:00Z</cp:lastPrinted>
  <dcterms:created xsi:type="dcterms:W3CDTF">2017-04-05T07:43:00Z</dcterms:created>
  <dcterms:modified xsi:type="dcterms:W3CDTF">2017-05-25T03:46:00Z</dcterms:modified>
</cp:coreProperties>
</file>