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81" w:rsidRPr="00014B81" w:rsidRDefault="00014B81" w:rsidP="00014B81">
      <w:pPr>
        <w:jc w:val="center"/>
        <w:rPr>
          <w:rFonts w:ascii="Times New Roman" w:hAnsi="Times New Roman"/>
          <w:b/>
          <w:sz w:val="28"/>
          <w:szCs w:val="28"/>
        </w:rPr>
      </w:pPr>
      <w:r w:rsidRPr="00014B81">
        <w:rPr>
          <w:rFonts w:ascii="Times New Roman" w:hAnsi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014B81" w:rsidRDefault="00014B81" w:rsidP="00014B81">
      <w:pPr>
        <w:pStyle w:val="Title"/>
        <w:spacing w:before="0" w:after="0"/>
        <w:rPr>
          <w:rFonts w:ascii="Times New Roman" w:hAnsi="Times New Roman" w:cs="Times New Roman"/>
        </w:rPr>
      </w:pPr>
    </w:p>
    <w:p w:rsidR="00D92740" w:rsidRPr="002E0D40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E0D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2E0D40" w:rsidP="0068768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014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2017 </w:t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2740" w:rsidRPr="00DA0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261</w:t>
      </w:r>
    </w:p>
    <w:p w:rsidR="00D45E10" w:rsidRPr="00DA05D8" w:rsidRDefault="00D45E10" w:rsidP="00014B81">
      <w:pPr>
        <w:ind w:firstLine="0"/>
        <w:rPr>
          <w:rFonts w:ascii="Times New Roman" w:hAnsi="Times New Roman"/>
          <w:sz w:val="28"/>
          <w:szCs w:val="28"/>
        </w:rPr>
      </w:pPr>
    </w:p>
    <w:p w:rsidR="009A5232" w:rsidRPr="002036E8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36E8">
        <w:rPr>
          <w:rFonts w:ascii="Times New Roman" w:hAnsi="Times New Roman" w:cs="Times New Roman"/>
          <w:sz w:val="28"/>
          <w:szCs w:val="28"/>
        </w:rPr>
        <w:t>О создании комиссии по поддержанию</w:t>
      </w:r>
      <w:r w:rsidR="009A5232" w:rsidRPr="002036E8">
        <w:rPr>
          <w:rFonts w:ascii="Times New Roman" w:hAnsi="Times New Roman" w:cs="Times New Roman"/>
          <w:sz w:val="28"/>
          <w:szCs w:val="28"/>
        </w:rPr>
        <w:t xml:space="preserve"> </w:t>
      </w:r>
      <w:r w:rsidRPr="002036E8">
        <w:rPr>
          <w:rFonts w:ascii="Times New Roman" w:hAnsi="Times New Roman" w:cs="Times New Roman"/>
          <w:sz w:val="28"/>
          <w:szCs w:val="28"/>
        </w:rPr>
        <w:t>устойчивого функционирования организаций</w:t>
      </w:r>
      <w:r w:rsidR="009A5232" w:rsidRPr="002036E8">
        <w:rPr>
          <w:rFonts w:ascii="Times New Roman" w:hAnsi="Times New Roman" w:cs="Times New Roman"/>
          <w:sz w:val="28"/>
          <w:szCs w:val="28"/>
        </w:rPr>
        <w:t xml:space="preserve"> </w:t>
      </w:r>
      <w:r w:rsidRPr="002036E8">
        <w:rPr>
          <w:rFonts w:ascii="Times New Roman" w:hAnsi="Times New Roman" w:cs="Times New Roman"/>
          <w:sz w:val="28"/>
          <w:szCs w:val="28"/>
        </w:rPr>
        <w:t>на т</w:t>
      </w:r>
      <w:r w:rsidR="009A5232" w:rsidRPr="002036E8">
        <w:rPr>
          <w:rFonts w:ascii="Times New Roman" w:hAnsi="Times New Roman" w:cs="Times New Roman"/>
          <w:sz w:val="28"/>
          <w:szCs w:val="28"/>
        </w:rPr>
        <w:t>ерритории муниципального района</w:t>
      </w:r>
    </w:p>
    <w:p w:rsidR="00D92740" w:rsidRPr="00014B81" w:rsidRDefault="00014B81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14B81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45E10" w:rsidRPr="00DA05D8" w:rsidRDefault="00D45E10" w:rsidP="00D45E10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92740" w:rsidRPr="00DA05D8" w:rsidRDefault="00735E5C" w:rsidP="007753D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2740" w:rsidRPr="00DA05D8">
        <w:rPr>
          <w:rFonts w:ascii="Times New Roman" w:hAnsi="Times New Roman"/>
          <w:sz w:val="28"/>
          <w:szCs w:val="28"/>
        </w:rPr>
        <w:t xml:space="preserve">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198 года № 28-ФЗ «О гражданской обороне»,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753DE">
        <w:rPr>
          <w:rFonts w:ascii="Times New Roman" w:hAnsi="Times New Roman"/>
          <w:sz w:val="28"/>
          <w:szCs w:val="28"/>
        </w:rPr>
        <w:t xml:space="preserve">Уставом муниципального района </w:t>
      </w:r>
      <w:r w:rsidR="00014B81">
        <w:rPr>
          <w:rFonts w:ascii="Times New Roman" w:hAnsi="Times New Roman"/>
          <w:sz w:val="28"/>
          <w:szCs w:val="28"/>
        </w:rPr>
        <w:t>«Могочинский район»</w:t>
      </w:r>
      <w:r w:rsidR="007753DE">
        <w:rPr>
          <w:rFonts w:ascii="Times New Roman" w:hAnsi="Times New Roman"/>
          <w:i/>
          <w:sz w:val="28"/>
          <w:szCs w:val="28"/>
        </w:rPr>
        <w:t xml:space="preserve"> </w:t>
      </w:r>
      <w:r w:rsidR="00D92740" w:rsidRPr="00DA05D8">
        <w:rPr>
          <w:rFonts w:ascii="Times New Roman" w:hAnsi="Times New Roman"/>
          <w:sz w:val="28"/>
          <w:szCs w:val="28"/>
        </w:rPr>
        <w:t>администрация муниципального района</w:t>
      </w:r>
      <w:r w:rsidR="00014B81">
        <w:rPr>
          <w:rFonts w:ascii="Times New Roman" w:hAnsi="Times New Roman"/>
          <w:sz w:val="28"/>
          <w:szCs w:val="28"/>
        </w:rPr>
        <w:t xml:space="preserve"> «Могочинский район»</w:t>
      </w:r>
      <w:r w:rsidR="00D92740" w:rsidRPr="00DA05D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1. Создать районную комиссию по поддержанию устойчивого функционирования организаций на территории муниципального района </w:t>
      </w:r>
      <w:r w:rsidR="00014B81">
        <w:rPr>
          <w:rFonts w:ascii="Times New Roman" w:hAnsi="Times New Roman"/>
          <w:sz w:val="28"/>
          <w:szCs w:val="28"/>
        </w:rPr>
        <w:t xml:space="preserve">«Могочинский район» </w:t>
      </w:r>
      <w:r w:rsidRPr="00DA05D8">
        <w:rPr>
          <w:rFonts w:ascii="Times New Roman" w:hAnsi="Times New Roman"/>
          <w:sz w:val="28"/>
          <w:szCs w:val="28"/>
        </w:rPr>
        <w:t xml:space="preserve"> и утвердить ее состав (приложение № 1).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2. Утвердить Положение о комиссии по поддержанию устойчивого функционирования организаций на территории муниципального района </w:t>
      </w:r>
      <w:r w:rsidR="00014B81">
        <w:rPr>
          <w:rFonts w:ascii="Times New Roman" w:hAnsi="Times New Roman"/>
          <w:sz w:val="28"/>
          <w:szCs w:val="28"/>
        </w:rPr>
        <w:t xml:space="preserve">«Могочинский район» </w:t>
      </w:r>
      <w:r w:rsidRPr="00DA05D8">
        <w:rPr>
          <w:rFonts w:ascii="Times New Roman" w:hAnsi="Times New Roman"/>
          <w:sz w:val="28"/>
          <w:szCs w:val="28"/>
        </w:rPr>
        <w:t>(приложение № 2).</w:t>
      </w:r>
    </w:p>
    <w:p w:rsidR="00687689" w:rsidRPr="00687689" w:rsidRDefault="00D92740" w:rsidP="00D45E10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3. </w:t>
      </w:r>
      <w:r w:rsidR="00687689" w:rsidRPr="0068768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«Могочинский район» </w:t>
      </w:r>
      <w:r w:rsidR="00687689" w:rsidRPr="00687689">
        <w:rPr>
          <w:rFonts w:ascii="Times New Roman" w:hAnsi="Times New Roman"/>
          <w:b/>
          <w:sz w:val="28"/>
          <w:szCs w:val="28"/>
        </w:rPr>
        <w:t xml:space="preserve"> </w:t>
      </w:r>
      <w:r w:rsidR="00687689" w:rsidRPr="00687689">
        <w:rPr>
          <w:rFonts w:ascii="Times New Roman" w:hAnsi="Times New Roman"/>
          <w:sz w:val="28"/>
          <w:szCs w:val="28"/>
        </w:rPr>
        <w:t xml:space="preserve">от 13 марта 2009 года № 162 </w:t>
      </w:r>
      <w:r w:rsidR="00687689">
        <w:rPr>
          <w:rFonts w:ascii="Times New Roman" w:hAnsi="Times New Roman"/>
          <w:sz w:val="28"/>
          <w:szCs w:val="28"/>
        </w:rPr>
        <w:t>«</w:t>
      </w:r>
      <w:r w:rsidR="00687689" w:rsidRPr="00687689">
        <w:rPr>
          <w:rFonts w:ascii="Times New Roman" w:hAnsi="Times New Roman"/>
          <w:sz w:val="28"/>
          <w:szCs w:val="28"/>
        </w:rPr>
        <w:t>О Комиссии по вопросам повышения</w:t>
      </w:r>
      <w:r w:rsidR="00687689">
        <w:rPr>
          <w:rFonts w:ascii="Times New Roman" w:hAnsi="Times New Roman"/>
          <w:sz w:val="28"/>
          <w:szCs w:val="28"/>
        </w:rPr>
        <w:t xml:space="preserve"> </w:t>
      </w:r>
      <w:r w:rsidR="00687689" w:rsidRPr="00687689">
        <w:rPr>
          <w:rFonts w:ascii="Times New Roman" w:hAnsi="Times New Roman"/>
          <w:sz w:val="28"/>
          <w:szCs w:val="28"/>
        </w:rPr>
        <w:t>устойчивости функционирования</w:t>
      </w:r>
      <w:r w:rsidR="00687689">
        <w:rPr>
          <w:rFonts w:ascii="Times New Roman" w:hAnsi="Times New Roman"/>
          <w:sz w:val="28"/>
          <w:szCs w:val="28"/>
        </w:rPr>
        <w:t xml:space="preserve"> </w:t>
      </w:r>
      <w:r w:rsidR="00687689" w:rsidRPr="00687689">
        <w:rPr>
          <w:rFonts w:ascii="Times New Roman" w:hAnsi="Times New Roman"/>
          <w:sz w:val="28"/>
          <w:szCs w:val="28"/>
        </w:rPr>
        <w:t>объектов экономики в муниципальном</w:t>
      </w:r>
      <w:r w:rsidR="00687689">
        <w:rPr>
          <w:rFonts w:ascii="Times New Roman" w:hAnsi="Times New Roman"/>
          <w:sz w:val="28"/>
          <w:szCs w:val="28"/>
        </w:rPr>
        <w:t xml:space="preserve"> </w:t>
      </w:r>
      <w:r w:rsidR="00687689" w:rsidRPr="00687689">
        <w:rPr>
          <w:rFonts w:ascii="Times New Roman" w:hAnsi="Times New Roman"/>
          <w:sz w:val="28"/>
          <w:szCs w:val="28"/>
        </w:rPr>
        <w:t>районе  «Могочинский район»</w:t>
      </w:r>
      <w:r w:rsidR="00687689" w:rsidRPr="00F61926">
        <w:rPr>
          <w:i/>
          <w:sz w:val="28"/>
          <w:szCs w:val="28"/>
        </w:rPr>
        <w:t>.</w:t>
      </w:r>
    </w:p>
    <w:p w:rsidR="00D45E10" w:rsidRDefault="00D45E10" w:rsidP="00760F8C">
      <w:pPr>
        <w:ind w:firstLine="709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7689" w:rsidRPr="00760F8C">
        <w:rPr>
          <w:rFonts w:ascii="Times New Roman" w:hAnsi="Times New Roman"/>
          <w:sz w:val="28"/>
          <w:szCs w:val="28"/>
        </w:rPr>
        <w:t xml:space="preserve">. </w:t>
      </w:r>
      <w:r w:rsidR="00760F8C" w:rsidRPr="00760F8C">
        <w:rPr>
          <w:rFonts w:ascii="Times New Roman" w:hAnsi="Times New Roman"/>
          <w:spacing w:val="-1"/>
          <w:sz w:val="28"/>
          <w:szCs w:val="28"/>
        </w:rPr>
        <w:t>Настоящее постановление опубликовать в газете «Могочинский рабочий</w:t>
      </w:r>
      <w:r w:rsidR="00760F8C" w:rsidRPr="00760F8C">
        <w:rPr>
          <w:rFonts w:ascii="Times New Roman" w:hAnsi="Times New Roman"/>
          <w:spacing w:val="-5"/>
          <w:sz w:val="28"/>
          <w:szCs w:val="28"/>
        </w:rPr>
        <w:t xml:space="preserve">» и </w:t>
      </w:r>
      <w:r w:rsidR="00760F8C" w:rsidRPr="00760F8C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района «Могочинский район».</w:t>
      </w:r>
      <w:r w:rsidR="00760F8C" w:rsidRPr="00760F8C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60F8C" w:rsidRDefault="00E3282F" w:rsidP="00D45E10">
      <w:pPr>
        <w:pStyle w:val="FR3"/>
        <w:keepNext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0F8C" w:rsidRPr="00F61926">
        <w:rPr>
          <w:color w:val="000000"/>
          <w:sz w:val="28"/>
          <w:szCs w:val="28"/>
        </w:rPr>
        <w:t>. Постановление вступает в силу на следующий день после дня его официального опубликования.</w:t>
      </w:r>
    </w:p>
    <w:p w:rsidR="00D92740" w:rsidRPr="00DA05D8" w:rsidRDefault="00E3282F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0F8C">
        <w:rPr>
          <w:rFonts w:ascii="Times New Roman" w:hAnsi="Times New Roman"/>
          <w:sz w:val="28"/>
          <w:szCs w:val="28"/>
        </w:rPr>
        <w:t xml:space="preserve">. </w:t>
      </w:r>
      <w:r w:rsidR="00D92740" w:rsidRPr="00DA05D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014B81">
        <w:rPr>
          <w:rFonts w:ascii="Times New Roman" w:hAnsi="Times New Roman"/>
          <w:sz w:val="28"/>
          <w:szCs w:val="28"/>
        </w:rPr>
        <w:t xml:space="preserve">первого </w:t>
      </w:r>
      <w:r w:rsidR="00D92740" w:rsidRPr="00DA05D8">
        <w:rPr>
          <w:rFonts w:ascii="Times New Roman" w:hAnsi="Times New Roman"/>
          <w:sz w:val="28"/>
          <w:szCs w:val="28"/>
        </w:rPr>
        <w:t xml:space="preserve">заместителя </w:t>
      </w:r>
      <w:r w:rsidR="007753DE">
        <w:rPr>
          <w:rFonts w:ascii="Times New Roman" w:hAnsi="Times New Roman"/>
          <w:sz w:val="28"/>
          <w:szCs w:val="28"/>
        </w:rPr>
        <w:t>г</w:t>
      </w:r>
      <w:r w:rsidR="00D92740" w:rsidRPr="00DA05D8">
        <w:rPr>
          <w:rFonts w:ascii="Times New Roman" w:hAnsi="Times New Roman"/>
          <w:sz w:val="28"/>
          <w:szCs w:val="28"/>
        </w:rPr>
        <w:t>лавы муниципального района</w:t>
      </w:r>
      <w:r w:rsidR="00014B81">
        <w:rPr>
          <w:rFonts w:ascii="Times New Roman" w:hAnsi="Times New Roman"/>
          <w:sz w:val="28"/>
          <w:szCs w:val="28"/>
        </w:rPr>
        <w:t xml:space="preserve"> «Могочинский район» А.Б. Вяткина</w:t>
      </w:r>
      <w:r w:rsidR="00D92740" w:rsidRPr="00DA05D8">
        <w:rPr>
          <w:rFonts w:ascii="Times New Roman" w:hAnsi="Times New Roman"/>
          <w:sz w:val="28"/>
          <w:szCs w:val="28"/>
        </w:rPr>
        <w:t>.</w:t>
      </w:r>
    </w:p>
    <w:p w:rsidR="00D92740" w:rsidRPr="00DA05D8" w:rsidRDefault="00D92740" w:rsidP="00DA05D8">
      <w:pPr>
        <w:rPr>
          <w:rFonts w:ascii="Times New Roman" w:hAnsi="Times New Roman"/>
          <w:sz w:val="28"/>
          <w:szCs w:val="28"/>
        </w:rPr>
      </w:pPr>
    </w:p>
    <w:p w:rsidR="00D92740" w:rsidRPr="00DA05D8" w:rsidRDefault="00D92740" w:rsidP="00014B81">
      <w:pPr>
        <w:ind w:firstLine="0"/>
        <w:rPr>
          <w:rFonts w:ascii="Times New Roman" w:hAnsi="Times New Roman"/>
          <w:sz w:val="28"/>
          <w:szCs w:val="28"/>
        </w:rPr>
      </w:pPr>
    </w:p>
    <w:p w:rsidR="00D92740" w:rsidRDefault="00D92740" w:rsidP="00DA05D8">
      <w:pPr>
        <w:ind w:firstLine="0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Глава муниципального район</w:t>
      </w:r>
      <w:r w:rsidR="00014B81">
        <w:rPr>
          <w:rFonts w:ascii="Times New Roman" w:hAnsi="Times New Roman"/>
          <w:sz w:val="28"/>
          <w:szCs w:val="28"/>
        </w:rPr>
        <w:t>а</w:t>
      </w:r>
    </w:p>
    <w:p w:rsidR="00F04657" w:rsidRDefault="00014B81" w:rsidP="00014B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«Могочинский район»                                          </w:t>
      </w:r>
      <w:r w:rsidR="002E0D4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А.А. Сорокотягин</w:t>
      </w:r>
    </w:p>
    <w:p w:rsidR="00687689" w:rsidRDefault="00687689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760F8C" w:rsidRDefault="00760F8C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760F8C" w:rsidRDefault="00760F8C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45E10" w:rsidRDefault="00D45E10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92740" w:rsidRPr="002E0D40" w:rsidRDefault="00D92740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92740" w:rsidRPr="002E0D40" w:rsidRDefault="00735E5C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к п</w:t>
      </w:r>
      <w:r w:rsidR="00D92740" w:rsidRPr="002E0D40">
        <w:rPr>
          <w:rFonts w:ascii="Times New Roman" w:hAnsi="Times New Roman"/>
          <w:sz w:val="28"/>
          <w:szCs w:val="28"/>
        </w:rPr>
        <w:t>остановлени</w:t>
      </w:r>
      <w:r w:rsidRPr="002E0D40">
        <w:rPr>
          <w:rFonts w:ascii="Times New Roman" w:hAnsi="Times New Roman"/>
          <w:sz w:val="28"/>
          <w:szCs w:val="28"/>
        </w:rPr>
        <w:t>ю</w:t>
      </w:r>
      <w:r w:rsidR="00D92740" w:rsidRPr="002E0D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E0D40" w:rsidRDefault="00014B81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04657" w:rsidRPr="002E0D40" w:rsidRDefault="00014B81" w:rsidP="00DE75EC">
      <w:pPr>
        <w:pStyle w:val="a3"/>
        <w:ind w:firstLine="0"/>
        <w:jc w:val="right"/>
        <w:rPr>
          <w:rFonts w:ascii="Times New Roman" w:hAnsi="Times New Roman"/>
          <w:i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 xml:space="preserve">«Могочинский район» </w:t>
      </w:r>
    </w:p>
    <w:p w:rsidR="00D92740" w:rsidRPr="002E0D40" w:rsidRDefault="002E0D40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261 </w:t>
      </w:r>
      <w:r w:rsidR="00735E5C" w:rsidRPr="002E0D40">
        <w:rPr>
          <w:rFonts w:ascii="Times New Roman" w:hAnsi="Times New Roman"/>
          <w:sz w:val="28"/>
          <w:szCs w:val="28"/>
        </w:rPr>
        <w:t>о</w:t>
      </w:r>
      <w:r w:rsidR="00014B81" w:rsidRPr="002E0D4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23</w:t>
      </w:r>
      <w:r w:rsidR="00014B81" w:rsidRPr="002E0D40">
        <w:rPr>
          <w:rFonts w:ascii="Times New Roman" w:hAnsi="Times New Roman"/>
          <w:sz w:val="28"/>
          <w:szCs w:val="28"/>
        </w:rPr>
        <w:t xml:space="preserve"> мая 2017 </w:t>
      </w:r>
      <w:r w:rsidR="00F04657" w:rsidRPr="002E0D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F04657" w:rsidRPr="002E0D40">
        <w:rPr>
          <w:rFonts w:ascii="Times New Roman" w:hAnsi="Times New Roman"/>
          <w:sz w:val="28"/>
          <w:szCs w:val="28"/>
        </w:rPr>
        <w:t xml:space="preserve"> </w:t>
      </w:r>
    </w:p>
    <w:p w:rsidR="00F04657" w:rsidRPr="00DA05D8" w:rsidRDefault="00F04657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04657" w:rsidRPr="00DA05D8" w:rsidRDefault="00F04657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92740" w:rsidRPr="00DA05D8" w:rsidRDefault="00D92740" w:rsidP="00DA05D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A05D8">
        <w:rPr>
          <w:rFonts w:ascii="Times New Roman" w:hAnsi="Times New Roman"/>
          <w:b/>
          <w:bCs/>
          <w:kern w:val="28"/>
          <w:sz w:val="28"/>
          <w:szCs w:val="28"/>
        </w:rPr>
        <w:t>СОСТАВ</w:t>
      </w:r>
    </w:p>
    <w:p w:rsidR="00D92740" w:rsidRPr="00014B81" w:rsidRDefault="00D92740" w:rsidP="00DA05D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A05D8">
        <w:rPr>
          <w:rFonts w:ascii="Times New Roman" w:hAnsi="Times New Roman"/>
          <w:b/>
          <w:bCs/>
          <w:kern w:val="28"/>
          <w:sz w:val="28"/>
          <w:szCs w:val="28"/>
        </w:rPr>
        <w:t xml:space="preserve">районной комиссии по поддержанию устойчивого функционирования организаций </w:t>
      </w:r>
      <w:r w:rsidR="00F04657" w:rsidRPr="00DA05D8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Pr="00DA05D8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  <w:r w:rsidR="00014B81" w:rsidRPr="00014B81">
        <w:rPr>
          <w:rFonts w:ascii="Times New Roman" w:hAnsi="Times New Roman"/>
          <w:b/>
          <w:sz w:val="28"/>
          <w:szCs w:val="28"/>
        </w:rPr>
        <w:t xml:space="preserve">«Могочинский район» </w:t>
      </w:r>
    </w:p>
    <w:p w:rsidR="00F04657" w:rsidRPr="00DA05D8" w:rsidRDefault="00F04657" w:rsidP="000D2537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687689" w:rsidRDefault="00687689" w:rsidP="00687689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687689">
        <w:rPr>
          <w:b/>
          <w:color w:val="000000"/>
          <w:sz w:val="28"/>
          <w:szCs w:val="28"/>
        </w:rPr>
        <w:t>Председатель комиссии:</w:t>
      </w:r>
    </w:p>
    <w:p w:rsidR="006F210E" w:rsidRPr="006F210E" w:rsidRDefault="006F210E" w:rsidP="00687689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 w:rsidRPr="006F210E">
        <w:rPr>
          <w:color w:val="000000"/>
          <w:sz w:val="28"/>
          <w:szCs w:val="28"/>
        </w:rPr>
        <w:t>Сорокотягин Анатолий Анатольевич – глава муниципального района «Могочинский район»</w:t>
      </w:r>
    </w:p>
    <w:p w:rsidR="006F210E" w:rsidRPr="00687689" w:rsidRDefault="006F210E" w:rsidP="006F210E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председателя</w:t>
      </w:r>
      <w:r w:rsidRPr="00687689">
        <w:rPr>
          <w:b/>
          <w:color w:val="000000"/>
          <w:sz w:val="28"/>
          <w:szCs w:val="28"/>
        </w:rPr>
        <w:t xml:space="preserve"> комиссии:</w:t>
      </w:r>
    </w:p>
    <w:p w:rsidR="00687689" w:rsidRDefault="00687689" w:rsidP="00687689">
      <w:pPr>
        <w:pStyle w:val="FR3"/>
        <w:keepNext/>
        <w:ind w:left="0" w:firstLine="709"/>
        <w:jc w:val="both"/>
        <w:rPr>
          <w:sz w:val="28"/>
          <w:szCs w:val="28"/>
        </w:rPr>
      </w:pPr>
      <w:r w:rsidRPr="006F210E">
        <w:rPr>
          <w:sz w:val="28"/>
          <w:szCs w:val="28"/>
        </w:rPr>
        <w:t>Вяткин Андрей Борисович - первый заместитель главы муниципального района «Могочинский район».</w:t>
      </w:r>
    </w:p>
    <w:p w:rsidR="006F210E" w:rsidRDefault="006F210E" w:rsidP="00687689">
      <w:pPr>
        <w:pStyle w:val="FR3"/>
        <w:keepNext/>
        <w:ind w:left="0" w:firstLine="709"/>
        <w:jc w:val="both"/>
        <w:rPr>
          <w:sz w:val="28"/>
          <w:szCs w:val="28"/>
        </w:rPr>
      </w:pPr>
      <w:r w:rsidRPr="006F210E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>:</w:t>
      </w:r>
    </w:p>
    <w:p w:rsidR="006F210E" w:rsidRPr="006F210E" w:rsidRDefault="006F210E" w:rsidP="006F210E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Мосин Андрей Геннадьевич - п</w:t>
      </w:r>
      <w:r w:rsidRPr="00E476F1">
        <w:rPr>
          <w:sz w:val="28"/>
          <w:szCs w:val="28"/>
        </w:rPr>
        <w:t>омощник главы муниципального района «Могочинский район» по ГО и ЧС</w:t>
      </w:r>
      <w:r>
        <w:rPr>
          <w:sz w:val="28"/>
          <w:szCs w:val="28"/>
        </w:rPr>
        <w:t>.</w:t>
      </w:r>
    </w:p>
    <w:p w:rsidR="000D2537" w:rsidRPr="00687689" w:rsidRDefault="000D2537" w:rsidP="000D2537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687689">
        <w:rPr>
          <w:b/>
          <w:color w:val="000000"/>
          <w:sz w:val="28"/>
          <w:szCs w:val="28"/>
        </w:rPr>
        <w:t>Члены комиссии:</w:t>
      </w:r>
    </w:p>
    <w:p w:rsidR="00687689" w:rsidRPr="00687689" w:rsidRDefault="00687689" w:rsidP="0068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7689">
        <w:rPr>
          <w:rFonts w:ascii="Times New Roman" w:hAnsi="Times New Roman"/>
          <w:sz w:val="28"/>
          <w:szCs w:val="28"/>
        </w:rPr>
        <w:t>Вишняков Руслан Владимирович - начальник МО МВД России «Могочинский» (по согласованию)</w:t>
      </w:r>
      <w:r w:rsidR="000D2537">
        <w:rPr>
          <w:rFonts w:ascii="Times New Roman" w:hAnsi="Times New Roman"/>
          <w:sz w:val="28"/>
          <w:szCs w:val="28"/>
        </w:rPr>
        <w:t>;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>Волобуев Сергей Александрович - начальник штаба ГО на станции Могоча (по согласованию);</w:t>
      </w:r>
    </w:p>
    <w:p w:rsidR="000D2537" w:rsidRPr="000D2537" w:rsidRDefault="000D2537" w:rsidP="000D2537">
      <w:pPr>
        <w:ind w:firstLine="709"/>
        <w:rPr>
          <w:rFonts w:ascii="Times New Roman" w:hAnsi="Times New Roman"/>
          <w:sz w:val="28"/>
          <w:szCs w:val="28"/>
        </w:rPr>
      </w:pPr>
      <w:r w:rsidRPr="000D2537">
        <w:rPr>
          <w:rFonts w:ascii="Times New Roman" w:hAnsi="Times New Roman"/>
          <w:sz w:val="28"/>
          <w:szCs w:val="28"/>
        </w:rPr>
        <w:t>Киктев Дмитрий Владимирович – начальник Могочинской дистанции электроснабжения (ЭЧ-2) Забайкальской железной дороги – филиала ОАО «РЖД» (по согласованию);</w:t>
      </w:r>
    </w:p>
    <w:p w:rsidR="000D2537" w:rsidRPr="000D2537" w:rsidRDefault="000D2537" w:rsidP="00687689">
      <w:pPr>
        <w:ind w:firstLine="709"/>
        <w:rPr>
          <w:rFonts w:ascii="Times New Roman" w:hAnsi="Times New Roman"/>
          <w:sz w:val="28"/>
          <w:szCs w:val="28"/>
        </w:rPr>
      </w:pPr>
      <w:r w:rsidRPr="000D2537">
        <w:rPr>
          <w:rFonts w:ascii="Times New Roman" w:hAnsi="Times New Roman"/>
          <w:sz w:val="28"/>
          <w:szCs w:val="28"/>
        </w:rPr>
        <w:t xml:space="preserve">Кочмарёв Александр Александрович </w:t>
      </w:r>
      <w:r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r w:rsidRPr="00687689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/>
          <w:sz w:val="28"/>
          <w:szCs w:val="28"/>
        </w:rPr>
        <w:t xml:space="preserve"> по мобилизационной работе</w:t>
      </w:r>
      <w:r w:rsidRPr="00687689">
        <w:rPr>
          <w:rFonts w:ascii="Times New Roman" w:hAnsi="Times New Roman"/>
          <w:sz w:val="28"/>
          <w:szCs w:val="28"/>
        </w:rPr>
        <w:t>;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 xml:space="preserve">Кухарский Юрий Викторович - начальник линейно-технического цеха «Могочинский район» межрайонного центра технической эксплуатации телекоммуникаций г. Шилка Бурятского филиала ОАО «Ростелеком» (по согласованию); 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>Мирина Нелли Владимировна - начальник отдела имущественных и земельных отношений администрации муниципального района «Могочинский район»;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>Моногарова Любовь Валентиновна - начальник отдела экономического планирования, прогнозирования и мониторинга администрации муниципального района «Могочинский район»;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 xml:space="preserve">Резникова Светлана Ришардовна - заместитель главы муниципального района «Могочинский район», председатель Комитета по финансам; </w:t>
      </w:r>
    </w:p>
    <w:p w:rsidR="00687689" w:rsidRPr="00687689" w:rsidRDefault="00687689" w:rsidP="000D2537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lastRenderedPageBreak/>
        <w:t>Смирнов Дмитрий Александрович - начальник отделения в г. Могоча УФСБ России по Забайкальскому краю (по согласованию);</w:t>
      </w:r>
    </w:p>
    <w:p w:rsidR="000D2537" w:rsidRPr="000D2537" w:rsidRDefault="000D2537" w:rsidP="000D2537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2537">
        <w:rPr>
          <w:rFonts w:ascii="Times New Roman" w:hAnsi="Times New Roman"/>
          <w:sz w:val="28"/>
          <w:szCs w:val="28"/>
        </w:rPr>
        <w:t>Шарунов Александр Сергеевич - начальник Могочинского производственного участка Забайкальской дирекции тепловодоснабжения (ДТВу-2) Забайкальской железной дороги – филиала ОАО «РЖД» (по согласованию);</w:t>
      </w:r>
    </w:p>
    <w:p w:rsidR="00687689" w:rsidRPr="00687689" w:rsidRDefault="00687689" w:rsidP="00687689">
      <w:pPr>
        <w:ind w:firstLine="709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>Шишмарев Сергей Федорович - начальник Могочинского РЭС - филиала ОАО МРСК Сибири – Читаэнерго (по согласованию).</w:t>
      </w:r>
    </w:p>
    <w:p w:rsidR="00687689" w:rsidRPr="00687689" w:rsidRDefault="00687689" w:rsidP="00687689">
      <w:pPr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t xml:space="preserve">          </w:t>
      </w:r>
    </w:p>
    <w:p w:rsidR="00F04657" w:rsidRPr="00687689" w:rsidRDefault="00F04657" w:rsidP="00687689">
      <w:pPr>
        <w:ind w:firstLine="0"/>
        <w:rPr>
          <w:rFonts w:ascii="Times New Roman" w:hAnsi="Times New Roman"/>
          <w:sz w:val="28"/>
          <w:szCs w:val="28"/>
        </w:rPr>
      </w:pPr>
      <w:r w:rsidRPr="00687689">
        <w:rPr>
          <w:rFonts w:ascii="Times New Roman" w:hAnsi="Times New Roman"/>
          <w:sz w:val="28"/>
          <w:szCs w:val="28"/>
        </w:rPr>
        <w:br w:type="page"/>
      </w:r>
    </w:p>
    <w:p w:rsidR="00D92740" w:rsidRPr="002E0D40" w:rsidRDefault="00D92740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687689" w:rsidRPr="002E0D40">
        <w:rPr>
          <w:rFonts w:ascii="Times New Roman" w:hAnsi="Times New Roman"/>
          <w:sz w:val="28"/>
          <w:szCs w:val="28"/>
        </w:rPr>
        <w:t xml:space="preserve"> </w:t>
      </w:r>
      <w:r w:rsidRPr="002E0D40">
        <w:rPr>
          <w:rFonts w:ascii="Times New Roman" w:hAnsi="Times New Roman"/>
          <w:sz w:val="28"/>
          <w:szCs w:val="28"/>
        </w:rPr>
        <w:t>2</w:t>
      </w:r>
    </w:p>
    <w:p w:rsidR="00D92740" w:rsidRPr="002E0D40" w:rsidRDefault="00735E5C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 xml:space="preserve">к </w:t>
      </w:r>
      <w:r w:rsidR="00F04657" w:rsidRPr="002E0D40">
        <w:rPr>
          <w:rFonts w:ascii="Times New Roman" w:hAnsi="Times New Roman"/>
          <w:sz w:val="28"/>
          <w:szCs w:val="28"/>
        </w:rPr>
        <w:t>п</w:t>
      </w:r>
      <w:r w:rsidR="00D92740" w:rsidRPr="002E0D40">
        <w:rPr>
          <w:rFonts w:ascii="Times New Roman" w:hAnsi="Times New Roman"/>
          <w:sz w:val="28"/>
          <w:szCs w:val="28"/>
        </w:rPr>
        <w:t>остановлени</w:t>
      </w:r>
      <w:r w:rsidRPr="002E0D40">
        <w:rPr>
          <w:rFonts w:ascii="Times New Roman" w:hAnsi="Times New Roman"/>
          <w:sz w:val="28"/>
          <w:szCs w:val="28"/>
        </w:rPr>
        <w:t>ю</w:t>
      </w:r>
      <w:r w:rsidR="00D92740" w:rsidRPr="002E0D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04657" w:rsidRPr="002E0D40" w:rsidRDefault="00F04657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муниципального района</w:t>
      </w:r>
    </w:p>
    <w:p w:rsidR="00F04657" w:rsidRPr="002E0D40" w:rsidRDefault="00014B81" w:rsidP="00DE75E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«Могочинский район»</w:t>
      </w:r>
    </w:p>
    <w:p w:rsidR="00735E5C" w:rsidRDefault="002E0D40" w:rsidP="002E0D4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261 </w:t>
      </w:r>
      <w:r w:rsidR="00735E5C" w:rsidRPr="002E0D40">
        <w:rPr>
          <w:rFonts w:ascii="Times New Roman" w:hAnsi="Times New Roman"/>
          <w:sz w:val="28"/>
          <w:szCs w:val="28"/>
        </w:rPr>
        <w:t>о</w:t>
      </w:r>
      <w:r w:rsidR="00014B81" w:rsidRPr="002E0D4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23</w:t>
      </w:r>
      <w:r w:rsidR="00014B81" w:rsidRPr="002E0D40">
        <w:rPr>
          <w:rFonts w:ascii="Times New Roman" w:hAnsi="Times New Roman"/>
          <w:sz w:val="28"/>
          <w:szCs w:val="28"/>
        </w:rPr>
        <w:t xml:space="preserve"> мая </w:t>
      </w:r>
      <w:r w:rsidR="00D92740" w:rsidRPr="002E0D40">
        <w:rPr>
          <w:rFonts w:ascii="Times New Roman" w:hAnsi="Times New Roman"/>
          <w:sz w:val="28"/>
          <w:szCs w:val="28"/>
        </w:rPr>
        <w:t xml:space="preserve"> 20</w:t>
      </w:r>
      <w:r w:rsidR="00014B81" w:rsidRPr="002E0D40">
        <w:rPr>
          <w:rFonts w:ascii="Times New Roman" w:hAnsi="Times New Roman"/>
          <w:sz w:val="28"/>
          <w:szCs w:val="28"/>
        </w:rPr>
        <w:t>17</w:t>
      </w:r>
      <w:r w:rsidR="00D92740" w:rsidRPr="002E0D4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735E5C" w:rsidRPr="002E0D40">
        <w:rPr>
          <w:rFonts w:ascii="Times New Roman" w:hAnsi="Times New Roman"/>
          <w:sz w:val="28"/>
          <w:szCs w:val="28"/>
        </w:rPr>
        <w:t xml:space="preserve"> </w:t>
      </w:r>
    </w:p>
    <w:p w:rsidR="002E0D40" w:rsidRDefault="002E0D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2740" w:rsidRPr="00DA05D8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>ПОЛОЖЕНИЕ</w:t>
      </w:r>
    </w:p>
    <w:p w:rsidR="00735E5C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 xml:space="preserve">о комиссии по поддержанию устойчивого функционирования организаций 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A05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92740" w:rsidRPr="00DA05D8" w:rsidRDefault="00014B81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«Могочинский район» 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40" w:rsidRPr="00DA05D8" w:rsidRDefault="00D92740" w:rsidP="00DA05D8">
      <w:pPr>
        <w:rPr>
          <w:rFonts w:ascii="Times New Roman" w:hAnsi="Times New Roman"/>
          <w:sz w:val="28"/>
          <w:szCs w:val="28"/>
        </w:rPr>
      </w:pPr>
    </w:p>
    <w:p w:rsidR="00F04657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1. </w:t>
      </w:r>
      <w:r w:rsidR="00063DDD">
        <w:rPr>
          <w:rFonts w:ascii="Times New Roman" w:hAnsi="Times New Roman"/>
          <w:sz w:val="28"/>
          <w:szCs w:val="28"/>
        </w:rPr>
        <w:t xml:space="preserve">Комиссия по поддержанию </w:t>
      </w:r>
      <w:r w:rsidRPr="00DA05D8">
        <w:rPr>
          <w:rFonts w:ascii="Times New Roman" w:hAnsi="Times New Roman"/>
          <w:sz w:val="28"/>
          <w:szCs w:val="28"/>
        </w:rPr>
        <w:t>устойчиво</w:t>
      </w:r>
      <w:r w:rsidR="00063DDD">
        <w:rPr>
          <w:rFonts w:ascii="Times New Roman" w:hAnsi="Times New Roman"/>
          <w:sz w:val="28"/>
          <w:szCs w:val="28"/>
        </w:rPr>
        <w:t>го</w:t>
      </w:r>
      <w:r w:rsidRPr="00DA05D8">
        <w:rPr>
          <w:rFonts w:ascii="Times New Roman" w:hAnsi="Times New Roman"/>
          <w:sz w:val="28"/>
          <w:szCs w:val="28"/>
        </w:rPr>
        <w:t xml:space="preserve"> функционирования </w:t>
      </w:r>
      <w:r w:rsidR="00F04657" w:rsidRPr="00DA05D8">
        <w:rPr>
          <w:rFonts w:ascii="Times New Roman" w:hAnsi="Times New Roman"/>
          <w:sz w:val="28"/>
          <w:szCs w:val="28"/>
        </w:rPr>
        <w:t xml:space="preserve">организаций на территории </w:t>
      </w:r>
      <w:r w:rsidRPr="00DA05D8">
        <w:rPr>
          <w:rFonts w:ascii="Times New Roman" w:hAnsi="Times New Roman"/>
          <w:sz w:val="28"/>
          <w:szCs w:val="28"/>
        </w:rPr>
        <w:t>муниципального района</w:t>
      </w:r>
      <w:r w:rsidR="00014B81">
        <w:rPr>
          <w:rFonts w:ascii="Times New Roman" w:hAnsi="Times New Roman"/>
          <w:sz w:val="28"/>
          <w:szCs w:val="28"/>
        </w:rPr>
        <w:t xml:space="preserve"> «Могочинский район»</w:t>
      </w:r>
      <w:r w:rsidR="00F04657" w:rsidRPr="00DA05D8">
        <w:rPr>
          <w:rFonts w:ascii="Times New Roman" w:hAnsi="Times New Roman"/>
          <w:sz w:val="28"/>
          <w:szCs w:val="28"/>
        </w:rPr>
        <w:t xml:space="preserve"> </w:t>
      </w:r>
      <w:r w:rsidRPr="00DA05D8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F04657" w:rsidRPr="00DA05D8">
        <w:rPr>
          <w:rFonts w:ascii="Times New Roman" w:hAnsi="Times New Roman"/>
          <w:sz w:val="28"/>
          <w:szCs w:val="28"/>
        </w:rPr>
        <w:t>с</w:t>
      </w:r>
      <w:r w:rsidRPr="00DA05D8">
        <w:rPr>
          <w:rFonts w:ascii="Times New Roman" w:hAnsi="Times New Roman"/>
          <w:sz w:val="28"/>
          <w:szCs w:val="28"/>
        </w:rPr>
        <w:t xml:space="preserve">оздается при администрации </w:t>
      </w:r>
      <w:r w:rsidR="00DA05D8">
        <w:rPr>
          <w:rFonts w:ascii="Times New Roman" w:hAnsi="Times New Roman"/>
          <w:sz w:val="28"/>
          <w:szCs w:val="28"/>
        </w:rPr>
        <w:t xml:space="preserve">муниципального </w:t>
      </w:r>
      <w:r w:rsidRPr="00DA05D8">
        <w:rPr>
          <w:rFonts w:ascii="Times New Roman" w:hAnsi="Times New Roman"/>
          <w:sz w:val="28"/>
          <w:szCs w:val="28"/>
        </w:rPr>
        <w:t>района</w:t>
      </w:r>
      <w:r w:rsidR="00F04657" w:rsidRPr="00DA05D8">
        <w:rPr>
          <w:rFonts w:ascii="Times New Roman" w:hAnsi="Times New Roman"/>
          <w:sz w:val="28"/>
          <w:szCs w:val="28"/>
        </w:rPr>
        <w:t xml:space="preserve"> и является координационным органом, созданным для обеспечения согласованных действий заинтересованных исполнительных органов государственной власти Забайкальского края, органов местного самоуправления и организаций при решении вопросов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04657" w:rsidRPr="00DA05D8" w:rsidRDefault="00F04657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</w:t>
      </w:r>
      <w:r w:rsidR="00B708CB" w:rsidRPr="00DA05D8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63DDD">
        <w:rPr>
          <w:rFonts w:ascii="Times New Roman" w:hAnsi="Times New Roman" w:cs="Times New Roman"/>
          <w:sz w:val="28"/>
          <w:szCs w:val="28"/>
        </w:rPr>
        <w:t>,</w:t>
      </w:r>
      <w:r w:rsidR="00B708CB" w:rsidRPr="00DA05D8">
        <w:rPr>
          <w:rFonts w:ascii="Times New Roman" w:hAnsi="Times New Roman" w:cs="Times New Roman"/>
          <w:sz w:val="28"/>
          <w:szCs w:val="28"/>
        </w:rPr>
        <w:t xml:space="preserve"> </w:t>
      </w:r>
      <w:r w:rsidRPr="00DA05D8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F04657" w:rsidRPr="00DA05D8" w:rsidRDefault="00F04657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F04657" w:rsidRPr="00DA05D8" w:rsidRDefault="00F73688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рганизация работы по поддержанию устойчивого функционирования организаций при возникновении военных конфликтов, а также при чрезвычайных ситуациях природного и техногенного характера на территории </w:t>
      </w:r>
      <w:r w:rsidR="00B708CB" w:rsidRPr="00DA05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14B81">
        <w:rPr>
          <w:rFonts w:ascii="Times New Roman" w:hAnsi="Times New Roman" w:cs="Times New Roman"/>
          <w:sz w:val="28"/>
          <w:szCs w:val="28"/>
        </w:rPr>
        <w:t xml:space="preserve"> </w:t>
      </w:r>
      <w:r w:rsidR="00014B81">
        <w:rPr>
          <w:rFonts w:ascii="Times New Roman" w:hAnsi="Times New Roman"/>
          <w:sz w:val="28"/>
          <w:szCs w:val="28"/>
        </w:rPr>
        <w:t>«Могочинский район»</w:t>
      </w:r>
      <w:r w:rsidR="00F04657" w:rsidRPr="00DA05D8">
        <w:rPr>
          <w:rFonts w:ascii="Times New Roman" w:hAnsi="Times New Roman" w:cs="Times New Roman"/>
          <w:sz w:val="28"/>
          <w:szCs w:val="28"/>
        </w:rPr>
        <w:t>;</w:t>
      </w:r>
    </w:p>
    <w:p w:rsidR="00F04657" w:rsidRPr="00DA05D8" w:rsidRDefault="00F04657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>2</w:t>
      </w:r>
      <w:r w:rsidR="00F73688">
        <w:rPr>
          <w:rFonts w:ascii="Times New Roman" w:hAnsi="Times New Roman" w:cs="Times New Roman"/>
          <w:sz w:val="28"/>
          <w:szCs w:val="28"/>
        </w:rPr>
        <w:t>)</w:t>
      </w:r>
      <w:r w:rsidRPr="00DA05D8">
        <w:rPr>
          <w:rFonts w:ascii="Times New Roman" w:hAnsi="Times New Roman" w:cs="Times New Roman"/>
          <w:sz w:val="28"/>
          <w:szCs w:val="28"/>
        </w:rPr>
        <w:t xml:space="preserve"> </w:t>
      </w:r>
      <w:r w:rsidR="00F73688">
        <w:rPr>
          <w:rFonts w:ascii="Times New Roman" w:hAnsi="Times New Roman" w:cs="Times New Roman"/>
          <w:sz w:val="28"/>
          <w:szCs w:val="28"/>
        </w:rPr>
        <w:t>р</w:t>
      </w:r>
      <w:r w:rsidRPr="00DA05D8">
        <w:rPr>
          <w:rFonts w:ascii="Times New Roman" w:hAnsi="Times New Roman" w:cs="Times New Roman"/>
          <w:sz w:val="28"/>
          <w:szCs w:val="28"/>
        </w:rPr>
        <w:t xml:space="preserve">ассмотрение вопросов рационального размещения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B708CB" w:rsidRPr="00DA05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A05D8">
        <w:rPr>
          <w:rFonts w:ascii="Times New Roman" w:hAnsi="Times New Roman" w:cs="Times New Roman"/>
          <w:sz w:val="28"/>
          <w:szCs w:val="28"/>
        </w:rPr>
        <w:t>;</w:t>
      </w:r>
    </w:p>
    <w:p w:rsidR="00F04657" w:rsidRPr="00DA05D8" w:rsidRDefault="007753DE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688">
        <w:rPr>
          <w:rFonts w:ascii="Times New Roman" w:hAnsi="Times New Roman" w:cs="Times New Roman"/>
          <w:sz w:val="28"/>
          <w:szCs w:val="28"/>
        </w:rPr>
        <w:t>)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 </w:t>
      </w:r>
      <w:r w:rsidR="00F73688">
        <w:rPr>
          <w:rFonts w:ascii="Times New Roman" w:hAnsi="Times New Roman" w:cs="Times New Roman"/>
          <w:sz w:val="28"/>
          <w:szCs w:val="28"/>
        </w:rPr>
        <w:t>о</w:t>
      </w:r>
      <w:r w:rsidR="00F04657" w:rsidRPr="00DA05D8">
        <w:rPr>
          <w:rFonts w:ascii="Times New Roman" w:hAnsi="Times New Roman" w:cs="Times New Roman"/>
          <w:sz w:val="28"/>
          <w:szCs w:val="28"/>
        </w:rPr>
        <w:t xml:space="preserve">рганизация выполнения основных мероприятий, направленных на повышение надежности функционирования систем и источников тепло-, газо-, энерго- и водоснабжения на территории </w:t>
      </w:r>
      <w:r w:rsidR="00B708CB" w:rsidRPr="00DA05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04657" w:rsidRPr="00DA05D8">
        <w:rPr>
          <w:rFonts w:ascii="Times New Roman" w:hAnsi="Times New Roman" w:cs="Times New Roman"/>
          <w:sz w:val="28"/>
          <w:szCs w:val="28"/>
        </w:rPr>
        <w:t>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C0E8C" w:rsidRPr="00DA05D8">
        <w:rPr>
          <w:rFonts w:ascii="Times New Roman" w:hAnsi="Times New Roman"/>
          <w:sz w:val="28"/>
          <w:szCs w:val="28"/>
        </w:rPr>
        <w:t xml:space="preserve"> подготовка объектов экономики района к работе в условиях войны;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C0E8C" w:rsidRPr="00DA05D8">
        <w:rPr>
          <w:rFonts w:ascii="Times New Roman" w:hAnsi="Times New Roman"/>
          <w:sz w:val="28"/>
          <w:szCs w:val="28"/>
        </w:rPr>
        <w:t xml:space="preserve"> заблаговременная разработка мероприятий по скорейшему восстановлению объектов экономики муниципального района</w:t>
      </w:r>
      <w:r w:rsidR="00014B81">
        <w:rPr>
          <w:rFonts w:ascii="Times New Roman" w:hAnsi="Times New Roman"/>
          <w:sz w:val="28"/>
          <w:szCs w:val="28"/>
        </w:rPr>
        <w:t xml:space="preserve"> «Могочинский район»</w:t>
      </w:r>
      <w:r w:rsidR="00AD0A5F">
        <w:rPr>
          <w:rFonts w:ascii="Times New Roman" w:hAnsi="Times New Roman"/>
          <w:sz w:val="28"/>
          <w:szCs w:val="28"/>
        </w:rPr>
        <w:t xml:space="preserve"> (далее – муниципальный район)</w:t>
      </w:r>
      <w:r w:rsidR="008C0E8C" w:rsidRPr="00DA05D8">
        <w:rPr>
          <w:rFonts w:ascii="Times New Roman" w:hAnsi="Times New Roman"/>
          <w:sz w:val="28"/>
          <w:szCs w:val="28"/>
        </w:rPr>
        <w:t>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="008C0E8C" w:rsidRPr="00DA05D8">
        <w:rPr>
          <w:rFonts w:ascii="Times New Roman" w:hAnsi="Times New Roman"/>
          <w:sz w:val="28"/>
          <w:szCs w:val="28"/>
        </w:rPr>
        <w:t xml:space="preserve"> постоянное совершенствование районной системы управления объектами экономики в экстремальных условиях мирного и военного времени.</w:t>
      </w:r>
    </w:p>
    <w:p w:rsidR="008C0E8C" w:rsidRPr="00DA05D8" w:rsidRDefault="008C0E8C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В ходе решения задач Комиссия разрабатывает предложения по максимальному использованию военно-экономических возможностей района, которые могут быть достигнуты в результате мобилизационного развертывания хозяйственного комплекса. Одновременно определяются показатели новых экономических пропорций, возникающих в военное время, при резко возрастающих объемах производства военной продукции на предприятиях оборонных отраслей при максимально возможном использовании для этих целей предприятий гражданских отраслей промышленности независимо от форм собственности. 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0E8C" w:rsidRPr="00DA05D8">
        <w:rPr>
          <w:rFonts w:ascii="Times New Roman" w:hAnsi="Times New Roman"/>
          <w:sz w:val="28"/>
          <w:szCs w:val="28"/>
        </w:rPr>
        <w:t>В соответствии с основными задачами Комиссии на неё возлагается: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8C0E8C" w:rsidRPr="00DA05D8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C0E8C" w:rsidRPr="00DA05D8">
        <w:rPr>
          <w:rFonts w:ascii="Times New Roman" w:hAnsi="Times New Roman"/>
          <w:sz w:val="28"/>
          <w:szCs w:val="28"/>
        </w:rPr>
        <w:t xml:space="preserve"> координация работы органов управления местных и отраслевых звеньев, расположенных на территории района, по вопросам выполнения федеральных, отраслевых и краевых требований по повышению устойчивости функционирования объектов экономики, организаций и учреждений при чрезвычайных ситуациях мирного времени и в военное время;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0E8C" w:rsidRPr="00DA05D8">
        <w:rPr>
          <w:rFonts w:ascii="Times New Roman" w:hAnsi="Times New Roman"/>
          <w:sz w:val="28"/>
          <w:szCs w:val="28"/>
        </w:rPr>
        <w:t xml:space="preserve"> контроль за подготовкой объектов экономики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8C0E8C" w:rsidRPr="00DA05D8">
        <w:rPr>
          <w:rFonts w:ascii="Times New Roman" w:hAnsi="Times New Roman"/>
          <w:sz w:val="28"/>
          <w:szCs w:val="28"/>
        </w:rPr>
        <w:t>района, независимо от их форм собственности, к устойчивой работе в чрезвычайных ситуациях мирного времени и в военное время;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C0E8C" w:rsidRPr="00DA05D8">
        <w:rPr>
          <w:rFonts w:ascii="Times New Roman" w:hAnsi="Times New Roman"/>
          <w:sz w:val="28"/>
          <w:szCs w:val="28"/>
        </w:rPr>
        <w:t xml:space="preserve"> разработка планирование и выполнение мероприятий по повышению устойчивости функционирования э</w:t>
      </w:r>
      <w:r w:rsidR="00F4390D">
        <w:rPr>
          <w:rFonts w:ascii="Times New Roman" w:hAnsi="Times New Roman"/>
          <w:sz w:val="28"/>
          <w:szCs w:val="28"/>
        </w:rPr>
        <w:t xml:space="preserve">кономики муниципального района </w:t>
      </w:r>
      <w:r w:rsidR="008C0E8C" w:rsidRPr="00DA05D8">
        <w:rPr>
          <w:rFonts w:ascii="Times New Roman" w:hAnsi="Times New Roman"/>
          <w:sz w:val="28"/>
          <w:szCs w:val="28"/>
        </w:rPr>
        <w:t>в экстремальных условиях. Увязка этих мероприятий со схемами районной планировки</w:t>
      </w:r>
      <w:r>
        <w:rPr>
          <w:rFonts w:ascii="Times New Roman" w:hAnsi="Times New Roman"/>
          <w:sz w:val="28"/>
          <w:szCs w:val="28"/>
        </w:rPr>
        <w:t xml:space="preserve"> и застройки населенных пунктов;</w:t>
      </w:r>
    </w:p>
    <w:p w:rsidR="008C0E8C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C0E8C" w:rsidRPr="00DA05D8">
        <w:rPr>
          <w:rFonts w:ascii="Times New Roman" w:hAnsi="Times New Roman"/>
          <w:sz w:val="28"/>
          <w:szCs w:val="28"/>
        </w:rPr>
        <w:t xml:space="preserve"> комплексная оценка состояния, возможностей и потребностей всех объектов экономики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C0E8C" w:rsidRPr="00DA05D8">
        <w:rPr>
          <w:rFonts w:ascii="Times New Roman" w:hAnsi="Times New Roman"/>
          <w:sz w:val="28"/>
          <w:szCs w:val="28"/>
        </w:rPr>
        <w:t xml:space="preserve"> рассмотрение результатов исследований по устойчивости, выполненных в интересах экономики района и подготовка предложений по целесообразности практического осуществления выр</w:t>
      </w:r>
      <w:r w:rsidR="003F1979" w:rsidRPr="00DA05D8">
        <w:rPr>
          <w:rFonts w:ascii="Times New Roman" w:hAnsi="Times New Roman"/>
          <w:sz w:val="28"/>
          <w:szCs w:val="28"/>
        </w:rPr>
        <w:t>аботанных мероприятий;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F1979" w:rsidRPr="00DA05D8">
        <w:rPr>
          <w:rFonts w:ascii="Times New Roman" w:hAnsi="Times New Roman"/>
          <w:sz w:val="28"/>
          <w:szCs w:val="28"/>
        </w:rPr>
        <w:t xml:space="preserve">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F1979" w:rsidRPr="00DA05D8">
        <w:rPr>
          <w:rFonts w:ascii="Times New Roman" w:hAnsi="Times New Roman"/>
          <w:sz w:val="28"/>
          <w:szCs w:val="28"/>
        </w:rPr>
        <w:t xml:space="preserve"> 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</w:t>
      </w:r>
      <w:r w:rsidR="00AD0A5F">
        <w:rPr>
          <w:rFonts w:ascii="Times New Roman" w:hAnsi="Times New Roman"/>
          <w:sz w:val="28"/>
          <w:szCs w:val="28"/>
        </w:rPr>
        <w:t xml:space="preserve">чрезвычайных ситуаций </w:t>
      </w:r>
      <w:r w:rsidR="003F1979" w:rsidRPr="00DA05D8">
        <w:rPr>
          <w:rFonts w:ascii="Times New Roman" w:hAnsi="Times New Roman"/>
          <w:sz w:val="28"/>
          <w:szCs w:val="28"/>
        </w:rPr>
        <w:t xml:space="preserve">в план гражданской обороны </w:t>
      </w:r>
      <w:r w:rsidR="00AD0A5F">
        <w:rPr>
          <w:rFonts w:ascii="Times New Roman" w:hAnsi="Times New Roman"/>
          <w:sz w:val="28"/>
          <w:szCs w:val="28"/>
        </w:rPr>
        <w:t>муниципального</w:t>
      </w:r>
      <w:r w:rsidR="00AD0A5F" w:rsidRPr="00DA05D8">
        <w:rPr>
          <w:rFonts w:ascii="Times New Roman" w:hAnsi="Times New Roman"/>
          <w:sz w:val="28"/>
          <w:szCs w:val="28"/>
        </w:rPr>
        <w:t xml:space="preserve"> </w:t>
      </w:r>
      <w:r w:rsidR="003F1979" w:rsidRPr="00DA05D8">
        <w:rPr>
          <w:rFonts w:ascii="Times New Roman" w:hAnsi="Times New Roman"/>
          <w:sz w:val="28"/>
          <w:szCs w:val="28"/>
        </w:rPr>
        <w:t>района по вопросам устойчивости.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3F1979" w:rsidRPr="00DA05D8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мирного и военного времени;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3F1979" w:rsidRPr="00DA05D8">
        <w:rPr>
          <w:rFonts w:ascii="Times New Roman" w:hAnsi="Times New Roman"/>
          <w:sz w:val="28"/>
          <w:szCs w:val="28"/>
        </w:rPr>
        <w:t>ри переводе объектов экономики, организаций и учреждений района на работу по планам военного времени: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F1979" w:rsidRPr="00DA05D8">
        <w:rPr>
          <w:rFonts w:ascii="Times New Roman" w:hAnsi="Times New Roman"/>
          <w:sz w:val="28"/>
          <w:szCs w:val="28"/>
        </w:rPr>
        <w:t xml:space="preserve"> 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проверка качества выполнения мероприятий по повышению устойчивости функционирования экономики </w:t>
      </w:r>
      <w:r w:rsidR="00AD0A5F">
        <w:rPr>
          <w:rFonts w:ascii="Times New Roman" w:hAnsi="Times New Roman"/>
          <w:sz w:val="28"/>
          <w:szCs w:val="28"/>
        </w:rPr>
        <w:t>муниципального</w:t>
      </w:r>
      <w:r w:rsidR="00AD0A5F" w:rsidRPr="00DA05D8">
        <w:rPr>
          <w:rFonts w:ascii="Times New Roman" w:hAnsi="Times New Roman"/>
          <w:sz w:val="28"/>
          <w:szCs w:val="28"/>
        </w:rPr>
        <w:t xml:space="preserve"> </w:t>
      </w:r>
      <w:r w:rsidR="003F1979" w:rsidRPr="00DA05D8">
        <w:rPr>
          <w:rFonts w:ascii="Times New Roman" w:hAnsi="Times New Roman"/>
          <w:sz w:val="28"/>
          <w:szCs w:val="28"/>
        </w:rPr>
        <w:t>района с введением соответствующих степеней готовности гражданской обороны;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F1979" w:rsidRPr="00DA05D8">
        <w:rPr>
          <w:rFonts w:ascii="Times New Roman" w:hAnsi="Times New Roman"/>
          <w:sz w:val="28"/>
          <w:szCs w:val="28"/>
        </w:rPr>
        <w:t xml:space="preserve"> обобщение необходимых данных по вопросам устойчивости для принятия решений по переводу экономики</w:t>
      </w:r>
      <w:r w:rsidR="00AD0A5F">
        <w:rPr>
          <w:rFonts w:ascii="Times New Roman" w:hAnsi="Times New Roman"/>
          <w:sz w:val="28"/>
          <w:szCs w:val="28"/>
        </w:rPr>
        <w:t xml:space="preserve"> муниципального</w:t>
      </w:r>
      <w:r w:rsidR="003F1979" w:rsidRPr="00DA05D8">
        <w:rPr>
          <w:rFonts w:ascii="Times New Roman" w:hAnsi="Times New Roman"/>
          <w:sz w:val="28"/>
          <w:szCs w:val="28"/>
        </w:rPr>
        <w:t xml:space="preserve"> района на работу по планам военного времени.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3F1979" w:rsidRPr="00DA05D8">
        <w:rPr>
          <w:rFonts w:ascii="Times New Roman" w:hAnsi="Times New Roman"/>
          <w:sz w:val="28"/>
          <w:szCs w:val="28"/>
        </w:rPr>
        <w:t>В режиме чрезвычайной ситуации: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проведение анализа состояния и возможностей важнейших объектов экономики района в целом;</w:t>
      </w:r>
    </w:p>
    <w:p w:rsidR="003F1979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F1979" w:rsidRPr="00DA05D8">
        <w:rPr>
          <w:rFonts w:ascii="Times New Roman" w:hAnsi="Times New Roman"/>
          <w:sz w:val="28"/>
          <w:szCs w:val="28"/>
        </w:rPr>
        <w:t xml:space="preserve"> обобщение данных обстановки и подготовки предложений </w:t>
      </w:r>
      <w:r>
        <w:rPr>
          <w:rFonts w:ascii="Times New Roman" w:hAnsi="Times New Roman"/>
          <w:sz w:val="28"/>
          <w:szCs w:val="28"/>
        </w:rPr>
        <w:t>г</w:t>
      </w:r>
      <w:r w:rsidR="003F1979" w:rsidRPr="00DA05D8">
        <w:rPr>
          <w:rFonts w:ascii="Times New Roman" w:hAnsi="Times New Roman"/>
          <w:sz w:val="28"/>
          <w:szCs w:val="28"/>
        </w:rPr>
        <w:t>лаве муниципального района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 в условиях нарушения связи с федеральными и краевыми органами отраслевого управления.</w:t>
      </w:r>
    </w:p>
    <w:p w:rsidR="003F1979" w:rsidRPr="00DA05D8" w:rsidRDefault="003F1979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Свои задачи по повышению устойчивости функционирования экономики района в </w:t>
      </w:r>
      <w:r w:rsidR="00AD0A5F">
        <w:rPr>
          <w:rFonts w:ascii="Times New Roman" w:hAnsi="Times New Roman"/>
          <w:sz w:val="28"/>
          <w:szCs w:val="28"/>
        </w:rPr>
        <w:t xml:space="preserve">чрезвычайных ситуациях </w:t>
      </w:r>
      <w:r w:rsidRPr="00DA05D8">
        <w:rPr>
          <w:rFonts w:ascii="Times New Roman" w:hAnsi="Times New Roman"/>
          <w:sz w:val="28"/>
          <w:szCs w:val="28"/>
        </w:rPr>
        <w:t>Комиссия выполняет в тесном взаимодействии с К</w:t>
      </w:r>
      <w:r w:rsidR="00AD0A5F">
        <w:rPr>
          <w:rFonts w:ascii="Times New Roman" w:hAnsi="Times New Roman"/>
          <w:sz w:val="28"/>
          <w:szCs w:val="28"/>
        </w:rPr>
        <w:t>омиссией по предупреждению и ликвидации чрезвычайных ситуаций и обеспечению пожарной безопасности муниципального района и</w:t>
      </w:r>
      <w:r w:rsidRPr="00DA05D8">
        <w:rPr>
          <w:rFonts w:ascii="Times New Roman" w:hAnsi="Times New Roman"/>
          <w:sz w:val="28"/>
          <w:szCs w:val="28"/>
        </w:rPr>
        <w:t xml:space="preserve"> другими отделами администрации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Pr="00DA05D8">
        <w:rPr>
          <w:rFonts w:ascii="Times New Roman" w:hAnsi="Times New Roman"/>
          <w:sz w:val="28"/>
          <w:szCs w:val="28"/>
        </w:rPr>
        <w:t>района и другими заинтересованными органами.</w:t>
      </w:r>
    </w:p>
    <w:p w:rsidR="003F1979" w:rsidRPr="00DA05D8" w:rsidRDefault="00F73688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5</w:t>
      </w:r>
      <w:r w:rsidR="00DA05D8">
        <w:rPr>
          <w:rFonts w:ascii="Times New Roman" w:hAnsi="Times New Roman" w:cs="Times New Roman"/>
          <w:b w:val="0"/>
          <w:sz w:val="28"/>
        </w:rPr>
        <w:t xml:space="preserve">. </w:t>
      </w:r>
      <w:r w:rsidR="003F1979" w:rsidRPr="00DA05D8">
        <w:rPr>
          <w:rFonts w:ascii="Times New Roman" w:hAnsi="Times New Roman" w:cs="Times New Roman"/>
          <w:b w:val="0"/>
          <w:sz w:val="28"/>
        </w:rPr>
        <w:t>Комиссия имеет право: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92740" w:rsidRPr="00DA05D8">
        <w:rPr>
          <w:rFonts w:ascii="Times New Roman" w:hAnsi="Times New Roman"/>
          <w:sz w:val="28"/>
          <w:szCs w:val="28"/>
        </w:rPr>
        <w:t xml:space="preserve"> доводить указания </w:t>
      </w:r>
      <w:r>
        <w:rPr>
          <w:rFonts w:ascii="Times New Roman" w:hAnsi="Times New Roman"/>
          <w:sz w:val="28"/>
          <w:szCs w:val="28"/>
        </w:rPr>
        <w:t>г</w:t>
      </w:r>
      <w:r w:rsidR="00D92740" w:rsidRPr="00DA05D8">
        <w:rPr>
          <w:rFonts w:ascii="Times New Roman" w:hAnsi="Times New Roman"/>
          <w:sz w:val="28"/>
          <w:szCs w:val="28"/>
        </w:rPr>
        <w:t xml:space="preserve">лавы </w:t>
      </w:r>
      <w:r w:rsidR="003F1979" w:rsidRPr="00DA05D8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 xml:space="preserve">района, направленные на повышение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</w:t>
      </w:r>
      <w:r w:rsidR="002C4040">
        <w:rPr>
          <w:rFonts w:ascii="Times New Roman" w:hAnsi="Times New Roman"/>
          <w:sz w:val="28"/>
          <w:szCs w:val="28"/>
        </w:rPr>
        <w:t>,</w:t>
      </w:r>
      <w:r w:rsidR="00D92740" w:rsidRPr="00DA05D8">
        <w:rPr>
          <w:rFonts w:ascii="Times New Roman" w:hAnsi="Times New Roman"/>
          <w:sz w:val="28"/>
          <w:szCs w:val="28"/>
        </w:rPr>
        <w:t xml:space="preserve"> объектам экономики, организациям и учреждениям</w:t>
      </w:r>
      <w:r w:rsidR="00DA05D8">
        <w:rPr>
          <w:rFonts w:ascii="Times New Roman" w:hAnsi="Times New Roman"/>
          <w:sz w:val="28"/>
          <w:szCs w:val="28"/>
        </w:rPr>
        <w:t>;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92740" w:rsidRPr="00DA05D8">
        <w:rPr>
          <w:rFonts w:ascii="Times New Roman" w:hAnsi="Times New Roman"/>
          <w:sz w:val="28"/>
          <w:szCs w:val="28"/>
        </w:rPr>
        <w:t xml:space="preserve"> давать заключения на представляемые структурными подразделениями администрации района предложения для включения в перспективные и годовые программы раз</w:t>
      </w:r>
      <w:r w:rsidR="00DA05D8">
        <w:rPr>
          <w:rFonts w:ascii="Times New Roman" w:hAnsi="Times New Roman"/>
          <w:sz w:val="28"/>
          <w:szCs w:val="28"/>
        </w:rPr>
        <w:t xml:space="preserve">вития отраслей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>
        <w:rPr>
          <w:rFonts w:ascii="Times New Roman" w:hAnsi="Times New Roman"/>
          <w:sz w:val="28"/>
          <w:szCs w:val="28"/>
        </w:rPr>
        <w:t>района;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92740" w:rsidRPr="00DA05D8">
        <w:rPr>
          <w:rFonts w:ascii="Times New Roman" w:hAnsi="Times New Roman"/>
          <w:sz w:val="28"/>
          <w:szCs w:val="28"/>
        </w:rPr>
        <w:t xml:space="preserve"> запрашивать от структурных подразделений администрации </w:t>
      </w:r>
      <w:r w:rsidR="002C4040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района, объектов экономики необходимые данные для изучения и принятия решений по вопросам, относящимся к повышению устойчивости фу</w:t>
      </w:r>
      <w:r w:rsidR="00DA05D8">
        <w:rPr>
          <w:rFonts w:ascii="Times New Roman" w:hAnsi="Times New Roman"/>
          <w:sz w:val="28"/>
          <w:szCs w:val="28"/>
        </w:rPr>
        <w:t xml:space="preserve">нкционирования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>
        <w:rPr>
          <w:rFonts w:ascii="Times New Roman" w:hAnsi="Times New Roman"/>
          <w:sz w:val="28"/>
          <w:szCs w:val="28"/>
        </w:rPr>
        <w:t>района;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D92740" w:rsidRPr="00DA05D8">
        <w:rPr>
          <w:rFonts w:ascii="Times New Roman" w:hAnsi="Times New Roman"/>
          <w:sz w:val="28"/>
          <w:szCs w:val="28"/>
        </w:rPr>
        <w:t xml:space="preserve"> привлекать к участию в рассмотрении отдельных вопросов устойчивости специалистов проектных и других институтов, объектов экон</w:t>
      </w:r>
      <w:r w:rsidR="00DA05D8">
        <w:rPr>
          <w:rFonts w:ascii="Times New Roman" w:hAnsi="Times New Roman"/>
          <w:sz w:val="28"/>
          <w:szCs w:val="28"/>
        </w:rPr>
        <w:t>омики, организаций и учреждений;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92740" w:rsidRPr="00DA05D8">
        <w:rPr>
          <w:rFonts w:ascii="Times New Roman" w:hAnsi="Times New Roman"/>
          <w:sz w:val="28"/>
          <w:szCs w:val="28"/>
        </w:rPr>
        <w:t xml:space="preserve"> заслушивать должностных лиц объектов экономики, организаций и учреждений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 по вопросам устойчивости, проводить в установленном порядке совещания с представителями этих объектов эконом</w:t>
      </w:r>
      <w:r w:rsidR="00DA05D8">
        <w:rPr>
          <w:rFonts w:ascii="Times New Roman" w:hAnsi="Times New Roman"/>
          <w:sz w:val="28"/>
          <w:szCs w:val="28"/>
        </w:rPr>
        <w:t>ики, организаций и учреждений;</w:t>
      </w:r>
    </w:p>
    <w:p w:rsidR="00D92740" w:rsidRPr="00DA05D8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D92740" w:rsidRPr="00DA05D8">
        <w:rPr>
          <w:rFonts w:ascii="Times New Roman" w:hAnsi="Times New Roman"/>
          <w:sz w:val="28"/>
          <w:szCs w:val="28"/>
        </w:rPr>
        <w:t xml:space="preserve"> участвовать во всех мероприятиях, имеющих отношение к решению вопросов повышения устойчивости функционирования экономики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района.</w:t>
      </w:r>
    </w:p>
    <w:p w:rsidR="00D92740" w:rsidRPr="00DA05D8" w:rsidRDefault="00F73688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6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. В составе </w:t>
      </w:r>
      <w:r w:rsidR="00AD0A5F">
        <w:rPr>
          <w:rFonts w:ascii="Times New Roman" w:hAnsi="Times New Roman" w:cs="Times New Roman"/>
          <w:b w:val="0"/>
          <w:sz w:val="28"/>
        </w:rPr>
        <w:t>К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омиссии </w:t>
      </w:r>
      <w:r w:rsidR="003F1979" w:rsidRPr="00DA05D8">
        <w:rPr>
          <w:rFonts w:ascii="Times New Roman" w:hAnsi="Times New Roman" w:cs="Times New Roman"/>
          <w:b w:val="0"/>
          <w:sz w:val="28"/>
        </w:rPr>
        <w:t>возможно создание по</w:t>
      </w:r>
      <w:r w:rsidR="00D92740" w:rsidRPr="00DA05D8">
        <w:rPr>
          <w:rFonts w:ascii="Times New Roman" w:hAnsi="Times New Roman" w:cs="Times New Roman"/>
          <w:b w:val="0"/>
          <w:sz w:val="28"/>
        </w:rPr>
        <w:t>дкомисси</w:t>
      </w:r>
      <w:r w:rsidR="003F1979" w:rsidRPr="00DA05D8">
        <w:rPr>
          <w:rFonts w:ascii="Times New Roman" w:hAnsi="Times New Roman" w:cs="Times New Roman"/>
          <w:b w:val="0"/>
          <w:sz w:val="28"/>
        </w:rPr>
        <w:t>й (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по рациональному размещению производительных сил </w:t>
      </w:r>
      <w:r w:rsidR="00AD0A5F">
        <w:rPr>
          <w:rFonts w:ascii="Times New Roman" w:hAnsi="Times New Roman" w:cs="Times New Roman"/>
          <w:b w:val="0"/>
          <w:sz w:val="28"/>
        </w:rPr>
        <w:t xml:space="preserve">муниципального </w:t>
      </w:r>
      <w:r w:rsidR="00D92740" w:rsidRPr="00DA05D8">
        <w:rPr>
          <w:rFonts w:ascii="Times New Roman" w:hAnsi="Times New Roman" w:cs="Times New Roman"/>
          <w:b w:val="0"/>
          <w:sz w:val="28"/>
        </w:rPr>
        <w:t>района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, </w:t>
      </w:r>
      <w:r w:rsidR="00D92740" w:rsidRPr="00DA05D8">
        <w:rPr>
          <w:rFonts w:ascii="Times New Roman" w:hAnsi="Times New Roman" w:cs="Times New Roman"/>
          <w:b w:val="0"/>
          <w:sz w:val="28"/>
        </w:rPr>
        <w:t>по устойчивости топливно-энергетического комплекса, промышленного производства и транспортной системы, жизнеобеспечения населения;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 п</w:t>
      </w:r>
      <w:r w:rsidR="00D92740" w:rsidRPr="00DA05D8">
        <w:rPr>
          <w:rFonts w:ascii="Times New Roman" w:hAnsi="Times New Roman" w:cs="Times New Roman"/>
          <w:b w:val="0"/>
          <w:sz w:val="28"/>
        </w:rPr>
        <w:t>о устойчивости сфер обращения и услуг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 и другие). </w:t>
      </w:r>
    </w:p>
    <w:p w:rsidR="00D92740" w:rsidRPr="00DA05D8" w:rsidRDefault="00762211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7</w:t>
      </w:r>
      <w:r w:rsidR="00D92740" w:rsidRPr="00DA05D8">
        <w:rPr>
          <w:rFonts w:ascii="Times New Roman" w:hAnsi="Times New Roman" w:cs="Times New Roman"/>
          <w:b w:val="0"/>
          <w:sz w:val="28"/>
        </w:rPr>
        <w:t>. Организация работы Комиссии</w:t>
      </w:r>
      <w:r w:rsidR="00DA05D8">
        <w:rPr>
          <w:rFonts w:ascii="Times New Roman" w:hAnsi="Times New Roman" w:cs="Times New Roman"/>
          <w:b w:val="0"/>
          <w:sz w:val="28"/>
        </w:rPr>
        <w:t>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Персональный состав Комиссии ут</w:t>
      </w:r>
      <w:r w:rsidR="00DA05D8">
        <w:rPr>
          <w:rFonts w:ascii="Times New Roman" w:hAnsi="Times New Roman"/>
          <w:sz w:val="28"/>
          <w:szCs w:val="28"/>
        </w:rPr>
        <w:t xml:space="preserve">верждается </w:t>
      </w:r>
      <w:r w:rsidR="00762211">
        <w:rPr>
          <w:rFonts w:ascii="Times New Roman" w:hAnsi="Times New Roman"/>
          <w:sz w:val="28"/>
          <w:szCs w:val="28"/>
        </w:rPr>
        <w:t>г</w:t>
      </w:r>
      <w:r w:rsidR="00DA05D8">
        <w:rPr>
          <w:rFonts w:ascii="Times New Roman" w:hAnsi="Times New Roman"/>
          <w:sz w:val="28"/>
          <w:szCs w:val="28"/>
        </w:rPr>
        <w:t xml:space="preserve">лавой </w:t>
      </w:r>
      <w:r w:rsidR="00AD0A5F">
        <w:rPr>
          <w:rFonts w:ascii="Times New Roman" w:hAnsi="Times New Roman"/>
          <w:sz w:val="28"/>
          <w:szCs w:val="28"/>
        </w:rPr>
        <w:t>муниципального района</w:t>
      </w:r>
      <w:r w:rsidR="00DA05D8">
        <w:rPr>
          <w:rFonts w:ascii="Times New Roman" w:hAnsi="Times New Roman"/>
          <w:sz w:val="28"/>
          <w:szCs w:val="28"/>
        </w:rPr>
        <w:t xml:space="preserve">. 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Функциональные обязанности председателя Комиссии утверждаются </w:t>
      </w:r>
      <w:r w:rsidR="00762211">
        <w:rPr>
          <w:rFonts w:ascii="Times New Roman" w:hAnsi="Times New Roman"/>
          <w:sz w:val="28"/>
          <w:szCs w:val="28"/>
        </w:rPr>
        <w:t>г</w:t>
      </w:r>
      <w:r w:rsidR="00AD0A5F">
        <w:rPr>
          <w:rFonts w:ascii="Times New Roman" w:hAnsi="Times New Roman"/>
          <w:sz w:val="28"/>
          <w:szCs w:val="28"/>
        </w:rPr>
        <w:t>лавой муниципального района</w:t>
      </w:r>
      <w:r w:rsidR="00DA05D8">
        <w:rPr>
          <w:rFonts w:ascii="Times New Roman" w:hAnsi="Times New Roman"/>
          <w:sz w:val="28"/>
          <w:szCs w:val="28"/>
        </w:rPr>
        <w:t xml:space="preserve">. 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Функциональные обязанности председателей и членов подкомиссий утверждаются председателем Комиссии.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Работа Комиссии организуется по годовым планам работы, утвержденным на заседании Комиссии</w:t>
      </w:r>
      <w:r w:rsidR="00DA05D8">
        <w:rPr>
          <w:rFonts w:ascii="Times New Roman" w:hAnsi="Times New Roman"/>
          <w:sz w:val="28"/>
          <w:szCs w:val="28"/>
        </w:rPr>
        <w:t>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Заседания Комиссии проводятся не реже одного раза в полугодие и оформляются протоколами.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более половины присутствующих на заседании членов Комиссии.</w:t>
      </w:r>
    </w:p>
    <w:p w:rsidR="0052081F" w:rsidRPr="00DA05D8" w:rsidRDefault="0052081F" w:rsidP="00AD0A5F">
      <w:pPr>
        <w:ind w:firstLine="709"/>
        <w:rPr>
          <w:rFonts w:ascii="Times New Roman" w:hAnsi="Times New Roman"/>
          <w:sz w:val="28"/>
          <w:szCs w:val="28"/>
        </w:rPr>
      </w:pPr>
    </w:p>
    <w:sectPr w:rsidR="0052081F" w:rsidRPr="00DA05D8" w:rsidSect="006F210E">
      <w:footerReference w:type="default" r:id="rId6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31" w:rsidRDefault="00C03131" w:rsidP="00855097">
      <w:r>
        <w:separator/>
      </w:r>
    </w:p>
  </w:endnote>
  <w:endnote w:type="continuationSeparator" w:id="0">
    <w:p w:rsidR="00C03131" w:rsidRDefault="00C03131" w:rsidP="0085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597"/>
      <w:docPartObj>
        <w:docPartGallery w:val="Page Numbers (Bottom of Page)"/>
        <w:docPartUnique/>
      </w:docPartObj>
    </w:sdtPr>
    <w:sdtContent>
      <w:p w:rsidR="00855097" w:rsidRDefault="00F85026">
        <w:pPr>
          <w:pStyle w:val="a8"/>
          <w:jc w:val="center"/>
        </w:pPr>
        <w:fldSimple w:instr=" PAGE   \* MERGEFORMAT ">
          <w:r w:rsidR="005F0860">
            <w:rPr>
              <w:noProof/>
            </w:rPr>
            <w:t>1</w:t>
          </w:r>
        </w:fldSimple>
      </w:p>
    </w:sdtContent>
  </w:sdt>
  <w:p w:rsidR="00855097" w:rsidRDefault="008550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31" w:rsidRDefault="00C03131" w:rsidP="00855097">
      <w:r>
        <w:separator/>
      </w:r>
    </w:p>
  </w:footnote>
  <w:footnote w:type="continuationSeparator" w:id="0">
    <w:p w:rsidR="00C03131" w:rsidRDefault="00C03131" w:rsidP="00855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740"/>
    <w:rsid w:val="00014B81"/>
    <w:rsid w:val="00017B4F"/>
    <w:rsid w:val="00026702"/>
    <w:rsid w:val="00063DDD"/>
    <w:rsid w:val="000D2537"/>
    <w:rsid w:val="002036E8"/>
    <w:rsid w:val="00241CEB"/>
    <w:rsid w:val="00294B29"/>
    <w:rsid w:val="002C4040"/>
    <w:rsid w:val="002E0D40"/>
    <w:rsid w:val="003F1979"/>
    <w:rsid w:val="00481E0D"/>
    <w:rsid w:val="004C3A1E"/>
    <w:rsid w:val="004E6077"/>
    <w:rsid w:val="004F5948"/>
    <w:rsid w:val="00515505"/>
    <w:rsid w:val="0052081F"/>
    <w:rsid w:val="005E2C04"/>
    <w:rsid w:val="005F0860"/>
    <w:rsid w:val="00601B54"/>
    <w:rsid w:val="006427FC"/>
    <w:rsid w:val="00685816"/>
    <w:rsid w:val="00687689"/>
    <w:rsid w:val="006F210E"/>
    <w:rsid w:val="00713A4D"/>
    <w:rsid w:val="00735E5C"/>
    <w:rsid w:val="00760F8C"/>
    <w:rsid w:val="00762211"/>
    <w:rsid w:val="007753DE"/>
    <w:rsid w:val="007D7072"/>
    <w:rsid w:val="00803AEE"/>
    <w:rsid w:val="00852730"/>
    <w:rsid w:val="00855097"/>
    <w:rsid w:val="00893A4D"/>
    <w:rsid w:val="008C0E8C"/>
    <w:rsid w:val="00972C70"/>
    <w:rsid w:val="009A5232"/>
    <w:rsid w:val="00AD0A5F"/>
    <w:rsid w:val="00AD0AEC"/>
    <w:rsid w:val="00B708CB"/>
    <w:rsid w:val="00C03131"/>
    <w:rsid w:val="00C75451"/>
    <w:rsid w:val="00C96DAA"/>
    <w:rsid w:val="00CB4498"/>
    <w:rsid w:val="00CD2499"/>
    <w:rsid w:val="00D45E10"/>
    <w:rsid w:val="00D83069"/>
    <w:rsid w:val="00D92740"/>
    <w:rsid w:val="00DA05D8"/>
    <w:rsid w:val="00DE65CE"/>
    <w:rsid w:val="00DE75EC"/>
    <w:rsid w:val="00E313C0"/>
    <w:rsid w:val="00E3282F"/>
    <w:rsid w:val="00F04657"/>
    <w:rsid w:val="00F4390D"/>
    <w:rsid w:val="00F72848"/>
    <w:rsid w:val="00F73688"/>
    <w:rsid w:val="00F85026"/>
    <w:rsid w:val="00FB26C5"/>
    <w:rsid w:val="00FB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2740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D9274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2740"/>
    <w:rPr>
      <w:rFonts w:ascii="Arial" w:hAnsi="Arial" w:cs="Arial"/>
      <w:b/>
      <w:bCs/>
      <w:iCs/>
      <w:sz w:val="30"/>
      <w:szCs w:val="28"/>
    </w:rPr>
  </w:style>
  <w:style w:type="paragraph" w:styleId="a3">
    <w:name w:val="annotation text"/>
    <w:aliases w:val="!Равноширинный текст документа"/>
    <w:basedOn w:val="a"/>
    <w:link w:val="a4"/>
    <w:rsid w:val="00D9274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D927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2740"/>
    <w:rPr>
      <w:color w:val="0000FF"/>
      <w:u w:val="none"/>
    </w:rPr>
  </w:style>
  <w:style w:type="paragraph" w:customStyle="1" w:styleId="ConsPlusTitle">
    <w:name w:val="ConsPlusTitle"/>
    <w:rsid w:val="00D927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04657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687689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8768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687689"/>
    <w:pPr>
      <w:widowControl w:val="0"/>
      <w:ind w:left="120"/>
    </w:pPr>
  </w:style>
  <w:style w:type="paragraph" w:styleId="a6">
    <w:name w:val="header"/>
    <w:basedOn w:val="a"/>
    <w:link w:val="a7"/>
    <w:rsid w:val="0085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5097"/>
    <w:rPr>
      <w:rFonts w:ascii="Arial" w:hAnsi="Arial"/>
      <w:sz w:val="24"/>
      <w:szCs w:val="24"/>
    </w:rPr>
  </w:style>
  <w:style w:type="paragraph" w:styleId="a8">
    <w:name w:val="footer"/>
    <w:basedOn w:val="a"/>
    <w:link w:val="a9"/>
    <w:uiPriority w:val="99"/>
    <w:rsid w:val="0085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09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управ.делами</cp:lastModifiedBy>
  <cp:revision>6</cp:revision>
  <cp:lastPrinted>2017-05-11T03:50:00Z</cp:lastPrinted>
  <dcterms:created xsi:type="dcterms:W3CDTF">2017-05-23T23:24:00Z</dcterms:created>
  <dcterms:modified xsi:type="dcterms:W3CDTF">2017-05-29T01:09:00Z</dcterms:modified>
</cp:coreProperties>
</file>