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9E" w:rsidRPr="0016559E" w:rsidRDefault="0016559E" w:rsidP="0016559E">
      <w:pPr>
        <w:jc w:val="right"/>
        <w:rPr>
          <w:b/>
          <w:sz w:val="28"/>
          <w:szCs w:val="28"/>
          <w:lang w:eastAsia="ar-SA"/>
        </w:rPr>
      </w:pPr>
    </w:p>
    <w:p w:rsidR="0091552C" w:rsidRPr="00335880" w:rsidRDefault="0091552C" w:rsidP="0091552C">
      <w:pPr>
        <w:jc w:val="center"/>
        <w:rPr>
          <w:sz w:val="28"/>
          <w:szCs w:val="28"/>
          <w:lang w:eastAsia="ar-SA"/>
        </w:rPr>
      </w:pPr>
      <w:r w:rsidRPr="00335880">
        <w:rPr>
          <w:sz w:val="28"/>
          <w:szCs w:val="28"/>
          <w:lang w:eastAsia="ar-SA"/>
        </w:rPr>
        <w:t>Администрация муниципального района «Могочинский район»</w:t>
      </w:r>
    </w:p>
    <w:p w:rsidR="0091552C" w:rsidRDefault="0091552C" w:rsidP="0091552C">
      <w:pPr>
        <w:jc w:val="center"/>
        <w:rPr>
          <w:sz w:val="28"/>
          <w:szCs w:val="28"/>
          <w:lang w:eastAsia="ar-SA"/>
        </w:rPr>
      </w:pPr>
    </w:p>
    <w:p w:rsidR="00EB3EB8" w:rsidRPr="00335880" w:rsidRDefault="00EB3EB8" w:rsidP="0091552C">
      <w:pPr>
        <w:jc w:val="center"/>
        <w:rPr>
          <w:sz w:val="28"/>
          <w:szCs w:val="28"/>
          <w:lang w:eastAsia="ar-SA"/>
        </w:rPr>
      </w:pPr>
    </w:p>
    <w:p w:rsidR="00DF2741" w:rsidRDefault="0091552C" w:rsidP="0006453E">
      <w:pPr>
        <w:jc w:val="center"/>
        <w:rPr>
          <w:b/>
          <w:bCs/>
          <w:sz w:val="28"/>
          <w:szCs w:val="28"/>
          <w:lang w:eastAsia="ar-SA"/>
        </w:rPr>
      </w:pPr>
      <w:r w:rsidRPr="00EB3EB8">
        <w:rPr>
          <w:b/>
          <w:bCs/>
          <w:sz w:val="32"/>
          <w:szCs w:val="32"/>
          <w:lang w:eastAsia="ar-SA"/>
        </w:rPr>
        <w:t>ПОСТАНОВЛЕНИЕ</w:t>
      </w:r>
    </w:p>
    <w:p w:rsidR="0091552C" w:rsidRDefault="0006453E" w:rsidP="0091552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12 ноября </w:t>
      </w:r>
      <w:r w:rsidR="0091552C" w:rsidRPr="00335880">
        <w:rPr>
          <w:sz w:val="28"/>
          <w:szCs w:val="28"/>
          <w:lang w:eastAsia="ar-SA"/>
        </w:rPr>
        <w:t>201</w:t>
      </w:r>
      <w:r w:rsidR="00A01862">
        <w:rPr>
          <w:sz w:val="28"/>
          <w:szCs w:val="28"/>
          <w:lang w:eastAsia="ar-SA"/>
        </w:rPr>
        <w:t>8</w:t>
      </w:r>
      <w:r w:rsidR="0091552C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731196">
        <w:rPr>
          <w:sz w:val="28"/>
          <w:szCs w:val="28"/>
          <w:lang w:eastAsia="ar-SA"/>
        </w:rPr>
        <w:t xml:space="preserve"> </w:t>
      </w:r>
      <w:r w:rsidR="00EB3EB8">
        <w:rPr>
          <w:sz w:val="28"/>
          <w:szCs w:val="28"/>
          <w:lang w:eastAsia="ar-SA"/>
        </w:rPr>
        <w:t xml:space="preserve"> </w:t>
      </w:r>
      <w:r w:rsidR="00DF2741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ab/>
        <w:t xml:space="preserve">   </w:t>
      </w:r>
      <w:r w:rsidR="0091552C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677</w:t>
      </w:r>
      <w:r w:rsidR="0091552C">
        <w:rPr>
          <w:sz w:val="28"/>
          <w:szCs w:val="28"/>
          <w:lang w:eastAsia="ar-SA"/>
        </w:rPr>
        <w:t xml:space="preserve"> </w:t>
      </w:r>
    </w:p>
    <w:p w:rsidR="00EB3EB8" w:rsidRPr="00335880" w:rsidRDefault="00EB3EB8" w:rsidP="00EB3EB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Могоча</w:t>
      </w:r>
    </w:p>
    <w:p w:rsidR="0091552C" w:rsidRPr="00EB3EB8" w:rsidRDefault="0091552C" w:rsidP="0091552C">
      <w:pPr>
        <w:jc w:val="center"/>
        <w:rPr>
          <w:iCs/>
          <w:sz w:val="28"/>
          <w:szCs w:val="28"/>
          <w:lang w:eastAsia="ar-SA"/>
        </w:rPr>
      </w:pPr>
    </w:p>
    <w:p w:rsidR="00B600E4" w:rsidRPr="00335880" w:rsidRDefault="00B600E4" w:rsidP="0091552C">
      <w:pPr>
        <w:jc w:val="center"/>
        <w:rPr>
          <w:i/>
          <w:iCs/>
          <w:sz w:val="28"/>
          <w:szCs w:val="28"/>
          <w:lang w:eastAsia="ar-SA"/>
        </w:rPr>
      </w:pPr>
    </w:p>
    <w:p w:rsidR="006317C3" w:rsidRDefault="006317C3" w:rsidP="006317C3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17C51">
        <w:rPr>
          <w:b/>
          <w:spacing w:val="2"/>
          <w:sz w:val="28"/>
          <w:szCs w:val="28"/>
        </w:rPr>
        <w:t xml:space="preserve">Об установлении размера платы за предоставление сведений, </w:t>
      </w:r>
    </w:p>
    <w:p w:rsidR="006317C3" w:rsidRDefault="006317C3" w:rsidP="006317C3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 w:rsidRPr="00317C51">
        <w:rPr>
          <w:b/>
          <w:spacing w:val="2"/>
          <w:sz w:val="28"/>
          <w:szCs w:val="28"/>
        </w:rPr>
        <w:t>содерж</w:t>
      </w:r>
      <w:r w:rsidRPr="00317C51">
        <w:rPr>
          <w:b/>
          <w:spacing w:val="2"/>
          <w:sz w:val="28"/>
          <w:szCs w:val="28"/>
        </w:rPr>
        <w:t>а</w:t>
      </w:r>
      <w:r w:rsidRPr="00317C51">
        <w:rPr>
          <w:b/>
          <w:spacing w:val="2"/>
          <w:sz w:val="28"/>
          <w:szCs w:val="28"/>
        </w:rPr>
        <w:t>щихся</w:t>
      </w:r>
      <w:proofErr w:type="gramEnd"/>
      <w:r w:rsidRPr="00317C51">
        <w:rPr>
          <w:b/>
          <w:spacing w:val="2"/>
          <w:sz w:val="28"/>
          <w:szCs w:val="28"/>
        </w:rPr>
        <w:t xml:space="preserve"> в информационной системе обеспечения </w:t>
      </w:r>
      <w:r w:rsidRPr="00317C51">
        <w:rPr>
          <w:b/>
          <w:spacing w:val="2"/>
          <w:sz w:val="28"/>
          <w:szCs w:val="28"/>
        </w:rPr>
        <w:br/>
        <w:t xml:space="preserve">градостроительной деятельности муниципального </w:t>
      </w:r>
      <w:r>
        <w:rPr>
          <w:b/>
          <w:spacing w:val="2"/>
          <w:sz w:val="28"/>
          <w:szCs w:val="28"/>
        </w:rPr>
        <w:t>района</w:t>
      </w:r>
    </w:p>
    <w:p w:rsidR="006317C3" w:rsidRPr="00317C51" w:rsidRDefault="006317C3" w:rsidP="006317C3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«Могочинский район»</w:t>
      </w:r>
    </w:p>
    <w:p w:rsidR="0091552C" w:rsidRDefault="0091552C" w:rsidP="0091552C">
      <w:pPr>
        <w:jc w:val="center"/>
        <w:rPr>
          <w:sz w:val="28"/>
          <w:szCs w:val="28"/>
        </w:rPr>
      </w:pPr>
    </w:p>
    <w:p w:rsidR="00B600E4" w:rsidRPr="00404A1B" w:rsidRDefault="00B600E4" w:rsidP="0091552C">
      <w:pPr>
        <w:jc w:val="center"/>
        <w:rPr>
          <w:sz w:val="28"/>
          <w:szCs w:val="28"/>
        </w:rPr>
      </w:pPr>
    </w:p>
    <w:p w:rsidR="0091552C" w:rsidRPr="00404A1B" w:rsidRDefault="006317C3" w:rsidP="006317C3">
      <w:pPr>
        <w:pStyle w:val="ConsPlusTitle"/>
        <w:widowControl/>
        <w:suppressAutoHyphens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317C3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В соответствии со </w:t>
      </w:r>
      <w:hyperlink r:id="rId8" w:history="1">
        <w:r w:rsidRPr="006317C3">
          <w:rPr>
            <w:rStyle w:val="ae"/>
            <w:rFonts w:ascii="Times New Roman" w:hAnsi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статьей 57 Градостроительного кодекса Росси</w:t>
        </w:r>
        <w:r w:rsidRPr="006317C3">
          <w:rPr>
            <w:rStyle w:val="ae"/>
            <w:rFonts w:ascii="Times New Roman" w:hAnsi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й</w:t>
        </w:r>
        <w:r w:rsidRPr="006317C3">
          <w:rPr>
            <w:rStyle w:val="ae"/>
            <w:rFonts w:ascii="Times New Roman" w:hAnsi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ской Федерации</w:t>
        </w:r>
      </w:hyperlink>
      <w:r w:rsidRPr="006317C3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, </w:t>
      </w:r>
      <w:hyperlink r:id="rId9" w:history="1">
        <w:r w:rsidRPr="006317C3">
          <w:rPr>
            <w:rStyle w:val="ae"/>
            <w:rFonts w:ascii="Times New Roman" w:hAnsi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</w:t>
        </w:r>
        <w:r>
          <w:rPr>
            <w:rStyle w:val="ae"/>
            <w:rFonts w:ascii="Times New Roman" w:hAnsi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ции от 09.06.2006 № 363 «</w:t>
        </w:r>
        <w:r w:rsidRPr="006317C3">
          <w:rPr>
            <w:rStyle w:val="ae"/>
            <w:rFonts w:ascii="Times New Roman" w:hAnsi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Об информационном обеспечении градостроительной деятельности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317C3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 и приказом Минэкономразвития Российской Федерации </w:t>
      </w:r>
      <w:hyperlink r:id="rId10" w:history="1">
        <w:r>
          <w:rPr>
            <w:rStyle w:val="ae"/>
            <w:rFonts w:ascii="Times New Roman" w:hAnsi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от 26.02.2007 № 57 «</w:t>
        </w:r>
        <w:r w:rsidRPr="006317C3">
          <w:rPr>
            <w:rStyle w:val="ae"/>
            <w:rFonts w:ascii="Times New Roman" w:hAnsi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317C3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, руководствуясь Уставом</w:t>
      </w: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муниципального района «Могочинский район»</w:t>
      </w:r>
      <w:r w:rsidRPr="006317C3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, в целях упорядочения процесса предоставления сведений информационной системы обеспечения</w:t>
      </w:r>
      <w:proofErr w:type="gramEnd"/>
      <w:r w:rsidRPr="006317C3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градостроительной деятельности на территории муниципального</w:t>
      </w: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района «Могочинский район»</w:t>
      </w:r>
      <w:r>
        <w:rPr>
          <w:color w:val="2D2D2D"/>
          <w:spacing w:val="2"/>
          <w:sz w:val="21"/>
          <w:szCs w:val="21"/>
          <w:shd w:val="clear" w:color="auto" w:fill="FFFFFF"/>
        </w:rPr>
        <w:t xml:space="preserve">, </w:t>
      </w:r>
      <w:r w:rsidR="0091552C"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муниципального района «Могочинский район»  </w:t>
      </w:r>
      <w:r w:rsidR="0091552C" w:rsidRPr="00731196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E2591E" w:rsidRDefault="00E2591E" w:rsidP="00E2591E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17C3" w:rsidRDefault="006317C3" w:rsidP="004C2D4F">
      <w:pPr>
        <w:suppressAutoHyphens/>
        <w:ind w:firstLine="567"/>
        <w:jc w:val="both"/>
        <w:rPr>
          <w:color w:val="2D2D2D"/>
          <w:spacing w:val="2"/>
          <w:sz w:val="28"/>
          <w:szCs w:val="28"/>
        </w:rPr>
      </w:pPr>
      <w:bookmarkStart w:id="0" w:name="_Toc284850268"/>
      <w:bookmarkStart w:id="1" w:name="_Toc251575680"/>
      <w:bookmarkStart w:id="2" w:name="_Toc279481612"/>
      <w:r w:rsidRPr="00317C51">
        <w:rPr>
          <w:color w:val="2D2D2D"/>
          <w:spacing w:val="2"/>
          <w:sz w:val="28"/>
          <w:szCs w:val="28"/>
        </w:rPr>
        <w:t>1. Установить максимальный размер платы за предоставление сведений, содержащихся в информационной системе обеспечения градостроительной деятельности муниципального</w:t>
      </w:r>
      <w:r w:rsidR="00B23DE6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района «Могочинский район»:</w:t>
      </w:r>
      <w:r w:rsidRPr="00317C51">
        <w:rPr>
          <w:color w:val="2D2D2D"/>
          <w:spacing w:val="2"/>
          <w:sz w:val="28"/>
          <w:szCs w:val="28"/>
        </w:rPr>
        <w:br/>
        <w:t>а) за предоставление сведений, содержащихся в одном разделе информационной системы обеспечения</w:t>
      </w:r>
      <w:r>
        <w:rPr>
          <w:color w:val="2D2D2D"/>
          <w:spacing w:val="2"/>
          <w:sz w:val="28"/>
          <w:szCs w:val="28"/>
        </w:rPr>
        <w:t xml:space="preserve"> градостроительной деятельности </w:t>
      </w:r>
      <w:r w:rsidRPr="00317C51">
        <w:rPr>
          <w:color w:val="2D2D2D"/>
          <w:spacing w:val="2"/>
          <w:sz w:val="28"/>
          <w:szCs w:val="28"/>
        </w:rPr>
        <w:t>- в размере 1000 рублей;</w:t>
      </w:r>
    </w:p>
    <w:p w:rsidR="006317C3" w:rsidRDefault="006317C3" w:rsidP="006317C3">
      <w:pPr>
        <w:suppressAutoHyphens/>
        <w:jc w:val="both"/>
        <w:rPr>
          <w:color w:val="2D2D2D"/>
          <w:spacing w:val="2"/>
          <w:sz w:val="28"/>
          <w:szCs w:val="28"/>
        </w:rPr>
      </w:pPr>
      <w:r w:rsidRPr="00317C51">
        <w:rPr>
          <w:color w:val="2D2D2D"/>
          <w:spacing w:val="2"/>
          <w:sz w:val="28"/>
          <w:szCs w:val="28"/>
        </w:rPr>
        <w:t>б) за предоставление копии одного документа, содержащегося в информационной системе обеспечения град</w:t>
      </w:r>
      <w:r>
        <w:rPr>
          <w:color w:val="2D2D2D"/>
          <w:spacing w:val="2"/>
          <w:sz w:val="28"/>
          <w:szCs w:val="28"/>
        </w:rPr>
        <w:t>остроительной деятельности</w:t>
      </w:r>
      <w:r w:rsidRPr="00317C51">
        <w:rPr>
          <w:color w:val="2D2D2D"/>
          <w:spacing w:val="2"/>
          <w:sz w:val="28"/>
          <w:szCs w:val="28"/>
        </w:rPr>
        <w:t xml:space="preserve"> - в размере 100 рублей.</w:t>
      </w:r>
    </w:p>
    <w:p w:rsidR="006317C3" w:rsidRDefault="006317C3" w:rsidP="006317C3">
      <w:pPr>
        <w:suppressAutoHyphens/>
        <w:ind w:firstLine="567"/>
        <w:jc w:val="both"/>
        <w:rPr>
          <w:color w:val="2D2D2D"/>
          <w:spacing w:val="2"/>
          <w:sz w:val="28"/>
          <w:szCs w:val="28"/>
        </w:rPr>
      </w:pPr>
      <w:r w:rsidRPr="00317C51">
        <w:rPr>
          <w:color w:val="2D2D2D"/>
          <w:spacing w:val="2"/>
          <w:sz w:val="28"/>
          <w:szCs w:val="28"/>
        </w:rPr>
        <w:t xml:space="preserve">2. Утвердить порядок определения расчетного размера </w:t>
      </w:r>
      <w:proofErr w:type="gramStart"/>
      <w:r w:rsidRPr="00317C51">
        <w:rPr>
          <w:color w:val="2D2D2D"/>
          <w:spacing w:val="2"/>
          <w:sz w:val="28"/>
          <w:szCs w:val="28"/>
        </w:rPr>
        <w:t>платы за предоставление сведений информационной системы обеспечения градостроительной деятельности муниципального</w:t>
      </w:r>
      <w:proofErr w:type="gramEnd"/>
      <w:r w:rsidRPr="00317C51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района «Могочинский район» </w:t>
      </w:r>
      <w:r w:rsidRPr="00317C51">
        <w:rPr>
          <w:color w:val="2D2D2D"/>
          <w:spacing w:val="2"/>
          <w:sz w:val="28"/>
          <w:szCs w:val="28"/>
        </w:rPr>
        <w:t>согласно приложению.</w:t>
      </w:r>
    </w:p>
    <w:p w:rsidR="00B23DE6" w:rsidRDefault="00B23DE6" w:rsidP="006317C3">
      <w:pPr>
        <w:suppressAutoHyphens/>
        <w:ind w:firstLine="567"/>
        <w:jc w:val="both"/>
        <w:rPr>
          <w:rStyle w:val="af3"/>
          <w:b w:val="0"/>
          <w:bCs w:val="0"/>
          <w:color w:val="auto"/>
          <w:sz w:val="28"/>
          <w:szCs w:val="28"/>
        </w:rPr>
      </w:pPr>
    </w:p>
    <w:p w:rsidR="0091552C" w:rsidRPr="00105617" w:rsidRDefault="0091552C" w:rsidP="006317C3">
      <w:pPr>
        <w:suppressAutoHyphens/>
        <w:ind w:firstLine="567"/>
        <w:jc w:val="both"/>
        <w:rPr>
          <w:sz w:val="28"/>
          <w:szCs w:val="28"/>
        </w:rPr>
      </w:pPr>
      <w:r w:rsidRPr="00C42962">
        <w:rPr>
          <w:rStyle w:val="af3"/>
          <w:b w:val="0"/>
          <w:bCs w:val="0"/>
          <w:color w:val="auto"/>
          <w:sz w:val="28"/>
          <w:szCs w:val="28"/>
        </w:rPr>
        <w:lastRenderedPageBreak/>
        <w:t>3.</w:t>
      </w:r>
      <w:r w:rsidRPr="00C42962">
        <w:rPr>
          <w:rStyle w:val="af3"/>
          <w:color w:val="auto"/>
          <w:sz w:val="28"/>
          <w:szCs w:val="28"/>
        </w:rPr>
        <w:t xml:space="preserve">      </w:t>
      </w:r>
      <w:r w:rsidRPr="00C42962">
        <w:rPr>
          <w:sz w:val="28"/>
          <w:szCs w:val="28"/>
        </w:rPr>
        <w:t>Настоящее постановление вступает в силу на следующий день после официального</w:t>
      </w:r>
      <w:r w:rsidRPr="00105617">
        <w:rPr>
          <w:sz w:val="28"/>
          <w:szCs w:val="28"/>
        </w:rPr>
        <w:t xml:space="preserve"> опубликования (обнародования).</w:t>
      </w:r>
    </w:p>
    <w:p w:rsidR="0091552C" w:rsidRPr="00105617" w:rsidRDefault="0091552C" w:rsidP="004C2D4F">
      <w:pPr>
        <w:pStyle w:val="ConsPlusTitle"/>
        <w:widowControl/>
        <w:numPr>
          <w:ilvl w:val="0"/>
          <w:numId w:val="11"/>
        </w:numPr>
        <w:tabs>
          <w:tab w:val="clear" w:pos="1065"/>
        </w:tabs>
        <w:suppressAutoHyphens/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5617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опубликовать (обнародовать) на официальном сайте администрации муниципального района «Могочинский район» в и</w:t>
      </w:r>
      <w:r w:rsidRPr="00105617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1056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формационно </w:t>
      </w:r>
      <w:proofErr w:type="gramStart"/>
      <w:r w:rsidRPr="00105617">
        <w:rPr>
          <w:rFonts w:ascii="Times New Roman" w:hAnsi="Times New Roman" w:cs="Times New Roman"/>
          <w:b w:val="0"/>
          <w:bCs w:val="0"/>
          <w:sz w:val="28"/>
          <w:szCs w:val="28"/>
        </w:rPr>
        <w:t>-т</w:t>
      </w:r>
      <w:proofErr w:type="gramEnd"/>
      <w:r w:rsidRPr="001056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елекоммуникационной сети Интернет. </w:t>
      </w:r>
    </w:p>
    <w:p w:rsidR="00EB3EB8" w:rsidRDefault="00EB3EB8" w:rsidP="00E2591E">
      <w:pPr>
        <w:pStyle w:val="ConsPlusNonformat"/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EB3EB8" w:rsidRDefault="00EB3EB8" w:rsidP="00E2591E">
      <w:pPr>
        <w:pStyle w:val="ConsPlusNonformat"/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EB3EB8" w:rsidRDefault="00EB3EB8" w:rsidP="00E2591E">
      <w:pPr>
        <w:pStyle w:val="ConsPlusNonformat"/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91552C" w:rsidRPr="00E67B77" w:rsidRDefault="0091552C" w:rsidP="00E2591E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E67B77">
        <w:rPr>
          <w:rFonts w:ascii="Times New Roman" w:hAnsi="Times New Roman" w:cs="Times New Roman"/>
          <w:sz w:val="28"/>
          <w:szCs w:val="28"/>
        </w:rPr>
        <w:t>Глава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1552C" w:rsidRPr="00E67B77" w:rsidRDefault="0091552C" w:rsidP="00E2591E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E67B77">
        <w:rPr>
          <w:rFonts w:ascii="Times New Roman" w:hAnsi="Times New Roman" w:cs="Times New Roman"/>
          <w:sz w:val="28"/>
          <w:szCs w:val="28"/>
        </w:rPr>
        <w:t>«Могочинский р</w:t>
      </w:r>
      <w:r>
        <w:rPr>
          <w:rFonts w:ascii="Times New Roman" w:hAnsi="Times New Roman" w:cs="Times New Roman"/>
          <w:sz w:val="28"/>
          <w:szCs w:val="28"/>
        </w:rPr>
        <w:t>айон»</w:t>
      </w:r>
      <w:r w:rsidR="00971B7C">
        <w:rPr>
          <w:rFonts w:ascii="Times New Roman" w:hAnsi="Times New Roman" w:cs="Times New Roman"/>
          <w:sz w:val="28"/>
          <w:szCs w:val="28"/>
        </w:rPr>
        <w:tab/>
      </w:r>
      <w:r w:rsidR="00971B7C">
        <w:rPr>
          <w:rFonts w:ascii="Times New Roman" w:hAnsi="Times New Roman" w:cs="Times New Roman"/>
          <w:sz w:val="28"/>
          <w:szCs w:val="28"/>
        </w:rPr>
        <w:tab/>
      </w:r>
      <w:r w:rsidR="00971B7C">
        <w:rPr>
          <w:rFonts w:ascii="Times New Roman" w:hAnsi="Times New Roman" w:cs="Times New Roman"/>
          <w:sz w:val="28"/>
          <w:szCs w:val="28"/>
        </w:rPr>
        <w:tab/>
      </w:r>
      <w:r w:rsidR="00971B7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47041A">
        <w:rPr>
          <w:rFonts w:ascii="Times New Roman" w:hAnsi="Times New Roman" w:cs="Times New Roman"/>
          <w:sz w:val="28"/>
          <w:szCs w:val="28"/>
        </w:rPr>
        <w:t xml:space="preserve">  А.А. Сорокотягин</w:t>
      </w:r>
    </w:p>
    <w:bookmarkEnd w:id="0"/>
    <w:bookmarkEnd w:id="1"/>
    <w:bookmarkEnd w:id="2"/>
    <w:p w:rsidR="004536BB" w:rsidRDefault="004536BB" w:rsidP="00973781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B23DE6" w:rsidRDefault="00B23DE6" w:rsidP="00973781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B23DE6" w:rsidRDefault="00B23DE6" w:rsidP="00973781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B23DE6" w:rsidRDefault="00B23DE6" w:rsidP="00B23DE6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B23DE6" w:rsidRDefault="00B23DE6" w:rsidP="00B23DE6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B23DE6" w:rsidRDefault="00B23DE6" w:rsidP="00B23DE6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B23DE6" w:rsidRDefault="00B23DE6" w:rsidP="00B23DE6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B23DE6" w:rsidRDefault="00B23DE6" w:rsidP="00B23DE6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B23DE6" w:rsidRDefault="00B23DE6" w:rsidP="00B23DE6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B23DE6" w:rsidRDefault="00B23DE6" w:rsidP="00B23DE6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B23DE6" w:rsidRDefault="00B23DE6" w:rsidP="00B23DE6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B23DE6" w:rsidRDefault="00B23DE6" w:rsidP="000F0C12">
      <w:pPr>
        <w:shd w:val="clear" w:color="auto" w:fill="FFFFFF"/>
        <w:spacing w:before="375" w:after="225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0F0C12" w:rsidRDefault="000F0C12" w:rsidP="000F0C12">
      <w:pPr>
        <w:shd w:val="clear" w:color="auto" w:fill="FFFFFF"/>
        <w:spacing w:before="375" w:after="225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06453E" w:rsidRDefault="0006453E" w:rsidP="000F0C12">
      <w:pPr>
        <w:shd w:val="clear" w:color="auto" w:fill="FFFFFF"/>
        <w:spacing w:before="375" w:after="225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06453E" w:rsidRDefault="0006453E" w:rsidP="000F0C12">
      <w:pPr>
        <w:shd w:val="clear" w:color="auto" w:fill="FFFFFF"/>
        <w:spacing w:before="375" w:after="225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06453E" w:rsidRDefault="0006453E" w:rsidP="000F0C12">
      <w:pPr>
        <w:shd w:val="clear" w:color="auto" w:fill="FFFFFF"/>
        <w:spacing w:before="375" w:after="225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06453E" w:rsidRDefault="0006453E" w:rsidP="000F0C12">
      <w:pPr>
        <w:shd w:val="clear" w:color="auto" w:fill="FFFFFF"/>
        <w:spacing w:before="375" w:after="225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B23DE6" w:rsidRDefault="00B23DE6" w:rsidP="00B23DE6">
      <w:pPr>
        <w:shd w:val="clear" w:color="auto" w:fill="FFFFFF"/>
        <w:suppressAutoHyphens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17C51">
        <w:rPr>
          <w:color w:val="2D2D2D"/>
          <w:spacing w:val="2"/>
          <w:sz w:val="28"/>
          <w:szCs w:val="28"/>
        </w:rPr>
        <w:lastRenderedPageBreak/>
        <w:t xml:space="preserve">Приложение </w:t>
      </w:r>
    </w:p>
    <w:p w:rsidR="00B23DE6" w:rsidRDefault="00B23DE6" w:rsidP="00B23DE6">
      <w:pPr>
        <w:shd w:val="clear" w:color="auto" w:fill="FFFFFF"/>
        <w:suppressAutoHyphens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17C51">
        <w:rPr>
          <w:color w:val="2D2D2D"/>
          <w:spacing w:val="2"/>
          <w:sz w:val="28"/>
          <w:szCs w:val="28"/>
        </w:rPr>
        <w:t>к постановлению</w:t>
      </w:r>
      <w:r>
        <w:rPr>
          <w:color w:val="2D2D2D"/>
          <w:spacing w:val="2"/>
          <w:sz w:val="28"/>
          <w:szCs w:val="28"/>
        </w:rPr>
        <w:t xml:space="preserve"> </w:t>
      </w:r>
      <w:r w:rsidRPr="00317C51">
        <w:rPr>
          <w:color w:val="2D2D2D"/>
          <w:spacing w:val="2"/>
          <w:sz w:val="28"/>
          <w:szCs w:val="28"/>
        </w:rPr>
        <w:t>администрации</w:t>
      </w:r>
    </w:p>
    <w:p w:rsidR="00B23DE6" w:rsidRDefault="00B23DE6" w:rsidP="00B23DE6">
      <w:pPr>
        <w:shd w:val="clear" w:color="auto" w:fill="FFFFFF"/>
        <w:suppressAutoHyphens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муниципального района </w:t>
      </w:r>
    </w:p>
    <w:p w:rsidR="00B23DE6" w:rsidRDefault="00B23DE6" w:rsidP="00B23DE6">
      <w:pPr>
        <w:shd w:val="clear" w:color="auto" w:fill="FFFFFF"/>
        <w:suppressAutoHyphens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«Могочинский район»</w:t>
      </w:r>
    </w:p>
    <w:p w:rsidR="00B23DE6" w:rsidRPr="00317C51" w:rsidRDefault="0006453E" w:rsidP="00B23DE6">
      <w:pPr>
        <w:shd w:val="clear" w:color="auto" w:fill="FFFFFF"/>
        <w:suppressAutoHyphens/>
        <w:spacing w:line="315" w:lineRule="atLeast"/>
        <w:jc w:val="right"/>
        <w:textAlignment w:val="baseline"/>
        <w:rPr>
          <w:color w:val="3C3C3C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№ 677 </w:t>
      </w:r>
      <w:r w:rsidR="00B23DE6">
        <w:rPr>
          <w:color w:val="2D2D2D"/>
          <w:spacing w:val="2"/>
          <w:sz w:val="28"/>
          <w:szCs w:val="28"/>
        </w:rPr>
        <w:t xml:space="preserve">от </w:t>
      </w:r>
      <w:r>
        <w:rPr>
          <w:color w:val="2D2D2D"/>
          <w:spacing w:val="2"/>
          <w:sz w:val="28"/>
          <w:szCs w:val="28"/>
        </w:rPr>
        <w:t>12 ноября 2</w:t>
      </w:r>
      <w:r w:rsidR="00B23DE6">
        <w:rPr>
          <w:color w:val="2D2D2D"/>
          <w:spacing w:val="2"/>
          <w:sz w:val="28"/>
          <w:szCs w:val="28"/>
        </w:rPr>
        <w:t>018 г</w:t>
      </w:r>
      <w:r>
        <w:rPr>
          <w:color w:val="2D2D2D"/>
          <w:spacing w:val="2"/>
          <w:sz w:val="28"/>
          <w:szCs w:val="28"/>
        </w:rPr>
        <w:t>ода</w:t>
      </w:r>
      <w:r w:rsidR="00B23DE6" w:rsidRPr="00317C51">
        <w:rPr>
          <w:color w:val="2D2D2D"/>
          <w:spacing w:val="2"/>
          <w:sz w:val="28"/>
          <w:szCs w:val="28"/>
        </w:rPr>
        <w:t xml:space="preserve"> </w:t>
      </w:r>
    </w:p>
    <w:p w:rsidR="00B23DE6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6453E" w:rsidRDefault="0006453E" w:rsidP="0006453E">
      <w:pPr>
        <w:shd w:val="clear" w:color="auto" w:fill="FFFFFF"/>
        <w:suppressAutoHyphens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06453E" w:rsidRDefault="00B23DE6" w:rsidP="0006453E">
      <w:pPr>
        <w:shd w:val="clear" w:color="auto" w:fill="FFFFFF"/>
        <w:suppressAutoHyphens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317C51">
        <w:rPr>
          <w:b/>
          <w:spacing w:val="2"/>
          <w:sz w:val="28"/>
          <w:szCs w:val="28"/>
        </w:rPr>
        <w:t xml:space="preserve">Порядок </w:t>
      </w:r>
    </w:p>
    <w:p w:rsidR="00B23DE6" w:rsidRPr="00317C51" w:rsidRDefault="00B23DE6" w:rsidP="0006453E">
      <w:pPr>
        <w:shd w:val="clear" w:color="auto" w:fill="FFFFFF"/>
        <w:suppressAutoHyphens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317C51">
        <w:rPr>
          <w:b/>
          <w:spacing w:val="2"/>
          <w:sz w:val="28"/>
          <w:szCs w:val="28"/>
        </w:rPr>
        <w:t>определения расчетного размера платы за предоставление сведений информационной системы обеспечения градостроительной деятельно</w:t>
      </w:r>
      <w:r w:rsidRPr="00B23DE6">
        <w:rPr>
          <w:b/>
          <w:spacing w:val="2"/>
          <w:sz w:val="28"/>
          <w:szCs w:val="28"/>
        </w:rPr>
        <w:t>сти муниципального района «Могочинский район»</w:t>
      </w:r>
    </w:p>
    <w:p w:rsidR="00B23DE6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23DE6" w:rsidRPr="00317C51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17C51">
        <w:rPr>
          <w:color w:val="2D2D2D"/>
          <w:spacing w:val="2"/>
          <w:sz w:val="28"/>
          <w:szCs w:val="28"/>
        </w:rPr>
        <w:br/>
        <w:t xml:space="preserve">1. </w:t>
      </w:r>
      <w:proofErr w:type="gramStart"/>
      <w:r w:rsidRPr="00317C51">
        <w:rPr>
          <w:color w:val="2D2D2D"/>
          <w:spacing w:val="2"/>
          <w:sz w:val="28"/>
          <w:szCs w:val="28"/>
        </w:rPr>
        <w:t xml:space="preserve">Размер платы за предоставление сведений, содержащихся в информационной системе обеспечения градостроительной деятельности муниципального </w:t>
      </w:r>
      <w:r>
        <w:rPr>
          <w:color w:val="2D2D2D"/>
          <w:spacing w:val="2"/>
          <w:sz w:val="28"/>
          <w:szCs w:val="28"/>
        </w:rPr>
        <w:t xml:space="preserve">района «Могочинский район» </w:t>
      </w:r>
      <w:r w:rsidRPr="00317C51">
        <w:rPr>
          <w:color w:val="2D2D2D"/>
          <w:spacing w:val="2"/>
          <w:sz w:val="28"/>
          <w:szCs w:val="28"/>
        </w:rPr>
        <w:t>(далее - Сведений), определяется на каждый последующий год исходя из планируемого объема расходов бюджета муниципального</w:t>
      </w:r>
      <w:r>
        <w:rPr>
          <w:color w:val="2D2D2D"/>
          <w:spacing w:val="2"/>
          <w:sz w:val="28"/>
          <w:szCs w:val="28"/>
        </w:rPr>
        <w:t xml:space="preserve"> района «Могочинский район»</w:t>
      </w:r>
      <w:r w:rsidRPr="00317C51">
        <w:rPr>
          <w:color w:val="2D2D2D"/>
          <w:spacing w:val="2"/>
          <w:sz w:val="28"/>
          <w:szCs w:val="28"/>
        </w:rPr>
        <w:t>, направляемых на финансирование ведения информационной системы обеспечения градостроительной деятельности и статистики обращений по предоставлению Сведений по результатам предыдущего года.</w:t>
      </w:r>
      <w:r w:rsidRPr="00317C51">
        <w:rPr>
          <w:color w:val="2D2D2D"/>
          <w:spacing w:val="2"/>
          <w:sz w:val="28"/>
          <w:szCs w:val="28"/>
        </w:rPr>
        <w:br/>
        <w:t>2.</w:t>
      </w:r>
      <w:proofErr w:type="gramEnd"/>
      <w:r w:rsidRPr="00317C51">
        <w:rPr>
          <w:color w:val="2D2D2D"/>
          <w:spacing w:val="2"/>
          <w:sz w:val="28"/>
          <w:szCs w:val="28"/>
        </w:rPr>
        <w:t xml:space="preserve"> Расчетные размеры платы за предоставление Сведений определяются по следующим формулам:</w:t>
      </w:r>
    </w:p>
    <w:p w:rsidR="00B23DE6" w:rsidRPr="00317C51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317C51">
        <w:rPr>
          <w:color w:val="2D2D2D"/>
          <w:spacing w:val="2"/>
          <w:sz w:val="28"/>
          <w:szCs w:val="28"/>
        </w:rPr>
        <w:t>Пд</w:t>
      </w:r>
      <w:proofErr w:type="spellEnd"/>
      <w:r w:rsidRPr="00317C51">
        <w:rPr>
          <w:color w:val="2D2D2D"/>
          <w:spacing w:val="2"/>
          <w:sz w:val="28"/>
          <w:szCs w:val="28"/>
        </w:rPr>
        <w:t xml:space="preserve"> = </w:t>
      </w:r>
      <w:proofErr w:type="spellStart"/>
      <w:r w:rsidRPr="00317C51">
        <w:rPr>
          <w:color w:val="2D2D2D"/>
          <w:spacing w:val="2"/>
          <w:sz w:val="28"/>
          <w:szCs w:val="28"/>
        </w:rPr>
        <w:t>Рпо</w:t>
      </w:r>
      <w:proofErr w:type="spellEnd"/>
      <w:r w:rsidRPr="00317C51">
        <w:rPr>
          <w:color w:val="2D2D2D"/>
          <w:spacing w:val="2"/>
          <w:sz w:val="28"/>
          <w:szCs w:val="28"/>
        </w:rPr>
        <w:t xml:space="preserve"> / (10 </w:t>
      </w:r>
      <w:proofErr w:type="spellStart"/>
      <w:r w:rsidRPr="00317C51">
        <w:rPr>
          <w:color w:val="2D2D2D"/>
          <w:spacing w:val="2"/>
          <w:sz w:val="28"/>
          <w:szCs w:val="28"/>
        </w:rPr>
        <w:t>x</w:t>
      </w:r>
      <w:proofErr w:type="spellEnd"/>
      <w:r w:rsidRPr="00317C51">
        <w:rPr>
          <w:color w:val="2D2D2D"/>
          <w:spacing w:val="2"/>
          <w:sz w:val="28"/>
          <w:szCs w:val="28"/>
        </w:rPr>
        <w:t xml:space="preserve"> </w:t>
      </w:r>
      <w:proofErr w:type="spellStart"/>
      <w:r w:rsidRPr="00317C51">
        <w:rPr>
          <w:color w:val="2D2D2D"/>
          <w:spacing w:val="2"/>
          <w:sz w:val="28"/>
          <w:szCs w:val="28"/>
        </w:rPr>
        <w:t>Кр</w:t>
      </w:r>
      <w:proofErr w:type="spellEnd"/>
      <w:r w:rsidRPr="00317C51">
        <w:rPr>
          <w:color w:val="2D2D2D"/>
          <w:spacing w:val="2"/>
          <w:sz w:val="28"/>
          <w:szCs w:val="28"/>
        </w:rPr>
        <w:t xml:space="preserve"> + Кд), (1)</w:t>
      </w:r>
    </w:p>
    <w:p w:rsidR="00B23DE6" w:rsidRPr="00317C51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proofErr w:type="gramStart"/>
      <w:r w:rsidRPr="00317C51">
        <w:rPr>
          <w:color w:val="2D2D2D"/>
          <w:spacing w:val="2"/>
          <w:sz w:val="28"/>
          <w:szCs w:val="28"/>
        </w:rPr>
        <w:t>Пр</w:t>
      </w:r>
      <w:proofErr w:type="spellEnd"/>
      <w:proofErr w:type="gramEnd"/>
      <w:r w:rsidRPr="00317C51">
        <w:rPr>
          <w:color w:val="2D2D2D"/>
          <w:spacing w:val="2"/>
          <w:sz w:val="28"/>
          <w:szCs w:val="28"/>
        </w:rPr>
        <w:t xml:space="preserve"> = </w:t>
      </w:r>
      <w:proofErr w:type="spellStart"/>
      <w:r w:rsidRPr="00317C51">
        <w:rPr>
          <w:color w:val="2D2D2D"/>
          <w:spacing w:val="2"/>
          <w:sz w:val="28"/>
          <w:szCs w:val="28"/>
        </w:rPr>
        <w:t>Пд</w:t>
      </w:r>
      <w:proofErr w:type="spellEnd"/>
      <w:r w:rsidRPr="00317C51">
        <w:rPr>
          <w:color w:val="2D2D2D"/>
          <w:spacing w:val="2"/>
          <w:sz w:val="28"/>
          <w:szCs w:val="28"/>
        </w:rPr>
        <w:t xml:space="preserve"> </w:t>
      </w:r>
      <w:proofErr w:type="spellStart"/>
      <w:r w:rsidRPr="00317C51">
        <w:rPr>
          <w:color w:val="2D2D2D"/>
          <w:spacing w:val="2"/>
          <w:sz w:val="28"/>
          <w:szCs w:val="28"/>
        </w:rPr>
        <w:t>x</w:t>
      </w:r>
      <w:proofErr w:type="spellEnd"/>
      <w:r w:rsidRPr="00317C51">
        <w:rPr>
          <w:color w:val="2D2D2D"/>
          <w:spacing w:val="2"/>
          <w:sz w:val="28"/>
          <w:szCs w:val="28"/>
        </w:rPr>
        <w:t xml:space="preserve"> 10, (2)</w:t>
      </w:r>
    </w:p>
    <w:p w:rsidR="00B23DE6" w:rsidRPr="00317C51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17C51">
        <w:rPr>
          <w:color w:val="2D2D2D"/>
          <w:spacing w:val="2"/>
          <w:sz w:val="28"/>
          <w:szCs w:val="28"/>
        </w:rPr>
        <w:t>где:</w:t>
      </w:r>
    </w:p>
    <w:p w:rsidR="00B23DE6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317C51">
        <w:rPr>
          <w:b/>
          <w:color w:val="2D2D2D"/>
          <w:spacing w:val="2"/>
          <w:sz w:val="28"/>
          <w:szCs w:val="28"/>
        </w:rPr>
        <w:t>Пд</w:t>
      </w:r>
      <w:proofErr w:type="spellEnd"/>
      <w:r w:rsidRPr="00317C51">
        <w:rPr>
          <w:b/>
          <w:color w:val="2D2D2D"/>
          <w:spacing w:val="2"/>
          <w:sz w:val="28"/>
          <w:szCs w:val="28"/>
        </w:rPr>
        <w:t xml:space="preserve"> </w:t>
      </w:r>
      <w:r w:rsidRPr="00317C51">
        <w:rPr>
          <w:color w:val="2D2D2D"/>
          <w:spacing w:val="2"/>
          <w:sz w:val="28"/>
          <w:szCs w:val="28"/>
        </w:rPr>
        <w:t xml:space="preserve">- расчетный размер платы за предоставление копии одного документа, содержащегося в информационной системе обеспечения градостроительной деятельности муниципального </w:t>
      </w:r>
      <w:r>
        <w:rPr>
          <w:color w:val="2D2D2D"/>
          <w:spacing w:val="2"/>
          <w:sz w:val="28"/>
          <w:szCs w:val="28"/>
        </w:rPr>
        <w:t>района «Могочинский район»</w:t>
      </w:r>
      <w:r w:rsidRPr="00317C51">
        <w:rPr>
          <w:color w:val="2D2D2D"/>
          <w:spacing w:val="2"/>
          <w:sz w:val="28"/>
          <w:szCs w:val="28"/>
        </w:rPr>
        <w:t>;</w:t>
      </w:r>
      <w:r w:rsidRPr="00317C51">
        <w:rPr>
          <w:color w:val="2D2D2D"/>
          <w:spacing w:val="2"/>
          <w:sz w:val="28"/>
          <w:szCs w:val="28"/>
        </w:rPr>
        <w:br/>
      </w:r>
      <w:proofErr w:type="spellStart"/>
      <w:proofErr w:type="gramStart"/>
      <w:r w:rsidRPr="00317C51">
        <w:rPr>
          <w:b/>
          <w:color w:val="2D2D2D"/>
          <w:spacing w:val="2"/>
          <w:sz w:val="28"/>
          <w:szCs w:val="28"/>
        </w:rPr>
        <w:t>Пр</w:t>
      </w:r>
      <w:proofErr w:type="spellEnd"/>
      <w:proofErr w:type="gramEnd"/>
      <w:r w:rsidRPr="00317C51">
        <w:rPr>
          <w:b/>
          <w:color w:val="2D2D2D"/>
          <w:spacing w:val="2"/>
          <w:sz w:val="28"/>
          <w:szCs w:val="28"/>
        </w:rPr>
        <w:t xml:space="preserve"> </w:t>
      </w:r>
      <w:r w:rsidRPr="00317C51">
        <w:rPr>
          <w:color w:val="2D2D2D"/>
          <w:spacing w:val="2"/>
          <w:sz w:val="28"/>
          <w:szCs w:val="28"/>
        </w:rPr>
        <w:t xml:space="preserve">- расчетный размер платы за предоставление сведений, содержащихся в одном разделе информационной системы обеспечения градостроительной деятельности муниципального </w:t>
      </w:r>
      <w:r>
        <w:rPr>
          <w:color w:val="2D2D2D"/>
          <w:spacing w:val="2"/>
          <w:sz w:val="28"/>
          <w:szCs w:val="28"/>
        </w:rPr>
        <w:t>района «Могочинский район»</w:t>
      </w:r>
      <w:r w:rsidRPr="00317C51">
        <w:rPr>
          <w:color w:val="2D2D2D"/>
          <w:spacing w:val="2"/>
          <w:sz w:val="28"/>
          <w:szCs w:val="28"/>
        </w:rPr>
        <w:t>";</w:t>
      </w:r>
      <w:r w:rsidRPr="00317C51">
        <w:rPr>
          <w:color w:val="2D2D2D"/>
          <w:spacing w:val="2"/>
          <w:sz w:val="28"/>
          <w:szCs w:val="28"/>
        </w:rPr>
        <w:br/>
      </w:r>
      <w:proofErr w:type="spellStart"/>
      <w:r w:rsidRPr="00317C51">
        <w:rPr>
          <w:b/>
          <w:color w:val="2D2D2D"/>
          <w:spacing w:val="2"/>
          <w:sz w:val="28"/>
          <w:szCs w:val="28"/>
        </w:rPr>
        <w:t>Рпо</w:t>
      </w:r>
      <w:proofErr w:type="spellEnd"/>
      <w:r w:rsidRPr="00317C51">
        <w:rPr>
          <w:color w:val="2D2D2D"/>
          <w:spacing w:val="2"/>
          <w:sz w:val="28"/>
          <w:szCs w:val="28"/>
        </w:rPr>
        <w:t xml:space="preserve"> - оценка объема расходов бюджета муниципального </w:t>
      </w:r>
      <w:r>
        <w:rPr>
          <w:color w:val="2D2D2D"/>
          <w:spacing w:val="2"/>
          <w:sz w:val="28"/>
          <w:szCs w:val="28"/>
        </w:rPr>
        <w:t xml:space="preserve">района «Могочинский район» </w:t>
      </w:r>
      <w:r w:rsidRPr="00317C51">
        <w:rPr>
          <w:color w:val="2D2D2D"/>
          <w:spacing w:val="2"/>
          <w:sz w:val="28"/>
          <w:szCs w:val="28"/>
        </w:rPr>
        <w:t>на планируемый год, направляемых на финансирование ведения информационной системы обеспечения градостроительной деятельности;</w:t>
      </w:r>
    </w:p>
    <w:p w:rsidR="00B23DE6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317C51">
        <w:rPr>
          <w:b/>
          <w:color w:val="2D2D2D"/>
          <w:spacing w:val="2"/>
          <w:sz w:val="28"/>
          <w:szCs w:val="28"/>
        </w:rPr>
        <w:t>Кр</w:t>
      </w:r>
      <w:proofErr w:type="spellEnd"/>
      <w:r w:rsidRPr="00317C51">
        <w:rPr>
          <w:color w:val="2D2D2D"/>
          <w:spacing w:val="2"/>
          <w:sz w:val="28"/>
          <w:szCs w:val="28"/>
        </w:rPr>
        <w:t xml:space="preserve"> - количество фактов предоставления сведений, содержащихся в одном разделе информационной системы обеспечения градостроительной деятельности муниципального </w:t>
      </w:r>
      <w:r>
        <w:rPr>
          <w:color w:val="2D2D2D"/>
          <w:spacing w:val="2"/>
          <w:sz w:val="28"/>
          <w:szCs w:val="28"/>
        </w:rPr>
        <w:t>района «Могочинский район»</w:t>
      </w:r>
      <w:r w:rsidRPr="00317C51">
        <w:rPr>
          <w:color w:val="2D2D2D"/>
          <w:spacing w:val="2"/>
          <w:sz w:val="28"/>
          <w:szCs w:val="28"/>
        </w:rPr>
        <w:t>, осуществленных за плату по результатам предыдущего года;</w:t>
      </w:r>
      <w:r w:rsidRPr="00317C51">
        <w:rPr>
          <w:color w:val="2D2D2D"/>
          <w:spacing w:val="2"/>
          <w:sz w:val="28"/>
          <w:szCs w:val="28"/>
        </w:rPr>
        <w:br/>
      </w:r>
      <w:r w:rsidRPr="00317C51">
        <w:rPr>
          <w:b/>
          <w:color w:val="2D2D2D"/>
          <w:spacing w:val="2"/>
          <w:sz w:val="28"/>
          <w:szCs w:val="28"/>
        </w:rPr>
        <w:t>Кд</w:t>
      </w:r>
      <w:r w:rsidRPr="00317C51">
        <w:rPr>
          <w:color w:val="2D2D2D"/>
          <w:spacing w:val="2"/>
          <w:sz w:val="28"/>
          <w:szCs w:val="28"/>
        </w:rPr>
        <w:t xml:space="preserve"> - количество фактов предоставления копии одного документа, содержащегося в информационной системе обеспечения градостроительной деятельности муниципального</w:t>
      </w:r>
      <w:r>
        <w:rPr>
          <w:color w:val="2D2D2D"/>
          <w:spacing w:val="2"/>
          <w:sz w:val="28"/>
          <w:szCs w:val="28"/>
        </w:rPr>
        <w:t xml:space="preserve"> района «Могочинский район»</w:t>
      </w:r>
      <w:r w:rsidRPr="00317C51">
        <w:rPr>
          <w:color w:val="2D2D2D"/>
          <w:spacing w:val="2"/>
          <w:sz w:val="28"/>
          <w:szCs w:val="28"/>
        </w:rPr>
        <w:t>, осуществленных за плату п</w:t>
      </w:r>
      <w:r>
        <w:rPr>
          <w:color w:val="2D2D2D"/>
          <w:spacing w:val="2"/>
          <w:sz w:val="28"/>
          <w:szCs w:val="28"/>
        </w:rPr>
        <w:t>о результатам предыдущего года;</w:t>
      </w:r>
    </w:p>
    <w:p w:rsidR="00B23DE6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17C51">
        <w:rPr>
          <w:b/>
          <w:color w:val="2D2D2D"/>
          <w:spacing w:val="2"/>
          <w:sz w:val="28"/>
          <w:szCs w:val="28"/>
        </w:rPr>
        <w:lastRenderedPageBreak/>
        <w:t>10 -</w:t>
      </w:r>
      <w:r w:rsidRPr="00317C51">
        <w:rPr>
          <w:color w:val="2D2D2D"/>
          <w:spacing w:val="2"/>
          <w:sz w:val="28"/>
          <w:szCs w:val="28"/>
        </w:rPr>
        <w:t xml:space="preserve"> постоянный коэффициент, равный отношению максимальных размеров платы за предоставление Сведений, установленных </w:t>
      </w:r>
      <w:hyperlink r:id="rId11" w:history="1">
        <w:r w:rsidRPr="007E7E58">
          <w:rPr>
            <w:spacing w:val="2"/>
            <w:sz w:val="28"/>
            <w:szCs w:val="28"/>
          </w:rPr>
          <w:t>п. 2 Постановления Правительства Российской Федерации от 9 июня 2006 г. № 363</w:t>
        </w:r>
      </w:hyperlink>
      <w:r w:rsidRPr="00317C51">
        <w:rPr>
          <w:color w:val="2D2D2D"/>
          <w:spacing w:val="2"/>
          <w:sz w:val="28"/>
          <w:szCs w:val="28"/>
        </w:rPr>
        <w:t> (далее - максимальные размеры платы);</w:t>
      </w:r>
    </w:p>
    <w:p w:rsidR="00B23DE6" w:rsidRPr="007E7E58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17C51">
        <w:rPr>
          <w:spacing w:val="2"/>
          <w:sz w:val="28"/>
          <w:szCs w:val="28"/>
        </w:rPr>
        <w:t>Таким образом,</w:t>
      </w:r>
    </w:p>
    <w:p w:rsidR="00B23DE6" w:rsidRPr="007E7E58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317C51">
        <w:rPr>
          <w:spacing w:val="2"/>
          <w:sz w:val="28"/>
          <w:szCs w:val="28"/>
        </w:rPr>
        <w:t>Пд</w:t>
      </w:r>
      <w:proofErr w:type="spellEnd"/>
      <w:r w:rsidRPr="00317C51">
        <w:rPr>
          <w:spacing w:val="2"/>
          <w:sz w:val="28"/>
          <w:szCs w:val="28"/>
        </w:rPr>
        <w:t xml:space="preserve"> = </w:t>
      </w:r>
      <w:r w:rsidRPr="007E7E58">
        <w:rPr>
          <w:spacing w:val="2"/>
          <w:sz w:val="28"/>
          <w:szCs w:val="28"/>
        </w:rPr>
        <w:t xml:space="preserve">389 </w:t>
      </w:r>
      <w:r w:rsidRPr="00317C51">
        <w:rPr>
          <w:spacing w:val="2"/>
          <w:sz w:val="28"/>
          <w:szCs w:val="28"/>
        </w:rPr>
        <w:t xml:space="preserve">000/(10 </w:t>
      </w:r>
      <w:proofErr w:type="spellStart"/>
      <w:r w:rsidRPr="00317C51">
        <w:rPr>
          <w:spacing w:val="2"/>
          <w:sz w:val="28"/>
          <w:szCs w:val="28"/>
        </w:rPr>
        <w:t>х</w:t>
      </w:r>
      <w:proofErr w:type="spellEnd"/>
      <w:r w:rsidRPr="00317C51">
        <w:rPr>
          <w:spacing w:val="2"/>
          <w:sz w:val="28"/>
          <w:szCs w:val="28"/>
        </w:rPr>
        <w:t xml:space="preserve"> </w:t>
      </w:r>
      <w:r w:rsidRPr="007E7E58">
        <w:rPr>
          <w:spacing w:val="2"/>
          <w:sz w:val="28"/>
          <w:szCs w:val="28"/>
        </w:rPr>
        <w:t>0</w:t>
      </w:r>
      <w:r w:rsidRPr="00317C51">
        <w:rPr>
          <w:spacing w:val="2"/>
          <w:sz w:val="28"/>
          <w:szCs w:val="28"/>
        </w:rPr>
        <w:t xml:space="preserve"> + 10) = 3</w:t>
      </w:r>
      <w:r w:rsidRPr="007E7E58">
        <w:rPr>
          <w:spacing w:val="2"/>
          <w:sz w:val="28"/>
          <w:szCs w:val="28"/>
        </w:rPr>
        <w:t>8900</w:t>
      </w:r>
      <w:r w:rsidRPr="00317C51">
        <w:rPr>
          <w:spacing w:val="2"/>
          <w:sz w:val="28"/>
          <w:szCs w:val="28"/>
        </w:rPr>
        <w:t xml:space="preserve"> р.</w:t>
      </w:r>
    </w:p>
    <w:p w:rsidR="00B23DE6" w:rsidRPr="007E7E58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proofErr w:type="spellStart"/>
      <w:proofErr w:type="gramStart"/>
      <w:r w:rsidRPr="00317C51">
        <w:rPr>
          <w:spacing w:val="2"/>
          <w:sz w:val="28"/>
          <w:szCs w:val="28"/>
        </w:rPr>
        <w:t>Пр</w:t>
      </w:r>
      <w:proofErr w:type="spellEnd"/>
      <w:proofErr w:type="gramEnd"/>
      <w:r w:rsidRPr="00317C51">
        <w:rPr>
          <w:spacing w:val="2"/>
          <w:sz w:val="28"/>
          <w:szCs w:val="28"/>
        </w:rPr>
        <w:t xml:space="preserve"> = 3</w:t>
      </w:r>
      <w:r w:rsidRPr="007E7E58">
        <w:rPr>
          <w:spacing w:val="2"/>
          <w:sz w:val="28"/>
          <w:szCs w:val="28"/>
        </w:rPr>
        <w:t xml:space="preserve">8900 </w:t>
      </w:r>
      <w:proofErr w:type="spellStart"/>
      <w:r w:rsidRPr="00317C51">
        <w:rPr>
          <w:spacing w:val="2"/>
          <w:sz w:val="28"/>
          <w:szCs w:val="28"/>
        </w:rPr>
        <w:t>х</w:t>
      </w:r>
      <w:proofErr w:type="spellEnd"/>
      <w:r w:rsidRPr="00317C51">
        <w:rPr>
          <w:spacing w:val="2"/>
          <w:sz w:val="28"/>
          <w:szCs w:val="28"/>
        </w:rPr>
        <w:t xml:space="preserve"> 10 = </w:t>
      </w:r>
      <w:r w:rsidRPr="007E7E58">
        <w:rPr>
          <w:spacing w:val="2"/>
          <w:sz w:val="28"/>
          <w:szCs w:val="28"/>
        </w:rPr>
        <w:t>389000</w:t>
      </w:r>
      <w:r w:rsidRPr="00317C51">
        <w:rPr>
          <w:spacing w:val="2"/>
          <w:sz w:val="28"/>
          <w:szCs w:val="28"/>
        </w:rPr>
        <w:t xml:space="preserve"> р.</w:t>
      </w:r>
    </w:p>
    <w:p w:rsidR="00B23DE6" w:rsidRPr="00317C51" w:rsidRDefault="00B23DE6" w:rsidP="00B23DE6">
      <w:pPr>
        <w:shd w:val="clear" w:color="auto" w:fill="FFFFFF"/>
        <w:suppressAutoHyphens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17C51">
        <w:rPr>
          <w:spacing w:val="2"/>
          <w:sz w:val="28"/>
          <w:szCs w:val="28"/>
        </w:rPr>
        <w:t>3. В соответствии с п. 4 Методики определения размера платы за предоставление сведений, содержащихся в информационной системе обеспечения градостроительной деятельности, утвержденной приказом Минэкономразвития Российской Федерации </w:t>
      </w:r>
      <w:hyperlink r:id="rId12" w:history="1">
        <w:r w:rsidRPr="007E7E58">
          <w:rPr>
            <w:spacing w:val="2"/>
            <w:sz w:val="28"/>
            <w:szCs w:val="28"/>
          </w:rPr>
          <w:t>от 26.02.2007 № 57</w:t>
        </w:r>
      </w:hyperlink>
      <w:r w:rsidRPr="00317C51">
        <w:rPr>
          <w:spacing w:val="2"/>
          <w:sz w:val="28"/>
          <w:szCs w:val="28"/>
        </w:rPr>
        <w:t xml:space="preserve">, если расчетные размеры платы </w:t>
      </w:r>
      <w:proofErr w:type="spellStart"/>
      <w:r w:rsidRPr="00317C51">
        <w:rPr>
          <w:spacing w:val="2"/>
          <w:sz w:val="28"/>
          <w:szCs w:val="28"/>
        </w:rPr>
        <w:t>Пд</w:t>
      </w:r>
      <w:proofErr w:type="spellEnd"/>
      <w:r w:rsidRPr="00317C51">
        <w:rPr>
          <w:spacing w:val="2"/>
          <w:sz w:val="28"/>
          <w:szCs w:val="28"/>
        </w:rPr>
        <w:t xml:space="preserve"> и </w:t>
      </w:r>
      <w:proofErr w:type="spellStart"/>
      <w:proofErr w:type="gramStart"/>
      <w:r w:rsidRPr="00317C51">
        <w:rPr>
          <w:spacing w:val="2"/>
          <w:sz w:val="28"/>
          <w:szCs w:val="28"/>
        </w:rPr>
        <w:t>Пр</w:t>
      </w:r>
      <w:proofErr w:type="spellEnd"/>
      <w:proofErr w:type="gramEnd"/>
      <w:r w:rsidRPr="00317C51">
        <w:rPr>
          <w:spacing w:val="2"/>
          <w:sz w:val="28"/>
          <w:szCs w:val="28"/>
        </w:rPr>
        <w:t xml:space="preserve"> превышают максимальные размеры платы, в качестве ра</w:t>
      </w:r>
      <w:r w:rsidRPr="00317C51">
        <w:rPr>
          <w:spacing w:val="2"/>
          <w:sz w:val="28"/>
          <w:szCs w:val="28"/>
        </w:rPr>
        <w:t>с</w:t>
      </w:r>
      <w:r w:rsidRPr="00317C51">
        <w:rPr>
          <w:spacing w:val="2"/>
          <w:sz w:val="28"/>
          <w:szCs w:val="28"/>
        </w:rPr>
        <w:t xml:space="preserve">четных размеров платы принимаются максимальные размеры платы, </w:t>
      </w:r>
      <w:proofErr w:type="spellStart"/>
      <w:r w:rsidRPr="00317C51">
        <w:rPr>
          <w:spacing w:val="2"/>
          <w:sz w:val="28"/>
          <w:szCs w:val="28"/>
        </w:rPr>
        <w:t>Пд</w:t>
      </w:r>
      <w:proofErr w:type="spellEnd"/>
      <w:r w:rsidRPr="00317C51">
        <w:rPr>
          <w:spacing w:val="2"/>
          <w:sz w:val="28"/>
          <w:szCs w:val="28"/>
        </w:rPr>
        <w:t xml:space="preserve"> = 100 рублей, </w:t>
      </w:r>
      <w:proofErr w:type="spellStart"/>
      <w:r w:rsidRPr="00317C51">
        <w:rPr>
          <w:spacing w:val="2"/>
          <w:sz w:val="28"/>
          <w:szCs w:val="28"/>
        </w:rPr>
        <w:t>Пр</w:t>
      </w:r>
      <w:proofErr w:type="spellEnd"/>
      <w:r w:rsidRPr="00317C51">
        <w:rPr>
          <w:spacing w:val="2"/>
          <w:sz w:val="28"/>
          <w:szCs w:val="28"/>
        </w:rPr>
        <w:t xml:space="preserve"> = 1000 рублей.</w:t>
      </w:r>
    </w:p>
    <w:p w:rsidR="00B23DE6" w:rsidRPr="00B23DE6" w:rsidRDefault="00B23DE6" w:rsidP="00B23DE6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B23DE6" w:rsidRPr="00B23DE6" w:rsidRDefault="00B23DE6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sectPr w:rsidR="00B23DE6" w:rsidRPr="00B23DE6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96" w:rsidRDefault="00830696">
      <w:r>
        <w:separator/>
      </w:r>
    </w:p>
  </w:endnote>
  <w:endnote w:type="continuationSeparator" w:id="0">
    <w:p w:rsidR="00830696" w:rsidRDefault="0083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1A" w:rsidRDefault="0047041A">
    <w:pPr>
      <w:pStyle w:val="aa"/>
      <w:jc w:val="center"/>
    </w:pPr>
  </w:p>
  <w:p w:rsidR="0047041A" w:rsidRDefault="0047041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F4" w:rsidRDefault="005C63F4">
    <w:pPr>
      <w:pStyle w:val="aa"/>
      <w:jc w:val="center"/>
    </w:pPr>
  </w:p>
  <w:p w:rsidR="005C63F4" w:rsidRDefault="005C63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96" w:rsidRDefault="00830696">
      <w:r>
        <w:separator/>
      </w:r>
    </w:p>
  </w:footnote>
  <w:footnote w:type="continuationSeparator" w:id="0">
    <w:p w:rsidR="00830696" w:rsidRDefault="00830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FE03FC7"/>
    <w:multiLevelType w:val="hybridMultilevel"/>
    <w:tmpl w:val="163C42BE"/>
    <w:lvl w:ilvl="0" w:tplc="34B8F04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3D4877"/>
    <w:multiLevelType w:val="multilevel"/>
    <w:tmpl w:val="69B4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0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090"/>
    <w:rsid w:val="00000CBD"/>
    <w:rsid w:val="00001A1B"/>
    <w:rsid w:val="00004D4A"/>
    <w:rsid w:val="00011E46"/>
    <w:rsid w:val="00014C40"/>
    <w:rsid w:val="00015530"/>
    <w:rsid w:val="00017C59"/>
    <w:rsid w:val="00023BDC"/>
    <w:rsid w:val="00031AE5"/>
    <w:rsid w:val="000330FF"/>
    <w:rsid w:val="00033129"/>
    <w:rsid w:val="0003446E"/>
    <w:rsid w:val="00035629"/>
    <w:rsid w:val="000365CA"/>
    <w:rsid w:val="00037646"/>
    <w:rsid w:val="00037F09"/>
    <w:rsid w:val="000404C1"/>
    <w:rsid w:val="00042582"/>
    <w:rsid w:val="00042746"/>
    <w:rsid w:val="00044D55"/>
    <w:rsid w:val="000470C7"/>
    <w:rsid w:val="00047AC8"/>
    <w:rsid w:val="00050248"/>
    <w:rsid w:val="00050485"/>
    <w:rsid w:val="0005180E"/>
    <w:rsid w:val="00052190"/>
    <w:rsid w:val="0005323F"/>
    <w:rsid w:val="00056127"/>
    <w:rsid w:val="00057B01"/>
    <w:rsid w:val="00061A9C"/>
    <w:rsid w:val="00062269"/>
    <w:rsid w:val="00062814"/>
    <w:rsid w:val="00063B86"/>
    <w:rsid w:val="00064108"/>
    <w:rsid w:val="0006453E"/>
    <w:rsid w:val="00064F7B"/>
    <w:rsid w:val="0007277D"/>
    <w:rsid w:val="00072F3E"/>
    <w:rsid w:val="00073065"/>
    <w:rsid w:val="00073760"/>
    <w:rsid w:val="00073D0D"/>
    <w:rsid w:val="00074B9A"/>
    <w:rsid w:val="00075622"/>
    <w:rsid w:val="00076BF0"/>
    <w:rsid w:val="00080D1D"/>
    <w:rsid w:val="000810F6"/>
    <w:rsid w:val="00081251"/>
    <w:rsid w:val="00081CD6"/>
    <w:rsid w:val="000834EC"/>
    <w:rsid w:val="000839BA"/>
    <w:rsid w:val="00084164"/>
    <w:rsid w:val="00084A12"/>
    <w:rsid w:val="000859D6"/>
    <w:rsid w:val="00090BF9"/>
    <w:rsid w:val="00091D3E"/>
    <w:rsid w:val="0009279B"/>
    <w:rsid w:val="00094869"/>
    <w:rsid w:val="00096E76"/>
    <w:rsid w:val="00097363"/>
    <w:rsid w:val="000A0257"/>
    <w:rsid w:val="000A1C6D"/>
    <w:rsid w:val="000A23BF"/>
    <w:rsid w:val="000A270C"/>
    <w:rsid w:val="000A2CF6"/>
    <w:rsid w:val="000A3E73"/>
    <w:rsid w:val="000A6113"/>
    <w:rsid w:val="000B06FD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242F"/>
    <w:rsid w:val="000D24EF"/>
    <w:rsid w:val="000D3F9A"/>
    <w:rsid w:val="000D743C"/>
    <w:rsid w:val="000E05B3"/>
    <w:rsid w:val="000E210C"/>
    <w:rsid w:val="000E2831"/>
    <w:rsid w:val="000E375A"/>
    <w:rsid w:val="000F0C12"/>
    <w:rsid w:val="000F3CE2"/>
    <w:rsid w:val="000F4426"/>
    <w:rsid w:val="000F5B96"/>
    <w:rsid w:val="000F7EF3"/>
    <w:rsid w:val="00100195"/>
    <w:rsid w:val="0010345C"/>
    <w:rsid w:val="00105617"/>
    <w:rsid w:val="00106F6B"/>
    <w:rsid w:val="00107EA7"/>
    <w:rsid w:val="0011007D"/>
    <w:rsid w:val="001100F0"/>
    <w:rsid w:val="001103F0"/>
    <w:rsid w:val="001108B6"/>
    <w:rsid w:val="001110CF"/>
    <w:rsid w:val="00111927"/>
    <w:rsid w:val="00114DC8"/>
    <w:rsid w:val="001174FC"/>
    <w:rsid w:val="00117E56"/>
    <w:rsid w:val="001204EF"/>
    <w:rsid w:val="001207B5"/>
    <w:rsid w:val="0012329E"/>
    <w:rsid w:val="0012359E"/>
    <w:rsid w:val="001241AE"/>
    <w:rsid w:val="00124229"/>
    <w:rsid w:val="0012431D"/>
    <w:rsid w:val="001266E1"/>
    <w:rsid w:val="001269BC"/>
    <w:rsid w:val="0012716E"/>
    <w:rsid w:val="00131434"/>
    <w:rsid w:val="001318DE"/>
    <w:rsid w:val="00133B08"/>
    <w:rsid w:val="00134B3E"/>
    <w:rsid w:val="0014256B"/>
    <w:rsid w:val="001439A9"/>
    <w:rsid w:val="001458D7"/>
    <w:rsid w:val="00152ADC"/>
    <w:rsid w:val="001558F6"/>
    <w:rsid w:val="0015632F"/>
    <w:rsid w:val="00156AFB"/>
    <w:rsid w:val="00157B09"/>
    <w:rsid w:val="00161AEF"/>
    <w:rsid w:val="0016233E"/>
    <w:rsid w:val="00162E5C"/>
    <w:rsid w:val="00163D46"/>
    <w:rsid w:val="001643BA"/>
    <w:rsid w:val="00164B09"/>
    <w:rsid w:val="00164CC1"/>
    <w:rsid w:val="0016559E"/>
    <w:rsid w:val="001655AE"/>
    <w:rsid w:val="001663BC"/>
    <w:rsid w:val="00170CB4"/>
    <w:rsid w:val="001718CD"/>
    <w:rsid w:val="001766FC"/>
    <w:rsid w:val="0018048C"/>
    <w:rsid w:val="0018064B"/>
    <w:rsid w:val="001810A3"/>
    <w:rsid w:val="0018187B"/>
    <w:rsid w:val="00185488"/>
    <w:rsid w:val="0018660A"/>
    <w:rsid w:val="001903AC"/>
    <w:rsid w:val="00190CFA"/>
    <w:rsid w:val="00193C74"/>
    <w:rsid w:val="00193D07"/>
    <w:rsid w:val="00197C77"/>
    <w:rsid w:val="00197F18"/>
    <w:rsid w:val="001A0CD8"/>
    <w:rsid w:val="001A2EE9"/>
    <w:rsid w:val="001A4D1B"/>
    <w:rsid w:val="001A69BE"/>
    <w:rsid w:val="001B09D2"/>
    <w:rsid w:val="001B2382"/>
    <w:rsid w:val="001B2CF6"/>
    <w:rsid w:val="001B3342"/>
    <w:rsid w:val="001B3490"/>
    <w:rsid w:val="001B3E5C"/>
    <w:rsid w:val="001B5E87"/>
    <w:rsid w:val="001B7F28"/>
    <w:rsid w:val="001C014F"/>
    <w:rsid w:val="001C15B2"/>
    <w:rsid w:val="001C2981"/>
    <w:rsid w:val="001C3967"/>
    <w:rsid w:val="001C540E"/>
    <w:rsid w:val="001D06A0"/>
    <w:rsid w:val="001D2773"/>
    <w:rsid w:val="001D347E"/>
    <w:rsid w:val="001D34FB"/>
    <w:rsid w:val="001D3A1A"/>
    <w:rsid w:val="001D3ADB"/>
    <w:rsid w:val="001D466F"/>
    <w:rsid w:val="001D5FF0"/>
    <w:rsid w:val="001D7E69"/>
    <w:rsid w:val="001E3BDF"/>
    <w:rsid w:val="001E67FB"/>
    <w:rsid w:val="001F1122"/>
    <w:rsid w:val="001F32BD"/>
    <w:rsid w:val="001F5D0F"/>
    <w:rsid w:val="001F611C"/>
    <w:rsid w:val="001F6D81"/>
    <w:rsid w:val="001F7003"/>
    <w:rsid w:val="001F79E1"/>
    <w:rsid w:val="00200732"/>
    <w:rsid w:val="00203D76"/>
    <w:rsid w:val="00206813"/>
    <w:rsid w:val="00206FD2"/>
    <w:rsid w:val="002072B1"/>
    <w:rsid w:val="002157A0"/>
    <w:rsid w:val="002200B3"/>
    <w:rsid w:val="00222B9C"/>
    <w:rsid w:val="00223694"/>
    <w:rsid w:val="00236182"/>
    <w:rsid w:val="00241D68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8A3"/>
    <w:rsid w:val="002576BF"/>
    <w:rsid w:val="002656B0"/>
    <w:rsid w:val="00265D3F"/>
    <w:rsid w:val="002730BA"/>
    <w:rsid w:val="00275F22"/>
    <w:rsid w:val="00281187"/>
    <w:rsid w:val="0028242A"/>
    <w:rsid w:val="0028254C"/>
    <w:rsid w:val="00283872"/>
    <w:rsid w:val="002839B6"/>
    <w:rsid w:val="00285289"/>
    <w:rsid w:val="00287140"/>
    <w:rsid w:val="00291822"/>
    <w:rsid w:val="00292C75"/>
    <w:rsid w:val="00293590"/>
    <w:rsid w:val="00293A50"/>
    <w:rsid w:val="00294852"/>
    <w:rsid w:val="00295794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2F6B"/>
    <w:rsid w:val="002B459C"/>
    <w:rsid w:val="002B65C9"/>
    <w:rsid w:val="002C0020"/>
    <w:rsid w:val="002C0803"/>
    <w:rsid w:val="002C0E02"/>
    <w:rsid w:val="002C1CE3"/>
    <w:rsid w:val="002C1F6A"/>
    <w:rsid w:val="002C2118"/>
    <w:rsid w:val="002C5B72"/>
    <w:rsid w:val="002D22CE"/>
    <w:rsid w:val="002D31D2"/>
    <w:rsid w:val="002D3256"/>
    <w:rsid w:val="002D6C9C"/>
    <w:rsid w:val="002D6E78"/>
    <w:rsid w:val="002E0530"/>
    <w:rsid w:val="002E060D"/>
    <w:rsid w:val="002E0C80"/>
    <w:rsid w:val="002E7D57"/>
    <w:rsid w:val="002F01EC"/>
    <w:rsid w:val="002F03AD"/>
    <w:rsid w:val="002F0C97"/>
    <w:rsid w:val="002F204D"/>
    <w:rsid w:val="002F20A7"/>
    <w:rsid w:val="002F7C99"/>
    <w:rsid w:val="00306324"/>
    <w:rsid w:val="00306371"/>
    <w:rsid w:val="00306871"/>
    <w:rsid w:val="0030691F"/>
    <w:rsid w:val="00307334"/>
    <w:rsid w:val="0031067C"/>
    <w:rsid w:val="00310F90"/>
    <w:rsid w:val="00311733"/>
    <w:rsid w:val="003162A0"/>
    <w:rsid w:val="00317C51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880"/>
    <w:rsid w:val="00335BAA"/>
    <w:rsid w:val="00335C2D"/>
    <w:rsid w:val="003378BC"/>
    <w:rsid w:val="00337A62"/>
    <w:rsid w:val="00337BCB"/>
    <w:rsid w:val="00340E1E"/>
    <w:rsid w:val="00342ABB"/>
    <w:rsid w:val="00343BC9"/>
    <w:rsid w:val="0034669E"/>
    <w:rsid w:val="00347156"/>
    <w:rsid w:val="00347BA9"/>
    <w:rsid w:val="00350B6B"/>
    <w:rsid w:val="003518C5"/>
    <w:rsid w:val="00351C77"/>
    <w:rsid w:val="0035260C"/>
    <w:rsid w:val="00355905"/>
    <w:rsid w:val="00356828"/>
    <w:rsid w:val="00356B8D"/>
    <w:rsid w:val="00363A56"/>
    <w:rsid w:val="00364A38"/>
    <w:rsid w:val="00364B63"/>
    <w:rsid w:val="0036558D"/>
    <w:rsid w:val="00365FF9"/>
    <w:rsid w:val="003672C8"/>
    <w:rsid w:val="00371301"/>
    <w:rsid w:val="00372755"/>
    <w:rsid w:val="00372E38"/>
    <w:rsid w:val="00373AE5"/>
    <w:rsid w:val="00376887"/>
    <w:rsid w:val="003779EE"/>
    <w:rsid w:val="003807AE"/>
    <w:rsid w:val="00380EAF"/>
    <w:rsid w:val="00380F57"/>
    <w:rsid w:val="00384370"/>
    <w:rsid w:val="00384EFD"/>
    <w:rsid w:val="00390BB4"/>
    <w:rsid w:val="00393529"/>
    <w:rsid w:val="00396854"/>
    <w:rsid w:val="00396D24"/>
    <w:rsid w:val="003A0B72"/>
    <w:rsid w:val="003A3D6C"/>
    <w:rsid w:val="003A62E7"/>
    <w:rsid w:val="003A7361"/>
    <w:rsid w:val="003B0C3D"/>
    <w:rsid w:val="003B209B"/>
    <w:rsid w:val="003B349A"/>
    <w:rsid w:val="003B42CD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B0A"/>
    <w:rsid w:val="003F4BDD"/>
    <w:rsid w:val="003F6804"/>
    <w:rsid w:val="004022E4"/>
    <w:rsid w:val="0040322B"/>
    <w:rsid w:val="00403B49"/>
    <w:rsid w:val="00404A1B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83"/>
    <w:rsid w:val="004251A8"/>
    <w:rsid w:val="00427463"/>
    <w:rsid w:val="00427AA4"/>
    <w:rsid w:val="00432AE5"/>
    <w:rsid w:val="00434F07"/>
    <w:rsid w:val="004362EE"/>
    <w:rsid w:val="00436CA2"/>
    <w:rsid w:val="004416A0"/>
    <w:rsid w:val="00441F31"/>
    <w:rsid w:val="00442676"/>
    <w:rsid w:val="00443680"/>
    <w:rsid w:val="004445F0"/>
    <w:rsid w:val="00446F27"/>
    <w:rsid w:val="0044775B"/>
    <w:rsid w:val="004506F1"/>
    <w:rsid w:val="00450E13"/>
    <w:rsid w:val="00450F5D"/>
    <w:rsid w:val="00451094"/>
    <w:rsid w:val="00452487"/>
    <w:rsid w:val="004536BB"/>
    <w:rsid w:val="00454668"/>
    <w:rsid w:val="004552E9"/>
    <w:rsid w:val="00456111"/>
    <w:rsid w:val="00464BC6"/>
    <w:rsid w:val="0046687E"/>
    <w:rsid w:val="00466C6E"/>
    <w:rsid w:val="00466F24"/>
    <w:rsid w:val="0047041A"/>
    <w:rsid w:val="00470DE6"/>
    <w:rsid w:val="0047103F"/>
    <w:rsid w:val="00472104"/>
    <w:rsid w:val="00475381"/>
    <w:rsid w:val="00475A8B"/>
    <w:rsid w:val="00480819"/>
    <w:rsid w:val="00481304"/>
    <w:rsid w:val="00481549"/>
    <w:rsid w:val="00484BCD"/>
    <w:rsid w:val="00486528"/>
    <w:rsid w:val="00495DBF"/>
    <w:rsid w:val="00497ACB"/>
    <w:rsid w:val="004A0907"/>
    <w:rsid w:val="004A4C79"/>
    <w:rsid w:val="004A71F4"/>
    <w:rsid w:val="004B1BCE"/>
    <w:rsid w:val="004B6266"/>
    <w:rsid w:val="004C2D4F"/>
    <w:rsid w:val="004C3C76"/>
    <w:rsid w:val="004C45D3"/>
    <w:rsid w:val="004C4EB5"/>
    <w:rsid w:val="004C606C"/>
    <w:rsid w:val="004C6086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E5246"/>
    <w:rsid w:val="004F1ABA"/>
    <w:rsid w:val="004F1AF8"/>
    <w:rsid w:val="005038F9"/>
    <w:rsid w:val="00504197"/>
    <w:rsid w:val="00505485"/>
    <w:rsid w:val="00507F84"/>
    <w:rsid w:val="00510F49"/>
    <w:rsid w:val="0051321D"/>
    <w:rsid w:val="00520F77"/>
    <w:rsid w:val="005213AF"/>
    <w:rsid w:val="00521FF9"/>
    <w:rsid w:val="00522FA0"/>
    <w:rsid w:val="00523F8A"/>
    <w:rsid w:val="0052490B"/>
    <w:rsid w:val="00524993"/>
    <w:rsid w:val="00527433"/>
    <w:rsid w:val="00530383"/>
    <w:rsid w:val="0053076D"/>
    <w:rsid w:val="005326C0"/>
    <w:rsid w:val="00534BB1"/>
    <w:rsid w:val="005354EF"/>
    <w:rsid w:val="00537C9F"/>
    <w:rsid w:val="00540B60"/>
    <w:rsid w:val="00541258"/>
    <w:rsid w:val="005434A1"/>
    <w:rsid w:val="00543A4B"/>
    <w:rsid w:val="005475BB"/>
    <w:rsid w:val="00551F11"/>
    <w:rsid w:val="0055247F"/>
    <w:rsid w:val="00552826"/>
    <w:rsid w:val="00553AA8"/>
    <w:rsid w:val="005543AC"/>
    <w:rsid w:val="00554D8A"/>
    <w:rsid w:val="00555366"/>
    <w:rsid w:val="00556213"/>
    <w:rsid w:val="005564C3"/>
    <w:rsid w:val="005579AF"/>
    <w:rsid w:val="00561FD4"/>
    <w:rsid w:val="00564154"/>
    <w:rsid w:val="005645C8"/>
    <w:rsid w:val="00564EB7"/>
    <w:rsid w:val="005663B5"/>
    <w:rsid w:val="00566B05"/>
    <w:rsid w:val="00571D27"/>
    <w:rsid w:val="00571EA2"/>
    <w:rsid w:val="00573A89"/>
    <w:rsid w:val="0057428C"/>
    <w:rsid w:val="0057538B"/>
    <w:rsid w:val="00576985"/>
    <w:rsid w:val="00580281"/>
    <w:rsid w:val="00582BE1"/>
    <w:rsid w:val="00585578"/>
    <w:rsid w:val="0058652B"/>
    <w:rsid w:val="0058706C"/>
    <w:rsid w:val="0058753B"/>
    <w:rsid w:val="00587EA7"/>
    <w:rsid w:val="0059009B"/>
    <w:rsid w:val="005923BD"/>
    <w:rsid w:val="0059421B"/>
    <w:rsid w:val="00596581"/>
    <w:rsid w:val="0059679A"/>
    <w:rsid w:val="00597A68"/>
    <w:rsid w:val="005A79F4"/>
    <w:rsid w:val="005B2738"/>
    <w:rsid w:val="005B31BA"/>
    <w:rsid w:val="005B447E"/>
    <w:rsid w:val="005B7213"/>
    <w:rsid w:val="005B740E"/>
    <w:rsid w:val="005C1049"/>
    <w:rsid w:val="005C1B4D"/>
    <w:rsid w:val="005C63F4"/>
    <w:rsid w:val="005C6B73"/>
    <w:rsid w:val="005C75AC"/>
    <w:rsid w:val="005D158A"/>
    <w:rsid w:val="005D1874"/>
    <w:rsid w:val="005D35BC"/>
    <w:rsid w:val="005D46B8"/>
    <w:rsid w:val="005D56AE"/>
    <w:rsid w:val="005D6897"/>
    <w:rsid w:val="005D7073"/>
    <w:rsid w:val="005E08DA"/>
    <w:rsid w:val="005E1FE8"/>
    <w:rsid w:val="005E214A"/>
    <w:rsid w:val="005E7CB8"/>
    <w:rsid w:val="005F3D4F"/>
    <w:rsid w:val="005F4C8B"/>
    <w:rsid w:val="005F7867"/>
    <w:rsid w:val="005F7C87"/>
    <w:rsid w:val="00601C21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DF8"/>
    <w:rsid w:val="006209D1"/>
    <w:rsid w:val="00622828"/>
    <w:rsid w:val="00623748"/>
    <w:rsid w:val="00626F13"/>
    <w:rsid w:val="00627B6B"/>
    <w:rsid w:val="0063028D"/>
    <w:rsid w:val="006317C3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491C"/>
    <w:rsid w:val="0064499D"/>
    <w:rsid w:val="0065029E"/>
    <w:rsid w:val="00650904"/>
    <w:rsid w:val="00653537"/>
    <w:rsid w:val="00653CA6"/>
    <w:rsid w:val="00655901"/>
    <w:rsid w:val="00655AF4"/>
    <w:rsid w:val="00656C1E"/>
    <w:rsid w:val="0065737B"/>
    <w:rsid w:val="0066024B"/>
    <w:rsid w:val="006614AF"/>
    <w:rsid w:val="00663A6E"/>
    <w:rsid w:val="00663FBB"/>
    <w:rsid w:val="00664685"/>
    <w:rsid w:val="006646A0"/>
    <w:rsid w:val="00664F9C"/>
    <w:rsid w:val="00666261"/>
    <w:rsid w:val="00666A00"/>
    <w:rsid w:val="00666EC1"/>
    <w:rsid w:val="006708B3"/>
    <w:rsid w:val="006709AB"/>
    <w:rsid w:val="00675D32"/>
    <w:rsid w:val="00675DA6"/>
    <w:rsid w:val="006776E4"/>
    <w:rsid w:val="00677DA5"/>
    <w:rsid w:val="00681AA8"/>
    <w:rsid w:val="006859D4"/>
    <w:rsid w:val="00690FAE"/>
    <w:rsid w:val="006941F3"/>
    <w:rsid w:val="00697B1A"/>
    <w:rsid w:val="006A0D09"/>
    <w:rsid w:val="006A0ED7"/>
    <w:rsid w:val="006A2185"/>
    <w:rsid w:val="006A6C28"/>
    <w:rsid w:val="006B0D4C"/>
    <w:rsid w:val="006B18C2"/>
    <w:rsid w:val="006B384F"/>
    <w:rsid w:val="006B3EFB"/>
    <w:rsid w:val="006B578D"/>
    <w:rsid w:val="006B650E"/>
    <w:rsid w:val="006B66FD"/>
    <w:rsid w:val="006B75BF"/>
    <w:rsid w:val="006C0201"/>
    <w:rsid w:val="006C02D4"/>
    <w:rsid w:val="006C2699"/>
    <w:rsid w:val="006C46D4"/>
    <w:rsid w:val="006C488E"/>
    <w:rsid w:val="006C48AC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545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10BA"/>
    <w:rsid w:val="007120C5"/>
    <w:rsid w:val="00713B3D"/>
    <w:rsid w:val="00714FE4"/>
    <w:rsid w:val="00717389"/>
    <w:rsid w:val="0071747D"/>
    <w:rsid w:val="007176BB"/>
    <w:rsid w:val="007204CB"/>
    <w:rsid w:val="007220C6"/>
    <w:rsid w:val="0072291C"/>
    <w:rsid w:val="00723B6A"/>
    <w:rsid w:val="00730044"/>
    <w:rsid w:val="00731196"/>
    <w:rsid w:val="00731850"/>
    <w:rsid w:val="0073525D"/>
    <w:rsid w:val="00735C7D"/>
    <w:rsid w:val="00735EF3"/>
    <w:rsid w:val="00736063"/>
    <w:rsid w:val="00736E59"/>
    <w:rsid w:val="007413EF"/>
    <w:rsid w:val="0074395B"/>
    <w:rsid w:val="00744C4B"/>
    <w:rsid w:val="00745605"/>
    <w:rsid w:val="00753C01"/>
    <w:rsid w:val="00757DF3"/>
    <w:rsid w:val="0076030D"/>
    <w:rsid w:val="00760724"/>
    <w:rsid w:val="00763DD6"/>
    <w:rsid w:val="00763FE3"/>
    <w:rsid w:val="00764CDF"/>
    <w:rsid w:val="00765B88"/>
    <w:rsid w:val="00766792"/>
    <w:rsid w:val="0076743D"/>
    <w:rsid w:val="00770048"/>
    <w:rsid w:val="00770468"/>
    <w:rsid w:val="00771128"/>
    <w:rsid w:val="00772FE8"/>
    <w:rsid w:val="00773908"/>
    <w:rsid w:val="00782E65"/>
    <w:rsid w:val="00785C65"/>
    <w:rsid w:val="0079075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438E"/>
    <w:rsid w:val="007A4FAC"/>
    <w:rsid w:val="007A57D7"/>
    <w:rsid w:val="007A7ED6"/>
    <w:rsid w:val="007B0F84"/>
    <w:rsid w:val="007B17A2"/>
    <w:rsid w:val="007B286E"/>
    <w:rsid w:val="007B396C"/>
    <w:rsid w:val="007B4ACF"/>
    <w:rsid w:val="007B4D9D"/>
    <w:rsid w:val="007C0229"/>
    <w:rsid w:val="007C1A55"/>
    <w:rsid w:val="007C1F9F"/>
    <w:rsid w:val="007C35E0"/>
    <w:rsid w:val="007C480B"/>
    <w:rsid w:val="007C5F8F"/>
    <w:rsid w:val="007C5F96"/>
    <w:rsid w:val="007D3CB5"/>
    <w:rsid w:val="007D5A04"/>
    <w:rsid w:val="007D66EF"/>
    <w:rsid w:val="007D67D1"/>
    <w:rsid w:val="007D6806"/>
    <w:rsid w:val="007D6BFF"/>
    <w:rsid w:val="007E09DF"/>
    <w:rsid w:val="007E2040"/>
    <w:rsid w:val="007E3B08"/>
    <w:rsid w:val="007E490B"/>
    <w:rsid w:val="007E6677"/>
    <w:rsid w:val="007E7C29"/>
    <w:rsid w:val="007E7E58"/>
    <w:rsid w:val="007F28FC"/>
    <w:rsid w:val="007F53CE"/>
    <w:rsid w:val="00800963"/>
    <w:rsid w:val="00804946"/>
    <w:rsid w:val="00805771"/>
    <w:rsid w:val="00806D53"/>
    <w:rsid w:val="008124F8"/>
    <w:rsid w:val="00816B81"/>
    <w:rsid w:val="00816D34"/>
    <w:rsid w:val="008170C1"/>
    <w:rsid w:val="00817746"/>
    <w:rsid w:val="00820882"/>
    <w:rsid w:val="00820DD3"/>
    <w:rsid w:val="00822F26"/>
    <w:rsid w:val="00825451"/>
    <w:rsid w:val="00825783"/>
    <w:rsid w:val="00830696"/>
    <w:rsid w:val="008378D2"/>
    <w:rsid w:val="00840E76"/>
    <w:rsid w:val="0084181F"/>
    <w:rsid w:val="00842617"/>
    <w:rsid w:val="00843E59"/>
    <w:rsid w:val="00844BAC"/>
    <w:rsid w:val="00845081"/>
    <w:rsid w:val="008463EE"/>
    <w:rsid w:val="008470A5"/>
    <w:rsid w:val="00847529"/>
    <w:rsid w:val="00852681"/>
    <w:rsid w:val="00852BC1"/>
    <w:rsid w:val="008543C0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8AC"/>
    <w:rsid w:val="008A0501"/>
    <w:rsid w:val="008A1621"/>
    <w:rsid w:val="008A3F0A"/>
    <w:rsid w:val="008A4837"/>
    <w:rsid w:val="008A6089"/>
    <w:rsid w:val="008B005A"/>
    <w:rsid w:val="008B23FA"/>
    <w:rsid w:val="008B330E"/>
    <w:rsid w:val="008B5849"/>
    <w:rsid w:val="008B5D99"/>
    <w:rsid w:val="008C0CD0"/>
    <w:rsid w:val="008C1B89"/>
    <w:rsid w:val="008C2039"/>
    <w:rsid w:val="008C36C8"/>
    <w:rsid w:val="008C79D4"/>
    <w:rsid w:val="008D2F92"/>
    <w:rsid w:val="008D45A1"/>
    <w:rsid w:val="008D5763"/>
    <w:rsid w:val="008D5AD4"/>
    <w:rsid w:val="008D5F78"/>
    <w:rsid w:val="008D5FC2"/>
    <w:rsid w:val="008D7A1F"/>
    <w:rsid w:val="008E0623"/>
    <w:rsid w:val="008E1C4B"/>
    <w:rsid w:val="008E3864"/>
    <w:rsid w:val="008E3B22"/>
    <w:rsid w:val="008E3C90"/>
    <w:rsid w:val="008E6F73"/>
    <w:rsid w:val="008F06B3"/>
    <w:rsid w:val="008F0989"/>
    <w:rsid w:val="008F222B"/>
    <w:rsid w:val="008F2235"/>
    <w:rsid w:val="008F2B88"/>
    <w:rsid w:val="008F305F"/>
    <w:rsid w:val="008F3845"/>
    <w:rsid w:val="008F3E8C"/>
    <w:rsid w:val="008F7029"/>
    <w:rsid w:val="00900954"/>
    <w:rsid w:val="0090457F"/>
    <w:rsid w:val="00904DF7"/>
    <w:rsid w:val="009067B5"/>
    <w:rsid w:val="00906BD5"/>
    <w:rsid w:val="00906C99"/>
    <w:rsid w:val="00912C53"/>
    <w:rsid w:val="0091552C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75B"/>
    <w:rsid w:val="00931E13"/>
    <w:rsid w:val="009338EF"/>
    <w:rsid w:val="00936EF0"/>
    <w:rsid w:val="00937771"/>
    <w:rsid w:val="009410B6"/>
    <w:rsid w:val="009446F6"/>
    <w:rsid w:val="00944C4D"/>
    <w:rsid w:val="0094520A"/>
    <w:rsid w:val="009459C9"/>
    <w:rsid w:val="00947B2F"/>
    <w:rsid w:val="00951D7C"/>
    <w:rsid w:val="00952245"/>
    <w:rsid w:val="00953C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BA4"/>
    <w:rsid w:val="00971B7C"/>
    <w:rsid w:val="00972943"/>
    <w:rsid w:val="00973781"/>
    <w:rsid w:val="00974FFC"/>
    <w:rsid w:val="00980A03"/>
    <w:rsid w:val="009839E9"/>
    <w:rsid w:val="009850C2"/>
    <w:rsid w:val="00987500"/>
    <w:rsid w:val="009879EC"/>
    <w:rsid w:val="00987F53"/>
    <w:rsid w:val="00991B0E"/>
    <w:rsid w:val="00991E8E"/>
    <w:rsid w:val="009965BF"/>
    <w:rsid w:val="009A0730"/>
    <w:rsid w:val="009A0EB8"/>
    <w:rsid w:val="009A3890"/>
    <w:rsid w:val="009B0E95"/>
    <w:rsid w:val="009B5920"/>
    <w:rsid w:val="009C0B4B"/>
    <w:rsid w:val="009C352E"/>
    <w:rsid w:val="009C3EAA"/>
    <w:rsid w:val="009C42DE"/>
    <w:rsid w:val="009C4459"/>
    <w:rsid w:val="009C639D"/>
    <w:rsid w:val="009C66CC"/>
    <w:rsid w:val="009D0C14"/>
    <w:rsid w:val="009D322A"/>
    <w:rsid w:val="009D52F2"/>
    <w:rsid w:val="009D58E6"/>
    <w:rsid w:val="009D7018"/>
    <w:rsid w:val="009E5CDE"/>
    <w:rsid w:val="009F100C"/>
    <w:rsid w:val="009F734D"/>
    <w:rsid w:val="00A006A4"/>
    <w:rsid w:val="00A01862"/>
    <w:rsid w:val="00A04B9F"/>
    <w:rsid w:val="00A10631"/>
    <w:rsid w:val="00A111AD"/>
    <w:rsid w:val="00A112AF"/>
    <w:rsid w:val="00A1261E"/>
    <w:rsid w:val="00A13F4C"/>
    <w:rsid w:val="00A144F4"/>
    <w:rsid w:val="00A14529"/>
    <w:rsid w:val="00A16491"/>
    <w:rsid w:val="00A1669B"/>
    <w:rsid w:val="00A364B5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554C"/>
    <w:rsid w:val="00A657D2"/>
    <w:rsid w:val="00A71612"/>
    <w:rsid w:val="00A71BA8"/>
    <w:rsid w:val="00A72625"/>
    <w:rsid w:val="00A730DE"/>
    <w:rsid w:val="00A7531D"/>
    <w:rsid w:val="00A778B3"/>
    <w:rsid w:val="00A83581"/>
    <w:rsid w:val="00A83688"/>
    <w:rsid w:val="00A84576"/>
    <w:rsid w:val="00A87846"/>
    <w:rsid w:val="00A97A23"/>
    <w:rsid w:val="00A97C14"/>
    <w:rsid w:val="00AA1598"/>
    <w:rsid w:val="00AA1D19"/>
    <w:rsid w:val="00AA3437"/>
    <w:rsid w:val="00AA363A"/>
    <w:rsid w:val="00AA3C99"/>
    <w:rsid w:val="00AA51D5"/>
    <w:rsid w:val="00AB08CF"/>
    <w:rsid w:val="00AC0A67"/>
    <w:rsid w:val="00AC270B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7900"/>
    <w:rsid w:val="00AE7E51"/>
    <w:rsid w:val="00AF734E"/>
    <w:rsid w:val="00B0132C"/>
    <w:rsid w:val="00B01EDE"/>
    <w:rsid w:val="00B02419"/>
    <w:rsid w:val="00B04138"/>
    <w:rsid w:val="00B04F44"/>
    <w:rsid w:val="00B12DC5"/>
    <w:rsid w:val="00B14C2E"/>
    <w:rsid w:val="00B17BAD"/>
    <w:rsid w:val="00B20C4E"/>
    <w:rsid w:val="00B2114B"/>
    <w:rsid w:val="00B21E9D"/>
    <w:rsid w:val="00B231EA"/>
    <w:rsid w:val="00B23DE6"/>
    <w:rsid w:val="00B2473E"/>
    <w:rsid w:val="00B251ED"/>
    <w:rsid w:val="00B30487"/>
    <w:rsid w:val="00B35820"/>
    <w:rsid w:val="00B35DAB"/>
    <w:rsid w:val="00B41B30"/>
    <w:rsid w:val="00B41F67"/>
    <w:rsid w:val="00B4299B"/>
    <w:rsid w:val="00B42C8D"/>
    <w:rsid w:val="00B43F90"/>
    <w:rsid w:val="00B43FEF"/>
    <w:rsid w:val="00B444CE"/>
    <w:rsid w:val="00B44A32"/>
    <w:rsid w:val="00B45174"/>
    <w:rsid w:val="00B45FB9"/>
    <w:rsid w:val="00B469A1"/>
    <w:rsid w:val="00B50F6C"/>
    <w:rsid w:val="00B53F1B"/>
    <w:rsid w:val="00B56CCE"/>
    <w:rsid w:val="00B56E26"/>
    <w:rsid w:val="00B576D7"/>
    <w:rsid w:val="00B600E4"/>
    <w:rsid w:val="00B62816"/>
    <w:rsid w:val="00B62848"/>
    <w:rsid w:val="00B66891"/>
    <w:rsid w:val="00B67AA0"/>
    <w:rsid w:val="00B740E0"/>
    <w:rsid w:val="00B74459"/>
    <w:rsid w:val="00B773E6"/>
    <w:rsid w:val="00B80262"/>
    <w:rsid w:val="00B807D5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9497C"/>
    <w:rsid w:val="00B94F4D"/>
    <w:rsid w:val="00B95B95"/>
    <w:rsid w:val="00B95C16"/>
    <w:rsid w:val="00B961F2"/>
    <w:rsid w:val="00B97681"/>
    <w:rsid w:val="00BA15DC"/>
    <w:rsid w:val="00BA2084"/>
    <w:rsid w:val="00BA2C89"/>
    <w:rsid w:val="00BA33B3"/>
    <w:rsid w:val="00BA3D40"/>
    <w:rsid w:val="00BA5163"/>
    <w:rsid w:val="00BA5612"/>
    <w:rsid w:val="00BB0AD1"/>
    <w:rsid w:val="00BB12DE"/>
    <w:rsid w:val="00BB3BC2"/>
    <w:rsid w:val="00BB71A1"/>
    <w:rsid w:val="00BB779B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1948"/>
    <w:rsid w:val="00BE32FA"/>
    <w:rsid w:val="00BE3EA8"/>
    <w:rsid w:val="00BE4CFC"/>
    <w:rsid w:val="00BE4EF2"/>
    <w:rsid w:val="00BE5ADC"/>
    <w:rsid w:val="00BE5DE6"/>
    <w:rsid w:val="00BE5F93"/>
    <w:rsid w:val="00BE63E2"/>
    <w:rsid w:val="00BE6588"/>
    <w:rsid w:val="00BF3E7E"/>
    <w:rsid w:val="00BF7743"/>
    <w:rsid w:val="00C013CD"/>
    <w:rsid w:val="00C03FD7"/>
    <w:rsid w:val="00C04F17"/>
    <w:rsid w:val="00C10159"/>
    <w:rsid w:val="00C12641"/>
    <w:rsid w:val="00C12C49"/>
    <w:rsid w:val="00C13B3C"/>
    <w:rsid w:val="00C156A8"/>
    <w:rsid w:val="00C16E40"/>
    <w:rsid w:val="00C20DA0"/>
    <w:rsid w:val="00C21002"/>
    <w:rsid w:val="00C213F1"/>
    <w:rsid w:val="00C22B65"/>
    <w:rsid w:val="00C24889"/>
    <w:rsid w:val="00C27697"/>
    <w:rsid w:val="00C34C6D"/>
    <w:rsid w:val="00C35826"/>
    <w:rsid w:val="00C3683F"/>
    <w:rsid w:val="00C424F5"/>
    <w:rsid w:val="00C425F6"/>
    <w:rsid w:val="00C42962"/>
    <w:rsid w:val="00C4608B"/>
    <w:rsid w:val="00C47386"/>
    <w:rsid w:val="00C51DF1"/>
    <w:rsid w:val="00C553B4"/>
    <w:rsid w:val="00C60A63"/>
    <w:rsid w:val="00C622A1"/>
    <w:rsid w:val="00C6459A"/>
    <w:rsid w:val="00C66759"/>
    <w:rsid w:val="00C6745D"/>
    <w:rsid w:val="00C761C1"/>
    <w:rsid w:val="00C77433"/>
    <w:rsid w:val="00C823C7"/>
    <w:rsid w:val="00C85BAF"/>
    <w:rsid w:val="00C9080B"/>
    <w:rsid w:val="00C95593"/>
    <w:rsid w:val="00C959A8"/>
    <w:rsid w:val="00C97A52"/>
    <w:rsid w:val="00CA5861"/>
    <w:rsid w:val="00CB2D82"/>
    <w:rsid w:val="00CB5BE9"/>
    <w:rsid w:val="00CC13A3"/>
    <w:rsid w:val="00CC3D68"/>
    <w:rsid w:val="00CC4E69"/>
    <w:rsid w:val="00CC5457"/>
    <w:rsid w:val="00CC5993"/>
    <w:rsid w:val="00CD2FB3"/>
    <w:rsid w:val="00CD3215"/>
    <w:rsid w:val="00CD3990"/>
    <w:rsid w:val="00CD447B"/>
    <w:rsid w:val="00CD46BA"/>
    <w:rsid w:val="00CD6162"/>
    <w:rsid w:val="00CD6D36"/>
    <w:rsid w:val="00CE1CB1"/>
    <w:rsid w:val="00CE3AD9"/>
    <w:rsid w:val="00CF6196"/>
    <w:rsid w:val="00CF68DC"/>
    <w:rsid w:val="00CF6B70"/>
    <w:rsid w:val="00D02A53"/>
    <w:rsid w:val="00D02B87"/>
    <w:rsid w:val="00D02F41"/>
    <w:rsid w:val="00D0406D"/>
    <w:rsid w:val="00D0569B"/>
    <w:rsid w:val="00D10509"/>
    <w:rsid w:val="00D1575F"/>
    <w:rsid w:val="00D16F95"/>
    <w:rsid w:val="00D21A33"/>
    <w:rsid w:val="00D2231E"/>
    <w:rsid w:val="00D2266E"/>
    <w:rsid w:val="00D23578"/>
    <w:rsid w:val="00D235D7"/>
    <w:rsid w:val="00D24999"/>
    <w:rsid w:val="00D267A4"/>
    <w:rsid w:val="00D27071"/>
    <w:rsid w:val="00D306F9"/>
    <w:rsid w:val="00D30BF8"/>
    <w:rsid w:val="00D30CB6"/>
    <w:rsid w:val="00D31146"/>
    <w:rsid w:val="00D35ACC"/>
    <w:rsid w:val="00D3789E"/>
    <w:rsid w:val="00D43122"/>
    <w:rsid w:val="00D447C2"/>
    <w:rsid w:val="00D458FE"/>
    <w:rsid w:val="00D4622B"/>
    <w:rsid w:val="00D4745A"/>
    <w:rsid w:val="00D50E3E"/>
    <w:rsid w:val="00D5245F"/>
    <w:rsid w:val="00D52824"/>
    <w:rsid w:val="00D52FC3"/>
    <w:rsid w:val="00D53887"/>
    <w:rsid w:val="00D54112"/>
    <w:rsid w:val="00D572CC"/>
    <w:rsid w:val="00D60B9B"/>
    <w:rsid w:val="00D611FA"/>
    <w:rsid w:val="00D62934"/>
    <w:rsid w:val="00D65A0E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3AD7"/>
    <w:rsid w:val="00D94994"/>
    <w:rsid w:val="00DA040A"/>
    <w:rsid w:val="00DA0642"/>
    <w:rsid w:val="00DA27B9"/>
    <w:rsid w:val="00DA3DAB"/>
    <w:rsid w:val="00DA3DC0"/>
    <w:rsid w:val="00DA4D9F"/>
    <w:rsid w:val="00DA75A3"/>
    <w:rsid w:val="00DB21CB"/>
    <w:rsid w:val="00DB305E"/>
    <w:rsid w:val="00DB369A"/>
    <w:rsid w:val="00DB3887"/>
    <w:rsid w:val="00DB4CB3"/>
    <w:rsid w:val="00DB5AB7"/>
    <w:rsid w:val="00DB5B5B"/>
    <w:rsid w:val="00DB7209"/>
    <w:rsid w:val="00DB7EDC"/>
    <w:rsid w:val="00DC18E7"/>
    <w:rsid w:val="00DC1F8F"/>
    <w:rsid w:val="00DC2BD2"/>
    <w:rsid w:val="00DC2C7E"/>
    <w:rsid w:val="00DC4F05"/>
    <w:rsid w:val="00DD0E57"/>
    <w:rsid w:val="00DD3088"/>
    <w:rsid w:val="00DD3D7B"/>
    <w:rsid w:val="00DD41C0"/>
    <w:rsid w:val="00DD55F4"/>
    <w:rsid w:val="00DD6A41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741"/>
    <w:rsid w:val="00DF2839"/>
    <w:rsid w:val="00DF2C72"/>
    <w:rsid w:val="00DF3BA5"/>
    <w:rsid w:val="00DF47FB"/>
    <w:rsid w:val="00DF67F9"/>
    <w:rsid w:val="00DF796D"/>
    <w:rsid w:val="00DF7BD0"/>
    <w:rsid w:val="00E00320"/>
    <w:rsid w:val="00E00499"/>
    <w:rsid w:val="00E01CC0"/>
    <w:rsid w:val="00E022A7"/>
    <w:rsid w:val="00E024F3"/>
    <w:rsid w:val="00E039D2"/>
    <w:rsid w:val="00E0659E"/>
    <w:rsid w:val="00E11D3A"/>
    <w:rsid w:val="00E12A29"/>
    <w:rsid w:val="00E13FBB"/>
    <w:rsid w:val="00E1508F"/>
    <w:rsid w:val="00E2219E"/>
    <w:rsid w:val="00E22420"/>
    <w:rsid w:val="00E24169"/>
    <w:rsid w:val="00E24582"/>
    <w:rsid w:val="00E25075"/>
    <w:rsid w:val="00E2591E"/>
    <w:rsid w:val="00E25DDC"/>
    <w:rsid w:val="00E26CED"/>
    <w:rsid w:val="00E27A5D"/>
    <w:rsid w:val="00E307E7"/>
    <w:rsid w:val="00E32B71"/>
    <w:rsid w:val="00E34249"/>
    <w:rsid w:val="00E348DB"/>
    <w:rsid w:val="00E36F07"/>
    <w:rsid w:val="00E4371F"/>
    <w:rsid w:val="00E438A5"/>
    <w:rsid w:val="00E443A8"/>
    <w:rsid w:val="00E473A7"/>
    <w:rsid w:val="00E519ED"/>
    <w:rsid w:val="00E53524"/>
    <w:rsid w:val="00E53A04"/>
    <w:rsid w:val="00E54E70"/>
    <w:rsid w:val="00E5605C"/>
    <w:rsid w:val="00E62770"/>
    <w:rsid w:val="00E63A37"/>
    <w:rsid w:val="00E66FA7"/>
    <w:rsid w:val="00E67B77"/>
    <w:rsid w:val="00E71394"/>
    <w:rsid w:val="00E7151D"/>
    <w:rsid w:val="00E71F69"/>
    <w:rsid w:val="00E73C6F"/>
    <w:rsid w:val="00E748EE"/>
    <w:rsid w:val="00E74B49"/>
    <w:rsid w:val="00E836F7"/>
    <w:rsid w:val="00E85A33"/>
    <w:rsid w:val="00E936D5"/>
    <w:rsid w:val="00E938E8"/>
    <w:rsid w:val="00E94ADF"/>
    <w:rsid w:val="00E94B80"/>
    <w:rsid w:val="00E9685D"/>
    <w:rsid w:val="00EA4C1A"/>
    <w:rsid w:val="00EA50F7"/>
    <w:rsid w:val="00EA5848"/>
    <w:rsid w:val="00EA6A61"/>
    <w:rsid w:val="00EB32F9"/>
    <w:rsid w:val="00EB3524"/>
    <w:rsid w:val="00EB3EB8"/>
    <w:rsid w:val="00EB4613"/>
    <w:rsid w:val="00EB6B0C"/>
    <w:rsid w:val="00EB7C4D"/>
    <w:rsid w:val="00EC18BE"/>
    <w:rsid w:val="00EC203E"/>
    <w:rsid w:val="00ED0CD3"/>
    <w:rsid w:val="00ED235F"/>
    <w:rsid w:val="00ED6F4B"/>
    <w:rsid w:val="00ED6FBC"/>
    <w:rsid w:val="00ED7469"/>
    <w:rsid w:val="00EE0286"/>
    <w:rsid w:val="00EE2926"/>
    <w:rsid w:val="00EE3155"/>
    <w:rsid w:val="00EE5057"/>
    <w:rsid w:val="00EF027D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6A47"/>
    <w:rsid w:val="00F1705B"/>
    <w:rsid w:val="00F1772B"/>
    <w:rsid w:val="00F17FD2"/>
    <w:rsid w:val="00F207A6"/>
    <w:rsid w:val="00F21798"/>
    <w:rsid w:val="00F21FDA"/>
    <w:rsid w:val="00F22282"/>
    <w:rsid w:val="00F229B8"/>
    <w:rsid w:val="00F251BB"/>
    <w:rsid w:val="00F25E3D"/>
    <w:rsid w:val="00F30FD1"/>
    <w:rsid w:val="00F4163E"/>
    <w:rsid w:val="00F43151"/>
    <w:rsid w:val="00F46381"/>
    <w:rsid w:val="00F46423"/>
    <w:rsid w:val="00F46653"/>
    <w:rsid w:val="00F46B4A"/>
    <w:rsid w:val="00F47425"/>
    <w:rsid w:val="00F52394"/>
    <w:rsid w:val="00F525FF"/>
    <w:rsid w:val="00F558E6"/>
    <w:rsid w:val="00F57CE8"/>
    <w:rsid w:val="00F60FA4"/>
    <w:rsid w:val="00F61941"/>
    <w:rsid w:val="00F61EC9"/>
    <w:rsid w:val="00F62F09"/>
    <w:rsid w:val="00F63389"/>
    <w:rsid w:val="00F64271"/>
    <w:rsid w:val="00F64443"/>
    <w:rsid w:val="00F72B87"/>
    <w:rsid w:val="00F73A98"/>
    <w:rsid w:val="00F74FEB"/>
    <w:rsid w:val="00F75891"/>
    <w:rsid w:val="00F75A05"/>
    <w:rsid w:val="00F777AB"/>
    <w:rsid w:val="00F814EF"/>
    <w:rsid w:val="00F816EA"/>
    <w:rsid w:val="00F81934"/>
    <w:rsid w:val="00F82076"/>
    <w:rsid w:val="00F83DB0"/>
    <w:rsid w:val="00F865A7"/>
    <w:rsid w:val="00F86988"/>
    <w:rsid w:val="00F95B2A"/>
    <w:rsid w:val="00F962C5"/>
    <w:rsid w:val="00F96FCC"/>
    <w:rsid w:val="00FA209A"/>
    <w:rsid w:val="00FA219A"/>
    <w:rsid w:val="00FA4129"/>
    <w:rsid w:val="00FA421A"/>
    <w:rsid w:val="00FB226F"/>
    <w:rsid w:val="00FB2980"/>
    <w:rsid w:val="00FB3232"/>
    <w:rsid w:val="00FB3FC3"/>
    <w:rsid w:val="00FB55E6"/>
    <w:rsid w:val="00FC1109"/>
    <w:rsid w:val="00FC2090"/>
    <w:rsid w:val="00FC264F"/>
    <w:rsid w:val="00FC2BAC"/>
    <w:rsid w:val="00FC2E32"/>
    <w:rsid w:val="00FC31E0"/>
    <w:rsid w:val="00FC385A"/>
    <w:rsid w:val="00FC49E4"/>
    <w:rsid w:val="00FD2AE6"/>
    <w:rsid w:val="00FD4B3A"/>
    <w:rsid w:val="00FD69F8"/>
    <w:rsid w:val="00FD6EE0"/>
    <w:rsid w:val="00FD73AD"/>
    <w:rsid w:val="00FD7F5E"/>
    <w:rsid w:val="00FE293E"/>
    <w:rsid w:val="00FE2997"/>
    <w:rsid w:val="00FE2D2C"/>
    <w:rsid w:val="00FE42F6"/>
    <w:rsid w:val="00FE4DEF"/>
    <w:rsid w:val="00FE7BCA"/>
    <w:rsid w:val="00FF5C17"/>
    <w:rsid w:val="00FF5DBE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A3"/>
  </w:style>
  <w:style w:type="paragraph" w:styleId="1">
    <w:name w:val="heading 1"/>
    <w:basedOn w:val="a"/>
    <w:next w:val="a"/>
    <w:link w:val="10"/>
    <w:uiPriority w:val="9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5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rsid w:val="009C0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uiPriority w:val="99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cs="Times New Roman"/>
      <w:sz w:val="2"/>
      <w:szCs w:val="2"/>
    </w:rPr>
  </w:style>
  <w:style w:type="paragraph" w:customStyle="1" w:styleId="ConsPlusTitle">
    <w:name w:val="ConsPlusTitle"/>
    <w:uiPriority w:val="99"/>
    <w:rsid w:val="008D2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Гипертекстовая ссылка"/>
    <w:basedOn w:val="a0"/>
    <w:uiPriority w:val="99"/>
    <w:rsid w:val="0091552C"/>
    <w:rPr>
      <w:rFonts w:cs="Times New Roman"/>
      <w:b/>
      <w:bCs/>
      <w:color w:val="008000"/>
    </w:rPr>
  </w:style>
  <w:style w:type="paragraph" w:customStyle="1" w:styleId="af4">
    <w:name w:val="Знак"/>
    <w:basedOn w:val="a"/>
    <w:uiPriority w:val="99"/>
    <w:rsid w:val="0091552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"/>
    <w:uiPriority w:val="99"/>
    <w:rsid w:val="00C4296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C6675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677DA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7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78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518187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40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518187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403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1ABD3-CE8A-4C43-B628-CC2830A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4526</Characters>
  <Application>Microsoft Office Word</Application>
  <DocSecurity>0</DocSecurity>
  <Lines>37</Lines>
  <Paragraphs>10</Paragraphs>
  <ScaleCrop>false</ScaleCrop>
  <Company>1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Sekretar</cp:lastModifiedBy>
  <cp:revision>3</cp:revision>
  <cp:lastPrinted>2018-09-26T02:36:00Z</cp:lastPrinted>
  <dcterms:created xsi:type="dcterms:W3CDTF">2018-11-15T00:16:00Z</dcterms:created>
  <dcterms:modified xsi:type="dcterms:W3CDTF">2018-11-15T00:18:00Z</dcterms:modified>
</cp:coreProperties>
</file>