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C8" w:rsidRDefault="005674C8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8667FB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74C8" w:rsidRDefault="005674C8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4264" w:rsidRPr="00571476" w:rsidRDefault="008667FB" w:rsidP="008667FB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042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67FB" w:rsidRDefault="004E7F42" w:rsidP="008667FB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февраля </w:t>
      </w:r>
      <w:r w:rsidR="00F679BE">
        <w:rPr>
          <w:rFonts w:ascii="Times New Roman" w:hAnsi="Times New Roman" w:cs="Times New Roman"/>
          <w:b w:val="0"/>
          <w:sz w:val="28"/>
          <w:szCs w:val="28"/>
        </w:rPr>
        <w:t>2019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</w:r>
      <w:r w:rsidR="008667F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b w:val="0"/>
          <w:sz w:val="28"/>
          <w:szCs w:val="28"/>
        </w:rPr>
        <w:t>108</w:t>
      </w:r>
    </w:p>
    <w:p w:rsidR="004E7F42" w:rsidRDefault="004E7F42" w:rsidP="004E7F42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огоча</w:t>
      </w:r>
    </w:p>
    <w:p w:rsidR="004E7F42" w:rsidRPr="00684D35" w:rsidRDefault="004E7F42" w:rsidP="004E7F42">
      <w:pPr>
        <w:pStyle w:val="ConsPlusTitle"/>
        <w:widowControl/>
        <w:ind w:left="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667FB" w:rsidRPr="006445CD" w:rsidRDefault="008667FB" w:rsidP="008667FB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667FB" w:rsidRPr="009F5CD8" w:rsidRDefault="00843146" w:rsidP="00B02B2C">
      <w:pPr>
        <w:pStyle w:val="ConsPlusNormal"/>
        <w:ind w:left="360" w:right="-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9F5CD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  <w:r w:rsidR="009F5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CD8" w:rsidRPr="009F5CD8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«Могочинский район» от 16 ноября 2017 года № 662</w:t>
      </w:r>
      <w:r w:rsidR="00B02B2C">
        <w:rPr>
          <w:rFonts w:ascii="Times New Roman" w:hAnsi="Times New Roman" w:cs="Times New Roman"/>
          <w:b/>
          <w:sz w:val="28"/>
          <w:szCs w:val="28"/>
        </w:rPr>
        <w:t xml:space="preserve"> (в ред</w:t>
      </w:r>
      <w:proofErr w:type="gramStart"/>
      <w:r w:rsidR="004E7F42">
        <w:rPr>
          <w:rFonts w:ascii="Times New Roman" w:hAnsi="Times New Roman" w:cs="Times New Roman"/>
          <w:b/>
          <w:sz w:val="28"/>
          <w:szCs w:val="28"/>
        </w:rPr>
        <w:t>.</w:t>
      </w:r>
      <w:r w:rsidR="00B02B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02B2C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4E7F42">
        <w:rPr>
          <w:rFonts w:ascii="Times New Roman" w:hAnsi="Times New Roman" w:cs="Times New Roman"/>
          <w:b/>
          <w:sz w:val="28"/>
          <w:szCs w:val="28"/>
        </w:rPr>
        <w:t>й</w:t>
      </w:r>
      <w:r w:rsidR="00B02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606">
        <w:rPr>
          <w:rFonts w:ascii="Times New Roman" w:hAnsi="Times New Roman" w:cs="Times New Roman"/>
          <w:b/>
          <w:sz w:val="28"/>
          <w:szCs w:val="28"/>
        </w:rPr>
        <w:t xml:space="preserve">№ 714 от 21.11.2018г., </w:t>
      </w:r>
      <w:r w:rsidR="00B02B2C" w:rsidRPr="00B02B2C">
        <w:rPr>
          <w:rFonts w:ascii="Times New Roman" w:hAnsi="Times New Roman" w:cs="Times New Roman"/>
          <w:b/>
          <w:sz w:val="28"/>
          <w:szCs w:val="28"/>
        </w:rPr>
        <w:t>№34 от 22.01.2018</w:t>
      </w:r>
      <w:r w:rsidR="00B02B2C">
        <w:rPr>
          <w:rFonts w:ascii="Times New Roman" w:hAnsi="Times New Roman" w:cs="Times New Roman"/>
          <w:b/>
          <w:sz w:val="28"/>
          <w:szCs w:val="28"/>
        </w:rPr>
        <w:t>г.</w:t>
      </w:r>
      <w:r w:rsidR="00E10610">
        <w:rPr>
          <w:rFonts w:ascii="Times New Roman" w:hAnsi="Times New Roman" w:cs="Times New Roman"/>
          <w:b/>
          <w:sz w:val="28"/>
          <w:szCs w:val="28"/>
        </w:rPr>
        <w:t>, № 15 от 14.01.2019г.</w:t>
      </w:r>
      <w:r w:rsidR="00B02B2C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«Культура муниципального района «Могочинский район» на 2018-2019 годы»</w:t>
      </w:r>
    </w:p>
    <w:p w:rsidR="008667FB" w:rsidRDefault="008667FB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8667FB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8667FB" w:rsidP="008667FB">
      <w:pPr>
        <w:pStyle w:val="ConsPlusNormal"/>
        <w:widowControl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850F9">
        <w:rPr>
          <w:rFonts w:ascii="Times New Roman" w:hAnsi="Times New Roman" w:cs="Times New Roman"/>
          <w:sz w:val="28"/>
          <w:szCs w:val="28"/>
        </w:rPr>
        <w:t>В</w:t>
      </w:r>
      <w:r w:rsidR="001C3823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A65312">
        <w:rPr>
          <w:rFonts w:ascii="Times New Roman" w:hAnsi="Times New Roman" w:cs="Times New Roman"/>
          <w:sz w:val="28"/>
          <w:szCs w:val="28"/>
        </w:rPr>
        <w:t xml:space="preserve">конкретизации целевой направленности финансирования мероприятий муниципальной программы «Культура муниципального района «Могочинский район» на 2018-2019 годы, и </w:t>
      </w:r>
      <w:r w:rsidR="001C3823">
        <w:rPr>
          <w:rFonts w:ascii="Times New Roman" w:hAnsi="Times New Roman" w:cs="Times New Roman"/>
          <w:sz w:val="28"/>
          <w:szCs w:val="28"/>
        </w:rPr>
        <w:t xml:space="preserve">дальнейшей реализации основных направлений социально-экономической политики в области культуры, обеспечения единого культурного пространства района, </w:t>
      </w:r>
      <w:r w:rsidR="004850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850F9" w:rsidRPr="00127B7C">
        <w:rPr>
          <w:rFonts w:ascii="Times New Roman" w:hAnsi="Times New Roman" w:cs="Times New Roman"/>
          <w:sz w:val="28"/>
          <w:szCs w:val="28"/>
        </w:rPr>
        <w:t>У</w:t>
      </w:r>
      <w:r w:rsidR="004850F9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</w:t>
      </w:r>
      <w:r w:rsidR="001C382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«Могочинский район» </w:t>
      </w:r>
      <w:r w:rsidR="001C3823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E5888" w:rsidRDefault="00EE5888" w:rsidP="008667FB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67FB" w:rsidRDefault="00EE5888" w:rsidP="008667FB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88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E58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="00E5032C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4E7F42">
        <w:rPr>
          <w:rFonts w:ascii="Times New Roman" w:hAnsi="Times New Roman" w:cs="Times New Roman"/>
          <w:sz w:val="28"/>
          <w:szCs w:val="28"/>
        </w:rPr>
        <w:t xml:space="preserve"> </w:t>
      </w:r>
      <w:r w:rsidR="00E5032C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от 16 ноября 2017 года № 662 </w:t>
      </w:r>
      <w:r w:rsidR="00EF2AFA" w:rsidRPr="00EF2AFA">
        <w:rPr>
          <w:rFonts w:ascii="Times New Roman" w:hAnsi="Times New Roman" w:cs="Times New Roman"/>
          <w:sz w:val="28"/>
          <w:szCs w:val="28"/>
        </w:rPr>
        <w:t>(</w:t>
      </w:r>
      <w:r w:rsidR="00E5032C" w:rsidRPr="00E5032C"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4E7F42">
        <w:rPr>
          <w:rFonts w:ascii="Times New Roman" w:hAnsi="Times New Roman" w:cs="Times New Roman"/>
          <w:sz w:val="28"/>
          <w:szCs w:val="28"/>
        </w:rPr>
        <w:t>й</w:t>
      </w:r>
      <w:r w:rsidR="00E5032C" w:rsidRPr="00E5032C">
        <w:rPr>
          <w:rFonts w:ascii="Times New Roman" w:hAnsi="Times New Roman" w:cs="Times New Roman"/>
          <w:sz w:val="28"/>
          <w:szCs w:val="28"/>
        </w:rPr>
        <w:t xml:space="preserve"> </w:t>
      </w:r>
      <w:r w:rsidR="00776606">
        <w:rPr>
          <w:rFonts w:ascii="Times New Roman" w:hAnsi="Times New Roman" w:cs="Times New Roman"/>
          <w:sz w:val="28"/>
          <w:szCs w:val="28"/>
        </w:rPr>
        <w:t>№ 714 от 21.11.2018г.</w:t>
      </w:r>
      <w:r w:rsidR="00455378">
        <w:rPr>
          <w:rFonts w:ascii="Times New Roman" w:hAnsi="Times New Roman" w:cs="Times New Roman"/>
          <w:sz w:val="28"/>
          <w:szCs w:val="28"/>
        </w:rPr>
        <w:t xml:space="preserve">, </w:t>
      </w:r>
      <w:r w:rsidR="00776606">
        <w:rPr>
          <w:rFonts w:ascii="Times New Roman" w:hAnsi="Times New Roman" w:cs="Times New Roman"/>
          <w:sz w:val="28"/>
          <w:szCs w:val="28"/>
        </w:rPr>
        <w:t xml:space="preserve"> </w:t>
      </w:r>
      <w:r w:rsidR="00E5032C" w:rsidRPr="00E5032C">
        <w:rPr>
          <w:rFonts w:ascii="Times New Roman" w:hAnsi="Times New Roman" w:cs="Times New Roman"/>
          <w:sz w:val="28"/>
          <w:szCs w:val="28"/>
        </w:rPr>
        <w:t>№34 от 22.01.2018г.</w:t>
      </w:r>
      <w:r w:rsidR="00E10610">
        <w:rPr>
          <w:rFonts w:ascii="Times New Roman" w:hAnsi="Times New Roman" w:cs="Times New Roman"/>
          <w:sz w:val="28"/>
          <w:szCs w:val="28"/>
        </w:rPr>
        <w:t>, № 15 от 14.01.219г.</w:t>
      </w:r>
      <w:r w:rsidR="00E5032C" w:rsidRPr="00E5032C">
        <w:rPr>
          <w:rFonts w:ascii="Times New Roman" w:hAnsi="Times New Roman" w:cs="Times New Roman"/>
          <w:sz w:val="28"/>
          <w:szCs w:val="28"/>
        </w:rPr>
        <w:t>) «Об утверждении муниципальной программы «Культура муниципального района «Могочинский район» на 2018-2019 годы»</w:t>
      </w:r>
      <w:r w:rsidR="00EF2AFA" w:rsidRPr="00EF2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4E7F42" w:rsidRDefault="00E10610" w:rsidP="008667FB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43868">
        <w:rPr>
          <w:rFonts w:ascii="Times New Roman" w:hAnsi="Times New Roman" w:cs="Times New Roman"/>
          <w:sz w:val="28"/>
          <w:szCs w:val="28"/>
        </w:rPr>
        <w:t xml:space="preserve">. </w:t>
      </w:r>
      <w:r w:rsidR="00A749D8">
        <w:rPr>
          <w:rFonts w:ascii="Times New Roman" w:hAnsi="Times New Roman" w:cs="Times New Roman"/>
          <w:sz w:val="28"/>
          <w:szCs w:val="28"/>
        </w:rPr>
        <w:t>Р</w:t>
      </w:r>
      <w:r w:rsidR="00E5032C">
        <w:rPr>
          <w:rFonts w:ascii="Times New Roman" w:hAnsi="Times New Roman" w:cs="Times New Roman"/>
          <w:sz w:val="28"/>
          <w:szCs w:val="28"/>
        </w:rPr>
        <w:t xml:space="preserve">аздел 4. </w:t>
      </w:r>
      <w:proofErr w:type="gramStart"/>
      <w:r w:rsidR="00EE5888">
        <w:rPr>
          <w:rFonts w:ascii="Times New Roman" w:hAnsi="Times New Roman" w:cs="Times New Roman"/>
          <w:sz w:val="28"/>
          <w:szCs w:val="28"/>
        </w:rPr>
        <w:t>«Перечень мероприятий программы (районный бюджет)»</w:t>
      </w:r>
      <w:r w:rsidR="000B6121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</w:t>
      </w:r>
      <w:r w:rsidR="000B6121" w:rsidRPr="000B61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 «Могочинский район» от 16 ноября 2017 года № 662 (в редакции постановлени</w:t>
      </w:r>
      <w:r w:rsidR="004E7F42">
        <w:rPr>
          <w:rFonts w:ascii="Times New Roman" w:hAnsi="Times New Roman" w:cs="Times New Roman"/>
          <w:sz w:val="28"/>
          <w:szCs w:val="28"/>
        </w:rPr>
        <w:t>й</w:t>
      </w:r>
      <w:r w:rsidR="000B6121" w:rsidRPr="000B6121">
        <w:rPr>
          <w:rFonts w:ascii="Times New Roman" w:hAnsi="Times New Roman" w:cs="Times New Roman"/>
          <w:sz w:val="28"/>
          <w:szCs w:val="28"/>
        </w:rPr>
        <w:t xml:space="preserve"> </w:t>
      </w:r>
      <w:r w:rsidR="00343868">
        <w:rPr>
          <w:rFonts w:ascii="Times New Roman" w:hAnsi="Times New Roman" w:cs="Times New Roman"/>
          <w:sz w:val="28"/>
          <w:szCs w:val="28"/>
        </w:rPr>
        <w:t xml:space="preserve">№ 714 от 21.11.2018г., </w:t>
      </w:r>
      <w:r w:rsidR="000B6121" w:rsidRPr="000B6121">
        <w:rPr>
          <w:rFonts w:ascii="Times New Roman" w:hAnsi="Times New Roman" w:cs="Times New Roman"/>
          <w:sz w:val="28"/>
          <w:szCs w:val="28"/>
        </w:rPr>
        <w:t>№34 от 22.01.2018г.</w:t>
      </w:r>
      <w:r>
        <w:rPr>
          <w:rFonts w:ascii="Times New Roman" w:hAnsi="Times New Roman" w:cs="Times New Roman"/>
          <w:sz w:val="28"/>
          <w:szCs w:val="28"/>
        </w:rPr>
        <w:t>, № 15 от 14.01.2019г.</w:t>
      </w:r>
      <w:r w:rsidR="000B6121" w:rsidRPr="000B6121">
        <w:rPr>
          <w:rFonts w:ascii="Times New Roman" w:hAnsi="Times New Roman" w:cs="Times New Roman"/>
          <w:sz w:val="28"/>
          <w:szCs w:val="28"/>
        </w:rPr>
        <w:t>) «Об утверждении муниципальной программы «Культура муниципального района «Могочинский район» на 2018-2019 годы»</w:t>
      </w:r>
      <w:r w:rsidR="00EE5888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  <w:proofErr w:type="gramEnd"/>
    </w:p>
    <w:p w:rsidR="004E7F42" w:rsidRDefault="004E7F42" w:rsidP="008667FB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61"/>
        <w:gridCol w:w="3333"/>
        <w:gridCol w:w="1127"/>
        <w:gridCol w:w="1210"/>
        <w:gridCol w:w="3119"/>
      </w:tblGrid>
      <w:tr w:rsidR="00343868" w:rsidTr="00C10643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>№</w:t>
            </w:r>
          </w:p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hadow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hadow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b/>
                <w:shadow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 xml:space="preserve">Наименование </w:t>
            </w:r>
          </w:p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>мероприятий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 xml:space="preserve"> Финансирование, затраты </w:t>
            </w:r>
          </w:p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 xml:space="preserve">(тыс. руб.) </w:t>
            </w:r>
          </w:p>
        </w:tc>
      </w:tr>
      <w:tr w:rsidR="00343868" w:rsidTr="00C1064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68" w:rsidRDefault="00343868" w:rsidP="00F17020">
            <w:pPr>
              <w:rPr>
                <w:b/>
                <w:shadow/>
                <w:sz w:val="20"/>
                <w:szCs w:val="20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68" w:rsidRDefault="00343868" w:rsidP="00F17020">
            <w:pPr>
              <w:rPr>
                <w:b/>
                <w:shadow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68" w:rsidRDefault="00343868" w:rsidP="00F17020">
            <w:pPr>
              <w:rPr>
                <w:b/>
                <w:shadow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>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>2019</w:t>
            </w:r>
          </w:p>
        </w:tc>
      </w:tr>
      <w:tr w:rsidR="00343868" w:rsidTr="00C10643">
        <w:trPr>
          <w:trHeight w:val="836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  <w:p w:rsidR="00343868" w:rsidRDefault="00343868" w:rsidP="004E7F42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 xml:space="preserve">4.1. Мероприятия по укреплению  материально технической  базы учреждений  культуры </w:t>
            </w:r>
          </w:p>
        </w:tc>
      </w:tr>
      <w:tr w:rsidR="00343868" w:rsidTr="00C10643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D750BE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lastRenderedPageBreak/>
              <w:t>4.</w:t>
            </w:r>
            <w:r w:rsidRPr="00D750BE">
              <w:rPr>
                <w:b/>
                <w:shadow/>
                <w:sz w:val="16"/>
                <w:szCs w:val="16"/>
              </w:rPr>
              <w:t>1.1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Замена пожарно-охранной сигнализации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rPr>
                <w:b/>
                <w:shadow/>
              </w:rPr>
            </w:pPr>
            <w:r>
              <w:rPr>
                <w:b/>
                <w:shadow/>
              </w:rPr>
              <w:t>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35,0</w:t>
            </w:r>
          </w:p>
        </w:tc>
      </w:tr>
      <w:tr w:rsidR="00343868" w:rsidTr="00C10643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D750BE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Установка системы  видео наблюдения  </w:t>
            </w:r>
            <w:proofErr w:type="gramStart"/>
            <w:r>
              <w:rPr>
                <w:shadow/>
                <w:sz w:val="20"/>
                <w:szCs w:val="20"/>
              </w:rPr>
              <w:t>в</w:t>
            </w:r>
            <w:proofErr w:type="gramEnd"/>
            <w:r>
              <w:rPr>
                <w:shadow/>
                <w:sz w:val="20"/>
                <w:szCs w:val="20"/>
              </w:rPr>
              <w:t xml:space="preserve">  МУК МЦБ, МУК МСКО, МЦДБ, ДШИ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rPr>
                <w:b/>
                <w:shadow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135,1</w:t>
            </w:r>
          </w:p>
        </w:tc>
      </w:tr>
      <w:tr w:rsidR="00343868" w:rsidTr="00C10643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D750BE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tabs>
                <w:tab w:val="left" w:pos="0"/>
                <w:tab w:val="num" w:pos="180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0D73F5" w:rsidRDefault="00343868" w:rsidP="00F17020">
            <w:pPr>
              <w:rPr>
                <w:b/>
                <w:shadow/>
              </w:rPr>
            </w:pPr>
            <w:r>
              <w:rPr>
                <w:b/>
                <w:shadow/>
              </w:rPr>
              <w:t>1335,5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1634,9</w:t>
            </w:r>
          </w:p>
        </w:tc>
      </w:tr>
      <w:tr w:rsidR="00343868" w:rsidTr="00C10643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tabs>
                <w:tab w:val="left" w:pos="0"/>
                <w:tab w:val="num" w:pos="180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Улучшение условий процесса обучения детей в МУДО ДШИ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rPr>
                <w:b/>
                <w:shadow/>
              </w:rPr>
            </w:pPr>
            <w:r>
              <w:rPr>
                <w:b/>
                <w:shadow/>
              </w:rPr>
              <w:t>68,1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</w:tc>
      </w:tr>
      <w:tr w:rsidR="00343868" w:rsidTr="00C10643"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tabs>
                <w:tab w:val="left" w:pos="0"/>
                <w:tab w:val="num" w:pos="180"/>
              </w:tabs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Приобретение емкости для мусора ДШИ,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rPr>
                <w:b/>
                <w:shadow/>
              </w:rPr>
            </w:pPr>
            <w:r>
              <w:rPr>
                <w:b/>
                <w:shadow/>
              </w:rPr>
              <w:t>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D750BE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Приобретение компьютерной, копировально-множительной техники, цифровых фотоаппаратов для учреждений культуры  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0D73F5" w:rsidRDefault="00343868" w:rsidP="00F17020">
            <w:pPr>
              <w:rPr>
                <w:b/>
                <w:shadow/>
              </w:rPr>
            </w:pPr>
            <w:r>
              <w:rPr>
                <w:b/>
                <w:shadow/>
              </w:rPr>
              <w:t>36,7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50,0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Приобретение книг, аудиовизуальных и </w:t>
            </w:r>
            <w:proofErr w:type="spellStart"/>
            <w:r>
              <w:rPr>
                <w:shadow/>
                <w:sz w:val="20"/>
                <w:szCs w:val="20"/>
              </w:rPr>
              <w:t>мультимедийных</w:t>
            </w:r>
            <w:proofErr w:type="spellEnd"/>
            <w:r>
              <w:rPr>
                <w:shadow/>
                <w:sz w:val="20"/>
                <w:szCs w:val="20"/>
              </w:rPr>
              <w:t xml:space="preserve"> изданий для библиотек муниципальных образований Забайкальского края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80</w:t>
            </w:r>
            <w:r w:rsidRPr="000D73F5">
              <w:rPr>
                <w:b/>
                <w:shadow/>
              </w:rPr>
              <w:t>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100,0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Приобретение одежда сцены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4.1.10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Приобретение рабочего оборудования для ДШИ художественное отд.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82,5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right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1647,3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2037,5</w:t>
            </w:r>
          </w:p>
        </w:tc>
      </w:tr>
      <w:tr w:rsidR="00343868" w:rsidTr="00C10643">
        <w:trPr>
          <w:trHeight w:val="396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4</w:t>
            </w:r>
            <w:r w:rsidRPr="00D750BE">
              <w:rPr>
                <w:b/>
                <w:shadow/>
              </w:rPr>
              <w:t>.2</w:t>
            </w:r>
            <w:r w:rsidRPr="00D750BE">
              <w:rPr>
                <w:sz w:val="20"/>
                <w:szCs w:val="20"/>
              </w:rPr>
              <w:t xml:space="preserve"> </w:t>
            </w:r>
            <w:proofErr w:type="spellStart"/>
            <w:r w:rsidRPr="00D750BE">
              <w:rPr>
                <w:b/>
              </w:rPr>
              <w:t>Контрактно-целевая</w:t>
            </w:r>
            <w:proofErr w:type="spellEnd"/>
            <w:r w:rsidRPr="00D750BE">
              <w:rPr>
                <w:b/>
              </w:rPr>
              <w:t xml:space="preserve"> подготовка кадров</w:t>
            </w:r>
          </w:p>
        </w:tc>
      </w:tr>
      <w:tr w:rsidR="00343868" w:rsidTr="00C10643">
        <w:trPr>
          <w:trHeight w:val="21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4.2.1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95021A" w:rsidRDefault="00343868" w:rsidP="00F17020">
            <w:pPr>
              <w:rPr>
                <w:sz w:val="20"/>
                <w:szCs w:val="20"/>
              </w:rPr>
            </w:pPr>
            <w:r w:rsidRPr="00D750BE">
              <w:rPr>
                <w:sz w:val="20"/>
                <w:szCs w:val="20"/>
              </w:rPr>
              <w:t xml:space="preserve">- курсы повышения квалификации, семинары – практикумы по различным  направлениям  </w:t>
            </w:r>
            <w:proofErr w:type="spellStart"/>
            <w:r w:rsidRPr="00D750BE">
              <w:rPr>
                <w:sz w:val="20"/>
                <w:szCs w:val="20"/>
              </w:rPr>
              <w:t>социокультурной</w:t>
            </w:r>
            <w:proofErr w:type="spellEnd"/>
            <w:r w:rsidRPr="00D750BE">
              <w:rPr>
                <w:sz w:val="20"/>
                <w:szCs w:val="20"/>
              </w:rPr>
              <w:t xml:space="preserve"> деятельности учреждений  культуры Могочинского района;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20,0</w:t>
            </w:r>
          </w:p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  <w:p w:rsidR="00343868" w:rsidRPr="000D73F5" w:rsidRDefault="00343868" w:rsidP="00F17020">
            <w:pPr>
              <w:jc w:val="center"/>
              <w:rPr>
                <w:b/>
                <w:shadow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20,0</w:t>
            </w:r>
          </w:p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</w:tc>
      </w:tr>
      <w:tr w:rsidR="00343868" w:rsidTr="00C10643">
        <w:trPr>
          <w:trHeight w:val="7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4.2.2</w:t>
            </w: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D750BE" w:rsidRDefault="00343868" w:rsidP="00F17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-прохождение периодических медосмотров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85,0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85,0</w:t>
            </w:r>
          </w:p>
        </w:tc>
      </w:tr>
      <w:tr w:rsidR="00343868" w:rsidTr="00C10643">
        <w:trPr>
          <w:trHeight w:val="7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right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105,0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</w:rPr>
              <w:t>105,0</w:t>
            </w:r>
          </w:p>
        </w:tc>
      </w:tr>
      <w:tr w:rsidR="00343868" w:rsidTr="00C10643">
        <w:trPr>
          <w:trHeight w:val="766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  <w:r>
              <w:rPr>
                <w:b/>
                <w:shadow/>
                <w:sz w:val="20"/>
                <w:szCs w:val="20"/>
              </w:rPr>
              <w:t>4</w:t>
            </w:r>
            <w:r w:rsidRPr="000D73F5">
              <w:rPr>
                <w:b/>
                <w:shadow/>
                <w:sz w:val="20"/>
                <w:szCs w:val="20"/>
              </w:rPr>
              <w:t xml:space="preserve">.3 </w:t>
            </w:r>
            <w:r w:rsidRPr="000D73F5">
              <w:rPr>
                <w:b/>
              </w:rPr>
              <w:t>Обеспечение условий для  художественного творчества и инновационной деятельности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5E6D7C" w:rsidRDefault="00343868" w:rsidP="00F170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E6D7C">
              <w:rPr>
                <w:sz w:val="20"/>
                <w:szCs w:val="20"/>
              </w:rPr>
              <w:t>Поддержка районных учреждений культуры  и искусства:</w:t>
            </w:r>
          </w:p>
          <w:p w:rsidR="00343868" w:rsidRPr="00D750BE" w:rsidRDefault="00343868" w:rsidP="00F17020">
            <w:pPr>
              <w:rPr>
                <w:sz w:val="20"/>
                <w:szCs w:val="20"/>
              </w:rPr>
            </w:pPr>
            <w:r w:rsidRPr="005E6D7C">
              <w:rPr>
                <w:sz w:val="20"/>
                <w:szCs w:val="20"/>
              </w:rPr>
              <w:t>- организация  и проведение фестивалей</w:t>
            </w:r>
            <w:r w:rsidRPr="005E6D7C">
              <w:rPr>
                <w:b/>
                <w:shadow/>
                <w:sz w:val="16"/>
                <w:szCs w:val="16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b/>
                <w:shadow/>
              </w:rPr>
            </w:pP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4D6909">
              <w:rPr>
                <w:sz w:val="20"/>
                <w:szCs w:val="20"/>
              </w:rPr>
              <w:t>- конкурс хореографических коллективов  «Аленький цветочек»; (МУК МСКО)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3F1D4A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18,0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3F1D4A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0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23279E">
              <w:rPr>
                <w:sz w:val="20"/>
                <w:szCs w:val="20"/>
              </w:rPr>
              <w:t>- конкурс молодых исполнителей «Дебют»; (МУК МСКО)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3F1D4A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10,0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20,0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lastRenderedPageBreak/>
              <w:t>4.3.4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251AD">
              <w:rPr>
                <w:sz w:val="20"/>
                <w:szCs w:val="20"/>
              </w:rPr>
              <w:t>- межрайонный   конкурс хоровых коллективов «От сердца  к сердцу»;</w:t>
            </w:r>
          </w:p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2251AD">
              <w:rPr>
                <w:sz w:val="20"/>
                <w:szCs w:val="20"/>
              </w:rPr>
              <w:t>(МУК МСКО)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15,0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0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2251AD">
              <w:rPr>
                <w:sz w:val="20"/>
                <w:szCs w:val="20"/>
              </w:rPr>
              <w:t>-  межрайонный фестиваль детского творчества «Радуга талантов»; (МУК МСКО)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0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2F27D4">
              <w:rPr>
                <w:sz w:val="20"/>
                <w:szCs w:val="20"/>
              </w:rPr>
              <w:t>- межрайонная выставка юных художников и мастеров прикладного искусства «Мир творчества»; (ДШИ)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040F76" w:rsidP="00F17020">
            <w:pPr>
              <w:jc w:val="center"/>
              <w:rPr>
                <w:shadow/>
              </w:rPr>
            </w:pPr>
            <w:r>
              <w:rPr>
                <w:shadow/>
              </w:rPr>
              <w:t>13</w:t>
            </w:r>
            <w:r w:rsidR="00343868">
              <w:rPr>
                <w:shadow/>
              </w:rPr>
              <w:t>,0</w:t>
            </w:r>
          </w:p>
        </w:tc>
      </w:tr>
      <w:tr w:rsidR="00343868" w:rsidTr="00C10643">
        <w:trPr>
          <w:trHeight w:val="766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9D20A6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 w:rsidRPr="009D20A6">
              <w:rPr>
                <w:b/>
                <w:shadow/>
                <w:sz w:val="16"/>
                <w:szCs w:val="16"/>
              </w:rPr>
              <w:t>4.3.7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rPr>
                <w:sz w:val="20"/>
                <w:szCs w:val="20"/>
                <w:highlight w:val="yellow"/>
              </w:rPr>
            </w:pPr>
            <w:r w:rsidRPr="004D6909">
              <w:rPr>
                <w:sz w:val="20"/>
                <w:szCs w:val="20"/>
              </w:rPr>
              <w:t xml:space="preserve">- выставка </w:t>
            </w:r>
            <w:r>
              <w:rPr>
                <w:sz w:val="20"/>
                <w:szCs w:val="20"/>
              </w:rPr>
              <w:t xml:space="preserve">декоративно-прикладного творчества «Золотые руки </w:t>
            </w:r>
            <w:proofErr w:type="spellStart"/>
            <w:r>
              <w:rPr>
                <w:sz w:val="20"/>
                <w:szCs w:val="20"/>
              </w:rPr>
              <w:t>Могочинцев</w:t>
            </w:r>
            <w:proofErr w:type="spellEnd"/>
            <w:r>
              <w:rPr>
                <w:sz w:val="20"/>
                <w:szCs w:val="20"/>
              </w:rPr>
              <w:t>» Выставка цветов и овощей «Дары земли Могочинской»</w:t>
            </w:r>
            <w:r w:rsidRPr="004D6909">
              <w:rPr>
                <w:sz w:val="20"/>
                <w:szCs w:val="20"/>
              </w:rPr>
              <w:t>; (МУК МСКО)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D056A4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19</w:t>
            </w:r>
            <w:r w:rsidRPr="00D056A4">
              <w:rPr>
                <w:shadow/>
                <w:sz w:val="20"/>
                <w:szCs w:val="20"/>
              </w:rPr>
              <w:t>,0</w:t>
            </w:r>
          </w:p>
        </w:tc>
      </w:tr>
      <w:tr w:rsidR="00343868" w:rsidTr="00C10643">
        <w:trPr>
          <w:trHeight w:val="61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9D20A6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 w:rsidRPr="009D20A6">
              <w:rPr>
                <w:b/>
                <w:shadow/>
                <w:sz w:val="16"/>
                <w:szCs w:val="16"/>
              </w:rPr>
              <w:t>4.</w:t>
            </w:r>
            <w:r>
              <w:rPr>
                <w:b/>
                <w:shadow/>
                <w:sz w:val="16"/>
                <w:szCs w:val="16"/>
              </w:rPr>
              <w:t>3.8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2251AD" w:rsidRDefault="00343868" w:rsidP="00F17020">
            <w:pPr>
              <w:rPr>
                <w:sz w:val="20"/>
                <w:szCs w:val="20"/>
                <w:highlight w:val="yellow"/>
              </w:rPr>
            </w:pPr>
            <w:r w:rsidRPr="002F27D4">
              <w:rPr>
                <w:sz w:val="20"/>
                <w:szCs w:val="20"/>
              </w:rPr>
              <w:t>- фестиваль творчества  детей-инвалидов «Здравствуй  мир»;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</w:t>
            </w:r>
            <w:r w:rsidRPr="000D73F5">
              <w:rPr>
                <w:shadow/>
                <w:sz w:val="20"/>
                <w:szCs w:val="20"/>
              </w:rPr>
              <w:t>-201</w:t>
            </w:r>
            <w:r>
              <w:rPr>
                <w:shadow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 xml:space="preserve"> 10</w:t>
            </w:r>
            <w:r w:rsidRPr="00D056A4">
              <w:rPr>
                <w:shadow/>
                <w:sz w:val="20"/>
                <w:szCs w:val="20"/>
              </w:rPr>
              <w:t>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5</w:t>
            </w:r>
            <w:r w:rsidR="00343868" w:rsidRPr="00D056A4">
              <w:rPr>
                <w:shadow/>
                <w:sz w:val="20"/>
                <w:szCs w:val="20"/>
              </w:rPr>
              <w:t>,0</w:t>
            </w:r>
          </w:p>
        </w:tc>
      </w:tr>
      <w:tr w:rsidR="00343868" w:rsidTr="00C10643">
        <w:trPr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9D20A6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2251AD" w:rsidRDefault="00343868" w:rsidP="00F17020">
            <w:pPr>
              <w:rPr>
                <w:sz w:val="20"/>
                <w:szCs w:val="20"/>
                <w:highlight w:val="yellow"/>
              </w:rPr>
            </w:pPr>
            <w:r w:rsidRPr="002F27D4">
              <w:rPr>
                <w:sz w:val="20"/>
                <w:szCs w:val="20"/>
              </w:rPr>
              <w:t>- поддержка юных дарований, участие  во всероссийских конкурсах, концертах, фестивалях, выставках.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0D73F5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</w:t>
            </w:r>
            <w:r w:rsidRPr="000D73F5">
              <w:rPr>
                <w:shadow/>
                <w:sz w:val="20"/>
                <w:szCs w:val="20"/>
              </w:rPr>
              <w:t>-201</w:t>
            </w:r>
            <w:r>
              <w:rPr>
                <w:shadow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10</w:t>
            </w:r>
            <w:r w:rsidRPr="00D056A4">
              <w:rPr>
                <w:shadow/>
                <w:sz w:val="20"/>
                <w:szCs w:val="20"/>
              </w:rPr>
              <w:t>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20,0</w:t>
            </w:r>
          </w:p>
        </w:tc>
      </w:tr>
      <w:tr w:rsidR="00343868" w:rsidTr="00C10643">
        <w:trPr>
          <w:trHeight w:val="92"/>
        </w:trPr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16"/>
                <w:szCs w:val="16"/>
              </w:rPr>
              <w:t>4.3.10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23279E">
              <w:rPr>
                <w:sz w:val="20"/>
                <w:szCs w:val="20"/>
              </w:rPr>
              <w:t>День работников 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5E6D7C" w:rsidRDefault="00343868" w:rsidP="00F17020">
            <w:pPr>
              <w:rPr>
                <w:b/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</w:t>
            </w:r>
            <w:r w:rsidRPr="005E6D7C">
              <w:rPr>
                <w:shadow/>
                <w:sz w:val="20"/>
                <w:szCs w:val="20"/>
              </w:rPr>
              <w:t>-201</w:t>
            </w:r>
            <w:r>
              <w:rPr>
                <w:shadow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</w:t>
            </w:r>
            <w:r w:rsidRPr="005B70EC">
              <w:rPr>
                <w:shadow/>
                <w:sz w:val="20"/>
                <w:szCs w:val="20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15</w:t>
            </w:r>
            <w:r w:rsidR="00343868">
              <w:rPr>
                <w:shadow/>
                <w:sz w:val="20"/>
                <w:szCs w:val="20"/>
              </w:rPr>
              <w:t>,0</w:t>
            </w:r>
          </w:p>
        </w:tc>
      </w:tr>
      <w:tr w:rsidR="00343868" w:rsidTr="00C10643">
        <w:trPr>
          <w:trHeight w:val="92"/>
        </w:trPr>
        <w:tc>
          <w:tcPr>
            <w:tcW w:w="6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16"/>
                <w:szCs w:val="16"/>
              </w:rPr>
              <w:t>4.3.11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4D6909">
              <w:rPr>
                <w:sz w:val="20"/>
                <w:szCs w:val="20"/>
              </w:rPr>
              <w:t>Новогодние утренники (МУК МСКО)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5E6D7C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</w:t>
            </w:r>
            <w:r w:rsidRPr="000D73F5">
              <w:rPr>
                <w:shadow/>
                <w:sz w:val="20"/>
                <w:szCs w:val="20"/>
              </w:rPr>
              <w:t>-201</w:t>
            </w:r>
            <w:r>
              <w:rPr>
                <w:shadow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40</w:t>
            </w:r>
            <w:r w:rsidRPr="00D056A4">
              <w:rPr>
                <w:shadow/>
                <w:sz w:val="20"/>
                <w:szCs w:val="20"/>
              </w:rPr>
              <w:t>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D056A4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4</w:t>
            </w:r>
            <w:r w:rsidRPr="00D056A4">
              <w:rPr>
                <w:shadow/>
                <w:sz w:val="20"/>
                <w:szCs w:val="20"/>
              </w:rPr>
              <w:t>0,0</w:t>
            </w:r>
          </w:p>
        </w:tc>
      </w:tr>
      <w:tr w:rsidR="00343868" w:rsidTr="00C10643">
        <w:trPr>
          <w:trHeight w:val="92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5E6D7C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4D6909">
              <w:rPr>
                <w:sz w:val="20"/>
                <w:szCs w:val="20"/>
              </w:rPr>
              <w:t xml:space="preserve">Мероприятия посвященные </w:t>
            </w:r>
            <w:proofErr w:type="spellStart"/>
            <w:proofErr w:type="gramStart"/>
            <w:r w:rsidRPr="004D6909">
              <w:rPr>
                <w:sz w:val="20"/>
                <w:szCs w:val="20"/>
              </w:rPr>
              <w:t>посвященные</w:t>
            </w:r>
            <w:proofErr w:type="spellEnd"/>
            <w:proofErr w:type="gramEnd"/>
            <w:r w:rsidRPr="004D6909">
              <w:rPr>
                <w:sz w:val="20"/>
                <w:szCs w:val="20"/>
              </w:rPr>
              <w:t xml:space="preserve"> Дню Победы (МУК МСКО)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</w:t>
            </w:r>
            <w:r w:rsidR="00343868">
              <w:rPr>
                <w:shadow/>
                <w:sz w:val="20"/>
                <w:szCs w:val="20"/>
              </w:rPr>
              <w:t>0,0</w:t>
            </w:r>
          </w:p>
        </w:tc>
      </w:tr>
      <w:tr w:rsidR="00343868" w:rsidTr="00C10643">
        <w:trPr>
          <w:trHeight w:val="273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251AD" w:rsidRDefault="00343868" w:rsidP="00F17020">
            <w:pPr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956C7C">
              <w:rPr>
                <w:sz w:val="20"/>
                <w:szCs w:val="20"/>
              </w:rPr>
              <w:t>Православный фестиваль «Пасхальный перезвон»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10</w:t>
            </w:r>
            <w:r w:rsidR="00343868">
              <w:rPr>
                <w:shadow/>
                <w:sz w:val="20"/>
                <w:szCs w:val="20"/>
              </w:rPr>
              <w:t>,0</w:t>
            </w:r>
          </w:p>
        </w:tc>
      </w:tr>
      <w:tr w:rsidR="00343868" w:rsidTr="00C10643">
        <w:trPr>
          <w:trHeight w:val="273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956C7C" w:rsidRDefault="00343868" w:rsidP="00F170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Отчетный концерт </w:t>
            </w:r>
            <w:proofErr w:type="spellStart"/>
            <w:r>
              <w:rPr>
                <w:sz w:val="20"/>
                <w:szCs w:val="20"/>
              </w:rPr>
              <w:t>МДАПиТ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3</w:t>
            </w:r>
            <w:r w:rsidR="00343868">
              <w:rPr>
                <w:shadow/>
                <w:sz w:val="20"/>
                <w:szCs w:val="20"/>
              </w:rPr>
              <w:t>0,0</w:t>
            </w:r>
          </w:p>
        </w:tc>
      </w:tr>
      <w:tr w:rsidR="00343868" w:rsidTr="00C10643">
        <w:trPr>
          <w:trHeight w:val="273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Православный фестиваль «Крещенская сказка»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10</w:t>
            </w:r>
            <w:r w:rsidR="00343868">
              <w:rPr>
                <w:shadow/>
                <w:sz w:val="20"/>
                <w:szCs w:val="20"/>
              </w:rPr>
              <w:t>,0</w:t>
            </w:r>
          </w:p>
        </w:tc>
      </w:tr>
      <w:tr w:rsidR="00343868" w:rsidTr="00C10643">
        <w:trPr>
          <w:trHeight w:val="273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сценических костюмов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</w:p>
        </w:tc>
      </w:tr>
      <w:tr w:rsidR="00343868" w:rsidTr="00C10643">
        <w:trPr>
          <w:trHeight w:val="273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Оборудование для костюмерной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2018-2019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Default="00343868" w:rsidP="00F17020">
            <w:pPr>
              <w:jc w:val="center"/>
              <w:rPr>
                <w:shadow/>
                <w:sz w:val="20"/>
                <w:szCs w:val="20"/>
              </w:rPr>
            </w:pPr>
          </w:p>
        </w:tc>
      </w:tr>
      <w:tr w:rsidR="00040F76" w:rsidTr="00C10643">
        <w:trPr>
          <w:trHeight w:val="273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76" w:rsidRDefault="00040F76" w:rsidP="00F17020">
            <w:pPr>
              <w:jc w:val="center"/>
              <w:rPr>
                <w:b/>
                <w:shadow/>
                <w:sz w:val="16"/>
                <w:szCs w:val="16"/>
              </w:rPr>
            </w:pPr>
            <w:r>
              <w:rPr>
                <w:b/>
                <w:shadow/>
                <w:sz w:val="16"/>
                <w:szCs w:val="16"/>
              </w:rPr>
              <w:t>4.3.18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76" w:rsidRDefault="00040F76" w:rsidP="00F1702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Всероссийский творческий конкурс «Салют Победы»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76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6" w:rsidRDefault="00040F76" w:rsidP="00F17020">
            <w:pPr>
              <w:rPr>
                <w:shadow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76" w:rsidRDefault="00040F76" w:rsidP="00F17020">
            <w:pPr>
              <w:jc w:val="center"/>
              <w:rPr>
                <w:shadow/>
                <w:sz w:val="20"/>
                <w:szCs w:val="20"/>
              </w:rPr>
            </w:pPr>
            <w:r>
              <w:rPr>
                <w:shadow/>
                <w:sz w:val="20"/>
                <w:szCs w:val="20"/>
              </w:rPr>
              <w:t>156</w:t>
            </w:r>
          </w:p>
        </w:tc>
      </w:tr>
      <w:tr w:rsidR="00343868" w:rsidTr="00C10643">
        <w:trPr>
          <w:trHeight w:val="273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5E6D7C" w:rsidRDefault="00343868" w:rsidP="00F17020">
            <w:pPr>
              <w:jc w:val="center"/>
              <w:rPr>
                <w:b/>
                <w:shadow/>
                <w:sz w:val="16"/>
                <w:szCs w:val="16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A6D7A" w:rsidRDefault="00343868" w:rsidP="00F17020">
            <w:pPr>
              <w:jc w:val="right"/>
              <w:rPr>
                <w:b/>
                <w:shadow/>
                <w:sz w:val="20"/>
                <w:szCs w:val="20"/>
              </w:rPr>
            </w:pPr>
            <w:r w:rsidRPr="002A6D7A">
              <w:rPr>
                <w:b/>
                <w:shadow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68" w:rsidRPr="002A6D7A" w:rsidRDefault="00343868" w:rsidP="00F17020">
            <w:pPr>
              <w:rPr>
                <w:b/>
                <w:shadow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68" w:rsidRPr="002A6D7A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>346,5</w:t>
            </w:r>
          </w:p>
        </w:tc>
        <w:tc>
          <w:tcPr>
            <w:tcW w:w="3119" w:type="dxa"/>
          </w:tcPr>
          <w:p w:rsidR="00343868" w:rsidRPr="00F65807" w:rsidRDefault="00343868" w:rsidP="00F17020">
            <w:pPr>
              <w:jc w:val="center"/>
              <w:rPr>
                <w:b/>
                <w:shadow/>
                <w:sz w:val="20"/>
                <w:szCs w:val="20"/>
              </w:rPr>
            </w:pPr>
            <w:r>
              <w:rPr>
                <w:b/>
                <w:shadow/>
                <w:sz w:val="20"/>
                <w:szCs w:val="20"/>
              </w:rPr>
              <w:t>348,0</w:t>
            </w:r>
          </w:p>
        </w:tc>
      </w:tr>
    </w:tbl>
    <w:p w:rsidR="00343868" w:rsidRDefault="00343868" w:rsidP="00343868">
      <w:pPr>
        <w:rPr>
          <w:b/>
          <w:sz w:val="28"/>
          <w:szCs w:val="28"/>
        </w:rPr>
      </w:pPr>
      <w:r w:rsidRPr="002A6D7A">
        <w:rPr>
          <w:b/>
          <w:sz w:val="28"/>
          <w:szCs w:val="28"/>
        </w:rPr>
        <w:t>Итого на 2018г.</w:t>
      </w:r>
    </w:p>
    <w:p w:rsidR="00343868" w:rsidRDefault="00343868" w:rsidP="003438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Районный бюджет</w:t>
      </w:r>
      <w:r w:rsidRPr="002A6D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2A6D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2098,8</w:t>
      </w:r>
      <w:r w:rsidRPr="002A6D7A">
        <w:rPr>
          <w:b/>
          <w:sz w:val="28"/>
          <w:szCs w:val="28"/>
        </w:rPr>
        <w:t xml:space="preserve"> тыс. руб.</w:t>
      </w:r>
      <w:r>
        <w:rPr>
          <w:b/>
          <w:sz w:val="28"/>
          <w:szCs w:val="28"/>
        </w:rPr>
        <w:t>,</w:t>
      </w:r>
    </w:p>
    <w:p w:rsidR="00343868" w:rsidRDefault="00343868" w:rsidP="00343868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 на 2019г. </w:t>
      </w:r>
    </w:p>
    <w:p w:rsidR="00040F76" w:rsidRDefault="00343868" w:rsidP="00C1064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Районный бюджет – 2490,5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тыс. руб.</w:t>
      </w:r>
    </w:p>
    <w:p w:rsidR="008667FB" w:rsidRDefault="00EE5888" w:rsidP="00EE588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1C382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4850F9" w:rsidRPr="004850F9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«Могочинский район»</w:t>
      </w:r>
      <w:r w:rsidR="00570DDB">
        <w:rPr>
          <w:rFonts w:ascii="Times New Roman" w:hAnsi="Times New Roman" w:cs="Times New Roman"/>
          <w:sz w:val="28"/>
          <w:szCs w:val="28"/>
        </w:rPr>
        <w:t xml:space="preserve"> в информационно – коммуникационной сети Интернет, размещенному по адресу: </w:t>
      </w:r>
      <w:hyperlink r:id="rId5" w:history="1">
        <w:r w:rsidR="00040F76" w:rsidRPr="00677C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40F76" w:rsidRPr="00677CE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40F76" w:rsidRPr="00677CE5">
          <w:rPr>
            <w:rStyle w:val="a4"/>
            <w:rFonts w:ascii="Times New Roman" w:hAnsi="Times New Roman" w:cs="Times New Roman"/>
            <w:sz w:val="28"/>
            <w:szCs w:val="28"/>
          </w:rPr>
          <w:t>могоча.забайкальскийкрай.рф</w:t>
        </w:r>
        <w:proofErr w:type="spellEnd"/>
      </w:hyperlink>
      <w:r w:rsidR="001C38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0F76" w:rsidRDefault="00040F76" w:rsidP="00EE588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</w:t>
      </w:r>
      <w:r w:rsidR="004E7F42">
        <w:rPr>
          <w:rFonts w:ascii="Times New Roman" w:hAnsi="Times New Roman" w:cs="Times New Roman"/>
          <w:sz w:val="28"/>
          <w:szCs w:val="28"/>
        </w:rPr>
        <w:t>.</w:t>
      </w:r>
    </w:p>
    <w:p w:rsidR="001C3823" w:rsidRPr="004F2E68" w:rsidRDefault="00040F76" w:rsidP="00EE5888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C38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C38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руководителя администрации</w:t>
      </w:r>
      <w:r w:rsidR="001C3823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по социальным вопросам О. А. </w:t>
      </w:r>
      <w:proofErr w:type="spellStart"/>
      <w:r w:rsidR="001C382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1C3823">
        <w:rPr>
          <w:rFonts w:ascii="Times New Roman" w:hAnsi="Times New Roman" w:cs="Times New Roman"/>
          <w:sz w:val="28"/>
          <w:szCs w:val="28"/>
        </w:rPr>
        <w:t>.</w:t>
      </w:r>
    </w:p>
    <w:p w:rsidR="004F2E68" w:rsidRDefault="004F2E68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C10643" w:rsidRDefault="00C10643" w:rsidP="008667FB">
      <w:pPr>
        <w:pStyle w:val="ConsPlusNormal"/>
        <w:widowControl/>
        <w:ind w:left="360" w:right="-180" w:firstLine="0"/>
        <w:rPr>
          <w:rFonts w:ascii="Times New Roman" w:hAnsi="Times New Roman" w:cs="Times New Roman"/>
          <w:sz w:val="28"/>
          <w:szCs w:val="28"/>
        </w:rPr>
      </w:pPr>
    </w:p>
    <w:p w:rsidR="008667FB" w:rsidRPr="006445CD" w:rsidRDefault="00D745DE" w:rsidP="004E7F42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67FB"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21E32" w:rsidRPr="001C3823" w:rsidRDefault="00D745DE" w:rsidP="004E7F42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667FB" w:rsidRPr="006445CD">
        <w:rPr>
          <w:rFonts w:ascii="Times New Roman" w:hAnsi="Times New Roman" w:cs="Times New Roman"/>
          <w:sz w:val="28"/>
          <w:szCs w:val="28"/>
        </w:rPr>
        <w:tab/>
      </w:r>
      <w:r w:rsidR="004E7F42">
        <w:rPr>
          <w:rFonts w:ascii="Times New Roman" w:hAnsi="Times New Roman" w:cs="Times New Roman"/>
          <w:sz w:val="28"/>
          <w:szCs w:val="28"/>
        </w:rPr>
        <w:tab/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А.Сорокотягин</w:t>
      </w:r>
      <w:proofErr w:type="spellEnd"/>
    </w:p>
    <w:sectPr w:rsidR="00A21E32" w:rsidRPr="001C3823" w:rsidSect="0098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56EC"/>
    <w:multiLevelType w:val="hybridMultilevel"/>
    <w:tmpl w:val="231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80C85"/>
    <w:multiLevelType w:val="hybridMultilevel"/>
    <w:tmpl w:val="A4F60564"/>
    <w:lvl w:ilvl="0" w:tplc="73F4D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FD6630"/>
    <w:multiLevelType w:val="hybridMultilevel"/>
    <w:tmpl w:val="090C8B16"/>
    <w:lvl w:ilvl="0" w:tplc="B48007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FB"/>
    <w:rsid w:val="000316DB"/>
    <w:rsid w:val="00040F76"/>
    <w:rsid w:val="00067F0E"/>
    <w:rsid w:val="000B6121"/>
    <w:rsid w:val="000D7C8A"/>
    <w:rsid w:val="000F00A7"/>
    <w:rsid w:val="00117AD9"/>
    <w:rsid w:val="001C3823"/>
    <w:rsid w:val="00343868"/>
    <w:rsid w:val="00362E06"/>
    <w:rsid w:val="00381E6E"/>
    <w:rsid w:val="003A7F4E"/>
    <w:rsid w:val="003C07EC"/>
    <w:rsid w:val="00407F61"/>
    <w:rsid w:val="00455378"/>
    <w:rsid w:val="004850F9"/>
    <w:rsid w:val="004B34B9"/>
    <w:rsid w:val="004C4E8D"/>
    <w:rsid w:val="004E7F42"/>
    <w:rsid w:val="004F2E68"/>
    <w:rsid w:val="005366D0"/>
    <w:rsid w:val="005551AF"/>
    <w:rsid w:val="005674C8"/>
    <w:rsid w:val="00570DDB"/>
    <w:rsid w:val="005A5B63"/>
    <w:rsid w:val="0068071E"/>
    <w:rsid w:val="006C20F4"/>
    <w:rsid w:val="00771936"/>
    <w:rsid w:val="00776606"/>
    <w:rsid w:val="0078107E"/>
    <w:rsid w:val="007E1987"/>
    <w:rsid w:val="00843000"/>
    <w:rsid w:val="00843146"/>
    <w:rsid w:val="008667FB"/>
    <w:rsid w:val="00867079"/>
    <w:rsid w:val="00877542"/>
    <w:rsid w:val="00890E29"/>
    <w:rsid w:val="008E3167"/>
    <w:rsid w:val="00945923"/>
    <w:rsid w:val="00962A2A"/>
    <w:rsid w:val="00987351"/>
    <w:rsid w:val="009906A6"/>
    <w:rsid w:val="009F5CD8"/>
    <w:rsid w:val="00A21E32"/>
    <w:rsid w:val="00A322E4"/>
    <w:rsid w:val="00A37172"/>
    <w:rsid w:val="00A65312"/>
    <w:rsid w:val="00A749D8"/>
    <w:rsid w:val="00AC7F0F"/>
    <w:rsid w:val="00B02B2C"/>
    <w:rsid w:val="00B04264"/>
    <w:rsid w:val="00B8026A"/>
    <w:rsid w:val="00B92CF2"/>
    <w:rsid w:val="00C10643"/>
    <w:rsid w:val="00C55A27"/>
    <w:rsid w:val="00D00634"/>
    <w:rsid w:val="00D11C69"/>
    <w:rsid w:val="00D745DE"/>
    <w:rsid w:val="00DA4B2A"/>
    <w:rsid w:val="00DC6D31"/>
    <w:rsid w:val="00DF49EF"/>
    <w:rsid w:val="00E10610"/>
    <w:rsid w:val="00E5032C"/>
    <w:rsid w:val="00E91956"/>
    <w:rsid w:val="00EE5888"/>
    <w:rsid w:val="00EF2AFA"/>
    <w:rsid w:val="00F14740"/>
    <w:rsid w:val="00F679BE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2E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0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Badanova</dc:creator>
  <cp:lastModifiedBy>Sekretar</cp:lastModifiedBy>
  <cp:revision>5</cp:revision>
  <cp:lastPrinted>2019-02-20T02:17:00Z</cp:lastPrinted>
  <dcterms:created xsi:type="dcterms:W3CDTF">2019-02-21T07:51:00Z</dcterms:created>
  <dcterms:modified xsi:type="dcterms:W3CDTF">2019-02-21T08:00:00Z</dcterms:modified>
</cp:coreProperties>
</file>