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FD" w:rsidRDefault="003D1AFD" w:rsidP="0091552C">
      <w:pPr>
        <w:jc w:val="center"/>
        <w:rPr>
          <w:sz w:val="28"/>
          <w:szCs w:val="28"/>
          <w:lang w:eastAsia="ar-SA"/>
        </w:rPr>
      </w:pPr>
    </w:p>
    <w:p w:rsidR="0091552C" w:rsidRPr="00335880" w:rsidRDefault="0091552C" w:rsidP="0091552C">
      <w:pPr>
        <w:jc w:val="center"/>
        <w:rPr>
          <w:sz w:val="28"/>
          <w:szCs w:val="28"/>
          <w:lang w:eastAsia="ar-SA"/>
        </w:rPr>
      </w:pPr>
      <w:r w:rsidRPr="00335880">
        <w:rPr>
          <w:sz w:val="28"/>
          <w:szCs w:val="28"/>
          <w:lang w:eastAsia="ar-SA"/>
        </w:rPr>
        <w:t>Администрация муниципального района «Могочинский район»</w:t>
      </w:r>
    </w:p>
    <w:p w:rsidR="0091552C" w:rsidRDefault="0091552C" w:rsidP="0091552C">
      <w:pPr>
        <w:jc w:val="center"/>
        <w:rPr>
          <w:sz w:val="28"/>
          <w:szCs w:val="28"/>
          <w:lang w:eastAsia="ar-SA"/>
        </w:rPr>
      </w:pPr>
    </w:p>
    <w:p w:rsidR="003D1AFD" w:rsidRPr="00335880" w:rsidRDefault="003D1AFD" w:rsidP="0091552C">
      <w:pPr>
        <w:jc w:val="center"/>
        <w:rPr>
          <w:sz w:val="28"/>
          <w:szCs w:val="28"/>
          <w:lang w:eastAsia="ar-SA"/>
        </w:rPr>
      </w:pPr>
    </w:p>
    <w:p w:rsidR="0091552C" w:rsidRPr="00BE1948" w:rsidRDefault="0091552C" w:rsidP="0091552C">
      <w:pPr>
        <w:jc w:val="center"/>
        <w:rPr>
          <w:b/>
          <w:bCs/>
          <w:sz w:val="28"/>
          <w:szCs w:val="28"/>
          <w:lang w:eastAsia="ar-SA"/>
        </w:rPr>
      </w:pPr>
      <w:r w:rsidRPr="003D1AFD">
        <w:rPr>
          <w:b/>
          <w:bCs/>
          <w:sz w:val="32"/>
          <w:szCs w:val="32"/>
          <w:lang w:eastAsia="ar-SA"/>
        </w:rPr>
        <w:t>ПОСТАНОВЛЕНИЕ</w:t>
      </w:r>
    </w:p>
    <w:p w:rsidR="0008373F" w:rsidRDefault="0092464D" w:rsidP="0091552C">
      <w:pPr>
        <w:jc w:val="both"/>
        <w:rPr>
          <w:sz w:val="28"/>
          <w:szCs w:val="28"/>
          <w:lang w:eastAsia="ar-SA"/>
        </w:rPr>
      </w:pPr>
      <w:r>
        <w:rPr>
          <w:sz w:val="28"/>
          <w:szCs w:val="28"/>
          <w:lang w:eastAsia="ar-SA"/>
        </w:rPr>
        <w:t>04 марта 20</w:t>
      </w:r>
      <w:r w:rsidR="0008373F">
        <w:rPr>
          <w:sz w:val="28"/>
          <w:szCs w:val="28"/>
          <w:lang w:eastAsia="ar-SA"/>
        </w:rPr>
        <w:t>19</w:t>
      </w:r>
      <w:r w:rsidR="0091552C" w:rsidRPr="00335880">
        <w:rPr>
          <w:sz w:val="28"/>
          <w:szCs w:val="28"/>
          <w:lang w:eastAsia="ar-SA"/>
        </w:rPr>
        <w:t xml:space="preserve"> года                                                                       </w:t>
      </w:r>
      <w:r w:rsidR="0091552C">
        <w:rPr>
          <w:sz w:val="28"/>
          <w:szCs w:val="28"/>
          <w:lang w:eastAsia="ar-SA"/>
        </w:rPr>
        <w:t xml:space="preserve">  </w:t>
      </w:r>
      <w:r w:rsidR="007D41BC">
        <w:rPr>
          <w:sz w:val="28"/>
          <w:szCs w:val="28"/>
          <w:lang w:eastAsia="ar-SA"/>
        </w:rPr>
        <w:t xml:space="preserve">   </w:t>
      </w:r>
      <w:r>
        <w:rPr>
          <w:sz w:val="28"/>
          <w:szCs w:val="28"/>
          <w:lang w:eastAsia="ar-SA"/>
        </w:rPr>
        <w:tab/>
        <w:t xml:space="preserve">      </w:t>
      </w:r>
      <w:r w:rsidR="0091552C">
        <w:rPr>
          <w:sz w:val="28"/>
          <w:szCs w:val="28"/>
          <w:lang w:eastAsia="ar-SA"/>
        </w:rPr>
        <w:t xml:space="preserve">№ </w:t>
      </w:r>
      <w:r>
        <w:rPr>
          <w:sz w:val="28"/>
          <w:szCs w:val="28"/>
          <w:lang w:eastAsia="ar-SA"/>
        </w:rPr>
        <w:t>142</w:t>
      </w:r>
    </w:p>
    <w:p w:rsidR="0091552C" w:rsidRPr="00335880" w:rsidRDefault="0008373F" w:rsidP="0008373F">
      <w:pPr>
        <w:jc w:val="center"/>
        <w:rPr>
          <w:sz w:val="28"/>
          <w:szCs w:val="28"/>
          <w:lang w:eastAsia="ar-SA"/>
        </w:rPr>
      </w:pPr>
      <w:r>
        <w:rPr>
          <w:sz w:val="28"/>
          <w:szCs w:val="28"/>
          <w:lang w:eastAsia="ar-SA"/>
        </w:rPr>
        <w:t>г. Могоча</w:t>
      </w:r>
    </w:p>
    <w:p w:rsidR="0091552C" w:rsidRDefault="0091552C" w:rsidP="0091552C">
      <w:pPr>
        <w:jc w:val="center"/>
        <w:rPr>
          <w:i/>
          <w:iCs/>
          <w:sz w:val="28"/>
          <w:szCs w:val="28"/>
          <w:lang w:eastAsia="ar-SA"/>
        </w:rPr>
      </w:pPr>
    </w:p>
    <w:p w:rsidR="00B600E4" w:rsidRPr="00335880" w:rsidRDefault="00B600E4" w:rsidP="0091552C">
      <w:pPr>
        <w:jc w:val="center"/>
        <w:rPr>
          <w:i/>
          <w:iCs/>
          <w:sz w:val="28"/>
          <w:szCs w:val="28"/>
          <w:lang w:eastAsia="ar-SA"/>
        </w:rPr>
      </w:pPr>
    </w:p>
    <w:p w:rsidR="00D43122" w:rsidRPr="00297419" w:rsidRDefault="0091552C" w:rsidP="0092464D">
      <w:pPr>
        <w:suppressAutoHyphens/>
        <w:jc w:val="center"/>
        <w:rPr>
          <w:b/>
          <w:sz w:val="28"/>
          <w:szCs w:val="28"/>
        </w:rPr>
      </w:pPr>
      <w:r w:rsidRPr="00297419">
        <w:rPr>
          <w:b/>
          <w:sz w:val="28"/>
          <w:szCs w:val="28"/>
          <w:lang w:eastAsia="ar-SA"/>
        </w:rPr>
        <w:t>Об утверждении административного регламента</w:t>
      </w:r>
      <w:r w:rsidRPr="00297419">
        <w:rPr>
          <w:b/>
          <w:sz w:val="28"/>
          <w:szCs w:val="28"/>
        </w:rPr>
        <w:t xml:space="preserve">  </w:t>
      </w:r>
      <w:r w:rsidR="00D43122" w:rsidRPr="00297419">
        <w:rPr>
          <w:b/>
          <w:sz w:val="28"/>
          <w:szCs w:val="28"/>
        </w:rPr>
        <w:t xml:space="preserve">по </w:t>
      </w:r>
      <w:r w:rsidRPr="00297419">
        <w:rPr>
          <w:b/>
          <w:sz w:val="28"/>
          <w:szCs w:val="28"/>
        </w:rPr>
        <w:t>предоставлени</w:t>
      </w:r>
      <w:r w:rsidR="00D43122" w:rsidRPr="00297419">
        <w:rPr>
          <w:b/>
          <w:sz w:val="28"/>
          <w:szCs w:val="28"/>
        </w:rPr>
        <w:t>ю</w:t>
      </w:r>
      <w:r w:rsidR="00297419">
        <w:rPr>
          <w:b/>
          <w:sz w:val="28"/>
          <w:szCs w:val="28"/>
        </w:rPr>
        <w:t xml:space="preserve"> </w:t>
      </w:r>
      <w:r w:rsidRPr="00297419">
        <w:rPr>
          <w:b/>
          <w:sz w:val="28"/>
          <w:szCs w:val="28"/>
        </w:rPr>
        <w:t xml:space="preserve">муниципальной услуги </w:t>
      </w:r>
      <w:r w:rsidR="00D43122" w:rsidRPr="00297419">
        <w:rPr>
          <w:b/>
          <w:sz w:val="28"/>
          <w:szCs w:val="28"/>
        </w:rPr>
        <w:t>«</w:t>
      </w:r>
      <w:r w:rsidR="00BB695D">
        <w:rPr>
          <w:b/>
          <w:sz w:val="28"/>
          <w:szCs w:val="28"/>
        </w:rPr>
        <w:t>Присвоение адреса объекту капитального строительства</w:t>
      </w:r>
      <w:r w:rsidR="00D43122" w:rsidRPr="00297419">
        <w:rPr>
          <w:b/>
          <w:sz w:val="28"/>
          <w:szCs w:val="28"/>
        </w:rPr>
        <w:t>»</w:t>
      </w:r>
    </w:p>
    <w:p w:rsidR="0091552C" w:rsidRDefault="0091552C" w:rsidP="00297419">
      <w:pPr>
        <w:suppressAutoHyphens/>
        <w:jc w:val="center"/>
        <w:rPr>
          <w:sz w:val="28"/>
          <w:szCs w:val="28"/>
        </w:rPr>
      </w:pPr>
    </w:p>
    <w:p w:rsidR="00B600E4" w:rsidRPr="00404A1B" w:rsidRDefault="00B600E4" w:rsidP="00297419">
      <w:pPr>
        <w:suppressAutoHyphens/>
        <w:jc w:val="center"/>
        <w:rPr>
          <w:sz w:val="28"/>
          <w:szCs w:val="28"/>
        </w:rPr>
      </w:pPr>
    </w:p>
    <w:p w:rsidR="0091552C" w:rsidRPr="0092464D" w:rsidRDefault="0091552C" w:rsidP="00297419">
      <w:pPr>
        <w:pStyle w:val="ConsPlusTitle"/>
        <w:widowControl/>
        <w:suppressAutoHyphens/>
        <w:ind w:firstLine="540"/>
        <w:jc w:val="both"/>
        <w:rPr>
          <w:rFonts w:ascii="Times New Roman" w:hAnsi="Times New Roman" w:cs="Times New Roman"/>
          <w:bCs w:val="0"/>
          <w:sz w:val="28"/>
          <w:szCs w:val="28"/>
        </w:rPr>
      </w:pPr>
      <w:r w:rsidRPr="00404A1B">
        <w:rPr>
          <w:rFonts w:ascii="Times New Roman" w:hAnsi="Times New Roman" w:cs="Times New Roman"/>
          <w:b w:val="0"/>
          <w:bCs w:val="0"/>
          <w:sz w:val="28"/>
          <w:szCs w:val="28"/>
        </w:rPr>
        <w:t xml:space="preserve">  </w:t>
      </w:r>
      <w:proofErr w:type="gramStart"/>
      <w:r w:rsidRPr="00404A1B">
        <w:rPr>
          <w:rFonts w:ascii="Times New Roman" w:hAnsi="Times New Roman" w:cs="Times New Roman"/>
          <w:b w:val="0"/>
          <w:bCs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«Могочинский  район»   от  09   сентября   2011   года </w:t>
      </w:r>
      <w:r w:rsidRPr="00404A1B">
        <w:rPr>
          <w:rFonts w:ascii="Times New Roman" w:hAnsi="Times New Roman" w:cs="Times New Roman"/>
          <w:b w:val="0"/>
          <w:bCs w:val="0"/>
          <w:sz w:val="28"/>
          <w:szCs w:val="28"/>
        </w:rPr>
        <w:tab/>
        <w:t xml:space="preserve">№ </w:t>
      </w:r>
      <w:r w:rsidRPr="00B44A32">
        <w:rPr>
          <w:rFonts w:ascii="Times New Roman" w:hAnsi="Times New Roman" w:cs="Times New Roman"/>
          <w:b w:val="0"/>
          <w:bCs w:val="0"/>
          <w:sz w:val="28"/>
          <w:szCs w:val="28"/>
        </w:rPr>
        <w:t>799</w:t>
      </w:r>
      <w:r>
        <w:rPr>
          <w:rFonts w:ascii="Times New Roman" w:hAnsi="Times New Roman" w:cs="Times New Roman"/>
          <w:b w:val="0"/>
          <w:bCs w:val="0"/>
          <w:sz w:val="28"/>
          <w:szCs w:val="28"/>
        </w:rPr>
        <w:t xml:space="preserve"> </w:t>
      </w:r>
      <w:r w:rsidRPr="00B44A32">
        <w:rPr>
          <w:rFonts w:ascii="Times New Roman" w:hAnsi="Times New Roman" w:cs="Times New Roman"/>
          <w:b w:val="0"/>
          <w:bCs w:val="0"/>
          <w:sz w:val="28"/>
          <w:szCs w:val="28"/>
        </w:rPr>
        <w:t xml:space="preserve"> (в ред. от 23.01.2012 г. № 32)</w:t>
      </w:r>
      <w:r w:rsidRPr="00432AE5">
        <w:rPr>
          <w:rFonts w:ascii="Times New Roman" w:hAnsi="Times New Roman" w:cs="Times New Roman"/>
          <w:b w:val="0"/>
          <w:bCs w:val="0"/>
          <w:i/>
          <w:iCs/>
        </w:rPr>
        <w:t xml:space="preserve"> </w:t>
      </w:r>
      <w:r w:rsidRPr="00404A1B">
        <w:rPr>
          <w:rFonts w:ascii="Times New Roman" w:hAnsi="Times New Roman" w:cs="Times New Roman"/>
          <w:b w:val="0"/>
          <w:bCs w:val="0"/>
          <w:sz w:val="28"/>
          <w:szCs w:val="28"/>
        </w:rPr>
        <w:t>«Об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 администрация муниципального</w:t>
      </w:r>
      <w:proofErr w:type="gramEnd"/>
      <w:r w:rsidRPr="00404A1B">
        <w:rPr>
          <w:rFonts w:ascii="Times New Roman" w:hAnsi="Times New Roman" w:cs="Times New Roman"/>
          <w:b w:val="0"/>
          <w:bCs w:val="0"/>
          <w:sz w:val="28"/>
          <w:szCs w:val="28"/>
        </w:rPr>
        <w:t xml:space="preserve"> района «Могочинский район»  </w:t>
      </w:r>
      <w:r w:rsidRPr="0092464D">
        <w:rPr>
          <w:rFonts w:ascii="Times New Roman" w:hAnsi="Times New Roman" w:cs="Times New Roman"/>
          <w:bCs w:val="0"/>
          <w:sz w:val="28"/>
          <w:szCs w:val="28"/>
        </w:rPr>
        <w:t>постановляет:</w:t>
      </w:r>
    </w:p>
    <w:p w:rsidR="0091552C" w:rsidRDefault="0091552C" w:rsidP="00297419">
      <w:pPr>
        <w:suppressAutoHyphens/>
        <w:ind w:firstLine="851"/>
        <w:jc w:val="both"/>
        <w:rPr>
          <w:sz w:val="28"/>
          <w:szCs w:val="28"/>
        </w:rPr>
      </w:pPr>
    </w:p>
    <w:p w:rsidR="00D43122" w:rsidRPr="00BC15AB" w:rsidRDefault="00D43122" w:rsidP="00297419">
      <w:pPr>
        <w:pStyle w:val="ConsPlusNormal"/>
        <w:widowControl/>
        <w:suppressAutoHyphens/>
        <w:ind w:firstLine="0"/>
        <w:jc w:val="both"/>
        <w:rPr>
          <w:rFonts w:ascii="Times New Roman" w:hAnsi="Times New Roman" w:cs="Times New Roman"/>
          <w:sz w:val="28"/>
          <w:szCs w:val="28"/>
        </w:rPr>
      </w:pPr>
      <w:r w:rsidRPr="00D43122">
        <w:rPr>
          <w:rFonts w:ascii="Times New Roman" w:hAnsi="Times New Roman" w:cs="Times New Roman"/>
          <w:sz w:val="28"/>
          <w:szCs w:val="28"/>
        </w:rPr>
        <w:t xml:space="preserve">       </w:t>
      </w:r>
      <w:r w:rsidR="0091552C" w:rsidRPr="00D43122">
        <w:rPr>
          <w:rFonts w:ascii="Times New Roman" w:hAnsi="Times New Roman" w:cs="Times New Roman"/>
          <w:sz w:val="28"/>
          <w:szCs w:val="28"/>
        </w:rPr>
        <w:t xml:space="preserve"> </w:t>
      </w:r>
      <w:r w:rsidR="0026529B">
        <w:rPr>
          <w:rFonts w:ascii="Times New Roman" w:hAnsi="Times New Roman" w:cs="Times New Roman"/>
          <w:sz w:val="28"/>
          <w:szCs w:val="28"/>
        </w:rPr>
        <w:t xml:space="preserve">  </w:t>
      </w:r>
      <w:r w:rsidR="0091552C" w:rsidRPr="00D43122">
        <w:rPr>
          <w:rFonts w:ascii="Times New Roman" w:hAnsi="Times New Roman" w:cs="Times New Roman"/>
          <w:sz w:val="28"/>
          <w:szCs w:val="28"/>
        </w:rPr>
        <w:t xml:space="preserve">1. Утвердить прилагаемый административный регламент </w:t>
      </w:r>
      <w:r w:rsidRPr="00D43122">
        <w:rPr>
          <w:rFonts w:ascii="Times New Roman" w:hAnsi="Times New Roman" w:cs="Times New Roman"/>
          <w:sz w:val="28"/>
          <w:szCs w:val="28"/>
        </w:rPr>
        <w:t xml:space="preserve">по </w:t>
      </w:r>
      <w:r w:rsidR="0091552C" w:rsidRPr="00D43122">
        <w:rPr>
          <w:rFonts w:ascii="Times New Roman" w:hAnsi="Times New Roman" w:cs="Times New Roman"/>
          <w:sz w:val="28"/>
          <w:szCs w:val="28"/>
          <w:lang w:eastAsia="ar-SA"/>
        </w:rPr>
        <w:t>предоставле</w:t>
      </w:r>
      <w:r w:rsidRPr="00D43122">
        <w:rPr>
          <w:rFonts w:ascii="Times New Roman" w:hAnsi="Times New Roman" w:cs="Times New Roman"/>
          <w:sz w:val="28"/>
          <w:szCs w:val="28"/>
          <w:lang w:eastAsia="ar-SA"/>
        </w:rPr>
        <w:t>нию</w:t>
      </w:r>
      <w:r w:rsidR="0091552C" w:rsidRPr="00D43122">
        <w:rPr>
          <w:rFonts w:ascii="Times New Roman" w:hAnsi="Times New Roman" w:cs="Times New Roman"/>
          <w:sz w:val="28"/>
          <w:szCs w:val="28"/>
          <w:lang w:eastAsia="ar-SA"/>
        </w:rPr>
        <w:t xml:space="preserve">  муниципальной услуги</w:t>
      </w:r>
      <w:r w:rsidRPr="00D43122">
        <w:rPr>
          <w:rFonts w:ascii="Times New Roman" w:hAnsi="Times New Roman" w:cs="Times New Roman"/>
          <w:sz w:val="28"/>
          <w:szCs w:val="28"/>
          <w:lang w:eastAsia="ar-SA"/>
        </w:rPr>
        <w:t xml:space="preserve"> </w:t>
      </w:r>
      <w:r w:rsidRPr="00D43122">
        <w:rPr>
          <w:rFonts w:ascii="Times New Roman" w:hAnsi="Times New Roman" w:cs="Times New Roman"/>
          <w:sz w:val="28"/>
          <w:szCs w:val="28"/>
        </w:rPr>
        <w:t>«</w:t>
      </w:r>
      <w:r w:rsidR="00BB695D" w:rsidRPr="00BB695D">
        <w:rPr>
          <w:rFonts w:ascii="Times New Roman" w:hAnsi="Times New Roman" w:cs="Times New Roman"/>
          <w:sz w:val="28"/>
          <w:szCs w:val="28"/>
        </w:rPr>
        <w:t>Присвоение адреса объекту капитального строительства</w:t>
      </w:r>
      <w:r w:rsidRPr="00BC15AB">
        <w:rPr>
          <w:rFonts w:ascii="Times New Roman" w:hAnsi="Times New Roman" w:cs="Times New Roman"/>
          <w:sz w:val="28"/>
          <w:szCs w:val="28"/>
        </w:rPr>
        <w:t>».</w:t>
      </w:r>
    </w:p>
    <w:p w:rsidR="00010602" w:rsidRPr="00010602" w:rsidRDefault="00C42962" w:rsidP="00010602">
      <w:pPr>
        <w:suppressAutoHyphens/>
        <w:jc w:val="both"/>
        <w:rPr>
          <w:sz w:val="28"/>
          <w:szCs w:val="28"/>
        </w:rPr>
      </w:pPr>
      <w:bookmarkStart w:id="0" w:name="_Toc284850268"/>
      <w:bookmarkStart w:id="1" w:name="_Toc251575680"/>
      <w:bookmarkStart w:id="2" w:name="_Toc279481612"/>
      <w:r w:rsidRPr="00010602">
        <w:rPr>
          <w:sz w:val="28"/>
          <w:szCs w:val="28"/>
        </w:rPr>
        <w:t xml:space="preserve"> </w:t>
      </w:r>
      <w:r w:rsidR="0091552C" w:rsidRPr="00010602">
        <w:rPr>
          <w:rStyle w:val="af3"/>
          <w:b w:val="0"/>
          <w:color w:val="auto"/>
          <w:sz w:val="28"/>
          <w:szCs w:val="28"/>
        </w:rPr>
        <w:t xml:space="preserve">         </w:t>
      </w:r>
      <w:r w:rsidR="00EE56EE" w:rsidRPr="00010602">
        <w:rPr>
          <w:rStyle w:val="af3"/>
          <w:b w:val="0"/>
          <w:color w:val="auto"/>
          <w:sz w:val="28"/>
          <w:szCs w:val="28"/>
        </w:rPr>
        <w:t>2.</w:t>
      </w:r>
      <w:r w:rsidR="0091552C" w:rsidRPr="00010602">
        <w:rPr>
          <w:rStyle w:val="af3"/>
          <w:b w:val="0"/>
          <w:color w:val="auto"/>
          <w:sz w:val="28"/>
          <w:szCs w:val="28"/>
        </w:rPr>
        <w:t xml:space="preserve">  </w:t>
      </w:r>
      <w:r w:rsidR="00010602" w:rsidRPr="00010602">
        <w:rPr>
          <w:bCs/>
          <w:sz w:val="28"/>
          <w:szCs w:val="28"/>
        </w:rPr>
        <w:t>Постановление администрации муниципального района «Могочинский район» от 24 декабря 2015 года № 594 «</w:t>
      </w:r>
      <w:r w:rsidR="00010602" w:rsidRPr="00010602">
        <w:rPr>
          <w:sz w:val="28"/>
          <w:szCs w:val="28"/>
          <w:lang w:eastAsia="ar-SA"/>
        </w:rPr>
        <w:t>Об утверждении административного регламента</w:t>
      </w:r>
      <w:r w:rsidR="00010602" w:rsidRPr="00010602">
        <w:rPr>
          <w:sz w:val="28"/>
          <w:szCs w:val="28"/>
        </w:rPr>
        <w:t xml:space="preserve">  по предоставлению муниципальной услуги </w:t>
      </w:r>
    </w:p>
    <w:p w:rsidR="00010602" w:rsidRPr="00010602" w:rsidRDefault="00010602" w:rsidP="00010602">
      <w:pPr>
        <w:pStyle w:val="ConsPlusTitle"/>
        <w:widowControl/>
        <w:suppressAutoHyphens/>
        <w:jc w:val="both"/>
        <w:rPr>
          <w:rFonts w:ascii="Times New Roman" w:hAnsi="Times New Roman" w:cs="Times New Roman"/>
          <w:b w:val="0"/>
          <w:sz w:val="28"/>
          <w:szCs w:val="28"/>
        </w:rPr>
      </w:pPr>
      <w:r w:rsidRPr="00010602">
        <w:rPr>
          <w:rFonts w:ascii="Times New Roman" w:hAnsi="Times New Roman" w:cs="Times New Roman"/>
          <w:b w:val="0"/>
          <w:sz w:val="28"/>
          <w:szCs w:val="28"/>
        </w:rPr>
        <w:t>«Присвоение адреса объекту капитального строительства» отменить.</w:t>
      </w:r>
    </w:p>
    <w:p w:rsidR="00010602" w:rsidRPr="00010602" w:rsidRDefault="00010602" w:rsidP="00010602">
      <w:pPr>
        <w:pStyle w:val="ConsPlusTitle"/>
        <w:widowControl/>
        <w:suppressAutoHyphens/>
        <w:ind w:firstLine="720"/>
        <w:jc w:val="both"/>
        <w:rPr>
          <w:rFonts w:ascii="Times New Roman" w:hAnsi="Times New Roman" w:cs="Times New Roman"/>
          <w:b w:val="0"/>
          <w:bCs w:val="0"/>
          <w:sz w:val="28"/>
          <w:szCs w:val="28"/>
        </w:rPr>
      </w:pPr>
      <w:r w:rsidRPr="00010602">
        <w:rPr>
          <w:rFonts w:ascii="Times New Roman" w:hAnsi="Times New Roman" w:cs="Times New Roman"/>
          <w:b w:val="0"/>
          <w:bCs w:val="0"/>
          <w:sz w:val="28"/>
          <w:szCs w:val="28"/>
        </w:rPr>
        <w:t>3.</w:t>
      </w:r>
      <w:r w:rsidRPr="00010602">
        <w:rPr>
          <w:rFonts w:ascii="Times New Roman" w:hAnsi="Times New Roman" w:cs="Times New Roman"/>
          <w:bCs w:val="0"/>
          <w:sz w:val="28"/>
          <w:szCs w:val="28"/>
        </w:rPr>
        <w:t xml:space="preserve"> </w:t>
      </w:r>
      <w:r w:rsidR="00EE56EE" w:rsidRPr="00105617">
        <w:rPr>
          <w:rFonts w:ascii="Times New Roman" w:hAnsi="Times New Roman" w:cs="Times New Roman"/>
          <w:b w:val="0"/>
          <w:bCs w:val="0"/>
          <w:sz w:val="28"/>
          <w:szCs w:val="28"/>
        </w:rPr>
        <w:t xml:space="preserve">Настоящее постановление опубликовать (обнародовать) </w:t>
      </w:r>
      <w:proofErr w:type="gramStart"/>
      <w:r w:rsidR="00EE56EE" w:rsidRPr="00105617">
        <w:rPr>
          <w:rFonts w:ascii="Times New Roman" w:hAnsi="Times New Roman" w:cs="Times New Roman"/>
          <w:b w:val="0"/>
          <w:bCs w:val="0"/>
          <w:sz w:val="28"/>
          <w:szCs w:val="28"/>
        </w:rPr>
        <w:t>на</w:t>
      </w:r>
      <w:proofErr w:type="gramEnd"/>
      <w:r w:rsidR="00EE56EE" w:rsidRPr="00105617">
        <w:rPr>
          <w:rFonts w:ascii="Times New Roman" w:hAnsi="Times New Roman" w:cs="Times New Roman"/>
          <w:b w:val="0"/>
          <w:bCs w:val="0"/>
          <w:sz w:val="28"/>
          <w:szCs w:val="28"/>
        </w:rPr>
        <w:t xml:space="preserve"> официальном </w:t>
      </w:r>
      <w:proofErr w:type="gramStart"/>
      <w:r w:rsidR="00EE56EE" w:rsidRPr="00105617">
        <w:rPr>
          <w:rFonts w:ascii="Times New Roman" w:hAnsi="Times New Roman" w:cs="Times New Roman"/>
          <w:b w:val="0"/>
          <w:bCs w:val="0"/>
          <w:sz w:val="28"/>
          <w:szCs w:val="28"/>
        </w:rPr>
        <w:t>сайте</w:t>
      </w:r>
      <w:proofErr w:type="gramEnd"/>
      <w:r w:rsidR="00EE56EE" w:rsidRPr="00105617">
        <w:rPr>
          <w:rFonts w:ascii="Times New Roman" w:hAnsi="Times New Roman" w:cs="Times New Roman"/>
          <w:b w:val="0"/>
          <w:bCs w:val="0"/>
          <w:sz w:val="28"/>
          <w:szCs w:val="28"/>
        </w:rPr>
        <w:t xml:space="preserve"> администрации муниципального района «Могочинский район» в информационно -</w:t>
      </w:r>
      <w:r w:rsidR="0094215C">
        <w:rPr>
          <w:rFonts w:ascii="Times New Roman" w:hAnsi="Times New Roman" w:cs="Times New Roman"/>
          <w:b w:val="0"/>
          <w:bCs w:val="0"/>
          <w:sz w:val="28"/>
          <w:szCs w:val="28"/>
        </w:rPr>
        <w:t xml:space="preserve"> </w:t>
      </w:r>
      <w:r w:rsidR="00EE56EE" w:rsidRPr="00105617">
        <w:rPr>
          <w:rFonts w:ascii="Times New Roman" w:hAnsi="Times New Roman" w:cs="Times New Roman"/>
          <w:b w:val="0"/>
          <w:bCs w:val="0"/>
          <w:sz w:val="28"/>
          <w:szCs w:val="28"/>
        </w:rPr>
        <w:t xml:space="preserve">телекоммуникационной сети Интернет. </w:t>
      </w:r>
    </w:p>
    <w:p w:rsidR="0091552C" w:rsidRPr="00105617" w:rsidRDefault="00010602" w:rsidP="00EE56EE">
      <w:pPr>
        <w:suppressAutoHyphens/>
        <w:ind w:firstLine="720"/>
        <w:jc w:val="both"/>
        <w:rPr>
          <w:sz w:val="28"/>
          <w:szCs w:val="28"/>
        </w:rPr>
      </w:pPr>
      <w:r>
        <w:rPr>
          <w:sz w:val="28"/>
          <w:szCs w:val="28"/>
        </w:rPr>
        <w:t>4</w:t>
      </w:r>
      <w:r w:rsidR="00EE56EE">
        <w:rPr>
          <w:sz w:val="28"/>
          <w:szCs w:val="28"/>
        </w:rPr>
        <w:t xml:space="preserve">. </w:t>
      </w:r>
      <w:r w:rsidR="0091552C" w:rsidRPr="00C42962">
        <w:rPr>
          <w:sz w:val="28"/>
          <w:szCs w:val="28"/>
        </w:rPr>
        <w:t>Настоящее постановление вступает в силу на следующий день после официального</w:t>
      </w:r>
      <w:r w:rsidR="0091552C" w:rsidRPr="00105617">
        <w:rPr>
          <w:sz w:val="28"/>
          <w:szCs w:val="28"/>
        </w:rPr>
        <w:t xml:space="preserve"> опубликования (обнародования).</w:t>
      </w:r>
    </w:p>
    <w:p w:rsidR="0091552C" w:rsidRPr="00105617" w:rsidRDefault="0091552C" w:rsidP="0091552C">
      <w:pPr>
        <w:pStyle w:val="ConsPlusTitle"/>
        <w:widowControl/>
        <w:tabs>
          <w:tab w:val="num" w:pos="-120"/>
        </w:tabs>
        <w:jc w:val="both"/>
        <w:rPr>
          <w:rFonts w:ascii="Times New Roman" w:hAnsi="Times New Roman" w:cs="Times New Roman"/>
          <w:sz w:val="28"/>
          <w:szCs w:val="28"/>
        </w:rPr>
      </w:pPr>
    </w:p>
    <w:p w:rsidR="00B600E4" w:rsidRDefault="00B600E4" w:rsidP="0091552C">
      <w:pPr>
        <w:pStyle w:val="ConsPlusNonformat"/>
        <w:rPr>
          <w:rFonts w:ascii="Times New Roman" w:hAnsi="Times New Roman" w:cs="Times New Roman"/>
          <w:sz w:val="28"/>
          <w:szCs w:val="28"/>
        </w:rPr>
      </w:pPr>
    </w:p>
    <w:p w:rsidR="00B600E4" w:rsidRDefault="00B600E4" w:rsidP="0091552C">
      <w:pPr>
        <w:pStyle w:val="ConsPlusNonformat"/>
        <w:rPr>
          <w:rFonts w:ascii="Times New Roman" w:hAnsi="Times New Roman" w:cs="Times New Roman"/>
          <w:sz w:val="28"/>
          <w:szCs w:val="28"/>
        </w:rPr>
      </w:pPr>
    </w:p>
    <w:p w:rsidR="0091552C" w:rsidRPr="00E67B77" w:rsidRDefault="0091552C" w:rsidP="0091552C">
      <w:pPr>
        <w:pStyle w:val="ConsPlusNonformat"/>
        <w:rPr>
          <w:rFonts w:ascii="Times New Roman" w:hAnsi="Times New Roman" w:cs="Times New Roman"/>
          <w:sz w:val="28"/>
          <w:szCs w:val="28"/>
        </w:rPr>
      </w:pPr>
      <w:r w:rsidRPr="00E67B77">
        <w:rPr>
          <w:rFonts w:ascii="Times New Roman" w:hAnsi="Times New Roman" w:cs="Times New Roman"/>
          <w:sz w:val="28"/>
          <w:szCs w:val="28"/>
        </w:rPr>
        <w:t>Глава муниципального район</w:t>
      </w:r>
      <w:r>
        <w:rPr>
          <w:rFonts w:ascii="Times New Roman" w:hAnsi="Times New Roman" w:cs="Times New Roman"/>
          <w:sz w:val="28"/>
          <w:szCs w:val="28"/>
        </w:rPr>
        <w:t>а</w:t>
      </w:r>
    </w:p>
    <w:p w:rsidR="0091552C" w:rsidRPr="00E67B77" w:rsidRDefault="0091552C" w:rsidP="0091552C">
      <w:pPr>
        <w:pStyle w:val="ConsPlusNonformat"/>
        <w:rPr>
          <w:rFonts w:ascii="Times New Roman" w:hAnsi="Times New Roman" w:cs="Times New Roman"/>
          <w:sz w:val="28"/>
          <w:szCs w:val="28"/>
        </w:rPr>
      </w:pPr>
      <w:r w:rsidRPr="00E67B77">
        <w:rPr>
          <w:rFonts w:ascii="Times New Roman" w:hAnsi="Times New Roman" w:cs="Times New Roman"/>
          <w:sz w:val="28"/>
          <w:szCs w:val="28"/>
        </w:rPr>
        <w:t>«Могочинский р</w:t>
      </w:r>
      <w:r>
        <w:rPr>
          <w:rFonts w:ascii="Times New Roman" w:hAnsi="Times New Roman" w:cs="Times New Roman"/>
          <w:sz w:val="28"/>
          <w:szCs w:val="28"/>
        </w:rPr>
        <w:t>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6529B">
        <w:rPr>
          <w:rFonts w:ascii="Times New Roman" w:hAnsi="Times New Roman" w:cs="Times New Roman"/>
          <w:sz w:val="28"/>
          <w:szCs w:val="28"/>
        </w:rPr>
        <w:t xml:space="preserve"> </w:t>
      </w:r>
      <w:r w:rsidR="0008373F">
        <w:rPr>
          <w:rFonts w:ascii="Times New Roman" w:hAnsi="Times New Roman" w:cs="Times New Roman"/>
          <w:sz w:val="28"/>
          <w:szCs w:val="28"/>
        </w:rPr>
        <w:t>А.А. Сорок</w:t>
      </w:r>
      <w:r w:rsidR="0008373F">
        <w:rPr>
          <w:rFonts w:ascii="Times New Roman" w:hAnsi="Times New Roman" w:cs="Times New Roman"/>
          <w:sz w:val="28"/>
          <w:szCs w:val="28"/>
        </w:rPr>
        <w:t>о</w:t>
      </w:r>
      <w:r w:rsidR="0008373F">
        <w:rPr>
          <w:rFonts w:ascii="Times New Roman" w:hAnsi="Times New Roman" w:cs="Times New Roman"/>
          <w:sz w:val="28"/>
          <w:szCs w:val="28"/>
        </w:rPr>
        <w:t>тягин</w:t>
      </w:r>
    </w:p>
    <w:bookmarkEnd w:id="0"/>
    <w:bookmarkEnd w:id="1"/>
    <w:bookmarkEnd w:id="2"/>
    <w:tbl>
      <w:tblPr>
        <w:tblW w:w="0" w:type="auto"/>
        <w:tblLook w:val="01E0"/>
      </w:tblPr>
      <w:tblGrid>
        <w:gridCol w:w="4728"/>
      </w:tblGrid>
      <w:tr w:rsidR="00BC15AB" w:rsidRPr="0074507F" w:rsidTr="00CD527C">
        <w:tc>
          <w:tcPr>
            <w:tcW w:w="4728" w:type="dxa"/>
          </w:tcPr>
          <w:p w:rsidR="00BC15AB" w:rsidRPr="0074507F" w:rsidRDefault="00BC15AB" w:rsidP="00CD527C">
            <w:pPr>
              <w:rPr>
                <w:sz w:val="22"/>
                <w:szCs w:val="22"/>
              </w:rPr>
            </w:pPr>
          </w:p>
        </w:tc>
      </w:tr>
    </w:tbl>
    <w:p w:rsidR="00BC15AB" w:rsidRPr="001D6B3B" w:rsidRDefault="00BC15AB" w:rsidP="00BC15AB"/>
    <w:p w:rsidR="00EE56EE" w:rsidRDefault="00EE56EE" w:rsidP="00EE56EE">
      <w:pPr>
        <w:pStyle w:val="ConsPlusNormal"/>
        <w:widowControl/>
        <w:ind w:firstLine="0"/>
        <w:outlineLvl w:val="0"/>
        <w:rPr>
          <w:rFonts w:ascii="Times New Roman" w:hAnsi="Times New Roman" w:cs="Times New Roman"/>
          <w:sz w:val="28"/>
          <w:szCs w:val="28"/>
        </w:rPr>
      </w:pPr>
    </w:p>
    <w:p w:rsidR="007D41BC" w:rsidRDefault="007D41BC" w:rsidP="00C3683F">
      <w:pPr>
        <w:pStyle w:val="ConsPlusNormal"/>
        <w:widowControl/>
        <w:ind w:left="4536" w:firstLine="0"/>
        <w:jc w:val="right"/>
        <w:outlineLvl w:val="0"/>
        <w:rPr>
          <w:rFonts w:ascii="Times New Roman" w:hAnsi="Times New Roman" w:cs="Times New Roman"/>
          <w:sz w:val="28"/>
          <w:szCs w:val="28"/>
        </w:rPr>
      </w:pPr>
    </w:p>
    <w:p w:rsidR="00C3683F" w:rsidRPr="00F21FDA" w:rsidRDefault="00C3683F" w:rsidP="00C3683F">
      <w:pPr>
        <w:pStyle w:val="ConsPlusNormal"/>
        <w:widowControl/>
        <w:ind w:left="4536" w:firstLine="0"/>
        <w:jc w:val="right"/>
        <w:outlineLvl w:val="0"/>
        <w:rPr>
          <w:rFonts w:ascii="Times New Roman" w:hAnsi="Times New Roman" w:cs="Times New Roman"/>
          <w:sz w:val="28"/>
          <w:szCs w:val="28"/>
        </w:rPr>
      </w:pPr>
      <w:r w:rsidRPr="00F21FDA">
        <w:rPr>
          <w:rFonts w:ascii="Times New Roman" w:hAnsi="Times New Roman" w:cs="Times New Roman"/>
          <w:sz w:val="28"/>
          <w:szCs w:val="28"/>
        </w:rPr>
        <w:lastRenderedPageBreak/>
        <w:t>УТВЕРЖДЕН</w:t>
      </w:r>
    </w:p>
    <w:p w:rsidR="00C3683F" w:rsidRDefault="00C3683F" w:rsidP="00C3683F">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п</w:t>
      </w:r>
      <w:r w:rsidRPr="00F21FDA">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F21FDA">
        <w:rPr>
          <w:rFonts w:ascii="Times New Roman" w:hAnsi="Times New Roman" w:cs="Times New Roman"/>
          <w:sz w:val="28"/>
          <w:szCs w:val="28"/>
        </w:rPr>
        <w:t>администрации</w:t>
      </w:r>
    </w:p>
    <w:p w:rsidR="00C3683F" w:rsidRDefault="00C3683F" w:rsidP="00C3683F">
      <w:pPr>
        <w:pStyle w:val="ConsPlusNormal"/>
        <w:widowControl/>
        <w:ind w:left="4536" w:firstLine="0"/>
        <w:jc w:val="right"/>
        <w:rPr>
          <w:rFonts w:ascii="Times New Roman" w:hAnsi="Times New Roman" w:cs="Times New Roman"/>
          <w:sz w:val="28"/>
          <w:szCs w:val="28"/>
        </w:rPr>
      </w:pPr>
      <w:r w:rsidRPr="00F21FDA">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p>
    <w:p w:rsidR="00C3683F" w:rsidRPr="00F21FDA" w:rsidRDefault="00C3683F" w:rsidP="00C3683F">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«Могочинский район»</w:t>
      </w:r>
    </w:p>
    <w:p w:rsidR="008D2F92" w:rsidRPr="004C606C" w:rsidRDefault="0092464D" w:rsidP="0092464D">
      <w:pPr>
        <w:pStyle w:val="ConsPlusNormal"/>
        <w:widowControl/>
        <w:ind w:left="4536" w:firstLine="0"/>
        <w:jc w:val="right"/>
        <w:rPr>
          <w:sz w:val="32"/>
          <w:szCs w:val="32"/>
        </w:rPr>
      </w:pPr>
      <w:r>
        <w:rPr>
          <w:rFonts w:ascii="Times New Roman" w:hAnsi="Times New Roman" w:cs="Times New Roman"/>
          <w:sz w:val="28"/>
          <w:szCs w:val="28"/>
        </w:rPr>
        <w:t xml:space="preserve"> № 142 </w:t>
      </w:r>
      <w:r w:rsidR="00C3683F" w:rsidRPr="00297419">
        <w:rPr>
          <w:rFonts w:ascii="Times New Roman" w:hAnsi="Times New Roman" w:cs="Times New Roman"/>
          <w:color w:val="FF0000"/>
          <w:sz w:val="28"/>
          <w:szCs w:val="28"/>
        </w:rPr>
        <w:t xml:space="preserve"> </w:t>
      </w:r>
      <w:r w:rsidR="00C3683F" w:rsidRPr="00AF6594">
        <w:rPr>
          <w:rFonts w:ascii="Times New Roman" w:hAnsi="Times New Roman" w:cs="Times New Roman"/>
          <w:sz w:val="28"/>
          <w:szCs w:val="28"/>
        </w:rPr>
        <w:t>от</w:t>
      </w:r>
      <w:r w:rsidR="00AF6594">
        <w:rPr>
          <w:rFonts w:ascii="Times New Roman" w:hAnsi="Times New Roman" w:cs="Times New Roman"/>
          <w:sz w:val="28"/>
          <w:szCs w:val="28"/>
        </w:rPr>
        <w:t xml:space="preserve"> </w:t>
      </w:r>
      <w:r>
        <w:rPr>
          <w:rFonts w:ascii="Times New Roman" w:hAnsi="Times New Roman" w:cs="Times New Roman"/>
          <w:sz w:val="28"/>
          <w:szCs w:val="28"/>
        </w:rPr>
        <w:t>04</w:t>
      </w:r>
      <w:r w:rsidR="00010602">
        <w:rPr>
          <w:rFonts w:ascii="Times New Roman" w:hAnsi="Times New Roman" w:cs="Times New Roman"/>
          <w:sz w:val="28"/>
          <w:szCs w:val="28"/>
        </w:rPr>
        <w:t xml:space="preserve"> </w:t>
      </w:r>
      <w:r>
        <w:rPr>
          <w:rFonts w:ascii="Times New Roman" w:hAnsi="Times New Roman" w:cs="Times New Roman"/>
          <w:sz w:val="28"/>
          <w:szCs w:val="28"/>
        </w:rPr>
        <w:t xml:space="preserve">марта </w:t>
      </w:r>
      <w:r w:rsidR="00C3683F" w:rsidRPr="00AF6594">
        <w:rPr>
          <w:rFonts w:ascii="Times New Roman" w:hAnsi="Times New Roman" w:cs="Times New Roman"/>
          <w:sz w:val="28"/>
          <w:szCs w:val="28"/>
        </w:rPr>
        <w:t xml:space="preserve"> 201</w:t>
      </w:r>
      <w:r w:rsidR="00010602">
        <w:rPr>
          <w:rFonts w:ascii="Times New Roman" w:hAnsi="Times New Roman" w:cs="Times New Roman"/>
          <w:sz w:val="28"/>
          <w:szCs w:val="28"/>
        </w:rPr>
        <w:t>9</w:t>
      </w:r>
      <w:r w:rsidR="00C3683F" w:rsidRPr="00AF6594">
        <w:rPr>
          <w:rFonts w:ascii="Times New Roman" w:hAnsi="Times New Roman" w:cs="Times New Roman"/>
          <w:sz w:val="28"/>
          <w:szCs w:val="28"/>
        </w:rPr>
        <w:t xml:space="preserve"> года</w:t>
      </w:r>
      <w:r w:rsidR="00C3683F">
        <w:rPr>
          <w:rFonts w:ascii="Times New Roman" w:hAnsi="Times New Roman" w:cs="Times New Roman"/>
          <w:sz w:val="28"/>
          <w:szCs w:val="28"/>
        </w:rPr>
        <w:t xml:space="preserve"> </w:t>
      </w:r>
      <w:r w:rsidR="00010602">
        <w:rPr>
          <w:rFonts w:ascii="Times New Roman" w:hAnsi="Times New Roman" w:cs="Times New Roman"/>
          <w:sz w:val="28"/>
          <w:szCs w:val="28"/>
        </w:rPr>
        <w:t xml:space="preserve"> </w:t>
      </w:r>
    </w:p>
    <w:p w:rsidR="0092464D" w:rsidRDefault="0092464D" w:rsidP="004E55C7">
      <w:pPr>
        <w:pStyle w:val="ConsPlusTitle"/>
        <w:widowControl/>
        <w:suppressAutoHyphens/>
        <w:jc w:val="center"/>
        <w:rPr>
          <w:rFonts w:ascii="Times New Roman" w:hAnsi="Times New Roman" w:cs="Times New Roman"/>
          <w:sz w:val="28"/>
          <w:szCs w:val="28"/>
        </w:rPr>
      </w:pPr>
    </w:p>
    <w:p w:rsidR="0064499D" w:rsidRPr="004C606C" w:rsidRDefault="0064499D" w:rsidP="004E55C7">
      <w:pPr>
        <w:pStyle w:val="ConsPlusTitle"/>
        <w:widowControl/>
        <w:suppressAutoHyphens/>
        <w:jc w:val="center"/>
        <w:rPr>
          <w:rFonts w:ascii="Times New Roman" w:hAnsi="Times New Roman" w:cs="Times New Roman"/>
          <w:sz w:val="28"/>
          <w:szCs w:val="28"/>
        </w:rPr>
      </w:pPr>
      <w:r w:rsidRPr="004C606C">
        <w:rPr>
          <w:rFonts w:ascii="Times New Roman" w:hAnsi="Times New Roman" w:cs="Times New Roman"/>
          <w:sz w:val="28"/>
          <w:szCs w:val="28"/>
        </w:rPr>
        <w:t>АДМИНИСТРАТИВНЫЙ РЕГЛАМЕНТ</w:t>
      </w:r>
    </w:p>
    <w:p w:rsidR="0064499D" w:rsidRPr="004C606C" w:rsidRDefault="0064499D" w:rsidP="004E55C7">
      <w:pPr>
        <w:pStyle w:val="ConsPlusTitle"/>
        <w:widowControl/>
        <w:suppressAutoHyphens/>
        <w:ind w:left="540"/>
        <w:jc w:val="center"/>
        <w:rPr>
          <w:rFonts w:ascii="Times New Roman" w:hAnsi="Times New Roman" w:cs="Times New Roman"/>
          <w:sz w:val="28"/>
          <w:szCs w:val="28"/>
        </w:rPr>
      </w:pPr>
      <w:r w:rsidRPr="004C606C">
        <w:rPr>
          <w:rFonts w:ascii="Times New Roman" w:hAnsi="Times New Roman" w:cs="Times New Roman"/>
          <w:sz w:val="28"/>
          <w:szCs w:val="28"/>
        </w:rPr>
        <w:t xml:space="preserve">ПО ПРЕДОСТАВЛЕНИЮ МУНИЦИПАЛЬНОЙ УСЛУГИ </w:t>
      </w:r>
    </w:p>
    <w:p w:rsidR="0064499D" w:rsidRPr="004C606C" w:rsidRDefault="0064499D" w:rsidP="004E55C7">
      <w:pPr>
        <w:pStyle w:val="ConsPlusTitle"/>
        <w:widowControl/>
        <w:suppressAutoHyphens/>
        <w:ind w:left="540"/>
        <w:jc w:val="center"/>
        <w:rPr>
          <w:rFonts w:ascii="Times New Roman" w:hAnsi="Times New Roman" w:cs="Times New Roman"/>
          <w:sz w:val="28"/>
          <w:szCs w:val="28"/>
        </w:rPr>
      </w:pPr>
      <w:r w:rsidRPr="004C606C">
        <w:rPr>
          <w:rFonts w:ascii="Times New Roman" w:hAnsi="Times New Roman" w:cs="Times New Roman"/>
          <w:sz w:val="28"/>
          <w:szCs w:val="28"/>
        </w:rPr>
        <w:t>«</w:t>
      </w:r>
      <w:r w:rsidR="00BB695D">
        <w:rPr>
          <w:rFonts w:ascii="Times New Roman" w:hAnsi="Times New Roman" w:cs="Times New Roman"/>
          <w:sz w:val="28"/>
          <w:szCs w:val="28"/>
        </w:rPr>
        <w:t>ПРИСВОЕНИЕ АДРЕСА ОБЪЕКТУ КАПИТАЛЬНОГО СТРОИТЕЛЬСТВА</w:t>
      </w:r>
      <w:r w:rsidRPr="004C606C">
        <w:rPr>
          <w:rFonts w:ascii="Times New Roman" w:hAnsi="Times New Roman" w:cs="Times New Roman"/>
          <w:sz w:val="28"/>
          <w:szCs w:val="28"/>
        </w:rPr>
        <w:t>»</w:t>
      </w:r>
    </w:p>
    <w:p w:rsidR="008A1621" w:rsidRPr="004C606C" w:rsidRDefault="008A1621" w:rsidP="004E55C7">
      <w:pPr>
        <w:suppressAutoHyphens/>
        <w:ind w:firstLine="567"/>
        <w:rPr>
          <w:b/>
          <w:bCs/>
        </w:rPr>
      </w:pPr>
    </w:p>
    <w:p w:rsidR="008A1621" w:rsidRPr="004C606C" w:rsidRDefault="0064499D" w:rsidP="004E55C7">
      <w:pPr>
        <w:pStyle w:val="1"/>
        <w:numPr>
          <w:ilvl w:val="0"/>
          <w:numId w:val="3"/>
        </w:numPr>
        <w:suppressAutoHyphens/>
        <w:spacing w:before="0" w:after="0" w:line="240" w:lineRule="auto"/>
        <w:ind w:left="0" w:firstLine="0"/>
        <w:jc w:val="center"/>
        <w:rPr>
          <w:rFonts w:ascii="Times New Roman" w:hAnsi="Times New Roman" w:cs="Times New Roman"/>
          <w:sz w:val="28"/>
          <w:szCs w:val="28"/>
        </w:rPr>
      </w:pPr>
      <w:bookmarkStart w:id="3" w:name="_Toc121134546"/>
      <w:r w:rsidRPr="004C606C">
        <w:rPr>
          <w:rFonts w:ascii="Times New Roman" w:hAnsi="Times New Roman" w:cs="Times New Roman"/>
          <w:sz w:val="28"/>
          <w:szCs w:val="28"/>
        </w:rPr>
        <w:t>ОБЩИЕ ПОЛОЖЕНИЯ</w:t>
      </w:r>
    </w:p>
    <w:p w:rsidR="00576985" w:rsidRPr="004C606C" w:rsidRDefault="00576985" w:rsidP="004E55C7">
      <w:pPr>
        <w:suppressAutoHyphens/>
        <w:ind w:firstLine="567"/>
        <w:rPr>
          <w:b/>
          <w:bCs/>
        </w:rPr>
      </w:pPr>
    </w:p>
    <w:p w:rsidR="00BB695D" w:rsidRPr="00A11F85" w:rsidRDefault="00822CAE" w:rsidP="00822CAE">
      <w:pPr>
        <w:suppressAutoHyphens/>
        <w:autoSpaceDE w:val="0"/>
        <w:autoSpaceDN w:val="0"/>
        <w:adjustRightInd w:val="0"/>
        <w:ind w:firstLine="709"/>
        <w:jc w:val="both"/>
        <w:outlineLvl w:val="2"/>
        <w:rPr>
          <w:sz w:val="28"/>
          <w:szCs w:val="28"/>
        </w:rPr>
      </w:pPr>
      <w:r>
        <w:rPr>
          <w:sz w:val="28"/>
          <w:szCs w:val="28"/>
        </w:rPr>
        <w:t>1.1.</w:t>
      </w:r>
      <w:r w:rsidR="0052490B" w:rsidRPr="00BB695D">
        <w:rPr>
          <w:sz w:val="28"/>
          <w:szCs w:val="28"/>
        </w:rPr>
        <w:t xml:space="preserve"> </w:t>
      </w:r>
      <w:r w:rsidR="00576985" w:rsidRPr="00BB695D">
        <w:rPr>
          <w:sz w:val="28"/>
          <w:szCs w:val="28"/>
        </w:rPr>
        <w:t>Административный регламент предоставления муниципальной услуги «</w:t>
      </w:r>
      <w:r w:rsidR="00BB695D" w:rsidRPr="00BB695D">
        <w:rPr>
          <w:sz w:val="28"/>
          <w:szCs w:val="28"/>
        </w:rPr>
        <w:t>Присвоение адреса объекту капитального строительства</w:t>
      </w:r>
      <w:r w:rsidR="00576985" w:rsidRPr="00BB695D">
        <w:rPr>
          <w:sz w:val="28"/>
          <w:szCs w:val="28"/>
        </w:rPr>
        <w:t xml:space="preserve">» (далее муниципальная услуга), определяет сроки и последовательность действий (административных процедур), связанных с реализацией полномочий по </w:t>
      </w:r>
      <w:r w:rsidR="00BB695D" w:rsidRPr="00BB695D">
        <w:rPr>
          <w:sz w:val="28"/>
          <w:szCs w:val="28"/>
        </w:rPr>
        <w:t>присвоению (изменению)</w:t>
      </w:r>
      <w:r w:rsidR="00BB695D" w:rsidRPr="00BB695D">
        <w:rPr>
          <w:b/>
          <w:sz w:val="28"/>
          <w:szCs w:val="28"/>
        </w:rPr>
        <w:t xml:space="preserve"> </w:t>
      </w:r>
      <w:r w:rsidR="00BB695D" w:rsidRPr="00BB695D">
        <w:rPr>
          <w:sz w:val="28"/>
          <w:szCs w:val="28"/>
        </w:rPr>
        <w:t xml:space="preserve">наименований улицам, площадям и иным территориям проживания граждан в населенных пунктах, установление нумерации домов на территории </w:t>
      </w:r>
      <w:r w:rsidR="007D41BC">
        <w:rPr>
          <w:sz w:val="28"/>
          <w:szCs w:val="28"/>
        </w:rPr>
        <w:t xml:space="preserve"> </w:t>
      </w:r>
      <w:r w:rsidR="00BB695D" w:rsidRPr="00BB695D">
        <w:rPr>
          <w:sz w:val="28"/>
          <w:szCs w:val="28"/>
        </w:rPr>
        <w:t>муниципального</w:t>
      </w:r>
      <w:r w:rsidR="00BB695D">
        <w:rPr>
          <w:sz w:val="28"/>
          <w:szCs w:val="28"/>
        </w:rPr>
        <w:t xml:space="preserve">    </w:t>
      </w:r>
      <w:r w:rsidR="00BB695D" w:rsidRPr="00BB695D">
        <w:rPr>
          <w:sz w:val="28"/>
          <w:szCs w:val="28"/>
        </w:rPr>
        <w:t>района «Могочинский район»</w:t>
      </w:r>
      <w:r w:rsidR="00A11F85">
        <w:rPr>
          <w:sz w:val="28"/>
          <w:szCs w:val="28"/>
        </w:rPr>
        <w:t>.</w:t>
      </w:r>
    </w:p>
    <w:p w:rsidR="00576985" w:rsidRPr="00BB695D" w:rsidRDefault="00576985" w:rsidP="00822CAE">
      <w:pPr>
        <w:suppressAutoHyphens/>
        <w:autoSpaceDE w:val="0"/>
        <w:autoSpaceDN w:val="0"/>
        <w:adjustRightInd w:val="0"/>
        <w:ind w:left="567" w:firstLine="709"/>
        <w:jc w:val="center"/>
        <w:outlineLvl w:val="2"/>
        <w:rPr>
          <w:sz w:val="28"/>
          <w:szCs w:val="28"/>
        </w:rPr>
      </w:pPr>
      <w:r w:rsidRPr="00BB695D">
        <w:rPr>
          <w:sz w:val="28"/>
          <w:szCs w:val="28"/>
        </w:rPr>
        <w:t>Предмет регулирования регламента</w:t>
      </w:r>
    </w:p>
    <w:p w:rsidR="00576985" w:rsidRPr="004C606C" w:rsidRDefault="00576985" w:rsidP="00822CAE">
      <w:pPr>
        <w:suppressAutoHyphens/>
        <w:autoSpaceDE w:val="0"/>
        <w:autoSpaceDN w:val="0"/>
        <w:adjustRightInd w:val="0"/>
        <w:ind w:firstLine="709"/>
        <w:jc w:val="both"/>
        <w:rPr>
          <w:sz w:val="28"/>
          <w:szCs w:val="28"/>
        </w:rPr>
      </w:pPr>
    </w:p>
    <w:p w:rsidR="00BC15AB" w:rsidRPr="0004253D" w:rsidRDefault="00822CAE" w:rsidP="00822CAE">
      <w:pPr>
        <w:suppressAutoHyphens/>
        <w:autoSpaceDE w:val="0"/>
        <w:autoSpaceDN w:val="0"/>
        <w:adjustRightInd w:val="0"/>
        <w:ind w:firstLine="709"/>
        <w:jc w:val="both"/>
        <w:rPr>
          <w:sz w:val="24"/>
          <w:szCs w:val="24"/>
        </w:rPr>
      </w:pPr>
      <w:r>
        <w:rPr>
          <w:sz w:val="28"/>
          <w:szCs w:val="28"/>
        </w:rPr>
        <w:t xml:space="preserve">1.2. </w:t>
      </w:r>
      <w:r w:rsidR="00576985" w:rsidRPr="004C606C">
        <w:rPr>
          <w:sz w:val="28"/>
          <w:szCs w:val="28"/>
        </w:rPr>
        <w:t>Административный регламент регулирует</w:t>
      </w:r>
      <w:r w:rsidR="00010602">
        <w:rPr>
          <w:sz w:val="28"/>
          <w:szCs w:val="28"/>
        </w:rPr>
        <w:t xml:space="preserve">                                                                                                                                                                                                                                                                                                                                                                                                                                  </w:t>
      </w:r>
      <w:r w:rsidR="00BB695D">
        <w:rPr>
          <w:sz w:val="28"/>
          <w:szCs w:val="28"/>
        </w:rPr>
        <w:t xml:space="preserve"> отношения, возникающие в связи </w:t>
      </w:r>
      <w:r w:rsidR="00BC15AB">
        <w:rPr>
          <w:sz w:val="28"/>
          <w:szCs w:val="28"/>
        </w:rPr>
        <w:t>с</w:t>
      </w:r>
      <w:r w:rsidR="00BC15AB" w:rsidRPr="00BC15AB">
        <w:rPr>
          <w:sz w:val="28"/>
          <w:szCs w:val="28"/>
        </w:rPr>
        <w:t xml:space="preserve"> </w:t>
      </w:r>
      <w:r w:rsidR="00BB695D" w:rsidRPr="00BB695D">
        <w:rPr>
          <w:sz w:val="28"/>
          <w:szCs w:val="28"/>
        </w:rPr>
        <w:t>присвоени</w:t>
      </w:r>
      <w:r w:rsidR="00BB695D">
        <w:rPr>
          <w:sz w:val="28"/>
          <w:szCs w:val="28"/>
        </w:rPr>
        <w:t>ем</w:t>
      </w:r>
      <w:r w:rsidR="00BB695D" w:rsidRPr="00BB695D">
        <w:rPr>
          <w:sz w:val="28"/>
          <w:szCs w:val="28"/>
        </w:rPr>
        <w:t xml:space="preserve"> (изменени</w:t>
      </w:r>
      <w:r w:rsidR="00BB695D">
        <w:rPr>
          <w:sz w:val="28"/>
          <w:szCs w:val="28"/>
        </w:rPr>
        <w:t>ем</w:t>
      </w:r>
      <w:r w:rsidR="00BB695D" w:rsidRPr="00BB695D">
        <w:rPr>
          <w:sz w:val="28"/>
          <w:szCs w:val="28"/>
        </w:rPr>
        <w:t>)</w:t>
      </w:r>
      <w:r w:rsidR="00BB695D" w:rsidRPr="00BB695D">
        <w:rPr>
          <w:b/>
          <w:sz w:val="28"/>
          <w:szCs w:val="28"/>
        </w:rPr>
        <w:t xml:space="preserve"> </w:t>
      </w:r>
      <w:r w:rsidR="00BB695D">
        <w:rPr>
          <w:sz w:val="28"/>
          <w:szCs w:val="28"/>
        </w:rPr>
        <w:t>наименований улиц, площадей и иных территорий</w:t>
      </w:r>
      <w:r w:rsidR="00BB695D" w:rsidRPr="00BB695D">
        <w:rPr>
          <w:sz w:val="28"/>
          <w:szCs w:val="28"/>
        </w:rPr>
        <w:t xml:space="preserve"> проживания граждан в населенных пунктах, установление нумерации домов на территории муниципального</w:t>
      </w:r>
      <w:r w:rsidR="00BB695D">
        <w:rPr>
          <w:sz w:val="28"/>
          <w:szCs w:val="28"/>
        </w:rPr>
        <w:t xml:space="preserve">    </w:t>
      </w:r>
      <w:r w:rsidR="00BB695D" w:rsidRPr="00BB695D">
        <w:rPr>
          <w:sz w:val="28"/>
          <w:szCs w:val="28"/>
        </w:rPr>
        <w:t>района «Могочинский район»</w:t>
      </w:r>
    </w:p>
    <w:p w:rsidR="00576985" w:rsidRPr="004C606C" w:rsidRDefault="00576985" w:rsidP="00822CAE">
      <w:pPr>
        <w:suppressAutoHyphens/>
        <w:autoSpaceDE w:val="0"/>
        <w:autoSpaceDN w:val="0"/>
        <w:adjustRightInd w:val="0"/>
        <w:ind w:firstLine="709"/>
        <w:jc w:val="center"/>
        <w:outlineLvl w:val="2"/>
        <w:rPr>
          <w:sz w:val="28"/>
          <w:szCs w:val="28"/>
        </w:rPr>
      </w:pPr>
      <w:r w:rsidRPr="004C606C">
        <w:rPr>
          <w:sz w:val="28"/>
          <w:szCs w:val="28"/>
        </w:rPr>
        <w:t>Круг заявителей</w:t>
      </w:r>
    </w:p>
    <w:p w:rsidR="00576985" w:rsidRPr="004C606C" w:rsidRDefault="00576985" w:rsidP="00822CAE">
      <w:pPr>
        <w:suppressAutoHyphens/>
        <w:autoSpaceDE w:val="0"/>
        <w:autoSpaceDN w:val="0"/>
        <w:adjustRightInd w:val="0"/>
        <w:ind w:firstLine="709"/>
        <w:jc w:val="center"/>
        <w:outlineLvl w:val="2"/>
        <w:rPr>
          <w:sz w:val="28"/>
          <w:szCs w:val="28"/>
        </w:rPr>
      </w:pPr>
    </w:p>
    <w:p w:rsidR="00576985" w:rsidRPr="004C606C" w:rsidRDefault="00822CAE" w:rsidP="00822CAE">
      <w:pPr>
        <w:pStyle w:val="a5"/>
        <w:suppressAutoHyphens/>
        <w:spacing w:line="240" w:lineRule="auto"/>
        <w:ind w:firstLine="709"/>
        <w:jc w:val="both"/>
        <w:rPr>
          <w:b w:val="0"/>
          <w:bCs w:val="0"/>
          <w:color w:val="auto"/>
          <w:sz w:val="28"/>
          <w:szCs w:val="28"/>
        </w:rPr>
      </w:pPr>
      <w:r>
        <w:rPr>
          <w:b w:val="0"/>
          <w:bCs w:val="0"/>
          <w:color w:val="auto"/>
          <w:sz w:val="28"/>
          <w:szCs w:val="28"/>
        </w:rPr>
        <w:t>1.</w:t>
      </w:r>
      <w:r w:rsidR="00576985" w:rsidRPr="004C606C">
        <w:rPr>
          <w:b w:val="0"/>
          <w:bCs w:val="0"/>
          <w:color w:val="auto"/>
          <w:sz w:val="28"/>
          <w:szCs w:val="28"/>
        </w:rPr>
        <w:t xml:space="preserve">3. Заявителями на предоставление муниципальной услуги являются </w:t>
      </w:r>
      <w:r w:rsidR="00A45B26" w:rsidRPr="004C606C">
        <w:rPr>
          <w:b w:val="0"/>
          <w:bCs w:val="0"/>
          <w:color w:val="auto"/>
          <w:sz w:val="28"/>
          <w:szCs w:val="28"/>
        </w:rPr>
        <w:t xml:space="preserve"> физические и </w:t>
      </w:r>
      <w:r w:rsidR="00576985" w:rsidRPr="004C606C">
        <w:rPr>
          <w:b w:val="0"/>
          <w:bCs w:val="0"/>
          <w:color w:val="auto"/>
          <w:sz w:val="28"/>
          <w:szCs w:val="28"/>
        </w:rPr>
        <w:t>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со строительством, реконструкцией объектов капитал</w:t>
      </w:r>
      <w:r w:rsidR="00576985" w:rsidRPr="004C606C">
        <w:rPr>
          <w:b w:val="0"/>
          <w:bCs w:val="0"/>
          <w:color w:val="auto"/>
          <w:sz w:val="28"/>
          <w:szCs w:val="28"/>
        </w:rPr>
        <w:t>ь</w:t>
      </w:r>
      <w:r w:rsidR="00576985" w:rsidRPr="004C606C">
        <w:rPr>
          <w:b w:val="0"/>
          <w:bCs w:val="0"/>
          <w:color w:val="auto"/>
          <w:sz w:val="28"/>
          <w:szCs w:val="28"/>
        </w:rPr>
        <w:t>ного строительства.</w:t>
      </w:r>
    </w:p>
    <w:p w:rsidR="00576985" w:rsidRPr="004C606C" w:rsidRDefault="00822CAE" w:rsidP="00822CAE">
      <w:pPr>
        <w:suppressAutoHyphens/>
        <w:autoSpaceDE w:val="0"/>
        <w:autoSpaceDN w:val="0"/>
        <w:adjustRightInd w:val="0"/>
        <w:ind w:firstLine="709"/>
        <w:jc w:val="both"/>
        <w:rPr>
          <w:sz w:val="28"/>
          <w:szCs w:val="28"/>
        </w:rPr>
      </w:pPr>
      <w:r>
        <w:rPr>
          <w:sz w:val="28"/>
          <w:szCs w:val="28"/>
        </w:rPr>
        <w:t>1.</w:t>
      </w:r>
      <w:r w:rsidR="00753C01">
        <w:rPr>
          <w:sz w:val="28"/>
          <w:szCs w:val="28"/>
        </w:rPr>
        <w:t xml:space="preserve">4. За предоставлением муниципальной </w:t>
      </w:r>
      <w:r w:rsidR="00576985" w:rsidRPr="004C606C">
        <w:rPr>
          <w:sz w:val="28"/>
          <w:szCs w:val="28"/>
        </w:rPr>
        <w:t xml:space="preserve"> услуги от имени юридического лица могут обратиться его филиалы, наделенные в соответствии с законодательством Российской Федерации необходимыми полномочиями (далее - филиалы).</w:t>
      </w:r>
    </w:p>
    <w:p w:rsidR="00576985" w:rsidRPr="004C606C" w:rsidRDefault="00576985" w:rsidP="00822CAE">
      <w:pPr>
        <w:suppressAutoHyphens/>
        <w:autoSpaceDE w:val="0"/>
        <w:autoSpaceDN w:val="0"/>
        <w:adjustRightInd w:val="0"/>
        <w:ind w:firstLine="709"/>
        <w:jc w:val="center"/>
        <w:outlineLvl w:val="2"/>
        <w:rPr>
          <w:sz w:val="28"/>
          <w:szCs w:val="28"/>
        </w:rPr>
      </w:pPr>
    </w:p>
    <w:p w:rsidR="00A45B26" w:rsidRPr="004C606C" w:rsidRDefault="00A45B26" w:rsidP="00822CAE">
      <w:pPr>
        <w:suppressAutoHyphens/>
        <w:autoSpaceDE w:val="0"/>
        <w:autoSpaceDN w:val="0"/>
        <w:adjustRightInd w:val="0"/>
        <w:ind w:firstLine="709"/>
        <w:jc w:val="center"/>
        <w:outlineLvl w:val="2"/>
        <w:rPr>
          <w:sz w:val="28"/>
          <w:szCs w:val="28"/>
        </w:rPr>
      </w:pPr>
      <w:r w:rsidRPr="004C606C">
        <w:rPr>
          <w:sz w:val="28"/>
          <w:szCs w:val="28"/>
        </w:rPr>
        <w:t>Требования к порядку информирования о предоставлении</w:t>
      </w:r>
    </w:p>
    <w:p w:rsidR="00A45B26" w:rsidRPr="004C606C" w:rsidRDefault="005564C3" w:rsidP="00822CAE">
      <w:pPr>
        <w:suppressAutoHyphens/>
        <w:autoSpaceDE w:val="0"/>
        <w:autoSpaceDN w:val="0"/>
        <w:adjustRightInd w:val="0"/>
        <w:ind w:firstLine="709"/>
        <w:jc w:val="center"/>
        <w:rPr>
          <w:sz w:val="28"/>
          <w:szCs w:val="28"/>
        </w:rPr>
      </w:pPr>
      <w:r w:rsidRPr="004C606C">
        <w:rPr>
          <w:sz w:val="28"/>
          <w:szCs w:val="28"/>
        </w:rPr>
        <w:t>муниципальной</w:t>
      </w:r>
      <w:r w:rsidR="00A45B26" w:rsidRPr="004C606C">
        <w:rPr>
          <w:sz w:val="28"/>
          <w:szCs w:val="28"/>
        </w:rPr>
        <w:t xml:space="preserve"> услуги</w:t>
      </w:r>
    </w:p>
    <w:p w:rsidR="00A45B26" w:rsidRPr="004C606C" w:rsidRDefault="00A45B26" w:rsidP="00822CAE">
      <w:pPr>
        <w:suppressAutoHyphens/>
        <w:autoSpaceDE w:val="0"/>
        <w:autoSpaceDN w:val="0"/>
        <w:adjustRightInd w:val="0"/>
        <w:ind w:firstLine="709"/>
        <w:jc w:val="both"/>
        <w:rPr>
          <w:sz w:val="28"/>
          <w:szCs w:val="28"/>
        </w:rPr>
      </w:pPr>
    </w:p>
    <w:p w:rsidR="00A45B26" w:rsidRPr="004C606C" w:rsidRDefault="00822CAE" w:rsidP="00822CAE">
      <w:pPr>
        <w:suppressAutoHyphens/>
        <w:autoSpaceDE w:val="0"/>
        <w:autoSpaceDN w:val="0"/>
        <w:adjustRightInd w:val="0"/>
        <w:ind w:firstLine="709"/>
        <w:jc w:val="both"/>
        <w:rPr>
          <w:sz w:val="28"/>
          <w:szCs w:val="28"/>
        </w:rPr>
      </w:pPr>
      <w:r>
        <w:rPr>
          <w:sz w:val="28"/>
          <w:szCs w:val="28"/>
        </w:rPr>
        <w:t>1.</w:t>
      </w:r>
      <w:r w:rsidR="00A45B26" w:rsidRPr="004C606C">
        <w:rPr>
          <w:sz w:val="28"/>
          <w:szCs w:val="28"/>
        </w:rPr>
        <w:t>5. Информация о порядке предоставления муниципальной услуги представляется:</w:t>
      </w:r>
    </w:p>
    <w:p w:rsidR="005B7213" w:rsidRPr="00A1261E" w:rsidRDefault="00822CAE" w:rsidP="00822CAE">
      <w:pPr>
        <w:suppressAutoHyphens/>
        <w:ind w:firstLine="709"/>
        <w:jc w:val="both"/>
        <w:outlineLvl w:val="1"/>
        <w:rPr>
          <w:sz w:val="28"/>
          <w:szCs w:val="28"/>
        </w:rPr>
      </w:pPr>
      <w:r>
        <w:rPr>
          <w:sz w:val="28"/>
          <w:szCs w:val="28"/>
        </w:rPr>
        <w:lastRenderedPageBreak/>
        <w:t>1.</w:t>
      </w:r>
      <w:r w:rsidR="00663FBB" w:rsidRPr="004C606C">
        <w:rPr>
          <w:sz w:val="28"/>
          <w:szCs w:val="28"/>
        </w:rPr>
        <w:t>5.</w:t>
      </w:r>
      <w:r w:rsidR="00A45B26" w:rsidRPr="004C606C">
        <w:rPr>
          <w:sz w:val="28"/>
          <w:szCs w:val="28"/>
        </w:rPr>
        <w:t>1</w:t>
      </w:r>
      <w:r w:rsidR="00663FBB" w:rsidRPr="004C606C">
        <w:rPr>
          <w:sz w:val="28"/>
          <w:szCs w:val="28"/>
        </w:rPr>
        <w:t>.</w:t>
      </w:r>
      <w:r w:rsidR="00A45B26" w:rsidRPr="004C606C">
        <w:rPr>
          <w:sz w:val="28"/>
          <w:szCs w:val="28"/>
        </w:rPr>
        <w:t xml:space="preserve"> Посредством размещения в </w:t>
      </w:r>
      <w:r w:rsidR="004C606C" w:rsidRPr="004C606C">
        <w:rPr>
          <w:sz w:val="28"/>
          <w:szCs w:val="28"/>
        </w:rPr>
        <w:t xml:space="preserve">информационно-телекоммуникационной сети «Интернет» </w:t>
      </w:r>
      <w:r w:rsidR="00A45B26" w:rsidRPr="004C606C">
        <w:rPr>
          <w:sz w:val="28"/>
          <w:szCs w:val="28"/>
        </w:rPr>
        <w:t>на официальном сайте</w:t>
      </w:r>
      <w:r w:rsidR="005B7213" w:rsidRPr="004C606C">
        <w:rPr>
          <w:sz w:val="28"/>
          <w:szCs w:val="28"/>
        </w:rPr>
        <w:t xml:space="preserve"> органа, предоставляющего </w:t>
      </w:r>
      <w:r w:rsidR="00BC15AB">
        <w:rPr>
          <w:sz w:val="28"/>
          <w:szCs w:val="28"/>
        </w:rPr>
        <w:t>м</w:t>
      </w:r>
      <w:r w:rsidR="005B7213" w:rsidRPr="004C606C">
        <w:rPr>
          <w:sz w:val="28"/>
          <w:szCs w:val="28"/>
        </w:rPr>
        <w:t>униципальную</w:t>
      </w:r>
      <w:r w:rsidR="004E55C7">
        <w:rPr>
          <w:sz w:val="28"/>
          <w:szCs w:val="28"/>
        </w:rPr>
        <w:t xml:space="preserve"> </w:t>
      </w:r>
      <w:r w:rsidR="005B7213" w:rsidRPr="004C606C">
        <w:rPr>
          <w:sz w:val="28"/>
          <w:szCs w:val="28"/>
        </w:rPr>
        <w:t xml:space="preserve"> услугу</w:t>
      </w:r>
      <w:r w:rsidR="007B4ACF" w:rsidRPr="004C606C">
        <w:rPr>
          <w:sz w:val="28"/>
          <w:szCs w:val="28"/>
        </w:rPr>
        <w:t xml:space="preserve"> </w:t>
      </w:r>
      <w:hyperlink r:id="rId8" w:history="1">
        <w:r w:rsidR="007413EF" w:rsidRPr="00A1261E">
          <w:rPr>
            <w:rStyle w:val="ae"/>
            <w:sz w:val="28"/>
            <w:szCs w:val="28"/>
            <w:u w:val="none"/>
          </w:rPr>
          <w:t>http://www</w:t>
        </w:r>
      </w:hyperlink>
      <w:r w:rsidR="007413EF" w:rsidRPr="009839E9">
        <w:rPr>
          <w:sz w:val="28"/>
          <w:szCs w:val="28"/>
        </w:rPr>
        <w:t>.</w:t>
      </w:r>
      <w:r w:rsidR="007413EF" w:rsidRPr="009839E9">
        <w:rPr>
          <w:color w:val="0000FF"/>
          <w:sz w:val="28"/>
          <w:szCs w:val="28"/>
        </w:rPr>
        <w:t>могоча</w:t>
      </w:r>
      <w:proofErr w:type="gramStart"/>
      <w:r w:rsidR="007413EF" w:rsidRPr="009839E9">
        <w:rPr>
          <w:color w:val="0000FF"/>
          <w:sz w:val="28"/>
          <w:szCs w:val="28"/>
        </w:rPr>
        <w:t>.з</w:t>
      </w:r>
      <w:proofErr w:type="gramEnd"/>
      <w:r w:rsidR="007413EF" w:rsidRPr="009839E9">
        <w:rPr>
          <w:color w:val="0000FF"/>
          <w:sz w:val="28"/>
          <w:szCs w:val="28"/>
        </w:rPr>
        <w:t>абайкальскийкрай.рф</w:t>
      </w:r>
      <w:r w:rsidR="007413EF" w:rsidRPr="00843E59">
        <w:rPr>
          <w:sz w:val="28"/>
          <w:szCs w:val="28"/>
        </w:rPr>
        <w:t xml:space="preserve"> в информационно-телекоммуникационной сети «Интернет»</w:t>
      </w:r>
      <w:r w:rsidR="007413EF" w:rsidRPr="007413EF">
        <w:rPr>
          <w:sz w:val="28"/>
          <w:szCs w:val="28"/>
        </w:rPr>
        <w:t xml:space="preserve"> </w:t>
      </w:r>
      <w:r w:rsidR="007413EF">
        <w:rPr>
          <w:sz w:val="28"/>
          <w:szCs w:val="28"/>
        </w:rPr>
        <w:t>(далее на официальном сайте Администрации муниципального района),</w:t>
      </w:r>
      <w:r w:rsidR="005B7213" w:rsidRPr="004C606C">
        <w:rPr>
          <w:sz w:val="28"/>
          <w:szCs w:val="28"/>
        </w:rPr>
        <w:t xml:space="preserve"> единого портала государственных и муниципальных услуг </w:t>
      </w:r>
      <w:hyperlink r:id="rId9" w:history="1">
        <w:r w:rsidR="00663FBB" w:rsidRPr="00A1261E">
          <w:rPr>
            <w:rStyle w:val="ae"/>
            <w:sz w:val="28"/>
            <w:szCs w:val="28"/>
            <w:u w:val="none"/>
          </w:rPr>
          <w:t>www.gosuslugi.ru</w:t>
        </w:r>
      </w:hyperlink>
      <w:r w:rsidR="005B7213" w:rsidRPr="004C606C">
        <w:rPr>
          <w:sz w:val="28"/>
          <w:szCs w:val="28"/>
        </w:rPr>
        <w:t>.,</w:t>
      </w:r>
      <w:r w:rsidR="00663FBB" w:rsidRPr="004C606C">
        <w:rPr>
          <w:sz w:val="28"/>
          <w:szCs w:val="28"/>
        </w:rPr>
        <w:t xml:space="preserve"> </w:t>
      </w:r>
      <w:r w:rsidR="005B7213" w:rsidRPr="004C606C">
        <w:rPr>
          <w:sz w:val="28"/>
          <w:szCs w:val="28"/>
        </w:rPr>
        <w:t xml:space="preserve">либо регионального портала государственных и муниципальных услуг- </w:t>
      </w:r>
      <w:r w:rsidR="005B7213" w:rsidRPr="00A1261E">
        <w:rPr>
          <w:color w:val="0000FF"/>
          <w:sz w:val="28"/>
          <w:szCs w:val="28"/>
          <w:lang w:val="en-US"/>
        </w:rPr>
        <w:t>http</w:t>
      </w:r>
      <w:r w:rsidR="005B7213" w:rsidRPr="00A1261E">
        <w:rPr>
          <w:color w:val="0000FF"/>
          <w:sz w:val="28"/>
          <w:szCs w:val="28"/>
        </w:rPr>
        <w:t>: //</w:t>
      </w:r>
      <w:r w:rsidR="005B7213" w:rsidRPr="00A1261E">
        <w:rPr>
          <w:color w:val="0000FF"/>
          <w:sz w:val="28"/>
          <w:szCs w:val="28"/>
          <w:lang w:val="en-US"/>
        </w:rPr>
        <w:t>www</w:t>
      </w:r>
      <w:r w:rsidR="005B7213" w:rsidRPr="00A1261E">
        <w:rPr>
          <w:color w:val="0000FF"/>
          <w:sz w:val="28"/>
          <w:szCs w:val="28"/>
        </w:rPr>
        <w:t>.</w:t>
      </w:r>
      <w:proofErr w:type="spellStart"/>
      <w:r w:rsidR="00663FBB" w:rsidRPr="00A1261E">
        <w:rPr>
          <w:color w:val="0000FF"/>
          <w:sz w:val="28"/>
          <w:szCs w:val="28"/>
          <w:lang w:val="en-US"/>
        </w:rPr>
        <w:t>p</w:t>
      </w:r>
      <w:r w:rsidR="005B7213" w:rsidRPr="00A1261E">
        <w:rPr>
          <w:color w:val="0000FF"/>
          <w:sz w:val="28"/>
          <w:szCs w:val="28"/>
          <w:lang w:val="en-US"/>
        </w:rPr>
        <w:t>gu</w:t>
      </w:r>
      <w:proofErr w:type="spellEnd"/>
      <w:r w:rsidR="00663FBB" w:rsidRPr="00A1261E">
        <w:rPr>
          <w:color w:val="0000FF"/>
          <w:sz w:val="28"/>
          <w:szCs w:val="28"/>
        </w:rPr>
        <w:t>.</w:t>
      </w:r>
      <w:r w:rsidR="00663FBB" w:rsidRPr="00A1261E">
        <w:rPr>
          <w:color w:val="0000FF"/>
          <w:sz w:val="28"/>
          <w:szCs w:val="28"/>
          <w:lang w:val="en-US"/>
        </w:rPr>
        <w:t>e</w:t>
      </w:r>
      <w:r w:rsidR="00663FBB" w:rsidRPr="00A1261E">
        <w:rPr>
          <w:color w:val="0000FF"/>
          <w:sz w:val="28"/>
          <w:szCs w:val="28"/>
        </w:rPr>
        <w:t>-</w:t>
      </w:r>
      <w:proofErr w:type="spellStart"/>
      <w:r w:rsidR="00663FBB" w:rsidRPr="00A1261E">
        <w:rPr>
          <w:color w:val="0000FF"/>
          <w:sz w:val="28"/>
          <w:szCs w:val="28"/>
          <w:lang w:val="en-US"/>
        </w:rPr>
        <w:t>zab</w:t>
      </w:r>
      <w:proofErr w:type="spellEnd"/>
      <w:r w:rsidR="00663FBB" w:rsidRPr="00A1261E">
        <w:rPr>
          <w:color w:val="0000FF"/>
          <w:sz w:val="28"/>
          <w:szCs w:val="28"/>
        </w:rPr>
        <w:t>.</w:t>
      </w:r>
      <w:proofErr w:type="spellStart"/>
      <w:r w:rsidR="00663FBB" w:rsidRPr="00A1261E">
        <w:rPr>
          <w:color w:val="0000FF"/>
          <w:sz w:val="28"/>
          <w:szCs w:val="28"/>
          <w:lang w:val="en-US"/>
        </w:rPr>
        <w:t>ru</w:t>
      </w:r>
      <w:proofErr w:type="spellEnd"/>
      <w:r w:rsidR="00A1261E">
        <w:rPr>
          <w:color w:val="0000FF"/>
          <w:sz w:val="28"/>
          <w:szCs w:val="28"/>
        </w:rPr>
        <w:t>.</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 xml:space="preserve">Адрес официального сайта </w:t>
      </w:r>
      <w:proofErr w:type="gramStart"/>
      <w:r w:rsidRPr="004C606C">
        <w:rPr>
          <w:sz w:val="28"/>
          <w:szCs w:val="28"/>
        </w:rPr>
        <w:t>приведены</w:t>
      </w:r>
      <w:proofErr w:type="gramEnd"/>
      <w:r w:rsidRPr="004C606C">
        <w:rPr>
          <w:sz w:val="28"/>
          <w:szCs w:val="28"/>
        </w:rPr>
        <w:t xml:space="preserve"> в </w:t>
      </w:r>
      <w:hyperlink r:id="rId10" w:history="1">
        <w:r w:rsidRPr="004C606C">
          <w:rPr>
            <w:sz w:val="28"/>
            <w:szCs w:val="28"/>
          </w:rPr>
          <w:t>приложении 1</w:t>
        </w:r>
      </w:hyperlink>
      <w:r w:rsidRPr="004C606C">
        <w:rPr>
          <w:sz w:val="28"/>
          <w:szCs w:val="28"/>
        </w:rPr>
        <w:t xml:space="preserve"> к настоящему административному регламенту.</w:t>
      </w:r>
    </w:p>
    <w:p w:rsidR="00A45B26" w:rsidRPr="004C606C" w:rsidRDefault="00822CAE" w:rsidP="00822CAE">
      <w:pPr>
        <w:suppressAutoHyphens/>
        <w:autoSpaceDE w:val="0"/>
        <w:autoSpaceDN w:val="0"/>
        <w:adjustRightInd w:val="0"/>
        <w:ind w:firstLine="709"/>
        <w:jc w:val="both"/>
        <w:rPr>
          <w:sz w:val="28"/>
          <w:szCs w:val="28"/>
        </w:rPr>
      </w:pPr>
      <w:r>
        <w:rPr>
          <w:sz w:val="28"/>
          <w:szCs w:val="28"/>
        </w:rPr>
        <w:t>1.</w:t>
      </w:r>
      <w:r w:rsidR="00663FBB" w:rsidRPr="004C606C">
        <w:rPr>
          <w:sz w:val="28"/>
          <w:szCs w:val="28"/>
        </w:rPr>
        <w:t>5.</w:t>
      </w:r>
      <w:r w:rsidR="00A45B26" w:rsidRPr="004C606C">
        <w:rPr>
          <w:sz w:val="28"/>
          <w:szCs w:val="28"/>
        </w:rPr>
        <w:t>2</w:t>
      </w:r>
      <w:r w:rsidR="00663FBB" w:rsidRPr="004C606C">
        <w:rPr>
          <w:sz w:val="28"/>
          <w:szCs w:val="28"/>
        </w:rPr>
        <w:t>.</w:t>
      </w:r>
      <w:r w:rsidR="00A45B26" w:rsidRPr="004C606C">
        <w:rPr>
          <w:sz w:val="28"/>
          <w:szCs w:val="28"/>
        </w:rPr>
        <w:t xml:space="preserve"> По письменным обращениям.</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 xml:space="preserve">Адрес места нахождения и почтовый адрес для направления обращений по вопросам предоставления </w:t>
      </w:r>
      <w:r w:rsidR="00663FBB" w:rsidRPr="004C606C">
        <w:rPr>
          <w:sz w:val="28"/>
          <w:szCs w:val="28"/>
        </w:rPr>
        <w:t>муниципальной</w:t>
      </w:r>
      <w:r w:rsidRPr="004C606C">
        <w:rPr>
          <w:sz w:val="28"/>
          <w:szCs w:val="28"/>
        </w:rPr>
        <w:t xml:space="preserve"> услуги:</w:t>
      </w:r>
      <w:r w:rsidR="00663FBB" w:rsidRPr="004C606C">
        <w:rPr>
          <w:sz w:val="28"/>
          <w:szCs w:val="28"/>
        </w:rPr>
        <w:t xml:space="preserve"> </w:t>
      </w:r>
      <w:r w:rsidR="006E3545" w:rsidRPr="00953C45">
        <w:rPr>
          <w:sz w:val="28"/>
          <w:szCs w:val="28"/>
        </w:rPr>
        <w:t xml:space="preserve">673732, Забайкальский край, </w:t>
      </w:r>
      <w:proofErr w:type="gramStart"/>
      <w:r w:rsidR="006E3545" w:rsidRPr="00953C45">
        <w:rPr>
          <w:sz w:val="28"/>
          <w:szCs w:val="28"/>
        </w:rPr>
        <w:t>г</w:t>
      </w:r>
      <w:proofErr w:type="gramEnd"/>
      <w:r w:rsidR="006E3545" w:rsidRPr="00953C45">
        <w:rPr>
          <w:sz w:val="28"/>
          <w:szCs w:val="28"/>
        </w:rPr>
        <w:t>. Могоча, ул. Комсомольская, 13</w:t>
      </w:r>
      <w:r w:rsidRPr="004C606C">
        <w:rPr>
          <w:sz w:val="28"/>
          <w:szCs w:val="28"/>
        </w:rPr>
        <w:t>.</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 xml:space="preserve">Адрес электронной почты для направления обращений: </w:t>
      </w:r>
      <w:proofErr w:type="spellStart"/>
      <w:r w:rsidR="00C66759">
        <w:rPr>
          <w:sz w:val="28"/>
          <w:szCs w:val="28"/>
          <w:lang w:val="en-US"/>
        </w:rPr>
        <w:t>adminis</w:t>
      </w:r>
      <w:proofErr w:type="spellEnd"/>
      <w:r w:rsidR="00C66759" w:rsidRPr="00C66759">
        <w:rPr>
          <w:sz w:val="28"/>
          <w:szCs w:val="28"/>
        </w:rPr>
        <w:t>_</w:t>
      </w:r>
      <w:proofErr w:type="spellStart"/>
      <w:r w:rsidR="00C66759">
        <w:rPr>
          <w:sz w:val="28"/>
          <w:szCs w:val="28"/>
          <w:lang w:val="en-US"/>
        </w:rPr>
        <w:t>mogocha</w:t>
      </w:r>
      <w:proofErr w:type="spellEnd"/>
      <w:r w:rsidR="00C66759">
        <w:rPr>
          <w:sz w:val="28"/>
          <w:szCs w:val="28"/>
        </w:rPr>
        <w:t>,</w:t>
      </w:r>
      <w:r w:rsidR="00C66759" w:rsidRPr="00C66759">
        <w:rPr>
          <w:sz w:val="28"/>
          <w:szCs w:val="28"/>
        </w:rPr>
        <w:t xml:space="preserve"> </w:t>
      </w:r>
      <w:proofErr w:type="spellStart"/>
      <w:r w:rsidR="00C66759" w:rsidRPr="00CB2D82">
        <w:rPr>
          <w:sz w:val="28"/>
          <w:szCs w:val="28"/>
        </w:rPr>
        <w:t>otdielimushchiestva.mr@mail.ru</w:t>
      </w:r>
      <w:proofErr w:type="spellEnd"/>
      <w:r w:rsidRPr="004C606C">
        <w:rPr>
          <w:sz w:val="28"/>
          <w:szCs w:val="28"/>
        </w:rPr>
        <w:t>.</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 xml:space="preserve">Почтовые адреса, адреса электронной почты </w:t>
      </w:r>
      <w:proofErr w:type="gramStart"/>
      <w:r w:rsidR="00663FBB" w:rsidRPr="004C606C">
        <w:rPr>
          <w:sz w:val="28"/>
          <w:szCs w:val="28"/>
        </w:rPr>
        <w:t xml:space="preserve">органов, предоставляющих муниципальную услугу </w:t>
      </w:r>
      <w:r w:rsidRPr="004C606C">
        <w:rPr>
          <w:sz w:val="28"/>
          <w:szCs w:val="28"/>
        </w:rPr>
        <w:t>размещаются</w:t>
      </w:r>
      <w:proofErr w:type="gramEnd"/>
      <w:r w:rsidRPr="004C606C">
        <w:rPr>
          <w:sz w:val="28"/>
          <w:szCs w:val="28"/>
        </w:rPr>
        <w:t xml:space="preserve"> на </w:t>
      </w:r>
      <w:r w:rsidR="0076030D" w:rsidRPr="004C606C">
        <w:rPr>
          <w:sz w:val="28"/>
          <w:szCs w:val="28"/>
        </w:rPr>
        <w:t xml:space="preserve"> официальном сайте</w:t>
      </w:r>
      <w:r w:rsidRPr="004C606C">
        <w:rPr>
          <w:sz w:val="28"/>
          <w:szCs w:val="28"/>
        </w:rPr>
        <w:t>.</w:t>
      </w:r>
    </w:p>
    <w:p w:rsidR="00A45B26" w:rsidRPr="004C606C" w:rsidRDefault="00822CAE" w:rsidP="00822CAE">
      <w:pPr>
        <w:suppressAutoHyphens/>
        <w:autoSpaceDE w:val="0"/>
        <w:autoSpaceDN w:val="0"/>
        <w:adjustRightInd w:val="0"/>
        <w:ind w:firstLine="709"/>
        <w:jc w:val="both"/>
        <w:rPr>
          <w:sz w:val="28"/>
          <w:szCs w:val="28"/>
        </w:rPr>
      </w:pPr>
      <w:r>
        <w:rPr>
          <w:sz w:val="28"/>
          <w:szCs w:val="28"/>
        </w:rPr>
        <w:t>1.</w:t>
      </w:r>
      <w:r w:rsidR="0076030D" w:rsidRPr="004C606C">
        <w:rPr>
          <w:sz w:val="28"/>
          <w:szCs w:val="28"/>
        </w:rPr>
        <w:t>5.</w:t>
      </w:r>
      <w:r w:rsidR="00A45B26" w:rsidRPr="004C606C">
        <w:rPr>
          <w:sz w:val="28"/>
          <w:szCs w:val="28"/>
        </w:rPr>
        <w:t>3</w:t>
      </w:r>
      <w:r w:rsidR="0076030D" w:rsidRPr="004C606C">
        <w:rPr>
          <w:sz w:val="28"/>
          <w:szCs w:val="28"/>
        </w:rPr>
        <w:t>.</w:t>
      </w:r>
      <w:r w:rsidR="00A45B26" w:rsidRPr="004C606C">
        <w:rPr>
          <w:sz w:val="28"/>
          <w:szCs w:val="28"/>
        </w:rPr>
        <w:t xml:space="preserve"> Посредством телефонной связи.</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Телефоны</w:t>
      </w:r>
      <w:r w:rsidR="002F204D">
        <w:rPr>
          <w:sz w:val="28"/>
          <w:szCs w:val="28"/>
        </w:rPr>
        <w:t>:</w:t>
      </w:r>
      <w:r w:rsidRPr="004C606C">
        <w:rPr>
          <w:sz w:val="28"/>
          <w:szCs w:val="28"/>
        </w:rPr>
        <w:t xml:space="preserve"> </w:t>
      </w:r>
      <w:r w:rsidR="005E6B34">
        <w:rPr>
          <w:sz w:val="28"/>
          <w:szCs w:val="28"/>
        </w:rPr>
        <w:t>8 (30 241) 4</w:t>
      </w:r>
      <w:r w:rsidR="00892901">
        <w:rPr>
          <w:sz w:val="28"/>
          <w:szCs w:val="28"/>
        </w:rPr>
        <w:t>0</w:t>
      </w:r>
      <w:r w:rsidR="009C42DE">
        <w:rPr>
          <w:sz w:val="28"/>
          <w:szCs w:val="28"/>
        </w:rPr>
        <w:t>-</w:t>
      </w:r>
      <w:r w:rsidR="00892901">
        <w:rPr>
          <w:sz w:val="28"/>
          <w:szCs w:val="28"/>
        </w:rPr>
        <w:t>401</w:t>
      </w:r>
      <w:r w:rsidR="009C42DE">
        <w:rPr>
          <w:sz w:val="28"/>
          <w:szCs w:val="28"/>
        </w:rPr>
        <w:t xml:space="preserve">, 8 (30 241) 40-559 </w:t>
      </w:r>
      <w:r w:rsidR="002F204D">
        <w:rPr>
          <w:sz w:val="28"/>
          <w:szCs w:val="28"/>
        </w:rPr>
        <w:t>.</w:t>
      </w:r>
    </w:p>
    <w:p w:rsidR="00822CAE" w:rsidRDefault="00A45B26" w:rsidP="00822CAE">
      <w:pPr>
        <w:suppressAutoHyphens/>
        <w:autoSpaceDE w:val="0"/>
        <w:autoSpaceDN w:val="0"/>
        <w:adjustRightInd w:val="0"/>
        <w:ind w:firstLine="709"/>
        <w:jc w:val="both"/>
        <w:rPr>
          <w:sz w:val="28"/>
          <w:szCs w:val="28"/>
        </w:rPr>
      </w:pPr>
      <w:r w:rsidRPr="004C606C">
        <w:rPr>
          <w:sz w:val="28"/>
          <w:szCs w:val="28"/>
        </w:rPr>
        <w:t>Сведения о контактных телефонах органов</w:t>
      </w:r>
      <w:r w:rsidR="0076030D" w:rsidRPr="004C606C">
        <w:rPr>
          <w:sz w:val="28"/>
          <w:szCs w:val="28"/>
        </w:rPr>
        <w:t xml:space="preserve">, предоставляющих муниципальную услугу, </w:t>
      </w:r>
      <w:r w:rsidRPr="004C606C">
        <w:rPr>
          <w:sz w:val="28"/>
          <w:szCs w:val="28"/>
        </w:rPr>
        <w:t xml:space="preserve">размещаются на </w:t>
      </w:r>
      <w:r w:rsidR="00822CAE">
        <w:rPr>
          <w:sz w:val="28"/>
          <w:szCs w:val="28"/>
        </w:rPr>
        <w:t xml:space="preserve">официальном </w:t>
      </w:r>
      <w:r w:rsidR="00822CAE" w:rsidRPr="004C606C">
        <w:rPr>
          <w:sz w:val="28"/>
          <w:szCs w:val="28"/>
        </w:rPr>
        <w:t xml:space="preserve"> сайте</w:t>
      </w:r>
      <w:r w:rsidR="00822CAE">
        <w:rPr>
          <w:sz w:val="28"/>
          <w:szCs w:val="28"/>
        </w:rPr>
        <w:t xml:space="preserve"> Администрации муниципального района «Могочинский район»</w:t>
      </w:r>
      <w:r w:rsidR="00822CAE" w:rsidRPr="004C606C">
        <w:rPr>
          <w:sz w:val="28"/>
          <w:szCs w:val="28"/>
        </w:rPr>
        <w:t xml:space="preserve"> </w:t>
      </w:r>
    </w:p>
    <w:p w:rsidR="00A45B26" w:rsidRPr="004C606C" w:rsidRDefault="00822CAE" w:rsidP="00822CAE">
      <w:pPr>
        <w:suppressAutoHyphens/>
        <w:autoSpaceDE w:val="0"/>
        <w:autoSpaceDN w:val="0"/>
        <w:adjustRightInd w:val="0"/>
        <w:ind w:firstLine="709"/>
        <w:jc w:val="both"/>
        <w:rPr>
          <w:sz w:val="28"/>
          <w:szCs w:val="28"/>
        </w:rPr>
      </w:pPr>
      <w:r>
        <w:rPr>
          <w:sz w:val="28"/>
          <w:szCs w:val="28"/>
        </w:rPr>
        <w:t>1.</w:t>
      </w:r>
      <w:r w:rsidR="0076030D" w:rsidRPr="004C606C">
        <w:rPr>
          <w:sz w:val="28"/>
          <w:szCs w:val="28"/>
        </w:rPr>
        <w:t>5.</w:t>
      </w:r>
      <w:r w:rsidR="00A45B26" w:rsidRPr="004C606C">
        <w:rPr>
          <w:sz w:val="28"/>
          <w:szCs w:val="28"/>
        </w:rPr>
        <w:t>4</w:t>
      </w:r>
      <w:r w:rsidR="0076030D" w:rsidRPr="004C606C">
        <w:rPr>
          <w:sz w:val="28"/>
          <w:szCs w:val="28"/>
        </w:rPr>
        <w:t>.</w:t>
      </w:r>
      <w:r w:rsidR="00A45B26" w:rsidRPr="004C606C">
        <w:rPr>
          <w:sz w:val="28"/>
          <w:szCs w:val="28"/>
        </w:rPr>
        <w:t xml:space="preserve"> Посредством размещения на информационных стендах, расположенных в помещении органа, предоставляющего </w:t>
      </w:r>
      <w:r w:rsidR="0076030D" w:rsidRPr="004C606C">
        <w:rPr>
          <w:sz w:val="28"/>
          <w:szCs w:val="28"/>
        </w:rPr>
        <w:t>муниципальную</w:t>
      </w:r>
      <w:r w:rsidR="00A45B26" w:rsidRPr="004C606C">
        <w:rPr>
          <w:sz w:val="28"/>
          <w:szCs w:val="28"/>
        </w:rPr>
        <w:t xml:space="preserve"> услугу, предназначенном для приема обращений и заявлений.</w:t>
      </w:r>
    </w:p>
    <w:p w:rsidR="0076030D" w:rsidRPr="004C606C" w:rsidRDefault="00A45B26" w:rsidP="00822CAE">
      <w:pPr>
        <w:suppressAutoHyphens/>
        <w:autoSpaceDE w:val="0"/>
        <w:autoSpaceDN w:val="0"/>
        <w:adjustRightInd w:val="0"/>
        <w:ind w:firstLine="709"/>
        <w:jc w:val="both"/>
        <w:rPr>
          <w:sz w:val="28"/>
          <w:szCs w:val="28"/>
        </w:rPr>
      </w:pPr>
      <w:r w:rsidRPr="004C606C">
        <w:rPr>
          <w:sz w:val="28"/>
          <w:szCs w:val="28"/>
        </w:rPr>
        <w:t>График работы помещений</w:t>
      </w:r>
      <w:r w:rsidR="007B4ACF" w:rsidRPr="004C606C">
        <w:rPr>
          <w:sz w:val="28"/>
          <w:szCs w:val="28"/>
        </w:rPr>
        <w:t xml:space="preserve"> </w:t>
      </w:r>
      <w:r w:rsidR="00B8688B" w:rsidRPr="004C606C">
        <w:rPr>
          <w:sz w:val="28"/>
          <w:szCs w:val="28"/>
        </w:rPr>
        <w:t>органа, предоставляющего муниципальную услугу</w:t>
      </w:r>
      <w:r w:rsidRPr="004C606C">
        <w:rPr>
          <w:sz w:val="28"/>
          <w:szCs w:val="28"/>
        </w:rPr>
        <w:t xml:space="preserve">, предназначенных для приема обращений и заявлений </w:t>
      </w:r>
      <w:r w:rsidR="0076030D" w:rsidRPr="004C606C">
        <w:rPr>
          <w:sz w:val="28"/>
          <w:szCs w:val="28"/>
        </w:rPr>
        <w:t xml:space="preserve"> физических и  </w:t>
      </w:r>
      <w:r w:rsidRPr="004C606C">
        <w:rPr>
          <w:sz w:val="28"/>
          <w:szCs w:val="28"/>
        </w:rPr>
        <w:t>юри</w:t>
      </w:r>
      <w:r w:rsidR="007B4ACF" w:rsidRPr="004C606C">
        <w:rPr>
          <w:sz w:val="28"/>
          <w:szCs w:val="28"/>
        </w:rPr>
        <w:t>дич</w:t>
      </w:r>
      <w:r w:rsidR="007B4ACF" w:rsidRPr="004C606C">
        <w:rPr>
          <w:sz w:val="28"/>
          <w:szCs w:val="28"/>
        </w:rPr>
        <w:t>е</w:t>
      </w:r>
      <w:r w:rsidR="007B4ACF" w:rsidRPr="004C606C">
        <w:rPr>
          <w:sz w:val="28"/>
          <w:szCs w:val="28"/>
        </w:rPr>
        <w:t>ских лиц (филиалов):</w:t>
      </w:r>
      <w:r w:rsidRPr="004C606C">
        <w:rPr>
          <w:sz w:val="28"/>
          <w:szCs w:val="28"/>
        </w:rPr>
        <w:t xml:space="preserve"> </w:t>
      </w:r>
    </w:p>
    <w:p w:rsidR="0031067C" w:rsidRPr="00843E59" w:rsidRDefault="0031067C" w:rsidP="00822CAE">
      <w:pPr>
        <w:suppressAutoHyphens/>
        <w:ind w:firstLine="709"/>
        <w:jc w:val="both"/>
        <w:rPr>
          <w:sz w:val="28"/>
          <w:szCs w:val="28"/>
        </w:rPr>
      </w:pPr>
      <w:r>
        <w:rPr>
          <w:sz w:val="28"/>
          <w:szCs w:val="28"/>
        </w:rPr>
        <w:t>понедельник – четверг: 8:0</w:t>
      </w:r>
      <w:r w:rsidRPr="00843E59">
        <w:rPr>
          <w:sz w:val="28"/>
          <w:szCs w:val="28"/>
        </w:rPr>
        <w:t>0 – 17:</w:t>
      </w:r>
      <w:r w:rsidR="00E76BAD">
        <w:rPr>
          <w:sz w:val="28"/>
          <w:szCs w:val="28"/>
        </w:rPr>
        <w:t>15</w:t>
      </w:r>
      <w:r w:rsidRPr="00843E59">
        <w:rPr>
          <w:sz w:val="28"/>
          <w:szCs w:val="28"/>
        </w:rPr>
        <w:t>;</w:t>
      </w:r>
    </w:p>
    <w:p w:rsidR="0031067C" w:rsidRPr="00843E59" w:rsidRDefault="0031067C" w:rsidP="00822CAE">
      <w:pPr>
        <w:suppressAutoHyphens/>
        <w:ind w:firstLine="709"/>
        <w:jc w:val="both"/>
        <w:rPr>
          <w:sz w:val="28"/>
          <w:szCs w:val="28"/>
        </w:rPr>
      </w:pPr>
      <w:r w:rsidRPr="00843E59">
        <w:rPr>
          <w:sz w:val="28"/>
          <w:szCs w:val="28"/>
        </w:rPr>
        <w:t xml:space="preserve">пятница: </w:t>
      </w:r>
      <w:r>
        <w:rPr>
          <w:sz w:val="28"/>
          <w:szCs w:val="28"/>
        </w:rPr>
        <w:t xml:space="preserve"> </w:t>
      </w:r>
      <w:r w:rsidR="00892901">
        <w:rPr>
          <w:sz w:val="28"/>
          <w:szCs w:val="28"/>
        </w:rPr>
        <w:t>8:00-16:00</w:t>
      </w:r>
      <w:r>
        <w:rPr>
          <w:sz w:val="28"/>
          <w:szCs w:val="28"/>
        </w:rPr>
        <w:t>;</w:t>
      </w:r>
    </w:p>
    <w:p w:rsidR="0031067C" w:rsidRPr="00843E59" w:rsidRDefault="0031067C" w:rsidP="00822CAE">
      <w:pPr>
        <w:suppressAutoHyphens/>
        <w:ind w:firstLine="709"/>
        <w:jc w:val="both"/>
        <w:rPr>
          <w:sz w:val="28"/>
          <w:szCs w:val="28"/>
        </w:rPr>
      </w:pPr>
      <w:r w:rsidRPr="00843E59">
        <w:rPr>
          <w:sz w:val="28"/>
          <w:szCs w:val="28"/>
        </w:rPr>
        <w:t>обеденный перерыв: 13:00 – 14:00;</w:t>
      </w:r>
    </w:p>
    <w:p w:rsidR="00A45B26" w:rsidRPr="004C606C" w:rsidRDefault="0031067C" w:rsidP="00822CAE">
      <w:pPr>
        <w:suppressAutoHyphens/>
        <w:autoSpaceDE w:val="0"/>
        <w:autoSpaceDN w:val="0"/>
        <w:adjustRightInd w:val="0"/>
        <w:ind w:firstLine="709"/>
        <w:jc w:val="both"/>
        <w:rPr>
          <w:sz w:val="28"/>
          <w:szCs w:val="28"/>
        </w:rPr>
      </w:pPr>
      <w:r w:rsidRPr="00843E59">
        <w:rPr>
          <w:sz w:val="28"/>
          <w:szCs w:val="28"/>
        </w:rPr>
        <w:t>выходные дни: суббота, воскресенье.</w:t>
      </w:r>
      <w:r w:rsidRPr="004C606C">
        <w:rPr>
          <w:sz w:val="28"/>
          <w:szCs w:val="28"/>
        </w:rPr>
        <w:t xml:space="preserve"> </w:t>
      </w:r>
    </w:p>
    <w:p w:rsidR="0076030D" w:rsidRDefault="00A45B26" w:rsidP="00822CAE">
      <w:pPr>
        <w:suppressAutoHyphens/>
        <w:autoSpaceDE w:val="0"/>
        <w:autoSpaceDN w:val="0"/>
        <w:adjustRightInd w:val="0"/>
        <w:ind w:firstLine="709"/>
        <w:jc w:val="both"/>
        <w:rPr>
          <w:sz w:val="28"/>
          <w:szCs w:val="28"/>
        </w:rPr>
      </w:pPr>
      <w:r w:rsidRPr="004C606C">
        <w:rPr>
          <w:sz w:val="28"/>
          <w:szCs w:val="28"/>
        </w:rPr>
        <w:t xml:space="preserve">Сведения о местонахождении </w:t>
      </w:r>
      <w:r w:rsidR="00B8688B" w:rsidRPr="004C606C">
        <w:rPr>
          <w:sz w:val="28"/>
          <w:szCs w:val="28"/>
        </w:rPr>
        <w:t>органа, предоставляющего муниципальную услугу,</w:t>
      </w:r>
      <w:r w:rsidRPr="004C606C">
        <w:rPr>
          <w:sz w:val="28"/>
          <w:szCs w:val="28"/>
        </w:rPr>
        <w:t xml:space="preserve"> размещаются на </w:t>
      </w:r>
      <w:r w:rsidR="0031067C">
        <w:rPr>
          <w:sz w:val="28"/>
          <w:szCs w:val="28"/>
        </w:rPr>
        <w:t xml:space="preserve">официальном </w:t>
      </w:r>
      <w:r w:rsidR="0076030D" w:rsidRPr="004C606C">
        <w:rPr>
          <w:sz w:val="28"/>
          <w:szCs w:val="28"/>
        </w:rPr>
        <w:t xml:space="preserve"> </w:t>
      </w:r>
      <w:r w:rsidRPr="004C606C">
        <w:rPr>
          <w:sz w:val="28"/>
          <w:szCs w:val="28"/>
        </w:rPr>
        <w:t>сайте</w:t>
      </w:r>
      <w:r w:rsidR="0031067C">
        <w:rPr>
          <w:sz w:val="28"/>
          <w:szCs w:val="28"/>
        </w:rPr>
        <w:t xml:space="preserve"> Администрации муниципального района</w:t>
      </w:r>
      <w:r w:rsidR="0076030D" w:rsidRPr="004C606C">
        <w:rPr>
          <w:sz w:val="28"/>
          <w:szCs w:val="28"/>
        </w:rPr>
        <w:t xml:space="preserve">. </w:t>
      </w:r>
    </w:p>
    <w:p w:rsidR="005A3DF0" w:rsidRPr="002B00CB" w:rsidRDefault="00892901" w:rsidP="00892901">
      <w:pPr>
        <w:suppressAutoHyphens/>
        <w:ind w:firstLine="709"/>
        <w:contextualSpacing/>
        <w:jc w:val="both"/>
        <w:rPr>
          <w:sz w:val="24"/>
          <w:szCs w:val="24"/>
        </w:rPr>
      </w:pPr>
      <w:r>
        <w:rPr>
          <w:sz w:val="28"/>
          <w:szCs w:val="28"/>
        </w:rPr>
        <w:t xml:space="preserve">1.5.5. </w:t>
      </w:r>
      <w:r w:rsidR="005A3DF0" w:rsidRPr="005A3DF0">
        <w:rPr>
          <w:sz w:val="28"/>
          <w:szCs w:val="28"/>
        </w:rPr>
        <w:t>Муниципальная услуга может быть предоставлена при обращении в многофункциональный центр предоставления государственных и м</w:t>
      </w:r>
      <w:r w:rsidR="005A3DF0" w:rsidRPr="005A3DF0">
        <w:rPr>
          <w:sz w:val="28"/>
          <w:szCs w:val="28"/>
        </w:rPr>
        <w:t>у</w:t>
      </w:r>
      <w:r w:rsidR="005A3DF0" w:rsidRPr="005A3DF0">
        <w:rPr>
          <w:sz w:val="28"/>
          <w:szCs w:val="28"/>
        </w:rPr>
        <w:t>ниципальных услуг (МФЦ). Заявители представляют документы в МФЦ п</w:t>
      </w:r>
      <w:r w:rsidR="005A3DF0" w:rsidRPr="005A3DF0">
        <w:rPr>
          <w:sz w:val="28"/>
          <w:szCs w:val="28"/>
        </w:rPr>
        <w:t>у</w:t>
      </w:r>
      <w:r w:rsidR="005A3DF0" w:rsidRPr="005A3DF0">
        <w:rPr>
          <w:sz w:val="28"/>
          <w:szCs w:val="28"/>
        </w:rPr>
        <w:t>тем личной подачи документов</w:t>
      </w:r>
      <w:r w:rsidR="005A3DF0" w:rsidRPr="002B00CB">
        <w:rPr>
          <w:sz w:val="24"/>
          <w:szCs w:val="24"/>
        </w:rPr>
        <w:t>.</w:t>
      </w:r>
    </w:p>
    <w:p w:rsidR="00A45B26" w:rsidRPr="004C606C" w:rsidRDefault="00822CAE" w:rsidP="00822CAE">
      <w:pPr>
        <w:suppressAutoHyphens/>
        <w:autoSpaceDE w:val="0"/>
        <w:autoSpaceDN w:val="0"/>
        <w:adjustRightInd w:val="0"/>
        <w:ind w:firstLine="709"/>
        <w:jc w:val="both"/>
        <w:rPr>
          <w:sz w:val="28"/>
          <w:szCs w:val="28"/>
        </w:rPr>
      </w:pPr>
      <w:r>
        <w:rPr>
          <w:sz w:val="28"/>
          <w:szCs w:val="28"/>
        </w:rPr>
        <w:t>1.</w:t>
      </w:r>
      <w:r w:rsidR="0076030D" w:rsidRPr="004C606C">
        <w:rPr>
          <w:sz w:val="28"/>
          <w:szCs w:val="28"/>
        </w:rPr>
        <w:t>5.</w:t>
      </w:r>
      <w:r w:rsidR="00A45B26" w:rsidRPr="004C606C">
        <w:rPr>
          <w:sz w:val="28"/>
          <w:szCs w:val="28"/>
        </w:rPr>
        <w:t>6. На информационных стендах размещается следующая информация:</w:t>
      </w:r>
    </w:p>
    <w:p w:rsidR="00A45B26" w:rsidRPr="004C606C" w:rsidRDefault="004C606C" w:rsidP="00822CAE">
      <w:pPr>
        <w:suppressAutoHyphens/>
        <w:autoSpaceDE w:val="0"/>
        <w:autoSpaceDN w:val="0"/>
        <w:adjustRightInd w:val="0"/>
        <w:ind w:firstLine="709"/>
        <w:jc w:val="both"/>
        <w:rPr>
          <w:sz w:val="28"/>
          <w:szCs w:val="28"/>
        </w:rPr>
      </w:pPr>
      <w:r w:rsidRPr="004C606C">
        <w:rPr>
          <w:sz w:val="28"/>
          <w:szCs w:val="28"/>
        </w:rPr>
        <w:t xml:space="preserve">извлечение из </w:t>
      </w:r>
      <w:r w:rsidR="00A45B26" w:rsidRPr="004C606C">
        <w:rPr>
          <w:sz w:val="28"/>
          <w:szCs w:val="28"/>
        </w:rPr>
        <w:t>административного регламента;</w:t>
      </w:r>
    </w:p>
    <w:p w:rsidR="00BC15AB" w:rsidRPr="005A3DF0" w:rsidRDefault="00A45B26" w:rsidP="00822CAE">
      <w:pPr>
        <w:suppressAutoHyphens/>
        <w:autoSpaceDE w:val="0"/>
        <w:autoSpaceDN w:val="0"/>
        <w:adjustRightInd w:val="0"/>
        <w:ind w:firstLine="709"/>
        <w:jc w:val="both"/>
        <w:rPr>
          <w:sz w:val="28"/>
          <w:szCs w:val="28"/>
        </w:rPr>
      </w:pPr>
      <w:r w:rsidRPr="004C606C">
        <w:rPr>
          <w:sz w:val="28"/>
          <w:szCs w:val="28"/>
        </w:rPr>
        <w:lastRenderedPageBreak/>
        <w:t xml:space="preserve">извлечения из законодательных и иных нормативных правовых актов, содержащих нормы, непосредственно регулирующие предоставление </w:t>
      </w:r>
      <w:r w:rsidR="0076030D" w:rsidRPr="004C606C">
        <w:rPr>
          <w:sz w:val="28"/>
          <w:szCs w:val="28"/>
        </w:rPr>
        <w:t>муниципальной</w:t>
      </w:r>
      <w:r w:rsidRPr="004C606C">
        <w:rPr>
          <w:sz w:val="28"/>
          <w:szCs w:val="28"/>
        </w:rPr>
        <w:t xml:space="preserve"> услуги;</w:t>
      </w:r>
    </w:p>
    <w:p w:rsidR="00A45B26" w:rsidRPr="004C606C" w:rsidRDefault="00A45B26" w:rsidP="00822CAE">
      <w:pPr>
        <w:pStyle w:val="2"/>
        <w:suppressAutoHyphens/>
        <w:ind w:firstLine="709"/>
        <w:jc w:val="both"/>
        <w:rPr>
          <w:b w:val="0"/>
          <w:bCs w:val="0"/>
          <w:color w:val="auto"/>
          <w:sz w:val="32"/>
          <w:szCs w:val="32"/>
        </w:rPr>
      </w:pPr>
      <w:r w:rsidRPr="004C606C">
        <w:rPr>
          <w:b w:val="0"/>
          <w:bCs w:val="0"/>
          <w:color w:val="auto"/>
        </w:rPr>
        <w:t xml:space="preserve">образец заявления </w:t>
      </w:r>
      <w:r w:rsidR="005A3DF0" w:rsidRPr="005A3DF0">
        <w:rPr>
          <w:b w:val="0"/>
        </w:rPr>
        <w:t>о присвоении (изменении) адреса объекту недвижимости</w:t>
      </w:r>
      <w:r w:rsidR="005A3DF0">
        <w:rPr>
          <w:b w:val="0"/>
          <w:bCs w:val="0"/>
          <w:color w:val="auto"/>
        </w:rPr>
        <w:t xml:space="preserve"> </w:t>
      </w:r>
      <w:hyperlink r:id="rId11" w:history="1">
        <w:r w:rsidRPr="004C606C">
          <w:rPr>
            <w:b w:val="0"/>
            <w:bCs w:val="0"/>
            <w:color w:val="auto"/>
          </w:rPr>
          <w:t>(приложение 2)</w:t>
        </w:r>
      </w:hyperlink>
      <w:r w:rsidRPr="004C606C">
        <w:rPr>
          <w:b w:val="0"/>
          <w:bCs w:val="0"/>
          <w:color w:val="auto"/>
        </w:rPr>
        <w:t>;</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 xml:space="preserve">исчерпывающий перечень оснований для отказа в предоставлении </w:t>
      </w:r>
      <w:r w:rsidR="0076030D" w:rsidRPr="004C606C">
        <w:rPr>
          <w:sz w:val="28"/>
          <w:szCs w:val="28"/>
        </w:rPr>
        <w:t xml:space="preserve">муниципальной </w:t>
      </w:r>
      <w:r w:rsidRPr="004C606C">
        <w:rPr>
          <w:sz w:val="28"/>
          <w:szCs w:val="28"/>
        </w:rPr>
        <w:t>услуги;</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 xml:space="preserve">график работы </w:t>
      </w:r>
      <w:r w:rsidR="00B8688B" w:rsidRPr="004C606C">
        <w:rPr>
          <w:sz w:val="28"/>
          <w:szCs w:val="28"/>
        </w:rPr>
        <w:t>органа, предоставляющего муниципальную услугу</w:t>
      </w:r>
      <w:r w:rsidRPr="004C606C">
        <w:rPr>
          <w:sz w:val="28"/>
          <w:szCs w:val="28"/>
        </w:rPr>
        <w:t>;</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 xml:space="preserve">адреса сайта и электронной почты </w:t>
      </w:r>
      <w:r w:rsidR="00B8688B" w:rsidRPr="004C606C">
        <w:rPr>
          <w:sz w:val="28"/>
          <w:szCs w:val="28"/>
        </w:rPr>
        <w:t>органа, предоставляющего муниципальную услугу</w:t>
      </w:r>
      <w:r w:rsidRPr="004C606C">
        <w:rPr>
          <w:sz w:val="28"/>
          <w:szCs w:val="28"/>
        </w:rPr>
        <w:t>;</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 xml:space="preserve">номера телефонов, по которым осуществляется информирование по вопросам предоставления </w:t>
      </w:r>
      <w:r w:rsidR="0076030D" w:rsidRPr="004C606C">
        <w:rPr>
          <w:sz w:val="28"/>
          <w:szCs w:val="28"/>
        </w:rPr>
        <w:t>муниципальной</w:t>
      </w:r>
      <w:r w:rsidRPr="004C606C">
        <w:rPr>
          <w:sz w:val="28"/>
          <w:szCs w:val="28"/>
        </w:rPr>
        <w:t xml:space="preserve"> услуги.</w:t>
      </w:r>
    </w:p>
    <w:p w:rsidR="00A45B26" w:rsidRPr="004C606C" w:rsidRDefault="00822CAE" w:rsidP="00822CAE">
      <w:pPr>
        <w:pStyle w:val="2"/>
        <w:suppressAutoHyphens/>
        <w:ind w:firstLine="709"/>
        <w:jc w:val="both"/>
        <w:rPr>
          <w:b w:val="0"/>
          <w:bCs w:val="0"/>
          <w:color w:val="auto"/>
        </w:rPr>
      </w:pPr>
      <w:r>
        <w:rPr>
          <w:b w:val="0"/>
          <w:bCs w:val="0"/>
          <w:color w:val="auto"/>
        </w:rPr>
        <w:t>1.</w:t>
      </w:r>
      <w:r w:rsidR="008463EE" w:rsidRPr="004C606C">
        <w:rPr>
          <w:b w:val="0"/>
          <w:bCs w:val="0"/>
          <w:color w:val="auto"/>
        </w:rPr>
        <w:t xml:space="preserve">6. </w:t>
      </w:r>
      <w:r w:rsidR="00A45B26" w:rsidRPr="004C606C">
        <w:rPr>
          <w:b w:val="0"/>
          <w:bCs w:val="0"/>
          <w:color w:val="auto"/>
        </w:rPr>
        <w:t xml:space="preserve">Размещение указанной информации организуют подразделения </w:t>
      </w:r>
      <w:r w:rsidR="00B8688B" w:rsidRPr="004C606C">
        <w:rPr>
          <w:b w:val="0"/>
          <w:bCs w:val="0"/>
          <w:color w:val="auto"/>
        </w:rPr>
        <w:t>органа, предоставляющего муниципальную услугу</w:t>
      </w:r>
      <w:r w:rsidR="005A3DF0">
        <w:rPr>
          <w:b w:val="0"/>
          <w:bCs w:val="0"/>
          <w:color w:val="auto"/>
        </w:rPr>
        <w:t>.</w:t>
      </w:r>
    </w:p>
    <w:p w:rsidR="00A45B26" w:rsidRPr="004C606C" w:rsidRDefault="00822CAE" w:rsidP="00822CAE">
      <w:pPr>
        <w:suppressAutoHyphens/>
        <w:autoSpaceDE w:val="0"/>
        <w:autoSpaceDN w:val="0"/>
        <w:adjustRightInd w:val="0"/>
        <w:ind w:firstLine="709"/>
        <w:jc w:val="both"/>
        <w:rPr>
          <w:sz w:val="28"/>
          <w:szCs w:val="28"/>
        </w:rPr>
      </w:pPr>
      <w:r>
        <w:rPr>
          <w:sz w:val="28"/>
          <w:szCs w:val="28"/>
        </w:rPr>
        <w:t>1.</w:t>
      </w:r>
      <w:r w:rsidR="00A45B26" w:rsidRPr="004C606C">
        <w:rPr>
          <w:sz w:val="28"/>
          <w:szCs w:val="28"/>
        </w:rPr>
        <w:t xml:space="preserve">7. На сайте </w:t>
      </w:r>
      <w:r w:rsidR="00B8688B" w:rsidRPr="004C606C">
        <w:rPr>
          <w:sz w:val="28"/>
          <w:szCs w:val="28"/>
        </w:rPr>
        <w:t>органа, предоставляющего муниципальную услугу,</w:t>
      </w:r>
      <w:r w:rsidR="00A45B26" w:rsidRPr="004C606C">
        <w:rPr>
          <w:sz w:val="28"/>
          <w:szCs w:val="28"/>
        </w:rPr>
        <w:t xml:space="preserve"> размещается следующая информация:</w:t>
      </w:r>
    </w:p>
    <w:p w:rsidR="00A45B26" w:rsidRPr="004C606C" w:rsidRDefault="004C606C" w:rsidP="00822CAE">
      <w:pPr>
        <w:suppressAutoHyphens/>
        <w:autoSpaceDE w:val="0"/>
        <w:autoSpaceDN w:val="0"/>
        <w:adjustRightInd w:val="0"/>
        <w:ind w:firstLine="709"/>
        <w:jc w:val="both"/>
        <w:rPr>
          <w:sz w:val="28"/>
          <w:szCs w:val="28"/>
        </w:rPr>
      </w:pPr>
      <w:r w:rsidRPr="004C606C">
        <w:rPr>
          <w:sz w:val="28"/>
          <w:szCs w:val="28"/>
        </w:rPr>
        <w:t xml:space="preserve">извлечение из </w:t>
      </w:r>
      <w:r w:rsidR="00A45B26" w:rsidRPr="004C606C">
        <w:rPr>
          <w:sz w:val="28"/>
          <w:szCs w:val="28"/>
        </w:rPr>
        <w:t>административного регламента;</w:t>
      </w:r>
    </w:p>
    <w:p w:rsidR="008463EE" w:rsidRPr="004C606C" w:rsidRDefault="005A3DF0" w:rsidP="00822CAE">
      <w:pPr>
        <w:pStyle w:val="2"/>
        <w:suppressAutoHyphens/>
        <w:ind w:firstLine="709"/>
        <w:jc w:val="both"/>
        <w:rPr>
          <w:b w:val="0"/>
          <w:bCs w:val="0"/>
          <w:color w:val="auto"/>
        </w:rPr>
      </w:pPr>
      <w:r>
        <w:rPr>
          <w:b w:val="0"/>
          <w:bCs w:val="0"/>
          <w:color w:val="auto"/>
        </w:rPr>
        <w:t xml:space="preserve">образец </w:t>
      </w:r>
      <w:r w:rsidRPr="004C606C">
        <w:rPr>
          <w:b w:val="0"/>
          <w:bCs w:val="0"/>
          <w:color w:val="auto"/>
        </w:rPr>
        <w:t xml:space="preserve">заявления </w:t>
      </w:r>
      <w:r w:rsidRPr="005A3DF0">
        <w:rPr>
          <w:b w:val="0"/>
        </w:rPr>
        <w:t>о присвоении (изменении) адреса объекту недвижимости</w:t>
      </w:r>
      <w:r w:rsidR="008463EE" w:rsidRPr="004C606C">
        <w:rPr>
          <w:b w:val="0"/>
          <w:bCs w:val="0"/>
          <w:color w:val="auto"/>
        </w:rPr>
        <w:t>;</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 xml:space="preserve">адреса электронной почты для направления обращений по вопросам предоставления </w:t>
      </w:r>
      <w:r w:rsidR="008463EE" w:rsidRPr="004C606C">
        <w:rPr>
          <w:sz w:val="28"/>
          <w:szCs w:val="28"/>
        </w:rPr>
        <w:t xml:space="preserve">муниципальной </w:t>
      </w:r>
      <w:r w:rsidRPr="004C606C">
        <w:rPr>
          <w:sz w:val="28"/>
          <w:szCs w:val="28"/>
        </w:rPr>
        <w:t>услуги;</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 xml:space="preserve">номера телефонов, по которым осуществляется информирование по вопросам предоставления </w:t>
      </w:r>
      <w:r w:rsidR="008463EE" w:rsidRPr="004C606C">
        <w:rPr>
          <w:sz w:val="28"/>
          <w:szCs w:val="28"/>
        </w:rPr>
        <w:t>услуги</w:t>
      </w:r>
      <w:r w:rsidRPr="004C606C">
        <w:rPr>
          <w:sz w:val="28"/>
          <w:szCs w:val="28"/>
        </w:rPr>
        <w:t>;</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 xml:space="preserve">иная информация по вопросам предоставления </w:t>
      </w:r>
      <w:r w:rsidR="008463EE" w:rsidRPr="004C606C">
        <w:rPr>
          <w:sz w:val="28"/>
          <w:szCs w:val="28"/>
        </w:rPr>
        <w:t>муниципальной</w:t>
      </w:r>
      <w:r w:rsidRPr="004C606C">
        <w:rPr>
          <w:sz w:val="28"/>
          <w:szCs w:val="28"/>
        </w:rPr>
        <w:t xml:space="preserve"> услуги.</w:t>
      </w:r>
    </w:p>
    <w:p w:rsidR="00A45B26" w:rsidRPr="004C606C" w:rsidRDefault="00822CAE" w:rsidP="00822CAE">
      <w:pPr>
        <w:suppressAutoHyphens/>
        <w:autoSpaceDE w:val="0"/>
        <w:autoSpaceDN w:val="0"/>
        <w:adjustRightInd w:val="0"/>
        <w:ind w:firstLine="709"/>
        <w:jc w:val="both"/>
        <w:rPr>
          <w:sz w:val="28"/>
          <w:szCs w:val="28"/>
        </w:rPr>
      </w:pPr>
      <w:r>
        <w:rPr>
          <w:sz w:val="28"/>
          <w:szCs w:val="28"/>
        </w:rPr>
        <w:t>1.</w:t>
      </w:r>
      <w:r w:rsidR="00A45B26" w:rsidRPr="004C606C">
        <w:rPr>
          <w:sz w:val="28"/>
          <w:szCs w:val="28"/>
        </w:rPr>
        <w:t>8. Основными требованиями к информированию заявителей являются:</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достоверность и полнота предоставляемой информации;</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четкость изложения информации;</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удобство и доступность получения информации;</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оперативность предоставления информации.</w:t>
      </w:r>
    </w:p>
    <w:p w:rsidR="00A45B26" w:rsidRPr="004C606C" w:rsidRDefault="00822CAE" w:rsidP="00822CAE">
      <w:pPr>
        <w:suppressAutoHyphens/>
        <w:autoSpaceDE w:val="0"/>
        <w:autoSpaceDN w:val="0"/>
        <w:adjustRightInd w:val="0"/>
        <w:ind w:firstLine="709"/>
        <w:jc w:val="both"/>
        <w:rPr>
          <w:sz w:val="28"/>
          <w:szCs w:val="28"/>
        </w:rPr>
      </w:pPr>
      <w:r>
        <w:rPr>
          <w:sz w:val="28"/>
          <w:szCs w:val="28"/>
        </w:rPr>
        <w:t>1.</w:t>
      </w:r>
      <w:r w:rsidR="00A45B26" w:rsidRPr="004C606C">
        <w:rPr>
          <w:sz w:val="28"/>
          <w:szCs w:val="28"/>
        </w:rPr>
        <w:t xml:space="preserve">9. Порядок получения информации по вопросам предоставления </w:t>
      </w:r>
      <w:r w:rsidR="008463EE" w:rsidRPr="004C606C">
        <w:rPr>
          <w:sz w:val="28"/>
          <w:szCs w:val="28"/>
        </w:rPr>
        <w:t xml:space="preserve">муниципальной </w:t>
      </w:r>
      <w:r w:rsidR="00A45B26" w:rsidRPr="004C606C">
        <w:rPr>
          <w:sz w:val="28"/>
          <w:szCs w:val="28"/>
        </w:rPr>
        <w:t xml:space="preserve">услуги, в том числе о ходе предоставления </w:t>
      </w:r>
      <w:r w:rsidR="008463EE" w:rsidRPr="004C606C">
        <w:rPr>
          <w:sz w:val="28"/>
          <w:szCs w:val="28"/>
        </w:rPr>
        <w:t>муниципальной</w:t>
      </w:r>
      <w:r w:rsidR="00A45B26" w:rsidRPr="004C606C">
        <w:rPr>
          <w:sz w:val="28"/>
          <w:szCs w:val="28"/>
        </w:rPr>
        <w:t xml:space="preserve"> услуги:</w:t>
      </w:r>
    </w:p>
    <w:p w:rsidR="00A45B26" w:rsidRPr="004C606C" w:rsidRDefault="00822CAE" w:rsidP="00822CAE">
      <w:pPr>
        <w:suppressAutoHyphens/>
        <w:autoSpaceDE w:val="0"/>
        <w:autoSpaceDN w:val="0"/>
        <w:adjustRightInd w:val="0"/>
        <w:ind w:firstLine="709"/>
        <w:jc w:val="both"/>
        <w:rPr>
          <w:sz w:val="28"/>
          <w:szCs w:val="28"/>
        </w:rPr>
      </w:pPr>
      <w:r>
        <w:rPr>
          <w:sz w:val="28"/>
          <w:szCs w:val="28"/>
        </w:rPr>
        <w:t>1.</w:t>
      </w:r>
      <w:r w:rsidR="008463EE" w:rsidRPr="004C606C">
        <w:rPr>
          <w:sz w:val="28"/>
          <w:szCs w:val="28"/>
        </w:rPr>
        <w:t>9.</w:t>
      </w:r>
      <w:r w:rsidR="00A45B26" w:rsidRPr="004C606C">
        <w:rPr>
          <w:sz w:val="28"/>
          <w:szCs w:val="28"/>
        </w:rPr>
        <w:t>1</w:t>
      </w:r>
      <w:r w:rsidR="008463EE" w:rsidRPr="004C606C">
        <w:rPr>
          <w:sz w:val="28"/>
          <w:szCs w:val="28"/>
        </w:rPr>
        <w:t>.</w:t>
      </w:r>
      <w:r w:rsidR="00A45B26" w:rsidRPr="004C606C">
        <w:rPr>
          <w:sz w:val="28"/>
          <w:szCs w:val="28"/>
        </w:rPr>
        <w:t xml:space="preserve"> При информировании посредством средств телефонной связи должностные лица подразделения, уполномоченного выдавать заключения, обязаны предо</w:t>
      </w:r>
      <w:r w:rsidR="00A45B26" w:rsidRPr="004C606C">
        <w:rPr>
          <w:sz w:val="28"/>
          <w:szCs w:val="28"/>
        </w:rPr>
        <w:t>с</w:t>
      </w:r>
      <w:r w:rsidR="00A45B26" w:rsidRPr="004C606C">
        <w:rPr>
          <w:sz w:val="28"/>
          <w:szCs w:val="28"/>
        </w:rPr>
        <w:t>тавить следующую информацию:</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 xml:space="preserve">сведения о нормативных правовых актах, регламентирующих вопросы предоставления </w:t>
      </w:r>
      <w:r w:rsidR="00AC64D3" w:rsidRPr="004C606C">
        <w:rPr>
          <w:sz w:val="28"/>
          <w:szCs w:val="28"/>
        </w:rPr>
        <w:t>муниципальной</w:t>
      </w:r>
      <w:r w:rsidRPr="004C606C">
        <w:rPr>
          <w:sz w:val="28"/>
          <w:szCs w:val="28"/>
        </w:rPr>
        <w:t xml:space="preserve"> услуги;</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 xml:space="preserve">сведения о порядке предоставления </w:t>
      </w:r>
      <w:r w:rsidR="008463EE" w:rsidRPr="004C606C">
        <w:rPr>
          <w:sz w:val="28"/>
          <w:szCs w:val="28"/>
        </w:rPr>
        <w:t>муниципальной</w:t>
      </w:r>
      <w:r w:rsidRPr="004C606C">
        <w:rPr>
          <w:sz w:val="28"/>
          <w:szCs w:val="28"/>
        </w:rPr>
        <w:t xml:space="preserve"> услуги;</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 xml:space="preserve">сведения о сроках предоставления </w:t>
      </w:r>
      <w:r w:rsidR="008463EE" w:rsidRPr="004C606C">
        <w:rPr>
          <w:sz w:val="28"/>
          <w:szCs w:val="28"/>
        </w:rPr>
        <w:t>муниципальной</w:t>
      </w:r>
      <w:r w:rsidRPr="004C606C">
        <w:rPr>
          <w:sz w:val="28"/>
          <w:szCs w:val="28"/>
        </w:rPr>
        <w:t xml:space="preserve"> услуги;</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сведения о местонахождении помещения, предназначенного для приема обращений и заявлений;</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 xml:space="preserve">сведения об адресах сайта и электронной почты </w:t>
      </w:r>
      <w:r w:rsidR="00B8688B" w:rsidRPr="004C606C">
        <w:rPr>
          <w:sz w:val="28"/>
          <w:szCs w:val="28"/>
        </w:rPr>
        <w:t>органа, предоставляющего муниципальную услугу</w:t>
      </w:r>
      <w:r w:rsidRPr="004C606C">
        <w:rPr>
          <w:sz w:val="28"/>
          <w:szCs w:val="28"/>
        </w:rPr>
        <w:t>;</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lastRenderedPageBreak/>
        <w:t xml:space="preserve">сведения о перечне оснований для отказа в предоставлении </w:t>
      </w:r>
      <w:r w:rsidR="008463EE" w:rsidRPr="004C606C">
        <w:rPr>
          <w:sz w:val="28"/>
          <w:szCs w:val="28"/>
        </w:rPr>
        <w:t>муниципальной</w:t>
      </w:r>
      <w:r w:rsidRPr="004C606C">
        <w:rPr>
          <w:sz w:val="28"/>
          <w:szCs w:val="28"/>
        </w:rPr>
        <w:t xml:space="preserve"> услу</w:t>
      </w:r>
      <w:r w:rsidR="008463EE" w:rsidRPr="004C606C">
        <w:rPr>
          <w:sz w:val="28"/>
          <w:szCs w:val="28"/>
        </w:rPr>
        <w:t>ги</w:t>
      </w:r>
      <w:r w:rsidRPr="004C606C">
        <w:rPr>
          <w:sz w:val="28"/>
          <w:szCs w:val="28"/>
        </w:rPr>
        <w:t>;</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 xml:space="preserve">сведения о ходе предоставления </w:t>
      </w:r>
      <w:r w:rsidR="008463EE" w:rsidRPr="004C606C">
        <w:rPr>
          <w:sz w:val="28"/>
          <w:szCs w:val="28"/>
        </w:rPr>
        <w:t>муниципальной</w:t>
      </w:r>
      <w:r w:rsidRPr="004C606C">
        <w:rPr>
          <w:sz w:val="28"/>
          <w:szCs w:val="28"/>
        </w:rPr>
        <w:t xml:space="preserve"> услуги.</w:t>
      </w:r>
    </w:p>
    <w:p w:rsidR="00A45B26" w:rsidRPr="004C606C" w:rsidRDefault="00A45B26" w:rsidP="00822CAE">
      <w:pPr>
        <w:suppressAutoHyphens/>
        <w:autoSpaceDE w:val="0"/>
        <w:autoSpaceDN w:val="0"/>
        <w:adjustRightInd w:val="0"/>
        <w:ind w:firstLine="709"/>
        <w:jc w:val="both"/>
        <w:rPr>
          <w:sz w:val="28"/>
          <w:szCs w:val="28"/>
        </w:rPr>
      </w:pPr>
      <w:r w:rsidRPr="004C606C">
        <w:rPr>
          <w:sz w:val="28"/>
          <w:szCs w:val="28"/>
        </w:rPr>
        <w:t>По иным вопросам информация предоставляется только на основании соответствующего письменного обращения.</w:t>
      </w:r>
    </w:p>
    <w:p w:rsidR="00A45B26" w:rsidRPr="004C606C" w:rsidRDefault="00822CAE" w:rsidP="00822CAE">
      <w:pPr>
        <w:suppressAutoHyphens/>
        <w:autoSpaceDE w:val="0"/>
        <w:autoSpaceDN w:val="0"/>
        <w:adjustRightInd w:val="0"/>
        <w:ind w:firstLine="709"/>
        <w:jc w:val="both"/>
        <w:rPr>
          <w:sz w:val="28"/>
          <w:szCs w:val="28"/>
        </w:rPr>
      </w:pPr>
      <w:r>
        <w:rPr>
          <w:sz w:val="28"/>
          <w:szCs w:val="28"/>
        </w:rPr>
        <w:t>1.</w:t>
      </w:r>
      <w:r w:rsidR="008463EE" w:rsidRPr="004C606C">
        <w:rPr>
          <w:sz w:val="28"/>
          <w:szCs w:val="28"/>
        </w:rPr>
        <w:t>9.</w:t>
      </w:r>
      <w:r w:rsidR="00A45B26" w:rsidRPr="004C606C">
        <w:rPr>
          <w:sz w:val="28"/>
          <w:szCs w:val="28"/>
        </w:rPr>
        <w:t>2</w:t>
      </w:r>
      <w:r w:rsidR="008463EE" w:rsidRPr="004C606C">
        <w:rPr>
          <w:sz w:val="28"/>
          <w:szCs w:val="28"/>
        </w:rPr>
        <w:t>.</w:t>
      </w:r>
      <w:r w:rsidR="00A45B26" w:rsidRPr="004C606C">
        <w:rPr>
          <w:sz w:val="28"/>
          <w:szCs w:val="28"/>
        </w:rPr>
        <w:t xml:space="preserve"> При информировании по </w:t>
      </w:r>
      <w:r w:rsidR="004C606C" w:rsidRPr="004C606C">
        <w:rPr>
          <w:sz w:val="28"/>
          <w:szCs w:val="28"/>
        </w:rPr>
        <w:t xml:space="preserve">запросу </w:t>
      </w:r>
      <w:r w:rsidR="00A45B26" w:rsidRPr="004C606C">
        <w:rPr>
          <w:sz w:val="28"/>
          <w:szCs w:val="28"/>
        </w:rPr>
        <w:t xml:space="preserve"> ответ на </w:t>
      </w:r>
      <w:r w:rsidR="004C606C" w:rsidRPr="004C606C">
        <w:rPr>
          <w:sz w:val="28"/>
          <w:szCs w:val="28"/>
        </w:rPr>
        <w:t>запрос</w:t>
      </w:r>
      <w:r w:rsidR="00A45B26" w:rsidRPr="004C606C">
        <w:rPr>
          <w:sz w:val="28"/>
          <w:szCs w:val="28"/>
        </w:rPr>
        <w:t xml:space="preserve"> направляется по почте в адрес заявителя в срок, не превышающий 30 календарных дней со дня реги</w:t>
      </w:r>
      <w:r w:rsidR="004C606C" w:rsidRPr="004C606C">
        <w:rPr>
          <w:sz w:val="28"/>
          <w:szCs w:val="28"/>
        </w:rPr>
        <w:t>страции такого запроса</w:t>
      </w:r>
      <w:r w:rsidR="00A45B26" w:rsidRPr="004C606C">
        <w:rPr>
          <w:sz w:val="28"/>
          <w:szCs w:val="28"/>
        </w:rPr>
        <w:t>.</w:t>
      </w:r>
    </w:p>
    <w:p w:rsidR="00A45B26" w:rsidRPr="004C606C" w:rsidRDefault="00822CAE" w:rsidP="00822CAE">
      <w:pPr>
        <w:suppressAutoHyphens/>
        <w:autoSpaceDE w:val="0"/>
        <w:autoSpaceDN w:val="0"/>
        <w:adjustRightInd w:val="0"/>
        <w:ind w:firstLine="709"/>
        <w:jc w:val="both"/>
        <w:rPr>
          <w:sz w:val="28"/>
          <w:szCs w:val="28"/>
        </w:rPr>
      </w:pPr>
      <w:r>
        <w:rPr>
          <w:sz w:val="28"/>
          <w:szCs w:val="28"/>
        </w:rPr>
        <w:t>1.</w:t>
      </w:r>
      <w:r w:rsidR="008463EE" w:rsidRPr="004C606C">
        <w:rPr>
          <w:sz w:val="28"/>
          <w:szCs w:val="28"/>
        </w:rPr>
        <w:t>9.</w:t>
      </w:r>
      <w:r w:rsidR="00A45B26" w:rsidRPr="004C606C">
        <w:rPr>
          <w:sz w:val="28"/>
          <w:szCs w:val="28"/>
        </w:rPr>
        <w:t>3</w:t>
      </w:r>
      <w:r w:rsidR="008463EE" w:rsidRPr="004C606C">
        <w:rPr>
          <w:sz w:val="28"/>
          <w:szCs w:val="28"/>
        </w:rPr>
        <w:t>.</w:t>
      </w:r>
      <w:r w:rsidR="00A45B26" w:rsidRPr="004C606C">
        <w:rPr>
          <w:sz w:val="28"/>
          <w:szCs w:val="28"/>
        </w:rPr>
        <w:t xml:space="preserve"> При информировании по </w:t>
      </w:r>
      <w:r w:rsidR="004C606C" w:rsidRPr="004C606C">
        <w:rPr>
          <w:sz w:val="28"/>
          <w:szCs w:val="28"/>
        </w:rPr>
        <w:t>запросам</w:t>
      </w:r>
      <w:r w:rsidR="00A45B26" w:rsidRPr="004C606C">
        <w:rPr>
          <w:sz w:val="28"/>
          <w:szCs w:val="28"/>
        </w:rPr>
        <w:t xml:space="preserve">, поступающим по электронной почте, ответ на </w:t>
      </w:r>
      <w:r w:rsidR="004C606C" w:rsidRPr="004C606C">
        <w:rPr>
          <w:sz w:val="28"/>
          <w:szCs w:val="28"/>
        </w:rPr>
        <w:t>запрос</w:t>
      </w:r>
      <w:r w:rsidR="00A45B26" w:rsidRPr="004C606C">
        <w:rPr>
          <w:sz w:val="28"/>
          <w:szCs w:val="28"/>
        </w:rPr>
        <w:t xml:space="preserve"> может направляться как в письменной форме, так и в форме электронного сообщения в срок, не превышающий 30 календарных дней со дня регис</w:t>
      </w:r>
      <w:r w:rsidR="00A45B26" w:rsidRPr="004C606C">
        <w:rPr>
          <w:sz w:val="28"/>
          <w:szCs w:val="28"/>
        </w:rPr>
        <w:t>т</w:t>
      </w:r>
      <w:r w:rsidR="00A45B26" w:rsidRPr="004C606C">
        <w:rPr>
          <w:sz w:val="28"/>
          <w:szCs w:val="28"/>
        </w:rPr>
        <w:t xml:space="preserve">рации </w:t>
      </w:r>
      <w:r w:rsidR="004C606C" w:rsidRPr="004C606C">
        <w:rPr>
          <w:sz w:val="28"/>
          <w:szCs w:val="28"/>
        </w:rPr>
        <w:t>запроса</w:t>
      </w:r>
      <w:r w:rsidR="00A45B26" w:rsidRPr="004C606C">
        <w:rPr>
          <w:sz w:val="28"/>
          <w:szCs w:val="28"/>
        </w:rPr>
        <w:t>.</w:t>
      </w:r>
    </w:p>
    <w:p w:rsidR="00576985" w:rsidRPr="004C606C" w:rsidRDefault="00576985" w:rsidP="004E55C7">
      <w:pPr>
        <w:suppressAutoHyphens/>
        <w:autoSpaceDE w:val="0"/>
        <w:autoSpaceDN w:val="0"/>
        <w:adjustRightInd w:val="0"/>
        <w:ind w:firstLine="709"/>
        <w:jc w:val="center"/>
        <w:outlineLvl w:val="2"/>
        <w:rPr>
          <w:sz w:val="28"/>
          <w:szCs w:val="28"/>
        </w:rPr>
      </w:pPr>
    </w:p>
    <w:p w:rsidR="0064499D" w:rsidRPr="004C606C" w:rsidRDefault="0064499D" w:rsidP="004E55C7">
      <w:pPr>
        <w:pStyle w:val="ConsPlusNormal"/>
        <w:widowControl/>
        <w:suppressAutoHyphens/>
        <w:ind w:firstLine="0"/>
        <w:jc w:val="center"/>
        <w:rPr>
          <w:rFonts w:ascii="Times New Roman" w:hAnsi="Times New Roman" w:cs="Times New Roman"/>
          <w:b/>
          <w:bCs/>
          <w:sz w:val="28"/>
          <w:szCs w:val="28"/>
        </w:rPr>
      </w:pPr>
      <w:r w:rsidRPr="004C606C">
        <w:rPr>
          <w:rFonts w:ascii="Times New Roman" w:hAnsi="Times New Roman" w:cs="Times New Roman"/>
          <w:b/>
          <w:bCs/>
          <w:sz w:val="28"/>
          <w:szCs w:val="28"/>
        </w:rPr>
        <w:t>2. СТАНДАРТ ПРЕДОСТАВЛЕНИЯ МУНИЦИПАЛЬНОЙ УСЛУГИ</w:t>
      </w:r>
    </w:p>
    <w:p w:rsidR="001241AE" w:rsidRPr="004C606C" w:rsidRDefault="001241AE" w:rsidP="004E55C7">
      <w:pPr>
        <w:suppressAutoHyphens/>
        <w:ind w:firstLine="567"/>
        <w:rPr>
          <w:b/>
          <w:bCs/>
          <w:sz w:val="28"/>
          <w:szCs w:val="28"/>
        </w:rPr>
      </w:pPr>
    </w:p>
    <w:p w:rsidR="008463EE" w:rsidRPr="004C606C" w:rsidRDefault="005E6B34" w:rsidP="004E55C7">
      <w:pPr>
        <w:suppressAutoHyphens/>
        <w:ind w:firstLine="709"/>
        <w:jc w:val="both"/>
        <w:rPr>
          <w:sz w:val="28"/>
          <w:szCs w:val="28"/>
        </w:rPr>
      </w:pPr>
      <w:r>
        <w:rPr>
          <w:sz w:val="28"/>
          <w:szCs w:val="28"/>
        </w:rPr>
        <w:t>2.1</w:t>
      </w:r>
      <w:r w:rsidR="008463EE" w:rsidRPr="004C606C">
        <w:rPr>
          <w:sz w:val="28"/>
          <w:szCs w:val="28"/>
        </w:rPr>
        <w:t>. Наименование муниципальной услуги «</w:t>
      </w:r>
      <w:r w:rsidR="005A3DF0">
        <w:rPr>
          <w:sz w:val="28"/>
          <w:szCs w:val="28"/>
        </w:rPr>
        <w:t>Присвоение адреса объекту капитального строительства</w:t>
      </w:r>
      <w:r w:rsidR="008463EE" w:rsidRPr="004C606C">
        <w:rPr>
          <w:sz w:val="28"/>
          <w:szCs w:val="28"/>
        </w:rPr>
        <w:t xml:space="preserve">». </w:t>
      </w:r>
    </w:p>
    <w:p w:rsidR="008463EE" w:rsidRPr="004C606C" w:rsidRDefault="005E6B34" w:rsidP="005E6B34">
      <w:pPr>
        <w:suppressAutoHyphens/>
        <w:ind w:firstLine="709"/>
        <w:jc w:val="both"/>
        <w:rPr>
          <w:sz w:val="28"/>
          <w:szCs w:val="28"/>
        </w:rPr>
      </w:pPr>
      <w:r>
        <w:rPr>
          <w:sz w:val="28"/>
          <w:szCs w:val="28"/>
        </w:rPr>
        <w:t>2.2</w:t>
      </w:r>
      <w:r w:rsidR="008463EE" w:rsidRPr="004C606C">
        <w:rPr>
          <w:sz w:val="28"/>
          <w:szCs w:val="28"/>
        </w:rPr>
        <w:t>. Наименование органа местного самоуправления, предоставляющего  муниципальную услугу:</w:t>
      </w:r>
    </w:p>
    <w:p w:rsidR="008463EE" w:rsidRPr="004C606C" w:rsidRDefault="008D1B73" w:rsidP="004E55C7">
      <w:pPr>
        <w:suppressAutoHyphens/>
        <w:ind w:firstLine="709"/>
        <w:jc w:val="both"/>
        <w:rPr>
          <w:sz w:val="28"/>
          <w:szCs w:val="28"/>
        </w:rPr>
      </w:pPr>
      <w:r w:rsidRPr="008D1B73">
        <w:rPr>
          <w:sz w:val="28"/>
          <w:szCs w:val="28"/>
        </w:rPr>
        <w:t xml:space="preserve">Муниципальную услугу предоставляет </w:t>
      </w:r>
      <w:r w:rsidRPr="00A11F85">
        <w:rPr>
          <w:sz w:val="28"/>
          <w:szCs w:val="28"/>
        </w:rPr>
        <w:t xml:space="preserve">администрация </w:t>
      </w:r>
      <w:r w:rsidR="009012B9" w:rsidRPr="00A11F85">
        <w:rPr>
          <w:sz w:val="28"/>
          <w:szCs w:val="28"/>
        </w:rPr>
        <w:t>муниципального района «Могочинский район».</w:t>
      </w:r>
      <w:r w:rsidR="009012B9">
        <w:rPr>
          <w:sz w:val="28"/>
          <w:szCs w:val="28"/>
        </w:rPr>
        <w:t xml:space="preserve"> </w:t>
      </w:r>
      <w:r w:rsidRPr="008D1B73">
        <w:rPr>
          <w:sz w:val="28"/>
          <w:szCs w:val="28"/>
        </w:rPr>
        <w:t xml:space="preserve">Структурным подразделением, ответственным за предоставление муниципальной услуги является  специалист </w:t>
      </w:r>
      <w:r w:rsidRPr="00A11F85">
        <w:rPr>
          <w:sz w:val="28"/>
          <w:szCs w:val="28"/>
        </w:rPr>
        <w:t xml:space="preserve">администрации </w:t>
      </w:r>
      <w:r w:rsidR="009012B9" w:rsidRPr="00A11F85">
        <w:rPr>
          <w:sz w:val="28"/>
          <w:szCs w:val="28"/>
        </w:rPr>
        <w:t>муниципального района «Могочинский район»</w:t>
      </w:r>
      <w:r w:rsidRPr="00A11F85">
        <w:rPr>
          <w:sz w:val="28"/>
          <w:szCs w:val="28"/>
        </w:rPr>
        <w:t xml:space="preserve"> </w:t>
      </w:r>
      <w:r w:rsidR="001241AE" w:rsidRPr="00A11F85">
        <w:rPr>
          <w:sz w:val="28"/>
          <w:szCs w:val="28"/>
        </w:rPr>
        <w:t>(далее – И</w:t>
      </w:r>
      <w:r w:rsidR="001241AE" w:rsidRPr="004C606C">
        <w:rPr>
          <w:sz w:val="28"/>
          <w:szCs w:val="28"/>
        </w:rPr>
        <w:t>сполнитель)</w:t>
      </w:r>
      <w:r w:rsidR="008463EE" w:rsidRPr="004C606C">
        <w:rPr>
          <w:sz w:val="28"/>
          <w:szCs w:val="28"/>
        </w:rPr>
        <w:t xml:space="preserve">. </w:t>
      </w:r>
    </w:p>
    <w:p w:rsidR="008463EE" w:rsidRPr="004C606C" w:rsidRDefault="008463EE" w:rsidP="004E55C7">
      <w:pPr>
        <w:suppressAutoHyphens/>
        <w:autoSpaceDE w:val="0"/>
        <w:autoSpaceDN w:val="0"/>
        <w:adjustRightInd w:val="0"/>
        <w:ind w:firstLine="567"/>
        <w:jc w:val="center"/>
        <w:outlineLvl w:val="2"/>
        <w:rPr>
          <w:sz w:val="28"/>
          <w:szCs w:val="28"/>
        </w:rPr>
      </w:pPr>
    </w:p>
    <w:p w:rsidR="008463EE" w:rsidRPr="004C606C" w:rsidRDefault="008463EE" w:rsidP="004E55C7">
      <w:pPr>
        <w:suppressAutoHyphens/>
        <w:autoSpaceDE w:val="0"/>
        <w:autoSpaceDN w:val="0"/>
        <w:adjustRightInd w:val="0"/>
        <w:jc w:val="center"/>
        <w:outlineLvl w:val="2"/>
        <w:rPr>
          <w:sz w:val="28"/>
          <w:szCs w:val="28"/>
        </w:rPr>
      </w:pPr>
      <w:r w:rsidRPr="004C606C">
        <w:rPr>
          <w:sz w:val="28"/>
          <w:szCs w:val="28"/>
        </w:rPr>
        <w:t xml:space="preserve">Описание результата предоставления </w:t>
      </w:r>
      <w:r w:rsidR="001D3A1A" w:rsidRPr="004C606C">
        <w:rPr>
          <w:sz w:val="28"/>
          <w:szCs w:val="28"/>
        </w:rPr>
        <w:t>муниципальной</w:t>
      </w:r>
      <w:r w:rsidRPr="004C606C">
        <w:rPr>
          <w:sz w:val="28"/>
          <w:szCs w:val="28"/>
        </w:rPr>
        <w:t xml:space="preserve"> услуги</w:t>
      </w:r>
    </w:p>
    <w:p w:rsidR="008463EE" w:rsidRPr="004C606C" w:rsidRDefault="008463EE" w:rsidP="004E55C7">
      <w:pPr>
        <w:suppressAutoHyphens/>
        <w:autoSpaceDE w:val="0"/>
        <w:autoSpaceDN w:val="0"/>
        <w:adjustRightInd w:val="0"/>
        <w:jc w:val="center"/>
        <w:outlineLvl w:val="2"/>
        <w:rPr>
          <w:sz w:val="28"/>
          <w:szCs w:val="28"/>
        </w:rPr>
      </w:pPr>
    </w:p>
    <w:p w:rsidR="008D1B73" w:rsidRPr="002B00CB" w:rsidRDefault="001D3A1A" w:rsidP="008D1B73">
      <w:pPr>
        <w:ind w:firstLine="709"/>
        <w:contextualSpacing/>
        <w:jc w:val="both"/>
        <w:rPr>
          <w:sz w:val="24"/>
          <w:szCs w:val="24"/>
        </w:rPr>
      </w:pPr>
      <w:r w:rsidRPr="004C606C">
        <w:rPr>
          <w:sz w:val="28"/>
          <w:szCs w:val="28"/>
        </w:rPr>
        <w:t>2.</w:t>
      </w:r>
      <w:r w:rsidR="005E6B34">
        <w:rPr>
          <w:sz w:val="28"/>
          <w:szCs w:val="28"/>
        </w:rPr>
        <w:t>3</w:t>
      </w:r>
      <w:r w:rsidRPr="004C606C">
        <w:rPr>
          <w:sz w:val="28"/>
          <w:szCs w:val="28"/>
        </w:rPr>
        <w:t xml:space="preserve"> </w:t>
      </w:r>
      <w:r w:rsidR="008D1B73">
        <w:rPr>
          <w:sz w:val="28"/>
          <w:szCs w:val="28"/>
        </w:rPr>
        <w:t xml:space="preserve">Результатом предоставления муниципальной услуги является </w:t>
      </w:r>
      <w:r w:rsidR="008D1B73" w:rsidRPr="008D1B73">
        <w:rPr>
          <w:sz w:val="28"/>
          <w:szCs w:val="28"/>
        </w:rPr>
        <w:t>выд</w:t>
      </w:r>
      <w:r w:rsidR="008D1B73" w:rsidRPr="008D1B73">
        <w:rPr>
          <w:sz w:val="28"/>
          <w:szCs w:val="28"/>
        </w:rPr>
        <w:t>а</w:t>
      </w:r>
      <w:r w:rsidR="008D1B73" w:rsidRPr="008D1B73">
        <w:rPr>
          <w:sz w:val="28"/>
          <w:szCs w:val="28"/>
        </w:rPr>
        <w:t>ча заявителю постановления о присвоении (изменении)</w:t>
      </w:r>
      <w:r w:rsidR="008D1B73" w:rsidRPr="008D1B73">
        <w:rPr>
          <w:b/>
          <w:sz w:val="28"/>
          <w:szCs w:val="28"/>
        </w:rPr>
        <w:t xml:space="preserve"> </w:t>
      </w:r>
      <w:r w:rsidR="008D1B73" w:rsidRPr="008D1B73">
        <w:rPr>
          <w:sz w:val="28"/>
          <w:szCs w:val="28"/>
        </w:rPr>
        <w:t>адреса объекту н</w:t>
      </w:r>
      <w:r w:rsidR="008D1B73" w:rsidRPr="008D1B73">
        <w:rPr>
          <w:sz w:val="28"/>
          <w:szCs w:val="28"/>
        </w:rPr>
        <w:t>е</w:t>
      </w:r>
      <w:r w:rsidR="008D1B73" w:rsidRPr="008D1B73">
        <w:rPr>
          <w:sz w:val="28"/>
          <w:szCs w:val="28"/>
        </w:rPr>
        <w:t>движимости или адресной справки, либо отказ в присвоении (изменении) а</w:t>
      </w:r>
      <w:r w:rsidR="008D1B73" w:rsidRPr="008D1B73">
        <w:rPr>
          <w:sz w:val="28"/>
          <w:szCs w:val="28"/>
        </w:rPr>
        <w:t>д</w:t>
      </w:r>
      <w:r w:rsidR="008D1B73" w:rsidRPr="008D1B73">
        <w:rPr>
          <w:sz w:val="28"/>
          <w:szCs w:val="28"/>
        </w:rPr>
        <w:t>реса объекту недвижим</w:t>
      </w:r>
      <w:r w:rsidR="008D1B73" w:rsidRPr="008D1B73">
        <w:rPr>
          <w:sz w:val="28"/>
          <w:szCs w:val="28"/>
        </w:rPr>
        <w:t>о</w:t>
      </w:r>
      <w:r w:rsidR="008D1B73" w:rsidRPr="008D1B73">
        <w:rPr>
          <w:sz w:val="28"/>
          <w:szCs w:val="28"/>
        </w:rPr>
        <w:t>сти.</w:t>
      </w:r>
    </w:p>
    <w:p w:rsidR="001D3A1A" w:rsidRPr="004C606C" w:rsidRDefault="001D3A1A" w:rsidP="004E55C7">
      <w:pPr>
        <w:pStyle w:val="a5"/>
        <w:suppressAutoHyphens/>
        <w:spacing w:line="240" w:lineRule="auto"/>
        <w:ind w:firstLine="709"/>
        <w:jc w:val="center"/>
        <w:rPr>
          <w:b w:val="0"/>
          <w:bCs w:val="0"/>
          <w:color w:val="auto"/>
          <w:sz w:val="28"/>
          <w:szCs w:val="28"/>
        </w:rPr>
      </w:pPr>
    </w:p>
    <w:p w:rsidR="001D3A1A" w:rsidRPr="004C606C" w:rsidRDefault="001D3A1A" w:rsidP="004E55C7">
      <w:pPr>
        <w:pStyle w:val="a5"/>
        <w:suppressAutoHyphens/>
        <w:spacing w:line="240" w:lineRule="auto"/>
        <w:ind w:firstLine="0"/>
        <w:jc w:val="center"/>
        <w:rPr>
          <w:b w:val="0"/>
          <w:bCs w:val="0"/>
          <w:color w:val="auto"/>
          <w:sz w:val="28"/>
          <w:szCs w:val="28"/>
        </w:rPr>
      </w:pPr>
      <w:r w:rsidRPr="004C606C">
        <w:rPr>
          <w:b w:val="0"/>
          <w:bCs w:val="0"/>
          <w:color w:val="auto"/>
          <w:sz w:val="28"/>
          <w:szCs w:val="28"/>
        </w:rPr>
        <w:t>Срок предоставления муниципальной услуги</w:t>
      </w:r>
    </w:p>
    <w:p w:rsidR="001D3A1A" w:rsidRPr="004C606C" w:rsidRDefault="001D3A1A" w:rsidP="004E55C7">
      <w:pPr>
        <w:pStyle w:val="a5"/>
        <w:suppressAutoHyphens/>
        <w:spacing w:line="240" w:lineRule="auto"/>
        <w:ind w:firstLine="567"/>
        <w:jc w:val="center"/>
        <w:rPr>
          <w:b w:val="0"/>
          <w:bCs w:val="0"/>
          <w:color w:val="auto"/>
          <w:sz w:val="28"/>
          <w:szCs w:val="28"/>
        </w:rPr>
      </w:pPr>
    </w:p>
    <w:p w:rsidR="001D3A1A" w:rsidRPr="00BC15AB" w:rsidRDefault="005E6B34" w:rsidP="00A037B2">
      <w:pPr>
        <w:widowControl w:val="0"/>
        <w:suppressAutoHyphens/>
        <w:autoSpaceDE w:val="0"/>
        <w:autoSpaceDN w:val="0"/>
        <w:adjustRightInd w:val="0"/>
        <w:ind w:firstLine="539"/>
        <w:jc w:val="both"/>
        <w:rPr>
          <w:sz w:val="28"/>
          <w:szCs w:val="28"/>
        </w:rPr>
      </w:pPr>
      <w:r>
        <w:rPr>
          <w:bCs/>
          <w:sz w:val="28"/>
          <w:szCs w:val="28"/>
        </w:rPr>
        <w:t>2.4.</w:t>
      </w:r>
      <w:r w:rsidR="001D3A1A" w:rsidRPr="00BC15AB">
        <w:rPr>
          <w:bCs/>
          <w:sz w:val="28"/>
          <w:szCs w:val="28"/>
        </w:rPr>
        <w:t xml:space="preserve"> </w:t>
      </w:r>
      <w:r w:rsidR="00BC15AB" w:rsidRPr="00BC15AB">
        <w:rPr>
          <w:sz w:val="28"/>
          <w:szCs w:val="28"/>
        </w:rPr>
        <w:t xml:space="preserve">Максимальный срок предоставления муниципальной услуги составляет </w:t>
      </w:r>
      <w:r w:rsidR="009012B9" w:rsidRPr="00A11F85">
        <w:rPr>
          <w:sz w:val="28"/>
          <w:szCs w:val="28"/>
        </w:rPr>
        <w:t>1</w:t>
      </w:r>
      <w:r w:rsidR="00BC15AB" w:rsidRPr="00A11F85">
        <w:rPr>
          <w:sz w:val="28"/>
          <w:szCs w:val="28"/>
        </w:rPr>
        <w:t xml:space="preserve">0 дней </w:t>
      </w:r>
      <w:r w:rsidR="00BC15AB" w:rsidRPr="00BC15AB">
        <w:rPr>
          <w:sz w:val="28"/>
          <w:szCs w:val="28"/>
        </w:rPr>
        <w:t xml:space="preserve">со дня подачи заявления о предоставлении муниципальной услуги в администрацию </w:t>
      </w:r>
      <w:r w:rsidR="00822CAE">
        <w:rPr>
          <w:sz w:val="28"/>
          <w:szCs w:val="28"/>
        </w:rPr>
        <w:t>района</w:t>
      </w:r>
      <w:r w:rsidR="00BC15AB" w:rsidRPr="00BC15AB">
        <w:rPr>
          <w:sz w:val="28"/>
          <w:szCs w:val="28"/>
        </w:rPr>
        <w:t>, в том числе посредством МФЦ.</w:t>
      </w:r>
    </w:p>
    <w:p w:rsidR="00EE56EE" w:rsidRDefault="005E6B34" w:rsidP="00EE56EE">
      <w:pPr>
        <w:pStyle w:val="a5"/>
        <w:suppressAutoHyphens/>
        <w:spacing w:line="240" w:lineRule="auto"/>
        <w:ind w:firstLine="567"/>
        <w:jc w:val="both"/>
        <w:rPr>
          <w:b w:val="0"/>
          <w:bCs w:val="0"/>
          <w:color w:val="auto"/>
          <w:sz w:val="28"/>
          <w:szCs w:val="28"/>
        </w:rPr>
      </w:pPr>
      <w:r>
        <w:rPr>
          <w:b w:val="0"/>
          <w:bCs w:val="0"/>
          <w:color w:val="auto"/>
          <w:sz w:val="28"/>
          <w:szCs w:val="28"/>
        </w:rPr>
        <w:t>2.5.</w:t>
      </w:r>
      <w:r w:rsidR="001D3A1A" w:rsidRPr="004C606C">
        <w:rPr>
          <w:b w:val="0"/>
          <w:bCs w:val="0"/>
          <w:color w:val="auto"/>
          <w:sz w:val="28"/>
          <w:szCs w:val="28"/>
        </w:rPr>
        <w:t xml:space="preserve">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w:t>
      </w:r>
      <w:r w:rsidR="001D3A1A" w:rsidRPr="001B4751">
        <w:rPr>
          <w:b w:val="0"/>
          <w:bCs w:val="0"/>
          <w:color w:val="auto"/>
          <w:sz w:val="28"/>
          <w:szCs w:val="28"/>
        </w:rPr>
        <w:t>в разделе 3</w:t>
      </w:r>
      <w:r w:rsidR="001D3A1A" w:rsidRPr="004C606C">
        <w:rPr>
          <w:b w:val="0"/>
          <w:bCs w:val="0"/>
          <w:color w:val="auto"/>
          <w:sz w:val="28"/>
          <w:szCs w:val="28"/>
        </w:rPr>
        <w:t xml:space="preserve"> настоящего административного регламент</w:t>
      </w:r>
      <w:bookmarkEnd w:id="3"/>
    </w:p>
    <w:p w:rsidR="00692054" w:rsidRDefault="00692054" w:rsidP="00A11F85">
      <w:pPr>
        <w:pStyle w:val="a5"/>
        <w:suppressAutoHyphens/>
        <w:spacing w:line="240" w:lineRule="auto"/>
        <w:ind w:firstLine="0"/>
        <w:jc w:val="both"/>
        <w:rPr>
          <w:b w:val="0"/>
          <w:sz w:val="28"/>
          <w:szCs w:val="28"/>
        </w:rPr>
      </w:pPr>
    </w:p>
    <w:p w:rsidR="008A1621" w:rsidRPr="00EE56EE" w:rsidRDefault="008A1621" w:rsidP="00A11F85">
      <w:pPr>
        <w:pStyle w:val="a5"/>
        <w:suppressAutoHyphens/>
        <w:spacing w:line="240" w:lineRule="auto"/>
        <w:ind w:firstLine="567"/>
        <w:jc w:val="center"/>
        <w:rPr>
          <w:b w:val="0"/>
          <w:bCs w:val="0"/>
          <w:color w:val="auto"/>
          <w:sz w:val="28"/>
          <w:szCs w:val="28"/>
        </w:rPr>
      </w:pPr>
      <w:r w:rsidRPr="00EE56EE">
        <w:rPr>
          <w:b w:val="0"/>
          <w:sz w:val="28"/>
          <w:szCs w:val="28"/>
        </w:rPr>
        <w:t xml:space="preserve">Перечень нормативных правовых актов, регулирующих  отношения, возникающие в связи с предоставлением </w:t>
      </w:r>
      <w:r w:rsidR="00074B9A" w:rsidRPr="00EE56EE">
        <w:rPr>
          <w:b w:val="0"/>
          <w:sz w:val="28"/>
          <w:szCs w:val="28"/>
        </w:rPr>
        <w:t xml:space="preserve">муниципальной </w:t>
      </w:r>
      <w:r w:rsidRPr="00EE56EE">
        <w:rPr>
          <w:b w:val="0"/>
          <w:sz w:val="28"/>
          <w:szCs w:val="28"/>
        </w:rPr>
        <w:t>услуги</w:t>
      </w:r>
    </w:p>
    <w:p w:rsidR="008A1621" w:rsidRPr="004C606C" w:rsidRDefault="008A1621" w:rsidP="004E55C7">
      <w:pPr>
        <w:suppressAutoHyphens/>
        <w:ind w:firstLine="567"/>
        <w:jc w:val="both"/>
        <w:rPr>
          <w:sz w:val="28"/>
          <w:szCs w:val="28"/>
        </w:rPr>
      </w:pPr>
      <w:r w:rsidRPr="004C606C">
        <w:rPr>
          <w:sz w:val="28"/>
          <w:szCs w:val="28"/>
        </w:rPr>
        <w:lastRenderedPageBreak/>
        <w:t xml:space="preserve"> </w:t>
      </w:r>
    </w:p>
    <w:p w:rsidR="004C606C" w:rsidRPr="004C606C" w:rsidRDefault="005E6B34" w:rsidP="004E55C7">
      <w:pPr>
        <w:suppressAutoHyphens/>
        <w:ind w:firstLine="709"/>
        <w:jc w:val="both"/>
        <w:rPr>
          <w:sz w:val="28"/>
          <w:szCs w:val="28"/>
        </w:rPr>
      </w:pPr>
      <w:r>
        <w:rPr>
          <w:sz w:val="28"/>
          <w:szCs w:val="28"/>
        </w:rPr>
        <w:t>2.6</w:t>
      </w:r>
      <w:r w:rsidR="001D3A1A" w:rsidRPr="004C606C">
        <w:rPr>
          <w:sz w:val="28"/>
          <w:szCs w:val="28"/>
        </w:rPr>
        <w:t xml:space="preserve">. </w:t>
      </w:r>
      <w:r w:rsidR="004C606C" w:rsidRPr="004C606C">
        <w:rPr>
          <w:sz w:val="28"/>
          <w:szCs w:val="28"/>
        </w:rPr>
        <w:t> Предоставление муниципальной услуги осуществляется в соответствии с нормативными правовыми актами:</w:t>
      </w:r>
    </w:p>
    <w:p w:rsidR="00BC15AB" w:rsidRPr="00BC15AB" w:rsidRDefault="00BC15AB" w:rsidP="00BC15AB">
      <w:pPr>
        <w:widowControl w:val="0"/>
        <w:autoSpaceDE w:val="0"/>
        <w:autoSpaceDN w:val="0"/>
        <w:adjustRightInd w:val="0"/>
        <w:ind w:firstLine="540"/>
        <w:rPr>
          <w:sz w:val="28"/>
          <w:szCs w:val="28"/>
        </w:rPr>
      </w:pPr>
      <w:r w:rsidRPr="00BC15AB">
        <w:rPr>
          <w:sz w:val="28"/>
          <w:szCs w:val="28"/>
        </w:rPr>
        <w:t>-</w:t>
      </w:r>
      <w:r w:rsidR="00822CAE">
        <w:rPr>
          <w:sz w:val="28"/>
          <w:szCs w:val="28"/>
        </w:rPr>
        <w:t xml:space="preserve"> </w:t>
      </w:r>
      <w:hyperlink r:id="rId12" w:history="1">
        <w:r w:rsidRPr="00BC15AB">
          <w:rPr>
            <w:sz w:val="28"/>
            <w:szCs w:val="28"/>
          </w:rPr>
          <w:t>Конституцией</w:t>
        </w:r>
      </w:hyperlink>
      <w:r w:rsidRPr="00BC15AB">
        <w:rPr>
          <w:sz w:val="28"/>
          <w:szCs w:val="28"/>
        </w:rPr>
        <w:t xml:space="preserve"> Российской Федерации</w:t>
      </w:r>
      <w:r>
        <w:rPr>
          <w:sz w:val="28"/>
          <w:szCs w:val="28"/>
        </w:rPr>
        <w:t xml:space="preserve"> </w:t>
      </w:r>
      <w:r w:rsidRPr="00BC15AB">
        <w:rPr>
          <w:sz w:val="28"/>
          <w:szCs w:val="28"/>
        </w:rPr>
        <w:t>от 12.12.1993 («Российская газ</w:t>
      </w:r>
      <w:r w:rsidRPr="00BC15AB">
        <w:rPr>
          <w:sz w:val="28"/>
          <w:szCs w:val="28"/>
        </w:rPr>
        <w:t>е</w:t>
      </w:r>
      <w:r w:rsidRPr="00BC15AB">
        <w:rPr>
          <w:sz w:val="28"/>
          <w:szCs w:val="28"/>
        </w:rPr>
        <w:t xml:space="preserve">та», </w:t>
      </w:r>
      <w:r w:rsidRPr="00BC15AB">
        <w:rPr>
          <w:sz w:val="28"/>
          <w:szCs w:val="28"/>
          <w:lang w:val="en-US"/>
        </w:rPr>
        <w:t>N</w:t>
      </w:r>
      <w:r w:rsidRPr="00BC15AB">
        <w:rPr>
          <w:sz w:val="28"/>
          <w:szCs w:val="28"/>
        </w:rPr>
        <w:t xml:space="preserve"> 237, 25.12.1993);</w:t>
      </w:r>
    </w:p>
    <w:p w:rsidR="00BC15AB" w:rsidRPr="00BC15AB" w:rsidRDefault="00BC15AB" w:rsidP="00BC15AB">
      <w:pPr>
        <w:pStyle w:val="ConsPlusNormal"/>
        <w:ind w:firstLine="567"/>
        <w:jc w:val="both"/>
        <w:rPr>
          <w:rFonts w:ascii="Times New Roman" w:hAnsi="Times New Roman" w:cs="Times New Roman"/>
          <w:sz w:val="28"/>
          <w:szCs w:val="28"/>
          <w:lang w:eastAsia="en-US"/>
        </w:rPr>
      </w:pPr>
      <w:r w:rsidRPr="00BC15AB">
        <w:rPr>
          <w:rFonts w:ascii="Times New Roman" w:hAnsi="Times New Roman" w:cs="Times New Roman"/>
          <w:sz w:val="28"/>
          <w:szCs w:val="28"/>
        </w:rPr>
        <w:t xml:space="preserve">- Земельным </w:t>
      </w:r>
      <w:hyperlink r:id="rId13" w:history="1">
        <w:r w:rsidRPr="00BC15AB">
          <w:rPr>
            <w:rFonts w:ascii="Times New Roman" w:hAnsi="Times New Roman" w:cs="Times New Roman"/>
            <w:sz w:val="28"/>
            <w:szCs w:val="28"/>
          </w:rPr>
          <w:t>кодексом</w:t>
        </w:r>
      </w:hyperlink>
      <w:r w:rsidRPr="00BC15AB">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BC15AB">
        <w:rPr>
          <w:rFonts w:ascii="Times New Roman" w:hAnsi="Times New Roman" w:cs="Times New Roman"/>
          <w:sz w:val="28"/>
          <w:szCs w:val="28"/>
          <w:lang w:eastAsia="en-US"/>
        </w:rPr>
        <w:t>от 25.10.2001 N 136-ФЗ</w:t>
      </w:r>
      <w:r w:rsidRPr="00BC15AB">
        <w:rPr>
          <w:rFonts w:ascii="Times New Roman" w:hAnsi="Times New Roman" w:cs="Times New Roman"/>
          <w:sz w:val="28"/>
          <w:szCs w:val="28"/>
        </w:rPr>
        <w:t>;</w:t>
      </w:r>
    </w:p>
    <w:p w:rsidR="008D1B73" w:rsidRPr="008D1B73" w:rsidRDefault="008D1B73" w:rsidP="008D1B73">
      <w:pPr>
        <w:widowControl w:val="0"/>
        <w:autoSpaceDE w:val="0"/>
        <w:autoSpaceDN w:val="0"/>
        <w:adjustRightInd w:val="0"/>
        <w:ind w:firstLine="540"/>
        <w:contextualSpacing/>
        <w:jc w:val="both"/>
        <w:rPr>
          <w:sz w:val="28"/>
          <w:szCs w:val="28"/>
        </w:rPr>
      </w:pPr>
      <w:r w:rsidRPr="008D1B73">
        <w:rPr>
          <w:sz w:val="28"/>
          <w:szCs w:val="28"/>
        </w:rPr>
        <w:t>- Градостроительным кодексом Российской Федерации</w:t>
      </w:r>
      <w:r w:rsidRPr="008D1B73">
        <w:rPr>
          <w:color w:val="8DB3E2"/>
          <w:sz w:val="28"/>
          <w:szCs w:val="28"/>
        </w:rPr>
        <w:t xml:space="preserve"> </w:t>
      </w:r>
      <w:r w:rsidRPr="008D1B73">
        <w:rPr>
          <w:sz w:val="28"/>
          <w:szCs w:val="28"/>
        </w:rPr>
        <w:t>от 29.12.2004 № 190-ФЗ;</w:t>
      </w:r>
    </w:p>
    <w:p w:rsidR="00BC15AB" w:rsidRPr="00BC15AB" w:rsidRDefault="00BC15AB" w:rsidP="00822CAE">
      <w:pPr>
        <w:widowControl w:val="0"/>
        <w:suppressAutoHyphens/>
        <w:autoSpaceDE w:val="0"/>
        <w:autoSpaceDN w:val="0"/>
        <w:adjustRightInd w:val="0"/>
        <w:ind w:firstLine="539"/>
        <w:jc w:val="both"/>
        <w:rPr>
          <w:sz w:val="28"/>
          <w:szCs w:val="28"/>
        </w:rPr>
      </w:pPr>
      <w:r w:rsidRPr="00BC15AB">
        <w:rPr>
          <w:sz w:val="28"/>
          <w:szCs w:val="28"/>
        </w:rPr>
        <w:t>-Федеральным законом от 24.07.2007 N 221-ФЗ «О</w:t>
      </w:r>
      <w:r w:rsidR="00822CAE">
        <w:rPr>
          <w:sz w:val="28"/>
          <w:szCs w:val="28"/>
        </w:rPr>
        <w:t xml:space="preserve"> кадастровой деятельности</w:t>
      </w:r>
      <w:r w:rsidRPr="00BC15AB">
        <w:rPr>
          <w:sz w:val="28"/>
          <w:szCs w:val="28"/>
        </w:rPr>
        <w:t>»</w:t>
      </w:r>
    </w:p>
    <w:p w:rsidR="00BC15AB" w:rsidRPr="00BC15AB" w:rsidRDefault="00BC15AB" w:rsidP="00822CAE">
      <w:pPr>
        <w:widowControl w:val="0"/>
        <w:autoSpaceDE w:val="0"/>
        <w:autoSpaceDN w:val="0"/>
        <w:adjustRightInd w:val="0"/>
        <w:ind w:firstLine="540"/>
        <w:jc w:val="both"/>
        <w:rPr>
          <w:sz w:val="28"/>
          <w:szCs w:val="28"/>
        </w:rPr>
      </w:pPr>
      <w:r w:rsidRPr="00BC15AB">
        <w:rPr>
          <w:sz w:val="28"/>
          <w:szCs w:val="28"/>
        </w:rPr>
        <w:t xml:space="preserve">- Федеральным законом от 6 апреля </w:t>
      </w:r>
      <w:smartTag w:uri="urn:schemas-microsoft-com:office:smarttags" w:element="metricconverter">
        <w:smartTagPr>
          <w:attr w:name="ProductID" w:val="2011 г"/>
        </w:smartTagPr>
        <w:r w:rsidRPr="00BC15AB">
          <w:rPr>
            <w:sz w:val="28"/>
            <w:szCs w:val="28"/>
          </w:rPr>
          <w:t>2011 г</w:t>
        </w:r>
      </w:smartTag>
      <w:r w:rsidRPr="00BC15AB">
        <w:rPr>
          <w:sz w:val="28"/>
          <w:szCs w:val="28"/>
        </w:rPr>
        <w:t>. N 63-ФЗ «Об электронной подписи»;</w:t>
      </w:r>
    </w:p>
    <w:p w:rsidR="004C606C" w:rsidRPr="004C606C" w:rsidRDefault="00822CAE" w:rsidP="00822CAE">
      <w:pPr>
        <w:tabs>
          <w:tab w:val="left" w:pos="567"/>
        </w:tabs>
        <w:suppressAutoHyphens/>
        <w:jc w:val="both"/>
        <w:rPr>
          <w:sz w:val="28"/>
          <w:szCs w:val="28"/>
        </w:rPr>
      </w:pPr>
      <w:r>
        <w:rPr>
          <w:sz w:val="28"/>
          <w:szCs w:val="28"/>
        </w:rPr>
        <w:tab/>
        <w:t xml:space="preserve">- </w:t>
      </w:r>
      <w:r w:rsidR="004C606C" w:rsidRPr="004C606C">
        <w:rPr>
          <w:sz w:val="28"/>
          <w:szCs w:val="28"/>
        </w:rPr>
        <w:t>Федеральным законом от 27 июля 2010 года № 210-ФЗ «Об организации предоставления государственных и муниципальных услуг»;</w:t>
      </w:r>
    </w:p>
    <w:p w:rsidR="00ED5819" w:rsidRDefault="00822CAE" w:rsidP="00822CAE">
      <w:pPr>
        <w:tabs>
          <w:tab w:val="left" w:pos="1134"/>
        </w:tabs>
        <w:suppressAutoHyphens/>
        <w:jc w:val="both"/>
        <w:rPr>
          <w:sz w:val="28"/>
          <w:szCs w:val="28"/>
        </w:rPr>
      </w:pPr>
      <w:r>
        <w:rPr>
          <w:sz w:val="28"/>
          <w:szCs w:val="28"/>
        </w:rPr>
        <w:t xml:space="preserve">       - </w:t>
      </w:r>
      <w:r w:rsidR="004C606C" w:rsidRPr="004C606C">
        <w:rPr>
          <w:sz w:val="28"/>
          <w:szCs w:val="28"/>
        </w:rPr>
        <w:t>Федеральным законом от 2 мая 2006 года № 59-ФЗ «О порядке рассмотрения обращений граждан Российской Федерации»</w:t>
      </w:r>
      <w:r w:rsidR="00ED5819">
        <w:rPr>
          <w:sz w:val="28"/>
          <w:szCs w:val="28"/>
        </w:rPr>
        <w:t>;</w:t>
      </w:r>
    </w:p>
    <w:p w:rsidR="004C606C" w:rsidRPr="004C606C" w:rsidRDefault="00822CAE" w:rsidP="00822CAE">
      <w:pPr>
        <w:tabs>
          <w:tab w:val="left" w:pos="1134"/>
        </w:tabs>
        <w:suppressAutoHyphens/>
        <w:ind w:firstLine="567"/>
        <w:jc w:val="both"/>
        <w:rPr>
          <w:sz w:val="28"/>
          <w:szCs w:val="28"/>
        </w:rPr>
      </w:pPr>
      <w:r>
        <w:rPr>
          <w:sz w:val="28"/>
          <w:szCs w:val="28"/>
        </w:rPr>
        <w:t xml:space="preserve">- </w:t>
      </w:r>
      <w:r w:rsidR="004C606C" w:rsidRPr="004C606C">
        <w:rPr>
          <w:sz w:val="28"/>
          <w:szCs w:val="28"/>
        </w:rPr>
        <w:t>Федеральным законом от 6 октября 2003 года № 131-ФЗ «Об общих принципах организации местного самоупр</w:t>
      </w:r>
      <w:r>
        <w:rPr>
          <w:sz w:val="28"/>
          <w:szCs w:val="28"/>
        </w:rPr>
        <w:t>авления в Российской Федерации»</w:t>
      </w:r>
      <w:r w:rsidR="00ED5819">
        <w:rPr>
          <w:sz w:val="28"/>
          <w:szCs w:val="28"/>
        </w:rPr>
        <w:t>;</w:t>
      </w:r>
    </w:p>
    <w:p w:rsidR="004C606C" w:rsidRPr="004C606C" w:rsidRDefault="00822CAE" w:rsidP="00822CAE">
      <w:pPr>
        <w:tabs>
          <w:tab w:val="left" w:pos="1134"/>
        </w:tabs>
        <w:suppressAutoHyphens/>
        <w:jc w:val="both"/>
        <w:rPr>
          <w:sz w:val="28"/>
          <w:szCs w:val="28"/>
        </w:rPr>
      </w:pPr>
      <w:r>
        <w:rPr>
          <w:sz w:val="28"/>
          <w:szCs w:val="28"/>
        </w:rPr>
        <w:t xml:space="preserve">        - </w:t>
      </w:r>
      <w:r w:rsidR="004C606C" w:rsidRPr="004C606C">
        <w:rPr>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4C606C" w:rsidRPr="004C606C" w:rsidRDefault="00822CAE" w:rsidP="00822CAE">
      <w:pPr>
        <w:tabs>
          <w:tab w:val="left" w:pos="1134"/>
        </w:tabs>
        <w:suppressAutoHyphens/>
        <w:jc w:val="both"/>
        <w:rPr>
          <w:sz w:val="28"/>
          <w:szCs w:val="28"/>
        </w:rPr>
      </w:pPr>
      <w:r>
        <w:rPr>
          <w:sz w:val="28"/>
          <w:szCs w:val="28"/>
        </w:rPr>
        <w:t xml:space="preserve">         - </w:t>
      </w:r>
      <w:r w:rsidR="004C606C" w:rsidRPr="004C606C">
        <w:rPr>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C606C" w:rsidRPr="004C606C" w:rsidRDefault="00822CAE" w:rsidP="00822CAE">
      <w:pPr>
        <w:tabs>
          <w:tab w:val="left" w:pos="1134"/>
        </w:tabs>
        <w:suppressAutoHyphens/>
        <w:jc w:val="both"/>
        <w:rPr>
          <w:sz w:val="28"/>
          <w:szCs w:val="28"/>
        </w:rPr>
      </w:pPr>
      <w:r>
        <w:rPr>
          <w:sz w:val="28"/>
          <w:szCs w:val="28"/>
        </w:rPr>
        <w:t xml:space="preserve">        - </w:t>
      </w:r>
      <w:r w:rsidR="004C606C" w:rsidRPr="004C606C">
        <w:rPr>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C606C" w:rsidRPr="004C606C" w:rsidRDefault="00822CAE" w:rsidP="00822CAE">
      <w:pPr>
        <w:tabs>
          <w:tab w:val="left" w:pos="1134"/>
        </w:tabs>
        <w:suppressAutoHyphens/>
        <w:jc w:val="both"/>
        <w:rPr>
          <w:sz w:val="28"/>
          <w:szCs w:val="28"/>
        </w:rPr>
      </w:pPr>
      <w:r>
        <w:rPr>
          <w:sz w:val="28"/>
          <w:szCs w:val="28"/>
        </w:rPr>
        <w:t xml:space="preserve">        - </w:t>
      </w:r>
      <w:r w:rsidR="004C606C" w:rsidRPr="004C606C">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C606C" w:rsidRPr="004C606C" w:rsidRDefault="00822CAE" w:rsidP="00822CAE">
      <w:pPr>
        <w:tabs>
          <w:tab w:val="left" w:pos="1134"/>
        </w:tabs>
        <w:suppressAutoHyphens/>
        <w:jc w:val="both"/>
        <w:rPr>
          <w:sz w:val="28"/>
          <w:szCs w:val="28"/>
        </w:rPr>
      </w:pPr>
      <w:r>
        <w:rPr>
          <w:sz w:val="28"/>
          <w:szCs w:val="28"/>
        </w:rPr>
        <w:t xml:space="preserve">        - </w:t>
      </w:r>
      <w:r w:rsidR="004C606C" w:rsidRPr="004C606C">
        <w:rPr>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F4C8B" w:rsidRDefault="00822CAE" w:rsidP="00822CAE">
      <w:pPr>
        <w:tabs>
          <w:tab w:val="left" w:pos="0"/>
        </w:tabs>
        <w:suppressAutoHyphens/>
        <w:jc w:val="both"/>
        <w:rPr>
          <w:sz w:val="28"/>
          <w:szCs w:val="28"/>
        </w:rPr>
      </w:pPr>
      <w:r>
        <w:rPr>
          <w:sz w:val="28"/>
          <w:szCs w:val="28"/>
        </w:rPr>
        <w:t xml:space="preserve">       - </w:t>
      </w:r>
      <w:r w:rsidR="005F4C8B" w:rsidRPr="003B42CD">
        <w:rPr>
          <w:sz w:val="28"/>
          <w:szCs w:val="28"/>
        </w:rPr>
        <w:t>Уставом муниципального района «Могочинский район</w:t>
      </w:r>
      <w:r w:rsidR="00AF6594">
        <w:rPr>
          <w:sz w:val="28"/>
          <w:szCs w:val="28"/>
        </w:rPr>
        <w:t>;</w:t>
      </w:r>
    </w:p>
    <w:p w:rsidR="00AF6594" w:rsidRDefault="00822CAE" w:rsidP="00822CAE">
      <w:pPr>
        <w:tabs>
          <w:tab w:val="left" w:pos="0"/>
        </w:tabs>
        <w:suppressAutoHyphens/>
        <w:jc w:val="both"/>
        <w:rPr>
          <w:sz w:val="28"/>
          <w:szCs w:val="28"/>
        </w:rPr>
      </w:pPr>
      <w:r>
        <w:rPr>
          <w:sz w:val="28"/>
          <w:szCs w:val="28"/>
        </w:rPr>
        <w:t xml:space="preserve">       - </w:t>
      </w:r>
      <w:r w:rsidR="00AF6594">
        <w:rPr>
          <w:sz w:val="28"/>
          <w:szCs w:val="28"/>
        </w:rPr>
        <w:t>настоящим Административным регламентом;</w:t>
      </w:r>
    </w:p>
    <w:p w:rsidR="00AF6594" w:rsidRPr="003B42CD" w:rsidRDefault="00822CAE" w:rsidP="00822CAE">
      <w:pPr>
        <w:tabs>
          <w:tab w:val="left" w:pos="0"/>
        </w:tabs>
        <w:suppressAutoHyphens/>
        <w:jc w:val="both"/>
        <w:rPr>
          <w:sz w:val="28"/>
          <w:szCs w:val="28"/>
        </w:rPr>
      </w:pPr>
      <w:r>
        <w:rPr>
          <w:sz w:val="28"/>
          <w:szCs w:val="28"/>
        </w:rPr>
        <w:t xml:space="preserve">        - </w:t>
      </w:r>
      <w:r w:rsidR="00AF6594">
        <w:rPr>
          <w:sz w:val="28"/>
          <w:szCs w:val="28"/>
        </w:rPr>
        <w:t>иными нормативными правовыми актами Российской Федерации, Забайкальского края и муниципальными правовыми актами администрации муниципального района «Могочинский район»</w:t>
      </w:r>
      <w:r>
        <w:rPr>
          <w:sz w:val="28"/>
          <w:szCs w:val="28"/>
        </w:rPr>
        <w:t>.</w:t>
      </w:r>
    </w:p>
    <w:p w:rsidR="00AF6594" w:rsidRDefault="00AF6594" w:rsidP="005E6B34">
      <w:pPr>
        <w:suppressAutoHyphens/>
        <w:autoSpaceDE w:val="0"/>
        <w:autoSpaceDN w:val="0"/>
        <w:adjustRightInd w:val="0"/>
        <w:outlineLvl w:val="2"/>
        <w:rPr>
          <w:sz w:val="28"/>
          <w:szCs w:val="28"/>
        </w:rPr>
      </w:pPr>
    </w:p>
    <w:p w:rsidR="001D3A1A" w:rsidRPr="004C606C" w:rsidRDefault="001D3A1A" w:rsidP="004E55C7">
      <w:pPr>
        <w:suppressAutoHyphens/>
        <w:autoSpaceDE w:val="0"/>
        <w:autoSpaceDN w:val="0"/>
        <w:adjustRightInd w:val="0"/>
        <w:jc w:val="center"/>
        <w:outlineLvl w:val="2"/>
        <w:rPr>
          <w:sz w:val="28"/>
          <w:szCs w:val="28"/>
        </w:rPr>
      </w:pPr>
      <w:r w:rsidRPr="004C606C">
        <w:rPr>
          <w:sz w:val="28"/>
          <w:szCs w:val="28"/>
        </w:rPr>
        <w:t>Исчерпывающий перечень документов,</w:t>
      </w:r>
    </w:p>
    <w:p w:rsidR="001D3A1A" w:rsidRPr="004C606C" w:rsidRDefault="001D3A1A" w:rsidP="004E55C7">
      <w:pPr>
        <w:suppressAutoHyphens/>
        <w:autoSpaceDE w:val="0"/>
        <w:autoSpaceDN w:val="0"/>
        <w:adjustRightInd w:val="0"/>
        <w:jc w:val="center"/>
        <w:rPr>
          <w:sz w:val="28"/>
          <w:szCs w:val="28"/>
        </w:rPr>
      </w:pPr>
      <w:proofErr w:type="gramStart"/>
      <w:r w:rsidRPr="004C606C">
        <w:rPr>
          <w:sz w:val="28"/>
          <w:szCs w:val="28"/>
        </w:rPr>
        <w:t>необходимых</w:t>
      </w:r>
      <w:proofErr w:type="gramEnd"/>
      <w:r w:rsidRPr="004C606C">
        <w:rPr>
          <w:sz w:val="28"/>
          <w:szCs w:val="28"/>
        </w:rPr>
        <w:t xml:space="preserve"> для предоставления муниципальной услуги,</w:t>
      </w:r>
    </w:p>
    <w:p w:rsidR="001D3A1A" w:rsidRPr="004C606C" w:rsidRDefault="001D3A1A" w:rsidP="004E55C7">
      <w:pPr>
        <w:suppressAutoHyphens/>
        <w:autoSpaceDE w:val="0"/>
        <w:autoSpaceDN w:val="0"/>
        <w:adjustRightInd w:val="0"/>
        <w:jc w:val="center"/>
        <w:rPr>
          <w:sz w:val="28"/>
          <w:szCs w:val="28"/>
        </w:rPr>
      </w:pPr>
      <w:r w:rsidRPr="004C606C">
        <w:rPr>
          <w:sz w:val="28"/>
          <w:szCs w:val="28"/>
        </w:rPr>
        <w:t>порядок их представления</w:t>
      </w:r>
    </w:p>
    <w:p w:rsidR="001663BC" w:rsidRPr="004C606C" w:rsidRDefault="001663BC" w:rsidP="0051797A">
      <w:pPr>
        <w:pStyle w:val="a5"/>
        <w:suppressAutoHyphens/>
        <w:spacing w:line="240" w:lineRule="auto"/>
        <w:ind w:firstLine="0"/>
        <w:jc w:val="both"/>
        <w:rPr>
          <w:b w:val="0"/>
          <w:bCs w:val="0"/>
          <w:color w:val="auto"/>
          <w:sz w:val="28"/>
          <w:szCs w:val="28"/>
        </w:rPr>
      </w:pPr>
    </w:p>
    <w:p w:rsidR="00507F84" w:rsidRPr="004C606C" w:rsidRDefault="005E6B34" w:rsidP="00BC15AB">
      <w:pPr>
        <w:pStyle w:val="a5"/>
        <w:suppressAutoHyphens/>
        <w:spacing w:line="240" w:lineRule="auto"/>
        <w:ind w:firstLine="709"/>
        <w:jc w:val="both"/>
        <w:rPr>
          <w:b w:val="0"/>
          <w:bCs w:val="0"/>
          <w:color w:val="auto"/>
          <w:sz w:val="28"/>
          <w:szCs w:val="28"/>
        </w:rPr>
      </w:pPr>
      <w:r>
        <w:rPr>
          <w:b w:val="0"/>
          <w:bCs w:val="0"/>
          <w:color w:val="auto"/>
          <w:sz w:val="28"/>
          <w:szCs w:val="28"/>
        </w:rPr>
        <w:t>2.7</w:t>
      </w:r>
      <w:r w:rsidR="00FD6EE0" w:rsidRPr="004C606C">
        <w:rPr>
          <w:b w:val="0"/>
          <w:bCs w:val="0"/>
          <w:color w:val="auto"/>
          <w:sz w:val="28"/>
          <w:szCs w:val="28"/>
        </w:rPr>
        <w:t>.</w:t>
      </w:r>
      <w:r w:rsidR="001663BC" w:rsidRPr="004C606C">
        <w:rPr>
          <w:color w:val="auto"/>
          <w:sz w:val="28"/>
          <w:szCs w:val="28"/>
        </w:rPr>
        <w:t xml:space="preserve"> </w:t>
      </w:r>
      <w:r w:rsidR="008D1B73" w:rsidRPr="008D1B73">
        <w:rPr>
          <w:b w:val="0"/>
          <w:sz w:val="28"/>
          <w:szCs w:val="28"/>
        </w:rPr>
        <w:t>заявление о присвоении (изменении) адреса объекту недвижимости по форме</w:t>
      </w:r>
      <w:r w:rsidR="008D1B73" w:rsidRPr="004C606C">
        <w:rPr>
          <w:b w:val="0"/>
          <w:bCs w:val="0"/>
          <w:color w:val="auto"/>
          <w:sz w:val="28"/>
          <w:szCs w:val="28"/>
        </w:rPr>
        <w:t xml:space="preserve"> </w:t>
      </w:r>
      <w:r w:rsidR="00507F84" w:rsidRPr="004C606C">
        <w:rPr>
          <w:b w:val="0"/>
          <w:bCs w:val="0"/>
          <w:color w:val="auto"/>
          <w:sz w:val="28"/>
          <w:szCs w:val="28"/>
        </w:rPr>
        <w:t xml:space="preserve">согласно </w:t>
      </w:r>
      <w:r w:rsidR="00507F84" w:rsidRPr="001B4751">
        <w:rPr>
          <w:b w:val="0"/>
          <w:bCs w:val="0"/>
          <w:color w:val="auto"/>
          <w:sz w:val="28"/>
          <w:szCs w:val="28"/>
        </w:rPr>
        <w:t>приложению №</w:t>
      </w:r>
      <w:r w:rsidR="00A037B2" w:rsidRPr="001B4751">
        <w:rPr>
          <w:b w:val="0"/>
          <w:bCs w:val="0"/>
          <w:color w:val="auto"/>
          <w:sz w:val="28"/>
          <w:szCs w:val="28"/>
        </w:rPr>
        <w:t xml:space="preserve"> 2</w:t>
      </w:r>
      <w:r w:rsidR="00507F84" w:rsidRPr="004C606C">
        <w:rPr>
          <w:b w:val="0"/>
          <w:bCs w:val="0"/>
          <w:color w:val="auto"/>
          <w:sz w:val="28"/>
          <w:szCs w:val="28"/>
        </w:rPr>
        <w:t xml:space="preserve"> к настоящему административному регламенту (далее – Заявление);</w:t>
      </w:r>
    </w:p>
    <w:p w:rsidR="001D3A1A" w:rsidRPr="004C606C" w:rsidRDefault="001D3A1A" w:rsidP="004E55C7">
      <w:pPr>
        <w:suppressAutoHyphens/>
        <w:autoSpaceDE w:val="0"/>
        <w:autoSpaceDN w:val="0"/>
        <w:adjustRightInd w:val="0"/>
        <w:ind w:firstLine="709"/>
        <w:jc w:val="both"/>
        <w:rPr>
          <w:sz w:val="28"/>
          <w:szCs w:val="28"/>
        </w:rPr>
      </w:pPr>
      <w:r w:rsidRPr="004C606C">
        <w:rPr>
          <w:sz w:val="28"/>
          <w:szCs w:val="28"/>
        </w:rPr>
        <w:t xml:space="preserve">Заявление может быть направлено по почте или доставлено нарочным непосредственно в помещение </w:t>
      </w:r>
      <w:r w:rsidR="00291822" w:rsidRPr="004C606C">
        <w:rPr>
          <w:sz w:val="28"/>
          <w:szCs w:val="28"/>
        </w:rPr>
        <w:t>Исполнителя</w:t>
      </w:r>
      <w:r w:rsidRPr="004C606C">
        <w:rPr>
          <w:sz w:val="28"/>
          <w:szCs w:val="28"/>
        </w:rPr>
        <w:t>, предназначенное для приема обращений и заявлений, или предоставлено с использованием электронных носителей и (или) информационно-телекоммуникационных сетей общего пользования, включая</w:t>
      </w:r>
      <w:r w:rsidR="004C606C" w:rsidRPr="004C606C">
        <w:rPr>
          <w:sz w:val="28"/>
          <w:szCs w:val="28"/>
        </w:rPr>
        <w:t xml:space="preserve"> информационно-телекоммуникационную сеть «Интернет»</w:t>
      </w:r>
      <w:r w:rsidRPr="004C606C">
        <w:rPr>
          <w:sz w:val="28"/>
          <w:szCs w:val="28"/>
        </w:rPr>
        <w:t>.</w:t>
      </w:r>
    </w:p>
    <w:p w:rsidR="001D3A1A" w:rsidRPr="004C606C" w:rsidRDefault="001D3A1A" w:rsidP="004E55C7">
      <w:pPr>
        <w:suppressAutoHyphens/>
        <w:autoSpaceDE w:val="0"/>
        <w:autoSpaceDN w:val="0"/>
        <w:adjustRightInd w:val="0"/>
        <w:ind w:firstLine="709"/>
        <w:jc w:val="both"/>
        <w:rPr>
          <w:sz w:val="28"/>
          <w:szCs w:val="28"/>
        </w:rPr>
      </w:pPr>
      <w:r w:rsidRPr="004C606C">
        <w:rPr>
          <w:sz w:val="28"/>
          <w:szCs w:val="28"/>
        </w:rPr>
        <w:t xml:space="preserve">Заявление заполняется по форме, установленной </w:t>
      </w:r>
      <w:hyperlink r:id="rId14" w:history="1">
        <w:r w:rsidRPr="004C606C">
          <w:rPr>
            <w:sz w:val="28"/>
            <w:szCs w:val="28"/>
          </w:rPr>
          <w:t>приложением 2</w:t>
        </w:r>
      </w:hyperlink>
      <w:r w:rsidRPr="004C606C">
        <w:rPr>
          <w:sz w:val="28"/>
          <w:szCs w:val="28"/>
        </w:rPr>
        <w:t xml:space="preserve">, подписывается </w:t>
      </w:r>
      <w:r w:rsidR="001663BC" w:rsidRPr="004C606C">
        <w:rPr>
          <w:sz w:val="28"/>
          <w:szCs w:val="28"/>
        </w:rPr>
        <w:t>собственнор</w:t>
      </w:r>
      <w:r w:rsidR="001663BC" w:rsidRPr="005F4C8B">
        <w:rPr>
          <w:sz w:val="28"/>
          <w:szCs w:val="28"/>
        </w:rPr>
        <w:t>учно (в случае, если заявитель физическое лицо</w:t>
      </w:r>
      <w:r w:rsidR="001663BC" w:rsidRPr="004C606C">
        <w:rPr>
          <w:sz w:val="28"/>
          <w:szCs w:val="28"/>
        </w:rPr>
        <w:t>), либо</w:t>
      </w:r>
      <w:r w:rsidR="00571EA2" w:rsidRPr="004C606C">
        <w:rPr>
          <w:sz w:val="28"/>
          <w:szCs w:val="28"/>
        </w:rPr>
        <w:t xml:space="preserve"> </w:t>
      </w:r>
      <w:r w:rsidRPr="004C606C">
        <w:rPr>
          <w:sz w:val="28"/>
          <w:szCs w:val="28"/>
        </w:rPr>
        <w:t>руководителем юридического лица (филиала) или иным уполномоченным лицом с указан</w:t>
      </w:r>
      <w:r w:rsidRPr="004C606C">
        <w:rPr>
          <w:sz w:val="28"/>
          <w:szCs w:val="28"/>
        </w:rPr>
        <w:t>и</w:t>
      </w:r>
      <w:r w:rsidRPr="004C606C">
        <w:rPr>
          <w:sz w:val="28"/>
          <w:szCs w:val="28"/>
        </w:rPr>
        <w:t>ем его должности.</w:t>
      </w:r>
    </w:p>
    <w:p w:rsidR="0090457F" w:rsidRDefault="001D3A1A" w:rsidP="00892901">
      <w:pPr>
        <w:shd w:val="clear" w:color="auto" w:fill="FFFFFF"/>
        <w:suppressAutoHyphens/>
        <w:ind w:firstLine="539"/>
        <w:jc w:val="both"/>
        <w:rPr>
          <w:sz w:val="28"/>
          <w:szCs w:val="28"/>
        </w:rPr>
      </w:pPr>
      <w:proofErr w:type="gramStart"/>
      <w:r w:rsidRPr="004C606C">
        <w:rPr>
          <w:sz w:val="28"/>
          <w:szCs w:val="28"/>
        </w:rPr>
        <w:t xml:space="preserve">Заявления, представляемые в форме электронных документов, подписываются в соответствии с требованиями Федерального </w:t>
      </w:r>
      <w:hyperlink r:id="rId15" w:history="1">
        <w:r w:rsidRPr="004C606C">
          <w:rPr>
            <w:sz w:val="28"/>
            <w:szCs w:val="28"/>
          </w:rPr>
          <w:t>закона</w:t>
        </w:r>
      </w:hyperlink>
      <w:r w:rsidRPr="004C606C">
        <w:rPr>
          <w:sz w:val="28"/>
          <w:szCs w:val="28"/>
        </w:rPr>
        <w:t xml:space="preserve"> от 6 апреля 2011 г. </w:t>
      </w:r>
      <w:r w:rsidR="0051797A">
        <w:rPr>
          <w:sz w:val="28"/>
          <w:szCs w:val="28"/>
        </w:rPr>
        <w:t>№</w:t>
      </w:r>
      <w:r w:rsidRPr="004C606C">
        <w:rPr>
          <w:sz w:val="28"/>
          <w:szCs w:val="28"/>
        </w:rPr>
        <w:t xml:space="preserve"> 63-ФЗ </w:t>
      </w:r>
      <w:r w:rsidR="0051797A">
        <w:rPr>
          <w:sz w:val="28"/>
          <w:szCs w:val="28"/>
        </w:rPr>
        <w:t xml:space="preserve">«Об электронной подписи» </w:t>
      </w:r>
      <w:r w:rsidRPr="004C606C">
        <w:rPr>
          <w:sz w:val="28"/>
          <w:szCs w:val="28"/>
        </w:rPr>
        <w:t xml:space="preserve"> (далее - Федеральный закон </w:t>
      </w:r>
      <w:r w:rsidR="0051797A">
        <w:rPr>
          <w:sz w:val="28"/>
          <w:szCs w:val="28"/>
        </w:rPr>
        <w:t xml:space="preserve"> №</w:t>
      </w:r>
      <w:r w:rsidRPr="004C606C">
        <w:rPr>
          <w:sz w:val="28"/>
          <w:szCs w:val="28"/>
        </w:rPr>
        <w:t xml:space="preserve"> 6</w:t>
      </w:r>
      <w:r w:rsidR="001663BC" w:rsidRPr="004C606C">
        <w:rPr>
          <w:sz w:val="28"/>
          <w:szCs w:val="28"/>
        </w:rPr>
        <w:t>3</w:t>
      </w:r>
      <w:r w:rsidRPr="004C606C">
        <w:rPr>
          <w:sz w:val="28"/>
          <w:szCs w:val="28"/>
        </w:rPr>
        <w:t xml:space="preserve">-ФЗ) и </w:t>
      </w:r>
      <w:hyperlink r:id="rId16" w:history="1">
        <w:r w:rsidRPr="004C606C">
          <w:rPr>
            <w:sz w:val="28"/>
            <w:szCs w:val="28"/>
          </w:rPr>
          <w:t>статьями 21.1</w:t>
        </w:r>
      </w:hyperlink>
      <w:r w:rsidRPr="004C606C">
        <w:rPr>
          <w:sz w:val="28"/>
          <w:szCs w:val="28"/>
        </w:rPr>
        <w:t xml:space="preserve"> и </w:t>
      </w:r>
      <w:hyperlink r:id="rId17" w:history="1">
        <w:r w:rsidRPr="004C606C">
          <w:rPr>
            <w:sz w:val="28"/>
            <w:szCs w:val="28"/>
          </w:rPr>
          <w:t>21.2</w:t>
        </w:r>
      </w:hyperlink>
      <w:r w:rsidRPr="004C606C">
        <w:rPr>
          <w:sz w:val="28"/>
          <w:szCs w:val="28"/>
        </w:rPr>
        <w:t xml:space="preserve"> Федерального закона </w:t>
      </w:r>
      <w:r w:rsidR="0051797A">
        <w:rPr>
          <w:sz w:val="28"/>
          <w:szCs w:val="28"/>
        </w:rPr>
        <w:t>№</w:t>
      </w:r>
      <w:r w:rsidRPr="004C606C">
        <w:rPr>
          <w:sz w:val="28"/>
          <w:szCs w:val="28"/>
        </w:rPr>
        <w:t xml:space="preserve"> 210-ФЗ</w:t>
      </w:r>
      <w:r w:rsidR="00892901">
        <w:rPr>
          <w:sz w:val="28"/>
          <w:szCs w:val="28"/>
        </w:rPr>
        <w:t xml:space="preserve"> от 27.07.2010 г. </w:t>
      </w:r>
      <w:r w:rsidR="00892901" w:rsidRPr="00892901">
        <w:rPr>
          <w:sz w:val="28"/>
          <w:szCs w:val="28"/>
        </w:rPr>
        <w:t>«Об организации</w:t>
      </w:r>
      <w:r w:rsidR="00892901" w:rsidRPr="00892901">
        <w:rPr>
          <w:rStyle w:val="10"/>
          <w:rFonts w:ascii="Times New Roman" w:hAnsi="Times New Roman" w:cs="Times New Roman"/>
          <w:b w:val="0"/>
          <w:bCs w:val="0"/>
          <w:sz w:val="28"/>
          <w:szCs w:val="28"/>
        </w:rPr>
        <w:t xml:space="preserve"> </w:t>
      </w:r>
      <w:r w:rsidR="00892901" w:rsidRPr="00892901">
        <w:rPr>
          <w:b/>
          <w:bCs/>
          <w:sz w:val="28"/>
          <w:szCs w:val="28"/>
        </w:rPr>
        <w:t xml:space="preserve"> </w:t>
      </w:r>
      <w:r w:rsidR="00892901" w:rsidRPr="00892901">
        <w:rPr>
          <w:bCs/>
          <w:sz w:val="28"/>
          <w:szCs w:val="28"/>
        </w:rPr>
        <w:t>предоставления государственных и муниципальных услуг»</w:t>
      </w:r>
      <w:r w:rsidR="00892901">
        <w:rPr>
          <w:bCs/>
          <w:sz w:val="28"/>
          <w:szCs w:val="28"/>
        </w:rPr>
        <w:t xml:space="preserve">, </w:t>
      </w:r>
      <w:r w:rsidRPr="004C606C">
        <w:rPr>
          <w:sz w:val="28"/>
          <w:szCs w:val="28"/>
        </w:rPr>
        <w:t xml:space="preserve">оформляются в соответствии с установленными требованиями к форматам заявлений и документов и представляются </w:t>
      </w:r>
      <w:r w:rsidR="00F1772B" w:rsidRPr="004C606C">
        <w:rPr>
          <w:sz w:val="28"/>
          <w:szCs w:val="28"/>
        </w:rPr>
        <w:t>Исполнителю</w:t>
      </w:r>
      <w:r w:rsidRPr="004C606C">
        <w:rPr>
          <w:sz w:val="28"/>
          <w:szCs w:val="28"/>
        </w:rPr>
        <w:t xml:space="preserve"> посредством Единого</w:t>
      </w:r>
      <w:proofErr w:type="gramEnd"/>
      <w:r w:rsidRPr="004C606C">
        <w:rPr>
          <w:sz w:val="28"/>
          <w:szCs w:val="28"/>
        </w:rPr>
        <w:t xml:space="preserve"> портала (без использования электронных носителей). </w:t>
      </w:r>
    </w:p>
    <w:p w:rsidR="002E6544" w:rsidRPr="002E6544" w:rsidRDefault="002E6544" w:rsidP="002E6544">
      <w:pPr>
        <w:widowControl w:val="0"/>
        <w:suppressAutoHyphens/>
        <w:autoSpaceDE w:val="0"/>
        <w:autoSpaceDN w:val="0"/>
        <w:adjustRightInd w:val="0"/>
        <w:ind w:firstLine="540"/>
        <w:jc w:val="both"/>
        <w:rPr>
          <w:sz w:val="28"/>
          <w:szCs w:val="28"/>
        </w:rPr>
      </w:pPr>
      <w:r w:rsidRPr="002E6544">
        <w:rPr>
          <w:sz w:val="28"/>
          <w:szCs w:val="28"/>
        </w:rPr>
        <w:t xml:space="preserve">Заявление, предоставленное в администрацию </w:t>
      </w:r>
      <w:r w:rsidR="00892901">
        <w:rPr>
          <w:sz w:val="28"/>
          <w:szCs w:val="28"/>
        </w:rPr>
        <w:t>муниципального района «Могочинский район»</w:t>
      </w:r>
      <w:r w:rsidRPr="002E6544">
        <w:rPr>
          <w:sz w:val="28"/>
          <w:szCs w:val="28"/>
        </w:rPr>
        <w:t xml:space="preserve">, МФЦ в письменном виде или в электронной форме, в форме электронного документа, иным способом, позволяющим передать в электронном виде заявления, по </w:t>
      </w:r>
      <w:hyperlink w:anchor="Par818" w:history="1">
        <w:r w:rsidRPr="002E6544">
          <w:rPr>
            <w:sz w:val="28"/>
            <w:szCs w:val="28"/>
          </w:rPr>
          <w:t>форме</w:t>
        </w:r>
      </w:hyperlink>
      <w:r w:rsidRPr="002E6544">
        <w:rPr>
          <w:sz w:val="28"/>
          <w:szCs w:val="28"/>
        </w:rPr>
        <w:t xml:space="preserve"> согласно приложению 3 к административному регламенту.</w:t>
      </w:r>
    </w:p>
    <w:p w:rsidR="002E6544" w:rsidRPr="002E6544" w:rsidRDefault="002E6544" w:rsidP="00CF68A5">
      <w:pPr>
        <w:widowControl w:val="0"/>
        <w:suppressAutoHyphens/>
        <w:autoSpaceDE w:val="0"/>
        <w:autoSpaceDN w:val="0"/>
        <w:adjustRightInd w:val="0"/>
        <w:ind w:firstLine="540"/>
        <w:jc w:val="both"/>
        <w:rPr>
          <w:sz w:val="28"/>
          <w:szCs w:val="28"/>
        </w:rPr>
      </w:pPr>
      <w:r w:rsidRPr="002E6544">
        <w:rPr>
          <w:sz w:val="28"/>
          <w:szCs w:val="28"/>
        </w:rPr>
        <w:t>В заявлении указывается:</w:t>
      </w:r>
    </w:p>
    <w:p w:rsidR="008D1B73" w:rsidRPr="008D1B73" w:rsidRDefault="008D1B73" w:rsidP="00CF68A5">
      <w:pPr>
        <w:suppressAutoHyphens/>
        <w:ind w:firstLine="709"/>
        <w:jc w:val="both"/>
        <w:rPr>
          <w:sz w:val="28"/>
          <w:szCs w:val="28"/>
        </w:rPr>
      </w:pPr>
      <w:r w:rsidRPr="008D1B73">
        <w:rPr>
          <w:sz w:val="28"/>
          <w:szCs w:val="28"/>
        </w:rPr>
        <w:t>- наименование органа местного самоуправления, в который направляется пис</w:t>
      </w:r>
      <w:r w:rsidRPr="008D1B73">
        <w:rPr>
          <w:sz w:val="28"/>
          <w:szCs w:val="28"/>
        </w:rPr>
        <w:t>ь</w:t>
      </w:r>
      <w:r w:rsidRPr="008D1B73">
        <w:rPr>
          <w:sz w:val="28"/>
          <w:szCs w:val="28"/>
        </w:rPr>
        <w:t>менное заявление;</w:t>
      </w:r>
    </w:p>
    <w:p w:rsidR="00CF68A5" w:rsidRDefault="00CF68A5" w:rsidP="00CF68A5">
      <w:pPr>
        <w:suppressAutoHyphens/>
        <w:ind w:firstLine="709"/>
        <w:jc w:val="both"/>
        <w:rPr>
          <w:sz w:val="28"/>
          <w:szCs w:val="28"/>
        </w:rPr>
      </w:pPr>
      <w:r>
        <w:rPr>
          <w:sz w:val="28"/>
          <w:szCs w:val="28"/>
        </w:rPr>
        <w:t>- для физических лиц</w:t>
      </w:r>
      <w:proofErr w:type="gramStart"/>
      <w:r>
        <w:rPr>
          <w:sz w:val="28"/>
          <w:szCs w:val="28"/>
        </w:rPr>
        <w:t xml:space="preserve"> :</w:t>
      </w:r>
      <w:proofErr w:type="gramEnd"/>
      <w:r w:rsidR="008D1B73" w:rsidRPr="008D1B73">
        <w:rPr>
          <w:sz w:val="28"/>
          <w:szCs w:val="28"/>
        </w:rPr>
        <w:t xml:space="preserve"> </w:t>
      </w:r>
    </w:p>
    <w:p w:rsidR="00CF68A5" w:rsidRDefault="00CF68A5" w:rsidP="00CF68A5">
      <w:pPr>
        <w:suppressAutoHyphens/>
        <w:ind w:firstLine="709"/>
        <w:jc w:val="both"/>
        <w:rPr>
          <w:sz w:val="28"/>
          <w:szCs w:val="28"/>
        </w:rPr>
      </w:pPr>
      <w:r>
        <w:rPr>
          <w:sz w:val="28"/>
          <w:szCs w:val="28"/>
        </w:rPr>
        <w:t>фамилия</w:t>
      </w:r>
      <w:r w:rsidR="008D1B73" w:rsidRPr="008D1B73">
        <w:rPr>
          <w:sz w:val="28"/>
          <w:szCs w:val="28"/>
        </w:rPr>
        <w:t xml:space="preserve">, имя, отчество, </w:t>
      </w:r>
    </w:p>
    <w:p w:rsidR="00CF68A5" w:rsidRDefault="008D1B73" w:rsidP="00CF68A5">
      <w:pPr>
        <w:suppressAutoHyphens/>
        <w:ind w:firstLine="709"/>
        <w:jc w:val="both"/>
        <w:rPr>
          <w:sz w:val="28"/>
          <w:szCs w:val="28"/>
        </w:rPr>
      </w:pPr>
      <w:r w:rsidRPr="008D1B73">
        <w:rPr>
          <w:sz w:val="28"/>
          <w:szCs w:val="28"/>
        </w:rPr>
        <w:t xml:space="preserve">реквизиты документа, удостоверяющего личность, </w:t>
      </w:r>
    </w:p>
    <w:p w:rsidR="00CF68A5" w:rsidRDefault="008D1B73" w:rsidP="00CF68A5">
      <w:pPr>
        <w:suppressAutoHyphens/>
        <w:ind w:firstLine="709"/>
        <w:jc w:val="both"/>
        <w:rPr>
          <w:sz w:val="28"/>
          <w:szCs w:val="28"/>
        </w:rPr>
      </w:pPr>
      <w:r w:rsidRPr="008D1B73">
        <w:rPr>
          <w:sz w:val="28"/>
          <w:szCs w:val="28"/>
        </w:rPr>
        <w:t xml:space="preserve">место жительства, </w:t>
      </w:r>
    </w:p>
    <w:p w:rsidR="00CF68A5" w:rsidRDefault="008D1B73" w:rsidP="00CF68A5">
      <w:pPr>
        <w:suppressAutoHyphens/>
        <w:ind w:firstLine="709"/>
        <w:jc w:val="both"/>
        <w:rPr>
          <w:sz w:val="28"/>
          <w:szCs w:val="28"/>
        </w:rPr>
      </w:pPr>
      <w:r w:rsidRPr="008D1B73">
        <w:rPr>
          <w:sz w:val="28"/>
          <w:szCs w:val="28"/>
        </w:rPr>
        <w:t>для представителя физическо</w:t>
      </w:r>
      <w:r w:rsidR="00CF68A5">
        <w:rPr>
          <w:sz w:val="28"/>
          <w:szCs w:val="28"/>
        </w:rPr>
        <w:t>го лица</w:t>
      </w:r>
      <w:proofErr w:type="gramStart"/>
      <w:r w:rsidR="00CF68A5">
        <w:rPr>
          <w:sz w:val="28"/>
          <w:szCs w:val="28"/>
        </w:rPr>
        <w:t xml:space="preserve"> :</w:t>
      </w:r>
      <w:proofErr w:type="gramEnd"/>
    </w:p>
    <w:p w:rsidR="00CF68A5" w:rsidRDefault="008D1B73" w:rsidP="00CF68A5">
      <w:pPr>
        <w:suppressAutoHyphens/>
        <w:ind w:firstLine="709"/>
        <w:jc w:val="both"/>
        <w:rPr>
          <w:sz w:val="28"/>
          <w:szCs w:val="28"/>
        </w:rPr>
      </w:pPr>
      <w:r w:rsidRPr="008D1B73">
        <w:rPr>
          <w:sz w:val="28"/>
          <w:szCs w:val="28"/>
        </w:rPr>
        <w:t xml:space="preserve"> фамилию, имя, отчество представителя, </w:t>
      </w:r>
    </w:p>
    <w:p w:rsidR="00CF68A5" w:rsidRDefault="008D1B73" w:rsidP="00CF68A5">
      <w:pPr>
        <w:suppressAutoHyphens/>
        <w:ind w:firstLine="709"/>
        <w:jc w:val="both"/>
        <w:rPr>
          <w:sz w:val="28"/>
          <w:szCs w:val="28"/>
        </w:rPr>
      </w:pPr>
      <w:r w:rsidRPr="008D1B73">
        <w:rPr>
          <w:sz w:val="28"/>
          <w:szCs w:val="28"/>
        </w:rPr>
        <w:t xml:space="preserve">реквизиты доверенности, которая прилагается к заявлению; </w:t>
      </w:r>
    </w:p>
    <w:p w:rsidR="00CF68A5" w:rsidRDefault="008D1B73" w:rsidP="00CF68A5">
      <w:pPr>
        <w:suppressAutoHyphens/>
        <w:ind w:firstLine="709"/>
        <w:jc w:val="both"/>
        <w:rPr>
          <w:sz w:val="28"/>
          <w:szCs w:val="28"/>
        </w:rPr>
      </w:pPr>
      <w:r w:rsidRPr="008D1B73">
        <w:rPr>
          <w:sz w:val="28"/>
          <w:szCs w:val="28"/>
        </w:rPr>
        <w:t>для юридиче</w:t>
      </w:r>
      <w:r w:rsidR="00CF68A5">
        <w:rPr>
          <w:sz w:val="28"/>
          <w:szCs w:val="28"/>
        </w:rPr>
        <w:t>ских лиц</w:t>
      </w:r>
      <w:proofErr w:type="gramStart"/>
      <w:r w:rsidR="00CF68A5">
        <w:rPr>
          <w:sz w:val="28"/>
          <w:szCs w:val="28"/>
        </w:rPr>
        <w:t xml:space="preserve"> :</w:t>
      </w:r>
      <w:proofErr w:type="gramEnd"/>
    </w:p>
    <w:p w:rsidR="00CF68A5" w:rsidRDefault="008D1B73" w:rsidP="00CF68A5">
      <w:pPr>
        <w:suppressAutoHyphens/>
        <w:ind w:firstLine="709"/>
        <w:jc w:val="both"/>
        <w:rPr>
          <w:sz w:val="28"/>
          <w:szCs w:val="28"/>
        </w:rPr>
      </w:pPr>
      <w:r w:rsidRPr="008D1B73">
        <w:rPr>
          <w:sz w:val="28"/>
          <w:szCs w:val="28"/>
        </w:rPr>
        <w:t xml:space="preserve">наименование, </w:t>
      </w:r>
    </w:p>
    <w:p w:rsidR="00CF68A5" w:rsidRDefault="008D1B73" w:rsidP="00CF68A5">
      <w:pPr>
        <w:suppressAutoHyphens/>
        <w:ind w:firstLine="709"/>
        <w:jc w:val="both"/>
        <w:rPr>
          <w:sz w:val="28"/>
          <w:szCs w:val="28"/>
        </w:rPr>
      </w:pPr>
      <w:r w:rsidRPr="008D1B73">
        <w:rPr>
          <w:sz w:val="28"/>
          <w:szCs w:val="28"/>
        </w:rPr>
        <w:t>организационно-правовую фо</w:t>
      </w:r>
      <w:r w:rsidRPr="008D1B73">
        <w:rPr>
          <w:sz w:val="28"/>
          <w:szCs w:val="28"/>
        </w:rPr>
        <w:t>р</w:t>
      </w:r>
      <w:r w:rsidRPr="008D1B73">
        <w:rPr>
          <w:sz w:val="28"/>
          <w:szCs w:val="28"/>
        </w:rPr>
        <w:t xml:space="preserve">му, </w:t>
      </w:r>
    </w:p>
    <w:p w:rsidR="00CF68A5" w:rsidRDefault="008D1B73" w:rsidP="00CF68A5">
      <w:pPr>
        <w:suppressAutoHyphens/>
        <w:ind w:firstLine="709"/>
        <w:jc w:val="both"/>
        <w:rPr>
          <w:sz w:val="28"/>
          <w:szCs w:val="28"/>
        </w:rPr>
      </w:pPr>
      <w:r w:rsidRPr="008D1B73">
        <w:rPr>
          <w:sz w:val="28"/>
          <w:szCs w:val="28"/>
        </w:rPr>
        <w:lastRenderedPageBreak/>
        <w:t xml:space="preserve">адрес места нахождения, </w:t>
      </w:r>
    </w:p>
    <w:p w:rsidR="00CF68A5" w:rsidRDefault="008D1B73" w:rsidP="00CF68A5">
      <w:pPr>
        <w:suppressAutoHyphens/>
        <w:ind w:firstLine="709"/>
        <w:jc w:val="both"/>
        <w:rPr>
          <w:sz w:val="28"/>
          <w:szCs w:val="28"/>
        </w:rPr>
      </w:pPr>
      <w:r w:rsidRPr="008D1B73">
        <w:rPr>
          <w:sz w:val="28"/>
          <w:szCs w:val="28"/>
        </w:rPr>
        <w:t xml:space="preserve">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w:t>
      </w:r>
    </w:p>
    <w:p w:rsidR="008D1B73" w:rsidRPr="008D1B73" w:rsidRDefault="008D1B73" w:rsidP="00CF68A5">
      <w:pPr>
        <w:suppressAutoHyphens/>
        <w:ind w:firstLine="709"/>
        <w:jc w:val="both"/>
        <w:rPr>
          <w:sz w:val="28"/>
          <w:szCs w:val="28"/>
        </w:rPr>
      </w:pPr>
      <w:r w:rsidRPr="008D1B73">
        <w:rPr>
          <w:sz w:val="28"/>
          <w:szCs w:val="28"/>
        </w:rPr>
        <w:t>В заявлении указывается контактный телефон заявит</w:t>
      </w:r>
      <w:r w:rsidRPr="008D1B73">
        <w:rPr>
          <w:sz w:val="28"/>
          <w:szCs w:val="28"/>
        </w:rPr>
        <w:t>е</w:t>
      </w:r>
      <w:r w:rsidRPr="008D1B73">
        <w:rPr>
          <w:sz w:val="28"/>
          <w:szCs w:val="28"/>
        </w:rPr>
        <w:t>ля.</w:t>
      </w:r>
    </w:p>
    <w:p w:rsidR="00CF68A5" w:rsidRDefault="008D1B73" w:rsidP="00CF68A5">
      <w:pPr>
        <w:suppressAutoHyphens/>
        <w:ind w:firstLine="709"/>
        <w:jc w:val="both"/>
        <w:rPr>
          <w:sz w:val="28"/>
          <w:szCs w:val="28"/>
        </w:rPr>
      </w:pPr>
      <w:r w:rsidRPr="008D1B73">
        <w:rPr>
          <w:sz w:val="28"/>
          <w:szCs w:val="28"/>
        </w:rPr>
        <w:t>Заявление не должно содержать подчисток, приписок, исправленных слов, наличие которых не позволяет однозначно истолковать его соде</w:t>
      </w:r>
      <w:r w:rsidRPr="008D1B73">
        <w:rPr>
          <w:sz w:val="28"/>
          <w:szCs w:val="28"/>
        </w:rPr>
        <w:t>р</w:t>
      </w:r>
      <w:r w:rsidRPr="008D1B73">
        <w:rPr>
          <w:sz w:val="28"/>
          <w:szCs w:val="28"/>
        </w:rPr>
        <w:t xml:space="preserve">жание. </w:t>
      </w:r>
    </w:p>
    <w:p w:rsidR="00CF68A5" w:rsidRDefault="008D1B73" w:rsidP="00CF68A5">
      <w:pPr>
        <w:suppressAutoHyphens/>
        <w:ind w:firstLine="709"/>
        <w:jc w:val="both"/>
        <w:rPr>
          <w:bCs/>
          <w:sz w:val="28"/>
          <w:szCs w:val="28"/>
        </w:rPr>
      </w:pPr>
      <w:r w:rsidRPr="008D1B73">
        <w:rPr>
          <w:bCs/>
          <w:sz w:val="28"/>
          <w:szCs w:val="28"/>
        </w:rPr>
        <w:t xml:space="preserve">Заявление подается в письменном виде. </w:t>
      </w:r>
    </w:p>
    <w:p w:rsidR="00CF68A5" w:rsidRDefault="008D1B73" w:rsidP="00CF68A5">
      <w:pPr>
        <w:suppressAutoHyphens/>
        <w:ind w:firstLine="709"/>
        <w:jc w:val="both"/>
        <w:rPr>
          <w:bCs/>
          <w:sz w:val="28"/>
          <w:szCs w:val="28"/>
        </w:rPr>
      </w:pPr>
      <w:r w:rsidRPr="008D1B73">
        <w:rPr>
          <w:bCs/>
          <w:sz w:val="28"/>
          <w:szCs w:val="28"/>
        </w:rPr>
        <w:t xml:space="preserve">Заявление может быть заполнено рукописным или машинописным способами, распечатано посредством электронных печатающих устройств. </w:t>
      </w:r>
    </w:p>
    <w:p w:rsidR="008D1B73" w:rsidRPr="008D1B73" w:rsidRDefault="008D1B73" w:rsidP="00CF68A5">
      <w:pPr>
        <w:suppressAutoHyphens/>
        <w:ind w:firstLine="709"/>
        <w:jc w:val="both"/>
        <w:rPr>
          <w:sz w:val="28"/>
          <w:szCs w:val="28"/>
        </w:rPr>
      </w:pPr>
      <w:proofErr w:type="gramStart"/>
      <w:r w:rsidRPr="008D1B73">
        <w:rPr>
          <w:bCs/>
          <w:sz w:val="28"/>
          <w:szCs w:val="28"/>
        </w:rPr>
        <w:t>Заявление, переданное в электронном виде подписывается</w:t>
      </w:r>
      <w:proofErr w:type="gramEnd"/>
      <w:r w:rsidRPr="008D1B73">
        <w:rPr>
          <w:bCs/>
          <w:sz w:val="28"/>
          <w:szCs w:val="28"/>
        </w:rPr>
        <w:t xml:space="preserve"> квалифицированной электронной подп</w:t>
      </w:r>
      <w:r w:rsidRPr="008D1B73">
        <w:rPr>
          <w:bCs/>
          <w:sz w:val="28"/>
          <w:szCs w:val="28"/>
        </w:rPr>
        <w:t>и</w:t>
      </w:r>
      <w:r w:rsidRPr="008D1B73">
        <w:rPr>
          <w:bCs/>
          <w:sz w:val="28"/>
          <w:szCs w:val="28"/>
        </w:rPr>
        <w:t>сью (при наличии).</w:t>
      </w:r>
    </w:p>
    <w:p w:rsidR="002E6544" w:rsidRPr="002E6544" w:rsidRDefault="005E6B34" w:rsidP="002E6544">
      <w:pPr>
        <w:widowControl w:val="0"/>
        <w:suppressAutoHyphens/>
        <w:autoSpaceDE w:val="0"/>
        <w:autoSpaceDN w:val="0"/>
        <w:adjustRightInd w:val="0"/>
        <w:ind w:firstLine="540"/>
        <w:jc w:val="both"/>
        <w:rPr>
          <w:sz w:val="28"/>
          <w:szCs w:val="28"/>
        </w:rPr>
      </w:pPr>
      <w:r>
        <w:rPr>
          <w:sz w:val="28"/>
          <w:szCs w:val="28"/>
        </w:rPr>
        <w:t>2.8.</w:t>
      </w:r>
      <w:r w:rsidR="002E6544" w:rsidRPr="002E6544">
        <w:rPr>
          <w:sz w:val="28"/>
          <w:szCs w:val="28"/>
        </w:rPr>
        <w:t xml:space="preserve"> Копия документа, удостоверяющего личность заявителя (заявителей), являющегося физическим лицом, либо личность представителя физич</w:t>
      </w:r>
      <w:r w:rsidR="002E6544" w:rsidRPr="002E6544">
        <w:rPr>
          <w:sz w:val="28"/>
          <w:szCs w:val="28"/>
        </w:rPr>
        <w:t>е</w:t>
      </w:r>
      <w:r w:rsidR="002E6544" w:rsidRPr="002E6544">
        <w:rPr>
          <w:sz w:val="28"/>
          <w:szCs w:val="28"/>
        </w:rPr>
        <w:t>ского или юридического лица;</w:t>
      </w:r>
    </w:p>
    <w:p w:rsidR="002E6544" w:rsidRDefault="005E6B34" w:rsidP="002E6544">
      <w:pPr>
        <w:widowControl w:val="0"/>
        <w:suppressAutoHyphens/>
        <w:autoSpaceDE w:val="0"/>
        <w:autoSpaceDN w:val="0"/>
        <w:adjustRightInd w:val="0"/>
        <w:ind w:firstLine="540"/>
        <w:jc w:val="both"/>
        <w:rPr>
          <w:sz w:val="28"/>
          <w:szCs w:val="28"/>
        </w:rPr>
      </w:pPr>
      <w:r>
        <w:rPr>
          <w:sz w:val="28"/>
          <w:szCs w:val="28"/>
        </w:rPr>
        <w:t>2.9.</w:t>
      </w:r>
      <w:r w:rsidR="002E6544" w:rsidRPr="002E6544">
        <w:rPr>
          <w:sz w:val="28"/>
          <w:szCs w:val="28"/>
        </w:rPr>
        <w:t xml:space="preserve">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F68A5" w:rsidRPr="00CF68A5" w:rsidRDefault="00CF68A5" w:rsidP="00CF68A5">
      <w:pPr>
        <w:ind w:firstLine="540"/>
        <w:contextualSpacing/>
        <w:jc w:val="both"/>
        <w:rPr>
          <w:sz w:val="28"/>
          <w:szCs w:val="28"/>
        </w:rPr>
      </w:pPr>
      <w:r>
        <w:rPr>
          <w:sz w:val="28"/>
          <w:szCs w:val="28"/>
        </w:rPr>
        <w:t xml:space="preserve">2.10. </w:t>
      </w:r>
      <w:r w:rsidRPr="00CF68A5">
        <w:rPr>
          <w:sz w:val="28"/>
          <w:szCs w:val="28"/>
        </w:rPr>
        <w:t xml:space="preserve"> </w:t>
      </w:r>
      <w:r>
        <w:rPr>
          <w:sz w:val="28"/>
          <w:szCs w:val="28"/>
        </w:rPr>
        <w:t>П</w:t>
      </w:r>
      <w:r w:rsidRPr="00CF68A5">
        <w:rPr>
          <w:sz w:val="28"/>
          <w:szCs w:val="28"/>
        </w:rPr>
        <w:t>равоустанавливающие документы на объект недвижимости, если право на объект недвижимости не зарегистрировано в Едином государстве</w:t>
      </w:r>
      <w:r w:rsidRPr="00CF68A5">
        <w:rPr>
          <w:sz w:val="28"/>
          <w:szCs w:val="28"/>
        </w:rPr>
        <w:t>н</w:t>
      </w:r>
      <w:r w:rsidRPr="00CF68A5">
        <w:rPr>
          <w:sz w:val="28"/>
          <w:szCs w:val="28"/>
        </w:rPr>
        <w:t>ном реес</w:t>
      </w:r>
      <w:r w:rsidRPr="00CF68A5">
        <w:rPr>
          <w:sz w:val="28"/>
          <w:szCs w:val="28"/>
        </w:rPr>
        <w:t>т</w:t>
      </w:r>
      <w:r w:rsidRPr="00CF68A5">
        <w:rPr>
          <w:sz w:val="28"/>
          <w:szCs w:val="28"/>
        </w:rPr>
        <w:t>ре прав на недвижимое имущество и сделок с ним;</w:t>
      </w:r>
    </w:p>
    <w:p w:rsidR="00CF68A5" w:rsidRPr="002E6544" w:rsidRDefault="00CF68A5" w:rsidP="009012B9">
      <w:pPr>
        <w:ind w:firstLine="540"/>
        <w:contextualSpacing/>
        <w:jc w:val="both"/>
        <w:rPr>
          <w:sz w:val="28"/>
          <w:szCs w:val="28"/>
        </w:rPr>
      </w:pPr>
      <w:r>
        <w:rPr>
          <w:sz w:val="28"/>
          <w:szCs w:val="28"/>
        </w:rPr>
        <w:t>2.11. П</w:t>
      </w:r>
      <w:r w:rsidRPr="00CF68A5">
        <w:rPr>
          <w:sz w:val="28"/>
          <w:szCs w:val="28"/>
        </w:rPr>
        <w:t>равоустанавливающие документы на земельный участок, если право на земельный участок не зарегистрировано в Едином госуда</w:t>
      </w:r>
      <w:r w:rsidRPr="00CF68A5">
        <w:rPr>
          <w:sz w:val="28"/>
          <w:szCs w:val="28"/>
        </w:rPr>
        <w:t>р</w:t>
      </w:r>
      <w:r w:rsidRPr="00CF68A5">
        <w:rPr>
          <w:sz w:val="28"/>
          <w:szCs w:val="28"/>
        </w:rPr>
        <w:t>ственном реес</w:t>
      </w:r>
      <w:r w:rsidRPr="00CF68A5">
        <w:rPr>
          <w:sz w:val="28"/>
          <w:szCs w:val="28"/>
        </w:rPr>
        <w:t>т</w:t>
      </w:r>
      <w:r w:rsidRPr="00CF68A5">
        <w:rPr>
          <w:sz w:val="28"/>
          <w:szCs w:val="28"/>
        </w:rPr>
        <w:t>ре прав на недвижимое имущество и сделок с ним.</w:t>
      </w:r>
    </w:p>
    <w:p w:rsidR="002E6544" w:rsidRPr="002E6544" w:rsidRDefault="005E6B34" w:rsidP="002E6544">
      <w:pPr>
        <w:widowControl w:val="0"/>
        <w:suppressAutoHyphens/>
        <w:autoSpaceDE w:val="0"/>
        <w:autoSpaceDN w:val="0"/>
        <w:adjustRightInd w:val="0"/>
        <w:ind w:firstLine="540"/>
        <w:jc w:val="both"/>
        <w:rPr>
          <w:sz w:val="28"/>
          <w:szCs w:val="28"/>
        </w:rPr>
      </w:pPr>
      <w:r>
        <w:rPr>
          <w:sz w:val="28"/>
          <w:szCs w:val="28"/>
        </w:rPr>
        <w:t>2.1</w:t>
      </w:r>
      <w:r w:rsidR="00CF68A5">
        <w:rPr>
          <w:sz w:val="28"/>
          <w:szCs w:val="28"/>
        </w:rPr>
        <w:t>2</w:t>
      </w:r>
      <w:r>
        <w:rPr>
          <w:sz w:val="28"/>
          <w:szCs w:val="28"/>
        </w:rPr>
        <w:t>.</w:t>
      </w:r>
      <w:r w:rsidR="000B32DA">
        <w:rPr>
          <w:sz w:val="28"/>
          <w:szCs w:val="28"/>
        </w:rPr>
        <w:t xml:space="preserve"> </w:t>
      </w:r>
      <w:r w:rsidR="002E6544" w:rsidRPr="002E6544">
        <w:rPr>
          <w:sz w:val="28"/>
          <w:szCs w:val="28"/>
        </w:rPr>
        <w:t xml:space="preserve">Документы, не указанные в пункте </w:t>
      </w:r>
      <w:r>
        <w:rPr>
          <w:sz w:val="28"/>
          <w:szCs w:val="28"/>
        </w:rPr>
        <w:t>2</w:t>
      </w:r>
      <w:r w:rsidR="000B32DA">
        <w:rPr>
          <w:sz w:val="28"/>
          <w:szCs w:val="28"/>
        </w:rPr>
        <w:t>.</w:t>
      </w:r>
      <w:r>
        <w:rPr>
          <w:sz w:val="28"/>
          <w:szCs w:val="28"/>
        </w:rPr>
        <w:t>7.-2.</w:t>
      </w:r>
      <w:r w:rsidR="00CF68A5">
        <w:rPr>
          <w:sz w:val="28"/>
          <w:szCs w:val="28"/>
        </w:rPr>
        <w:t>11</w:t>
      </w:r>
      <w:r>
        <w:rPr>
          <w:sz w:val="28"/>
          <w:szCs w:val="28"/>
        </w:rPr>
        <w:t>.</w:t>
      </w:r>
      <w:r w:rsidR="002E6544" w:rsidRPr="002E6544">
        <w:rPr>
          <w:sz w:val="28"/>
          <w:szCs w:val="28"/>
        </w:rPr>
        <w:t xml:space="preserve"> настоящего раздела Регламента, не могут быть затребованы у заявителя.</w:t>
      </w:r>
    </w:p>
    <w:p w:rsidR="00791565" w:rsidRPr="004C606C" w:rsidRDefault="00791565" w:rsidP="00791565">
      <w:pPr>
        <w:pStyle w:val="a5"/>
        <w:suppressAutoHyphens/>
        <w:spacing w:line="240" w:lineRule="auto"/>
        <w:ind w:left="709" w:firstLine="0"/>
        <w:jc w:val="both"/>
        <w:rPr>
          <w:b w:val="0"/>
          <w:bCs w:val="0"/>
          <w:color w:val="auto"/>
          <w:sz w:val="28"/>
          <w:szCs w:val="28"/>
        </w:rPr>
      </w:pPr>
      <w:bookmarkStart w:id="4" w:name="Par169"/>
      <w:bookmarkEnd w:id="4"/>
    </w:p>
    <w:p w:rsidR="00DF67F9" w:rsidRPr="004C606C" w:rsidRDefault="008A1621" w:rsidP="004E55C7">
      <w:pPr>
        <w:pStyle w:val="a5"/>
        <w:suppressAutoHyphens/>
        <w:spacing w:line="240" w:lineRule="auto"/>
        <w:ind w:firstLine="0"/>
        <w:jc w:val="center"/>
        <w:rPr>
          <w:b w:val="0"/>
          <w:bCs w:val="0"/>
          <w:color w:val="auto"/>
          <w:sz w:val="28"/>
          <w:szCs w:val="28"/>
        </w:rPr>
      </w:pPr>
      <w:r w:rsidRPr="004C606C">
        <w:rPr>
          <w:b w:val="0"/>
          <w:bCs w:val="0"/>
          <w:color w:val="auto"/>
          <w:sz w:val="28"/>
          <w:szCs w:val="28"/>
        </w:rPr>
        <w:t>Перечень документов, необходимых для предоставления</w:t>
      </w:r>
      <w:r w:rsidR="006708B3" w:rsidRPr="004C606C">
        <w:rPr>
          <w:b w:val="0"/>
          <w:bCs w:val="0"/>
          <w:color w:val="auto"/>
          <w:sz w:val="28"/>
          <w:szCs w:val="28"/>
        </w:rPr>
        <w:t xml:space="preserve"> </w:t>
      </w:r>
      <w:r w:rsidR="00074B9A" w:rsidRPr="004C606C">
        <w:rPr>
          <w:b w:val="0"/>
          <w:bCs w:val="0"/>
          <w:color w:val="auto"/>
          <w:sz w:val="28"/>
          <w:szCs w:val="28"/>
        </w:rPr>
        <w:t xml:space="preserve">муниципальной </w:t>
      </w:r>
      <w:r w:rsidRPr="004C606C">
        <w:rPr>
          <w:b w:val="0"/>
          <w:bCs w:val="0"/>
          <w:color w:val="auto"/>
          <w:sz w:val="28"/>
          <w:szCs w:val="28"/>
        </w:rPr>
        <w:t>услуги и услуг, которые находятся в распоря</w:t>
      </w:r>
      <w:r w:rsidR="00DF67F9" w:rsidRPr="004C606C">
        <w:rPr>
          <w:b w:val="0"/>
          <w:bCs w:val="0"/>
          <w:color w:val="auto"/>
          <w:sz w:val="28"/>
          <w:szCs w:val="28"/>
        </w:rPr>
        <w:t xml:space="preserve">жении государственных органов, органов местного самоуправления </w:t>
      </w:r>
      <w:r w:rsidR="00817746" w:rsidRPr="004C606C">
        <w:rPr>
          <w:b w:val="0"/>
          <w:bCs w:val="0"/>
          <w:color w:val="auto"/>
          <w:sz w:val="28"/>
          <w:szCs w:val="28"/>
        </w:rPr>
        <w:t xml:space="preserve"> и иных органов, участвующих в предоставлении государственных и муниципальных услуг </w:t>
      </w:r>
      <w:r w:rsidR="00DF67F9" w:rsidRPr="004C606C">
        <w:rPr>
          <w:b w:val="0"/>
          <w:bCs w:val="0"/>
          <w:color w:val="auto"/>
          <w:sz w:val="28"/>
          <w:szCs w:val="28"/>
        </w:rPr>
        <w:t xml:space="preserve">и </w:t>
      </w:r>
      <w:r w:rsidRPr="004C606C">
        <w:rPr>
          <w:b w:val="0"/>
          <w:bCs w:val="0"/>
          <w:color w:val="auto"/>
          <w:sz w:val="28"/>
          <w:szCs w:val="28"/>
        </w:rPr>
        <w:t>которые заявитель вправе представить</w:t>
      </w:r>
    </w:p>
    <w:p w:rsidR="00791565" w:rsidRDefault="00791565" w:rsidP="00CF68A5">
      <w:pPr>
        <w:suppressAutoHyphens/>
        <w:autoSpaceDE w:val="0"/>
        <w:autoSpaceDN w:val="0"/>
        <w:adjustRightInd w:val="0"/>
        <w:jc w:val="both"/>
        <w:rPr>
          <w:sz w:val="28"/>
          <w:szCs w:val="28"/>
        </w:rPr>
      </w:pPr>
    </w:p>
    <w:p w:rsidR="000B32DA" w:rsidRPr="002E6544" w:rsidRDefault="000B32DA" w:rsidP="000B32DA">
      <w:pPr>
        <w:widowControl w:val="0"/>
        <w:suppressAutoHyphens/>
        <w:autoSpaceDE w:val="0"/>
        <w:autoSpaceDN w:val="0"/>
        <w:adjustRightInd w:val="0"/>
        <w:ind w:firstLine="540"/>
        <w:jc w:val="both"/>
        <w:rPr>
          <w:sz w:val="28"/>
          <w:szCs w:val="28"/>
        </w:rPr>
      </w:pPr>
      <w:r w:rsidRPr="002E6544">
        <w:rPr>
          <w:sz w:val="28"/>
          <w:szCs w:val="28"/>
        </w:rPr>
        <w:t>2.</w:t>
      </w:r>
      <w:r w:rsidR="005E6B34">
        <w:rPr>
          <w:sz w:val="28"/>
          <w:szCs w:val="28"/>
        </w:rPr>
        <w:t>1</w:t>
      </w:r>
      <w:r w:rsidR="00F13FC2">
        <w:rPr>
          <w:sz w:val="28"/>
          <w:szCs w:val="28"/>
        </w:rPr>
        <w:t>3</w:t>
      </w:r>
      <w:r w:rsidR="005E6B34">
        <w:rPr>
          <w:sz w:val="28"/>
          <w:szCs w:val="28"/>
        </w:rPr>
        <w:t>.</w:t>
      </w:r>
      <w:r w:rsidRPr="002E6544">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p>
    <w:p w:rsidR="00CF68A5" w:rsidRPr="00CF68A5" w:rsidRDefault="00CF68A5" w:rsidP="00CF68A5">
      <w:pPr>
        <w:snapToGrid w:val="0"/>
        <w:ind w:left="10" w:firstLine="546"/>
        <w:contextualSpacing/>
        <w:jc w:val="both"/>
        <w:rPr>
          <w:sz w:val="28"/>
          <w:szCs w:val="28"/>
        </w:rPr>
      </w:pPr>
      <w:r w:rsidRPr="002B00CB">
        <w:rPr>
          <w:sz w:val="24"/>
          <w:szCs w:val="24"/>
        </w:rPr>
        <w:t xml:space="preserve">   </w:t>
      </w:r>
      <w:r w:rsidRPr="00CF68A5">
        <w:rPr>
          <w:sz w:val="28"/>
          <w:szCs w:val="28"/>
        </w:rPr>
        <w:t>- выписка из Единого государственного реестра прав на недвижимое имущество и сделок с ним;</w:t>
      </w:r>
    </w:p>
    <w:p w:rsidR="00CF68A5" w:rsidRPr="00CF68A5" w:rsidRDefault="00CF68A5" w:rsidP="00CF68A5">
      <w:pPr>
        <w:snapToGrid w:val="0"/>
        <w:ind w:firstLine="526"/>
        <w:contextualSpacing/>
        <w:jc w:val="both"/>
        <w:rPr>
          <w:sz w:val="28"/>
          <w:szCs w:val="28"/>
        </w:rPr>
      </w:pPr>
      <w:r w:rsidRPr="00CF68A5">
        <w:rPr>
          <w:color w:val="FF0000"/>
          <w:sz w:val="28"/>
          <w:szCs w:val="28"/>
        </w:rPr>
        <w:t xml:space="preserve">   </w:t>
      </w:r>
      <w:r w:rsidRPr="00CF68A5">
        <w:rPr>
          <w:sz w:val="28"/>
          <w:szCs w:val="28"/>
        </w:rPr>
        <w:t>-  разрешение на строительство (реконструкцию);</w:t>
      </w:r>
    </w:p>
    <w:p w:rsidR="00CF68A5" w:rsidRPr="00CF68A5" w:rsidRDefault="00CF68A5" w:rsidP="00CF68A5">
      <w:pPr>
        <w:ind w:firstLine="540"/>
        <w:contextualSpacing/>
        <w:jc w:val="both"/>
        <w:rPr>
          <w:sz w:val="28"/>
          <w:szCs w:val="28"/>
        </w:rPr>
      </w:pPr>
      <w:r w:rsidRPr="00CF68A5">
        <w:rPr>
          <w:sz w:val="28"/>
          <w:szCs w:val="28"/>
        </w:rPr>
        <w:t xml:space="preserve">   -  разрешение на ввод объекта в эксплуатацию;</w:t>
      </w:r>
    </w:p>
    <w:p w:rsidR="00CF68A5" w:rsidRPr="00CF68A5" w:rsidRDefault="00CF68A5" w:rsidP="00CF68A5">
      <w:pPr>
        <w:ind w:firstLine="540"/>
        <w:contextualSpacing/>
        <w:jc w:val="both"/>
        <w:rPr>
          <w:sz w:val="28"/>
          <w:szCs w:val="28"/>
        </w:rPr>
      </w:pPr>
      <w:r w:rsidRPr="00CF68A5">
        <w:rPr>
          <w:sz w:val="28"/>
          <w:szCs w:val="28"/>
        </w:rPr>
        <w:t xml:space="preserve">   -  документ о присвоении адреса (при изменении адреса).</w:t>
      </w:r>
    </w:p>
    <w:p w:rsidR="000B32DA" w:rsidRPr="002E6544" w:rsidRDefault="000B32DA" w:rsidP="000B32DA">
      <w:pPr>
        <w:widowControl w:val="0"/>
        <w:suppressAutoHyphens/>
        <w:autoSpaceDE w:val="0"/>
        <w:autoSpaceDN w:val="0"/>
        <w:adjustRightInd w:val="0"/>
        <w:ind w:firstLine="540"/>
        <w:jc w:val="both"/>
        <w:rPr>
          <w:sz w:val="28"/>
          <w:szCs w:val="28"/>
        </w:rPr>
      </w:pPr>
      <w:r w:rsidRPr="002E6544">
        <w:rPr>
          <w:sz w:val="28"/>
          <w:szCs w:val="28"/>
        </w:rPr>
        <w:t>2.</w:t>
      </w:r>
      <w:r w:rsidR="00E0290C">
        <w:rPr>
          <w:sz w:val="28"/>
          <w:szCs w:val="28"/>
        </w:rPr>
        <w:t>14</w:t>
      </w:r>
      <w:r w:rsidRPr="002E6544">
        <w:rPr>
          <w:sz w:val="28"/>
          <w:szCs w:val="28"/>
        </w:rPr>
        <w:t xml:space="preserve">. В случае подачи заявления в электронной форме к заявлению </w:t>
      </w:r>
      <w:r w:rsidRPr="002E6544">
        <w:rPr>
          <w:sz w:val="28"/>
          <w:szCs w:val="28"/>
        </w:rPr>
        <w:lastRenderedPageBreak/>
        <w:t>прикрепляются скан</w:t>
      </w:r>
      <w:r w:rsidR="00692054">
        <w:rPr>
          <w:sz w:val="28"/>
          <w:szCs w:val="28"/>
        </w:rPr>
        <w:t xml:space="preserve">ированные </w:t>
      </w:r>
      <w:r w:rsidRPr="002E6544">
        <w:rPr>
          <w:sz w:val="28"/>
          <w:szCs w:val="28"/>
        </w:rPr>
        <w:t xml:space="preserve">образцы документов, указанных в </w:t>
      </w:r>
      <w:hyperlink w:anchor="Par122" w:history="1">
        <w:r w:rsidR="00E0290C">
          <w:rPr>
            <w:sz w:val="28"/>
            <w:szCs w:val="28"/>
          </w:rPr>
          <w:t>пункте</w:t>
        </w:r>
      </w:hyperlink>
      <w:r w:rsidR="00E0290C">
        <w:rPr>
          <w:sz w:val="28"/>
          <w:szCs w:val="28"/>
        </w:rPr>
        <w:t xml:space="preserve"> 2.7-</w:t>
      </w:r>
      <w:r w:rsidRPr="002E6544">
        <w:rPr>
          <w:sz w:val="28"/>
          <w:szCs w:val="28"/>
        </w:rPr>
        <w:t>2.</w:t>
      </w:r>
      <w:r w:rsidR="00F13FC2">
        <w:rPr>
          <w:sz w:val="28"/>
          <w:szCs w:val="28"/>
        </w:rPr>
        <w:t>11</w:t>
      </w:r>
      <w:r w:rsidRPr="002E6544">
        <w:rPr>
          <w:sz w:val="28"/>
          <w:szCs w:val="28"/>
        </w:rPr>
        <w:t>.</w:t>
      </w:r>
      <w:r w:rsidR="00E0290C">
        <w:rPr>
          <w:sz w:val="28"/>
          <w:szCs w:val="28"/>
        </w:rPr>
        <w:t xml:space="preserve"> </w:t>
      </w:r>
      <w:r w:rsidRPr="002E6544">
        <w:rPr>
          <w:sz w:val="28"/>
          <w:szCs w:val="28"/>
        </w:rPr>
        <w:t>настоящего раздела Регламента, в формате, исключающем возможность редактирования, либо заверенные электронно-цифровой подписью лица, подписавшего документ, либо электронно-цифровой подписью нотариуса. Каждый отдельный документ должен быть загружен в виде отдельного файла. Наименование файлов должно позволять идентифицировать документ и количество страниц в документе.</w:t>
      </w:r>
    </w:p>
    <w:p w:rsidR="008A1621" w:rsidRPr="004C606C" w:rsidRDefault="008A1621" w:rsidP="004E55C7">
      <w:pPr>
        <w:suppressAutoHyphens/>
        <w:ind w:firstLine="709"/>
        <w:jc w:val="both"/>
        <w:rPr>
          <w:sz w:val="28"/>
          <w:szCs w:val="28"/>
        </w:rPr>
      </w:pPr>
      <w:r w:rsidRPr="004C606C">
        <w:rPr>
          <w:sz w:val="28"/>
          <w:szCs w:val="28"/>
        </w:rPr>
        <w:t>Согласно пунктам 1</w:t>
      </w:r>
      <w:r w:rsidR="00DF67F9" w:rsidRPr="004C606C">
        <w:rPr>
          <w:sz w:val="28"/>
          <w:szCs w:val="28"/>
        </w:rPr>
        <w:t xml:space="preserve"> </w:t>
      </w:r>
      <w:r w:rsidRPr="004C606C">
        <w:rPr>
          <w:sz w:val="28"/>
          <w:szCs w:val="28"/>
        </w:rPr>
        <w:t xml:space="preserve">и 2 части 1 статьи 7 Федерального закона от 27 июля 2010 года № 210-ФЗ «Об организации предоставления государственных и муниципальных услуг» </w:t>
      </w:r>
      <w:r w:rsidR="00817746" w:rsidRPr="004C606C">
        <w:rPr>
          <w:sz w:val="28"/>
          <w:szCs w:val="28"/>
        </w:rPr>
        <w:t>орган, предоставляющий муниципальную услугу,</w:t>
      </w:r>
      <w:r w:rsidR="00376887" w:rsidRPr="004C606C">
        <w:rPr>
          <w:sz w:val="28"/>
          <w:szCs w:val="28"/>
        </w:rPr>
        <w:t xml:space="preserve"> </w:t>
      </w:r>
      <w:r w:rsidRPr="004C606C">
        <w:rPr>
          <w:sz w:val="28"/>
          <w:szCs w:val="28"/>
        </w:rPr>
        <w:t>не вправе треб</w:t>
      </w:r>
      <w:r w:rsidRPr="004C606C">
        <w:rPr>
          <w:sz w:val="28"/>
          <w:szCs w:val="28"/>
        </w:rPr>
        <w:t>о</w:t>
      </w:r>
      <w:r w:rsidRPr="004C606C">
        <w:rPr>
          <w:sz w:val="28"/>
          <w:szCs w:val="28"/>
        </w:rPr>
        <w:t>вать от заявителя:</w:t>
      </w:r>
    </w:p>
    <w:p w:rsidR="00BE4CFC" w:rsidRPr="004C606C" w:rsidRDefault="00BE4CFC" w:rsidP="004E55C7">
      <w:pPr>
        <w:suppressAutoHyphens/>
        <w:autoSpaceDE w:val="0"/>
        <w:autoSpaceDN w:val="0"/>
        <w:adjustRightInd w:val="0"/>
        <w:ind w:firstLine="709"/>
        <w:jc w:val="both"/>
        <w:outlineLvl w:val="1"/>
        <w:rPr>
          <w:sz w:val="28"/>
          <w:szCs w:val="28"/>
        </w:rPr>
      </w:pPr>
      <w:r w:rsidRPr="004C606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w:t>
      </w:r>
      <w:r w:rsidRPr="004C606C">
        <w:rPr>
          <w:sz w:val="28"/>
          <w:szCs w:val="28"/>
        </w:rPr>
        <w:t>е</w:t>
      </w:r>
      <w:r w:rsidRPr="004C606C">
        <w:rPr>
          <w:sz w:val="28"/>
          <w:szCs w:val="28"/>
        </w:rPr>
        <w:t xml:space="preserve">нием </w:t>
      </w:r>
      <w:r w:rsidR="00293590">
        <w:rPr>
          <w:sz w:val="28"/>
          <w:szCs w:val="28"/>
        </w:rPr>
        <w:t xml:space="preserve">муниципальной </w:t>
      </w:r>
      <w:r w:rsidRPr="004C606C">
        <w:rPr>
          <w:sz w:val="28"/>
          <w:szCs w:val="28"/>
        </w:rPr>
        <w:t>услуги;</w:t>
      </w:r>
    </w:p>
    <w:p w:rsidR="00BE4CFC" w:rsidRPr="004C606C" w:rsidRDefault="00BE4CFC" w:rsidP="004E55C7">
      <w:pPr>
        <w:suppressAutoHyphens/>
        <w:autoSpaceDE w:val="0"/>
        <w:autoSpaceDN w:val="0"/>
        <w:adjustRightInd w:val="0"/>
        <w:ind w:firstLine="709"/>
        <w:jc w:val="both"/>
        <w:rPr>
          <w:sz w:val="28"/>
          <w:szCs w:val="28"/>
        </w:rPr>
      </w:pPr>
      <w:proofErr w:type="gramStart"/>
      <w:r w:rsidRPr="004C606C">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4C606C">
          <w:rPr>
            <w:sz w:val="28"/>
            <w:szCs w:val="28"/>
          </w:rPr>
          <w:t>части 6</w:t>
        </w:r>
        <w:proofErr w:type="gramEnd"/>
        <w:r w:rsidRPr="004C606C">
          <w:rPr>
            <w:sz w:val="28"/>
            <w:szCs w:val="28"/>
          </w:rPr>
          <w:t xml:space="preserve"> статьи 7</w:t>
        </w:r>
      </w:hyperlink>
      <w:r w:rsidRPr="004C606C">
        <w:rPr>
          <w:sz w:val="28"/>
          <w:szCs w:val="28"/>
        </w:rPr>
        <w:t xml:space="preserve"> Федерального закона Федеральный закон от 27 июля 2010 года № 210-ФЗ «Об организации предоставления государственных и муниципальных услуг».</w:t>
      </w:r>
    </w:p>
    <w:p w:rsidR="00507F84" w:rsidRPr="004C606C" w:rsidRDefault="00507F84" w:rsidP="004E55C7">
      <w:pPr>
        <w:suppressAutoHyphens/>
        <w:autoSpaceDE w:val="0"/>
        <w:autoSpaceDN w:val="0"/>
        <w:adjustRightInd w:val="0"/>
        <w:ind w:firstLine="567"/>
        <w:jc w:val="both"/>
        <w:rPr>
          <w:sz w:val="28"/>
          <w:szCs w:val="28"/>
        </w:rPr>
      </w:pPr>
    </w:p>
    <w:p w:rsidR="00FD6EE0" w:rsidRPr="004C606C" w:rsidRDefault="00FD6EE0" w:rsidP="004E55C7">
      <w:pPr>
        <w:suppressAutoHyphens/>
        <w:autoSpaceDE w:val="0"/>
        <w:autoSpaceDN w:val="0"/>
        <w:adjustRightInd w:val="0"/>
        <w:jc w:val="center"/>
        <w:outlineLvl w:val="1"/>
        <w:rPr>
          <w:sz w:val="28"/>
          <w:szCs w:val="28"/>
        </w:rPr>
      </w:pPr>
      <w:r w:rsidRPr="004C606C">
        <w:rPr>
          <w:sz w:val="28"/>
          <w:szCs w:val="28"/>
        </w:rPr>
        <w:t>Исчерпывающий перечень оснований для отказа в приеме документов, необходимых для предоставления муниципальной</w:t>
      </w:r>
      <w:r w:rsidR="009F100C" w:rsidRPr="004C606C">
        <w:rPr>
          <w:sz w:val="28"/>
          <w:szCs w:val="28"/>
        </w:rPr>
        <w:t xml:space="preserve"> услуги</w:t>
      </w:r>
    </w:p>
    <w:p w:rsidR="005133EF" w:rsidRDefault="005133EF" w:rsidP="005133EF">
      <w:pPr>
        <w:jc w:val="both"/>
        <w:rPr>
          <w:sz w:val="28"/>
          <w:szCs w:val="28"/>
        </w:rPr>
      </w:pPr>
    </w:p>
    <w:p w:rsidR="005133EF" w:rsidRPr="005133EF" w:rsidRDefault="005133EF" w:rsidP="005133EF">
      <w:pPr>
        <w:ind w:firstLine="709"/>
        <w:jc w:val="both"/>
        <w:rPr>
          <w:sz w:val="28"/>
          <w:szCs w:val="28"/>
        </w:rPr>
      </w:pPr>
      <w:r>
        <w:rPr>
          <w:sz w:val="28"/>
          <w:szCs w:val="28"/>
        </w:rPr>
        <w:t xml:space="preserve">2.15. </w:t>
      </w:r>
      <w:r w:rsidRPr="005133EF">
        <w:rPr>
          <w:sz w:val="28"/>
          <w:szCs w:val="28"/>
        </w:rPr>
        <w:t>Документы, указанные в п. 2.7-2.11. настоящего администрати</w:t>
      </w:r>
      <w:r w:rsidRPr="005133EF">
        <w:rPr>
          <w:sz w:val="28"/>
          <w:szCs w:val="28"/>
        </w:rPr>
        <w:t>в</w:t>
      </w:r>
      <w:r w:rsidRPr="005133EF">
        <w:rPr>
          <w:sz w:val="28"/>
          <w:szCs w:val="28"/>
        </w:rPr>
        <w:t>ного регламента, должны отвечать следующим требованиям:</w:t>
      </w:r>
    </w:p>
    <w:p w:rsidR="005133EF" w:rsidRPr="005133EF" w:rsidRDefault="005133EF" w:rsidP="005133EF">
      <w:pPr>
        <w:numPr>
          <w:ilvl w:val="0"/>
          <w:numId w:val="17"/>
        </w:numPr>
        <w:ind w:left="0" w:firstLine="709"/>
        <w:jc w:val="both"/>
        <w:rPr>
          <w:sz w:val="28"/>
          <w:szCs w:val="28"/>
        </w:rPr>
      </w:pPr>
      <w:r w:rsidRPr="005133EF">
        <w:rPr>
          <w:sz w:val="28"/>
          <w:szCs w:val="28"/>
        </w:rPr>
        <w:t>документы в установленных законодательством случаях скре</w:t>
      </w:r>
      <w:r w:rsidRPr="005133EF">
        <w:rPr>
          <w:sz w:val="28"/>
          <w:szCs w:val="28"/>
        </w:rPr>
        <w:t>п</w:t>
      </w:r>
      <w:r w:rsidRPr="005133EF">
        <w:rPr>
          <w:sz w:val="28"/>
          <w:szCs w:val="28"/>
        </w:rPr>
        <w:t>лены печатями, имеют надлежащие подписи сторон или определенных зак</w:t>
      </w:r>
      <w:r w:rsidRPr="005133EF">
        <w:rPr>
          <w:sz w:val="28"/>
          <w:szCs w:val="28"/>
        </w:rPr>
        <w:t>о</w:t>
      </w:r>
      <w:r w:rsidRPr="005133EF">
        <w:rPr>
          <w:sz w:val="28"/>
          <w:szCs w:val="28"/>
        </w:rPr>
        <w:t>нодательством должнос</w:t>
      </w:r>
      <w:r w:rsidRPr="005133EF">
        <w:rPr>
          <w:sz w:val="28"/>
          <w:szCs w:val="28"/>
        </w:rPr>
        <w:t>т</w:t>
      </w:r>
      <w:r w:rsidRPr="005133EF">
        <w:rPr>
          <w:sz w:val="28"/>
          <w:szCs w:val="28"/>
        </w:rPr>
        <w:t>ных лиц;</w:t>
      </w:r>
    </w:p>
    <w:p w:rsidR="005133EF" w:rsidRPr="005133EF" w:rsidRDefault="005133EF" w:rsidP="005133EF">
      <w:pPr>
        <w:numPr>
          <w:ilvl w:val="0"/>
          <w:numId w:val="17"/>
        </w:numPr>
        <w:ind w:left="0" w:firstLine="709"/>
        <w:jc w:val="both"/>
        <w:rPr>
          <w:sz w:val="28"/>
          <w:szCs w:val="28"/>
        </w:rPr>
      </w:pPr>
      <w:r w:rsidRPr="005133EF">
        <w:rPr>
          <w:sz w:val="28"/>
          <w:szCs w:val="28"/>
        </w:rPr>
        <w:t>тексты документов написаны разборчиво, наименования юрид</w:t>
      </w:r>
      <w:r w:rsidRPr="005133EF">
        <w:rPr>
          <w:sz w:val="28"/>
          <w:szCs w:val="28"/>
        </w:rPr>
        <w:t>и</w:t>
      </w:r>
      <w:r w:rsidRPr="005133EF">
        <w:rPr>
          <w:sz w:val="28"/>
          <w:szCs w:val="28"/>
        </w:rPr>
        <w:t>ческих лиц, адреса их мест нахождения, должности, фамилии, имена, отчес</w:t>
      </w:r>
      <w:r w:rsidRPr="005133EF">
        <w:rPr>
          <w:sz w:val="28"/>
          <w:szCs w:val="28"/>
        </w:rPr>
        <w:t>т</w:t>
      </w:r>
      <w:r w:rsidRPr="005133EF">
        <w:rPr>
          <w:sz w:val="28"/>
          <w:szCs w:val="28"/>
        </w:rPr>
        <w:t>ва физических лиц, адреса их мест жительства указаны полностью, без с</w:t>
      </w:r>
      <w:r w:rsidRPr="005133EF">
        <w:rPr>
          <w:sz w:val="28"/>
          <w:szCs w:val="28"/>
        </w:rPr>
        <w:t>о</w:t>
      </w:r>
      <w:r w:rsidRPr="005133EF">
        <w:rPr>
          <w:sz w:val="28"/>
          <w:szCs w:val="28"/>
        </w:rPr>
        <w:t>кращений, в документах нет подчисток, приписок, з</w:t>
      </w:r>
      <w:r w:rsidRPr="005133EF">
        <w:rPr>
          <w:sz w:val="28"/>
          <w:szCs w:val="28"/>
        </w:rPr>
        <w:t>а</w:t>
      </w:r>
      <w:r w:rsidRPr="005133EF">
        <w:rPr>
          <w:sz w:val="28"/>
          <w:szCs w:val="28"/>
        </w:rPr>
        <w:t>черкнутых слов и иных не оговоренных исправлений;</w:t>
      </w:r>
    </w:p>
    <w:p w:rsidR="005133EF" w:rsidRPr="005133EF" w:rsidRDefault="005133EF" w:rsidP="005133EF">
      <w:pPr>
        <w:numPr>
          <w:ilvl w:val="0"/>
          <w:numId w:val="17"/>
        </w:numPr>
        <w:ind w:left="0" w:firstLine="709"/>
        <w:jc w:val="both"/>
        <w:rPr>
          <w:sz w:val="28"/>
          <w:szCs w:val="28"/>
        </w:rPr>
      </w:pPr>
      <w:r w:rsidRPr="005133EF">
        <w:rPr>
          <w:sz w:val="28"/>
          <w:szCs w:val="28"/>
        </w:rPr>
        <w:t>документы исполнены не карандашом;</w:t>
      </w:r>
    </w:p>
    <w:p w:rsidR="005133EF" w:rsidRPr="005133EF" w:rsidRDefault="005133EF" w:rsidP="005133EF">
      <w:pPr>
        <w:numPr>
          <w:ilvl w:val="0"/>
          <w:numId w:val="17"/>
        </w:numPr>
        <w:ind w:left="0" w:firstLine="709"/>
        <w:jc w:val="both"/>
        <w:rPr>
          <w:sz w:val="28"/>
          <w:szCs w:val="28"/>
        </w:rPr>
      </w:pPr>
      <w:r w:rsidRPr="005133EF">
        <w:rPr>
          <w:sz w:val="28"/>
          <w:szCs w:val="28"/>
        </w:rPr>
        <w:t>документы не имеют серьезных повреждений, наличие которых не позвол</w:t>
      </w:r>
      <w:r w:rsidRPr="005133EF">
        <w:rPr>
          <w:sz w:val="28"/>
          <w:szCs w:val="28"/>
        </w:rPr>
        <w:t>я</w:t>
      </w:r>
      <w:r w:rsidRPr="005133EF">
        <w:rPr>
          <w:sz w:val="28"/>
          <w:szCs w:val="28"/>
        </w:rPr>
        <w:t>ет однозначно истолковать их содержание.</w:t>
      </w:r>
    </w:p>
    <w:p w:rsidR="009F100C" w:rsidRPr="004C606C" w:rsidRDefault="005133EF" w:rsidP="005133EF">
      <w:pPr>
        <w:ind w:firstLine="709"/>
        <w:jc w:val="both"/>
        <w:rPr>
          <w:sz w:val="28"/>
          <w:szCs w:val="28"/>
        </w:rPr>
      </w:pPr>
      <w:r w:rsidRPr="005133EF">
        <w:rPr>
          <w:sz w:val="28"/>
          <w:szCs w:val="28"/>
        </w:rPr>
        <w:t>Нарушение любого из указанных требований, является основан</w:t>
      </w:r>
      <w:r w:rsidRPr="005133EF">
        <w:rPr>
          <w:sz w:val="28"/>
          <w:szCs w:val="28"/>
        </w:rPr>
        <w:t>и</w:t>
      </w:r>
      <w:r w:rsidRPr="005133EF">
        <w:rPr>
          <w:sz w:val="28"/>
          <w:szCs w:val="28"/>
        </w:rPr>
        <w:t>ем для отказа в приеме документов.</w:t>
      </w:r>
    </w:p>
    <w:p w:rsidR="00E0290C" w:rsidRDefault="00E0290C" w:rsidP="005133EF">
      <w:pPr>
        <w:suppressAutoHyphens/>
        <w:autoSpaceDE w:val="0"/>
        <w:autoSpaceDN w:val="0"/>
        <w:adjustRightInd w:val="0"/>
        <w:outlineLvl w:val="1"/>
        <w:rPr>
          <w:sz w:val="28"/>
          <w:szCs w:val="28"/>
        </w:rPr>
      </w:pPr>
    </w:p>
    <w:p w:rsidR="00F1772B" w:rsidRPr="004C606C" w:rsidRDefault="00F1772B" w:rsidP="005133EF">
      <w:pPr>
        <w:numPr>
          <w:ilvl w:val="1"/>
          <w:numId w:val="18"/>
        </w:numPr>
        <w:suppressAutoHyphens/>
        <w:autoSpaceDE w:val="0"/>
        <w:autoSpaceDN w:val="0"/>
        <w:adjustRightInd w:val="0"/>
        <w:jc w:val="center"/>
        <w:outlineLvl w:val="1"/>
        <w:rPr>
          <w:sz w:val="28"/>
          <w:szCs w:val="28"/>
        </w:rPr>
      </w:pPr>
      <w:r w:rsidRPr="004C606C">
        <w:rPr>
          <w:sz w:val="28"/>
          <w:szCs w:val="28"/>
        </w:rPr>
        <w:t xml:space="preserve">Исчерпывающий перечень оснований для приостановления или отказа в предоставлении </w:t>
      </w:r>
      <w:proofErr w:type="gramStart"/>
      <w:r w:rsidRPr="004C606C">
        <w:rPr>
          <w:sz w:val="28"/>
          <w:szCs w:val="28"/>
        </w:rPr>
        <w:t>муниципальной</w:t>
      </w:r>
      <w:proofErr w:type="gramEnd"/>
      <w:r w:rsidRPr="004C606C">
        <w:rPr>
          <w:sz w:val="28"/>
          <w:szCs w:val="28"/>
        </w:rPr>
        <w:t xml:space="preserve"> услуг</w:t>
      </w:r>
    </w:p>
    <w:p w:rsidR="00F1772B" w:rsidRPr="004C606C" w:rsidRDefault="00F1772B" w:rsidP="004E55C7">
      <w:pPr>
        <w:suppressAutoHyphens/>
        <w:autoSpaceDE w:val="0"/>
        <w:autoSpaceDN w:val="0"/>
        <w:adjustRightInd w:val="0"/>
        <w:jc w:val="center"/>
        <w:rPr>
          <w:sz w:val="28"/>
          <w:szCs w:val="28"/>
        </w:rPr>
      </w:pPr>
    </w:p>
    <w:p w:rsidR="005133EF" w:rsidRPr="005133EF" w:rsidRDefault="005133EF" w:rsidP="005133EF">
      <w:pPr>
        <w:ind w:firstLine="851"/>
        <w:jc w:val="both"/>
        <w:rPr>
          <w:sz w:val="28"/>
          <w:szCs w:val="28"/>
        </w:rPr>
      </w:pPr>
      <w:r w:rsidRPr="005133EF">
        <w:rPr>
          <w:sz w:val="28"/>
          <w:szCs w:val="28"/>
        </w:rPr>
        <w:t>Основания для приостановления предоставления муниципальной у</w:t>
      </w:r>
      <w:r w:rsidRPr="005133EF">
        <w:rPr>
          <w:sz w:val="28"/>
          <w:szCs w:val="28"/>
        </w:rPr>
        <w:t>с</w:t>
      </w:r>
      <w:r w:rsidRPr="005133EF">
        <w:rPr>
          <w:sz w:val="28"/>
          <w:szCs w:val="28"/>
        </w:rPr>
        <w:t>луги отсутс</w:t>
      </w:r>
      <w:r w:rsidRPr="005133EF">
        <w:rPr>
          <w:sz w:val="28"/>
          <w:szCs w:val="28"/>
        </w:rPr>
        <w:t>т</w:t>
      </w:r>
      <w:r w:rsidRPr="005133EF">
        <w:rPr>
          <w:sz w:val="28"/>
          <w:szCs w:val="28"/>
        </w:rPr>
        <w:t>вуют.</w:t>
      </w:r>
    </w:p>
    <w:p w:rsidR="005133EF" w:rsidRPr="005133EF" w:rsidRDefault="005133EF" w:rsidP="005133EF">
      <w:pPr>
        <w:ind w:firstLine="851"/>
        <w:jc w:val="both"/>
        <w:rPr>
          <w:sz w:val="28"/>
          <w:szCs w:val="28"/>
        </w:rPr>
      </w:pPr>
      <w:r w:rsidRPr="005133EF">
        <w:rPr>
          <w:sz w:val="28"/>
          <w:szCs w:val="28"/>
        </w:rPr>
        <w:t>Исчерпывающий перечень оснований для отказа в предоставления муниципал</w:t>
      </w:r>
      <w:r w:rsidRPr="005133EF">
        <w:rPr>
          <w:sz w:val="28"/>
          <w:szCs w:val="28"/>
        </w:rPr>
        <w:t>ь</w:t>
      </w:r>
      <w:r w:rsidRPr="005133EF">
        <w:rPr>
          <w:sz w:val="28"/>
          <w:szCs w:val="28"/>
        </w:rPr>
        <w:t>ной услуги:</w:t>
      </w:r>
    </w:p>
    <w:p w:rsidR="005133EF" w:rsidRPr="005133EF" w:rsidRDefault="005133EF" w:rsidP="005133EF">
      <w:pPr>
        <w:ind w:firstLine="851"/>
        <w:jc w:val="both"/>
        <w:rPr>
          <w:sz w:val="28"/>
          <w:szCs w:val="28"/>
        </w:rPr>
      </w:pPr>
      <w:r w:rsidRPr="005133EF">
        <w:rPr>
          <w:sz w:val="28"/>
          <w:szCs w:val="28"/>
        </w:rPr>
        <w:t>1</w:t>
      </w:r>
      <w:r w:rsidR="00A11F85">
        <w:rPr>
          <w:sz w:val="28"/>
          <w:szCs w:val="28"/>
        </w:rPr>
        <w:t>)</w:t>
      </w:r>
      <w:r w:rsidRPr="005133EF">
        <w:rPr>
          <w:sz w:val="28"/>
          <w:szCs w:val="28"/>
        </w:rPr>
        <w:t>. Поступление заявления от заявителя о прекращении рассмо</w:t>
      </w:r>
      <w:r w:rsidRPr="005133EF">
        <w:rPr>
          <w:sz w:val="28"/>
          <w:szCs w:val="28"/>
        </w:rPr>
        <w:t>т</w:t>
      </w:r>
      <w:r w:rsidRPr="005133EF">
        <w:rPr>
          <w:sz w:val="28"/>
          <w:szCs w:val="28"/>
        </w:rPr>
        <w:t>рении его обращ</w:t>
      </w:r>
      <w:r w:rsidRPr="005133EF">
        <w:rPr>
          <w:sz w:val="28"/>
          <w:szCs w:val="28"/>
        </w:rPr>
        <w:t>е</w:t>
      </w:r>
      <w:r w:rsidRPr="005133EF">
        <w:rPr>
          <w:sz w:val="28"/>
          <w:szCs w:val="28"/>
        </w:rPr>
        <w:t>ния;</w:t>
      </w:r>
    </w:p>
    <w:p w:rsidR="005133EF" w:rsidRPr="005133EF" w:rsidRDefault="005133EF" w:rsidP="005133EF">
      <w:pPr>
        <w:ind w:firstLine="851"/>
        <w:jc w:val="both"/>
        <w:rPr>
          <w:sz w:val="28"/>
          <w:szCs w:val="28"/>
        </w:rPr>
      </w:pPr>
      <w:r w:rsidRPr="005133EF">
        <w:rPr>
          <w:sz w:val="28"/>
          <w:szCs w:val="28"/>
        </w:rPr>
        <w:t>2</w:t>
      </w:r>
      <w:r w:rsidR="00A11F85">
        <w:rPr>
          <w:sz w:val="28"/>
          <w:szCs w:val="28"/>
        </w:rPr>
        <w:t>)</w:t>
      </w:r>
      <w:r w:rsidRPr="005133EF">
        <w:rPr>
          <w:sz w:val="28"/>
          <w:szCs w:val="28"/>
        </w:rPr>
        <w:t>. Установление факта предоставления заявителем недостоверных сведений по результатам запросов в органы и организации, в расп</w:t>
      </w:r>
      <w:r w:rsidRPr="005133EF">
        <w:rPr>
          <w:sz w:val="28"/>
          <w:szCs w:val="28"/>
        </w:rPr>
        <w:t>о</w:t>
      </w:r>
      <w:r w:rsidRPr="005133EF">
        <w:rPr>
          <w:sz w:val="28"/>
          <w:szCs w:val="28"/>
        </w:rPr>
        <w:t>ряжении которых находятся документы (сведения), необходимые для предоставления муниципальной услуги.</w:t>
      </w:r>
    </w:p>
    <w:p w:rsidR="005133EF" w:rsidRDefault="005133EF" w:rsidP="000B32DA">
      <w:pPr>
        <w:widowControl w:val="0"/>
        <w:suppressAutoHyphens/>
        <w:autoSpaceDE w:val="0"/>
        <w:autoSpaceDN w:val="0"/>
        <w:adjustRightInd w:val="0"/>
        <w:ind w:firstLine="539"/>
        <w:jc w:val="both"/>
        <w:rPr>
          <w:sz w:val="28"/>
          <w:szCs w:val="28"/>
        </w:rPr>
      </w:pPr>
    </w:p>
    <w:p w:rsidR="008A1621" w:rsidRPr="004C606C" w:rsidRDefault="008A1621" w:rsidP="004E55C7">
      <w:pPr>
        <w:pStyle w:val="a5"/>
        <w:suppressAutoHyphens/>
        <w:spacing w:line="240" w:lineRule="auto"/>
        <w:ind w:firstLine="0"/>
        <w:jc w:val="center"/>
        <w:rPr>
          <w:b w:val="0"/>
          <w:bCs w:val="0"/>
          <w:color w:val="auto"/>
          <w:sz w:val="28"/>
          <w:szCs w:val="28"/>
        </w:rPr>
      </w:pPr>
      <w:r w:rsidRPr="004C606C">
        <w:rPr>
          <w:b w:val="0"/>
          <w:bCs w:val="0"/>
          <w:color w:val="auto"/>
          <w:sz w:val="28"/>
          <w:szCs w:val="28"/>
        </w:rPr>
        <w:t>Перечень услуг, которые являются необходимыми и</w:t>
      </w:r>
      <w:r w:rsidR="00BE4CFC" w:rsidRPr="004C606C">
        <w:rPr>
          <w:b w:val="0"/>
          <w:bCs w:val="0"/>
          <w:color w:val="auto"/>
          <w:sz w:val="28"/>
          <w:szCs w:val="28"/>
        </w:rPr>
        <w:t xml:space="preserve"> </w:t>
      </w:r>
      <w:r w:rsidRPr="004C606C">
        <w:rPr>
          <w:b w:val="0"/>
          <w:bCs w:val="0"/>
          <w:color w:val="auto"/>
          <w:sz w:val="28"/>
          <w:szCs w:val="28"/>
        </w:rPr>
        <w:t xml:space="preserve">обязательными для предоставления </w:t>
      </w:r>
      <w:r w:rsidR="00074B9A" w:rsidRPr="004C606C">
        <w:rPr>
          <w:b w:val="0"/>
          <w:bCs w:val="0"/>
          <w:color w:val="auto"/>
          <w:sz w:val="28"/>
          <w:szCs w:val="28"/>
        </w:rPr>
        <w:t xml:space="preserve">муниципальной </w:t>
      </w:r>
      <w:r w:rsidRPr="004C606C">
        <w:rPr>
          <w:b w:val="0"/>
          <w:bCs w:val="0"/>
          <w:color w:val="auto"/>
          <w:sz w:val="28"/>
          <w:szCs w:val="28"/>
        </w:rPr>
        <w:t>услуги</w:t>
      </w:r>
    </w:p>
    <w:p w:rsidR="009F100C" w:rsidRPr="004C606C" w:rsidRDefault="009F100C" w:rsidP="004E55C7">
      <w:pPr>
        <w:pStyle w:val="a5"/>
        <w:suppressAutoHyphens/>
        <w:spacing w:line="240" w:lineRule="auto"/>
        <w:ind w:firstLine="567"/>
        <w:jc w:val="both"/>
        <w:rPr>
          <w:b w:val="0"/>
          <w:bCs w:val="0"/>
          <w:color w:val="auto"/>
          <w:sz w:val="28"/>
          <w:szCs w:val="28"/>
        </w:rPr>
      </w:pPr>
    </w:p>
    <w:p w:rsidR="00133B08" w:rsidRDefault="005133EF" w:rsidP="005133EF">
      <w:pPr>
        <w:pStyle w:val="a5"/>
        <w:numPr>
          <w:ilvl w:val="1"/>
          <w:numId w:val="18"/>
        </w:numPr>
        <w:suppressAutoHyphens/>
        <w:spacing w:line="240" w:lineRule="auto"/>
        <w:jc w:val="both"/>
        <w:rPr>
          <w:b w:val="0"/>
          <w:bCs w:val="0"/>
          <w:sz w:val="28"/>
          <w:szCs w:val="28"/>
        </w:rPr>
      </w:pPr>
      <w:r w:rsidRPr="005133EF">
        <w:rPr>
          <w:b w:val="0"/>
          <w:bCs w:val="0"/>
          <w:sz w:val="28"/>
          <w:szCs w:val="28"/>
        </w:rPr>
        <w:t>Обращение заявителя за получением услуг, которые являются необходимыми и обязательными для предоставления муниципальной услуги, не требуется</w:t>
      </w:r>
      <w:r>
        <w:rPr>
          <w:b w:val="0"/>
          <w:bCs w:val="0"/>
          <w:sz w:val="28"/>
          <w:szCs w:val="28"/>
        </w:rPr>
        <w:t>.</w:t>
      </w:r>
    </w:p>
    <w:p w:rsidR="005133EF" w:rsidRPr="005133EF" w:rsidRDefault="005133EF" w:rsidP="005133EF">
      <w:pPr>
        <w:pStyle w:val="a5"/>
        <w:suppressAutoHyphens/>
        <w:spacing w:line="240" w:lineRule="auto"/>
        <w:ind w:left="1080" w:firstLine="0"/>
        <w:jc w:val="both"/>
        <w:rPr>
          <w:b w:val="0"/>
          <w:sz w:val="28"/>
          <w:szCs w:val="28"/>
        </w:rPr>
      </w:pPr>
    </w:p>
    <w:p w:rsidR="00133B08" w:rsidRPr="004C606C" w:rsidRDefault="00133B08" w:rsidP="004E55C7">
      <w:pPr>
        <w:suppressAutoHyphens/>
        <w:autoSpaceDE w:val="0"/>
        <w:autoSpaceDN w:val="0"/>
        <w:adjustRightInd w:val="0"/>
        <w:jc w:val="center"/>
        <w:outlineLvl w:val="1"/>
        <w:rPr>
          <w:sz w:val="28"/>
          <w:szCs w:val="28"/>
        </w:rPr>
      </w:pPr>
      <w:r w:rsidRPr="004C606C">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F100C" w:rsidRPr="004C606C" w:rsidRDefault="009F100C" w:rsidP="004E55C7">
      <w:pPr>
        <w:pStyle w:val="a5"/>
        <w:suppressAutoHyphens/>
        <w:spacing w:line="240" w:lineRule="auto"/>
        <w:ind w:firstLine="0"/>
        <w:jc w:val="center"/>
        <w:rPr>
          <w:b w:val="0"/>
          <w:bCs w:val="0"/>
          <w:color w:val="auto"/>
          <w:sz w:val="28"/>
          <w:szCs w:val="28"/>
        </w:rPr>
      </w:pPr>
    </w:p>
    <w:p w:rsidR="00133B08" w:rsidRPr="004C606C" w:rsidRDefault="00133B08" w:rsidP="004E55C7">
      <w:pPr>
        <w:suppressAutoHyphens/>
        <w:autoSpaceDE w:val="0"/>
        <w:autoSpaceDN w:val="0"/>
        <w:adjustRightInd w:val="0"/>
        <w:ind w:firstLine="709"/>
        <w:jc w:val="both"/>
        <w:rPr>
          <w:sz w:val="28"/>
          <w:szCs w:val="28"/>
        </w:rPr>
      </w:pPr>
      <w:r w:rsidRPr="004C606C">
        <w:rPr>
          <w:sz w:val="28"/>
          <w:szCs w:val="28"/>
        </w:rPr>
        <w:t>2</w:t>
      </w:r>
      <w:r w:rsidR="00E0290C">
        <w:rPr>
          <w:sz w:val="28"/>
          <w:szCs w:val="28"/>
        </w:rPr>
        <w:t>.18</w:t>
      </w:r>
      <w:r w:rsidRPr="004C606C">
        <w:rPr>
          <w:sz w:val="28"/>
          <w:szCs w:val="28"/>
        </w:rPr>
        <w:t>.</w:t>
      </w:r>
      <w:r w:rsidRPr="004C606C">
        <w:rPr>
          <w:b/>
          <w:bCs/>
          <w:sz w:val="28"/>
          <w:szCs w:val="28"/>
        </w:rPr>
        <w:t xml:space="preserve"> </w:t>
      </w:r>
      <w:r w:rsidRPr="004C606C">
        <w:rPr>
          <w:sz w:val="28"/>
          <w:szCs w:val="28"/>
        </w:rPr>
        <w:t>За предоставление муниципальной услуги государственная пошлина или иная плата не взимается.</w:t>
      </w:r>
    </w:p>
    <w:p w:rsidR="00133B08" w:rsidRPr="004C606C" w:rsidRDefault="00133B08" w:rsidP="004E55C7">
      <w:pPr>
        <w:suppressAutoHyphens/>
        <w:autoSpaceDE w:val="0"/>
        <w:autoSpaceDN w:val="0"/>
        <w:adjustRightInd w:val="0"/>
        <w:ind w:firstLine="567"/>
        <w:jc w:val="both"/>
        <w:rPr>
          <w:sz w:val="28"/>
          <w:szCs w:val="28"/>
        </w:rPr>
      </w:pPr>
    </w:p>
    <w:p w:rsidR="00805771" w:rsidRPr="004C606C" w:rsidRDefault="00805771" w:rsidP="004E55C7">
      <w:pPr>
        <w:suppressAutoHyphens/>
        <w:autoSpaceDE w:val="0"/>
        <w:autoSpaceDN w:val="0"/>
        <w:adjustRightInd w:val="0"/>
        <w:jc w:val="center"/>
        <w:outlineLvl w:val="1"/>
        <w:rPr>
          <w:sz w:val="28"/>
          <w:szCs w:val="28"/>
        </w:rPr>
      </w:pPr>
      <w:r w:rsidRPr="004C606C">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F100C" w:rsidRPr="004C606C" w:rsidRDefault="009F100C" w:rsidP="004E55C7">
      <w:pPr>
        <w:pStyle w:val="a5"/>
        <w:suppressAutoHyphens/>
        <w:spacing w:line="240" w:lineRule="auto"/>
        <w:ind w:firstLine="567"/>
        <w:rPr>
          <w:b w:val="0"/>
          <w:bCs w:val="0"/>
          <w:color w:val="auto"/>
          <w:sz w:val="28"/>
          <w:szCs w:val="28"/>
        </w:rPr>
      </w:pPr>
    </w:p>
    <w:p w:rsidR="00193D07" w:rsidRPr="004C606C" w:rsidRDefault="00805771" w:rsidP="004E55C7">
      <w:pPr>
        <w:pStyle w:val="a5"/>
        <w:suppressAutoHyphens/>
        <w:spacing w:line="240" w:lineRule="auto"/>
        <w:ind w:firstLine="709"/>
        <w:rPr>
          <w:b w:val="0"/>
          <w:bCs w:val="0"/>
          <w:color w:val="auto"/>
          <w:sz w:val="28"/>
          <w:szCs w:val="28"/>
        </w:rPr>
      </w:pPr>
      <w:r w:rsidRPr="004C606C">
        <w:rPr>
          <w:b w:val="0"/>
          <w:bCs w:val="0"/>
          <w:color w:val="auto"/>
          <w:sz w:val="28"/>
          <w:szCs w:val="28"/>
        </w:rPr>
        <w:t>2</w:t>
      </w:r>
      <w:r w:rsidR="00E0290C">
        <w:rPr>
          <w:b w:val="0"/>
          <w:bCs w:val="0"/>
          <w:color w:val="auto"/>
          <w:sz w:val="28"/>
          <w:szCs w:val="28"/>
        </w:rPr>
        <w:t>.19</w:t>
      </w:r>
      <w:r w:rsidR="00193D07" w:rsidRPr="004C606C">
        <w:rPr>
          <w:b w:val="0"/>
          <w:bCs w:val="0"/>
          <w:color w:val="auto"/>
          <w:sz w:val="28"/>
          <w:szCs w:val="28"/>
        </w:rPr>
        <w:t xml:space="preserve">. Максимальное время ожидания в очереди при подаче и получении документов заявителями не должно превышать </w:t>
      </w:r>
      <w:r w:rsidR="004C606C" w:rsidRPr="004C606C">
        <w:rPr>
          <w:b w:val="0"/>
          <w:bCs w:val="0"/>
          <w:color w:val="auto"/>
          <w:sz w:val="28"/>
          <w:szCs w:val="28"/>
        </w:rPr>
        <w:t>15</w:t>
      </w:r>
      <w:r w:rsidR="00193D07" w:rsidRPr="004C606C">
        <w:rPr>
          <w:b w:val="0"/>
          <w:bCs w:val="0"/>
          <w:color w:val="auto"/>
          <w:sz w:val="28"/>
          <w:szCs w:val="28"/>
        </w:rPr>
        <w:t xml:space="preserve"> минут.</w:t>
      </w:r>
    </w:p>
    <w:p w:rsidR="00805771" w:rsidRPr="004C606C" w:rsidRDefault="00805771" w:rsidP="004E55C7">
      <w:pPr>
        <w:pStyle w:val="a5"/>
        <w:suppressAutoHyphens/>
        <w:spacing w:line="240" w:lineRule="auto"/>
        <w:ind w:firstLine="567"/>
        <w:rPr>
          <w:b w:val="0"/>
          <w:bCs w:val="0"/>
          <w:color w:val="auto"/>
          <w:sz w:val="28"/>
          <w:szCs w:val="28"/>
        </w:rPr>
      </w:pPr>
    </w:p>
    <w:p w:rsidR="00805771" w:rsidRPr="004C606C" w:rsidRDefault="00805771" w:rsidP="004E55C7">
      <w:pPr>
        <w:suppressAutoHyphens/>
        <w:autoSpaceDE w:val="0"/>
        <w:autoSpaceDN w:val="0"/>
        <w:adjustRightInd w:val="0"/>
        <w:ind w:hanging="142"/>
        <w:jc w:val="center"/>
        <w:outlineLvl w:val="1"/>
        <w:rPr>
          <w:sz w:val="28"/>
          <w:szCs w:val="28"/>
        </w:rPr>
      </w:pPr>
      <w:r w:rsidRPr="004C606C">
        <w:rPr>
          <w:sz w:val="28"/>
          <w:szCs w:val="28"/>
        </w:rPr>
        <w:t>Срок и порядок регистрации запроса заявителя о предоставлении муниципальной услуги, в том числе в электронной форме</w:t>
      </w:r>
    </w:p>
    <w:p w:rsidR="000B32DA" w:rsidRDefault="000B32DA" w:rsidP="00A11F85">
      <w:pPr>
        <w:suppressAutoHyphens/>
        <w:autoSpaceDE w:val="0"/>
        <w:autoSpaceDN w:val="0"/>
        <w:adjustRightInd w:val="0"/>
        <w:jc w:val="both"/>
        <w:rPr>
          <w:sz w:val="28"/>
          <w:szCs w:val="28"/>
        </w:rPr>
      </w:pPr>
    </w:p>
    <w:p w:rsidR="00D92413" w:rsidRPr="004C606C" w:rsidRDefault="00294852" w:rsidP="004E55C7">
      <w:pPr>
        <w:suppressAutoHyphens/>
        <w:autoSpaceDE w:val="0"/>
        <w:autoSpaceDN w:val="0"/>
        <w:adjustRightInd w:val="0"/>
        <w:ind w:firstLine="709"/>
        <w:jc w:val="both"/>
        <w:rPr>
          <w:sz w:val="28"/>
          <w:szCs w:val="28"/>
        </w:rPr>
      </w:pPr>
      <w:r w:rsidRPr="004C606C">
        <w:rPr>
          <w:sz w:val="28"/>
          <w:szCs w:val="28"/>
        </w:rPr>
        <w:t>2</w:t>
      </w:r>
      <w:r w:rsidR="00E0290C">
        <w:rPr>
          <w:sz w:val="28"/>
          <w:szCs w:val="28"/>
        </w:rPr>
        <w:t>.20</w:t>
      </w:r>
      <w:r w:rsidR="00D92413" w:rsidRPr="004C606C">
        <w:rPr>
          <w:sz w:val="28"/>
          <w:szCs w:val="28"/>
        </w:rPr>
        <w:t xml:space="preserve">. Заявление, поступившее </w:t>
      </w:r>
      <w:r w:rsidR="002576BF" w:rsidRPr="004C606C">
        <w:rPr>
          <w:sz w:val="28"/>
          <w:szCs w:val="28"/>
        </w:rPr>
        <w:t>Исполнителю</w:t>
      </w:r>
      <w:r w:rsidR="00D92413" w:rsidRPr="004C606C">
        <w:rPr>
          <w:sz w:val="28"/>
          <w:szCs w:val="28"/>
        </w:rPr>
        <w:t xml:space="preserve">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D92413" w:rsidRPr="004C606C" w:rsidRDefault="00D92413" w:rsidP="004E55C7">
      <w:pPr>
        <w:suppressAutoHyphens/>
        <w:autoSpaceDE w:val="0"/>
        <w:autoSpaceDN w:val="0"/>
        <w:adjustRightInd w:val="0"/>
        <w:ind w:firstLine="709"/>
        <w:jc w:val="both"/>
        <w:rPr>
          <w:sz w:val="28"/>
          <w:szCs w:val="28"/>
        </w:rPr>
      </w:pPr>
      <w:r w:rsidRPr="004C606C">
        <w:rPr>
          <w:sz w:val="28"/>
          <w:szCs w:val="28"/>
        </w:rPr>
        <w:t>2.</w:t>
      </w:r>
      <w:r w:rsidR="00E0290C">
        <w:rPr>
          <w:sz w:val="28"/>
          <w:szCs w:val="28"/>
        </w:rPr>
        <w:t>21</w:t>
      </w:r>
      <w:r w:rsidRPr="004C606C">
        <w:rPr>
          <w:sz w:val="28"/>
          <w:szCs w:val="28"/>
        </w:rPr>
        <w:t xml:space="preserve"> Заявление, поступившее </w:t>
      </w:r>
      <w:r w:rsidR="002576BF" w:rsidRPr="004C606C">
        <w:rPr>
          <w:sz w:val="28"/>
          <w:szCs w:val="28"/>
        </w:rPr>
        <w:t>Исполнителю</w:t>
      </w:r>
      <w:r w:rsidRPr="004C606C">
        <w:rPr>
          <w:sz w:val="28"/>
          <w:szCs w:val="28"/>
        </w:rPr>
        <w:t>, в электронной форме, регистрируется должностным лицом подразделения, ответственного за делопроизводство, в день его поступления.</w:t>
      </w:r>
    </w:p>
    <w:p w:rsidR="00D92413" w:rsidRPr="004C606C" w:rsidRDefault="00D92413" w:rsidP="004E55C7">
      <w:pPr>
        <w:suppressAutoHyphens/>
        <w:autoSpaceDE w:val="0"/>
        <w:autoSpaceDN w:val="0"/>
        <w:adjustRightInd w:val="0"/>
        <w:ind w:firstLine="709"/>
        <w:jc w:val="both"/>
        <w:rPr>
          <w:sz w:val="28"/>
          <w:szCs w:val="28"/>
        </w:rPr>
      </w:pPr>
      <w:r w:rsidRPr="004C606C">
        <w:rPr>
          <w:sz w:val="28"/>
          <w:szCs w:val="28"/>
        </w:rPr>
        <w:lastRenderedPageBreak/>
        <w:t>2.</w:t>
      </w:r>
      <w:r w:rsidR="00E0290C">
        <w:rPr>
          <w:sz w:val="28"/>
          <w:szCs w:val="28"/>
        </w:rPr>
        <w:t>22</w:t>
      </w:r>
      <w:r w:rsidRPr="004C606C">
        <w:rPr>
          <w:sz w:val="28"/>
          <w:szCs w:val="28"/>
        </w:rPr>
        <w:t xml:space="preserve">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D92413" w:rsidRPr="004C606C" w:rsidRDefault="00D92413" w:rsidP="004E55C7">
      <w:pPr>
        <w:suppressAutoHyphens/>
        <w:autoSpaceDE w:val="0"/>
        <w:autoSpaceDN w:val="0"/>
        <w:adjustRightInd w:val="0"/>
        <w:ind w:firstLine="709"/>
        <w:jc w:val="both"/>
        <w:rPr>
          <w:sz w:val="28"/>
          <w:szCs w:val="28"/>
        </w:rPr>
      </w:pPr>
    </w:p>
    <w:p w:rsidR="00D92413" w:rsidRPr="004C606C" w:rsidRDefault="00D92413" w:rsidP="004E55C7">
      <w:pPr>
        <w:suppressAutoHyphens/>
        <w:autoSpaceDE w:val="0"/>
        <w:autoSpaceDN w:val="0"/>
        <w:adjustRightInd w:val="0"/>
        <w:jc w:val="center"/>
        <w:outlineLvl w:val="1"/>
        <w:rPr>
          <w:sz w:val="28"/>
          <w:szCs w:val="28"/>
        </w:rPr>
      </w:pPr>
      <w:r w:rsidRPr="004C606C">
        <w:rPr>
          <w:sz w:val="28"/>
          <w:szCs w:val="28"/>
        </w:rPr>
        <w:t>Требования к помещениям, в которых предоставляются муници</w:t>
      </w:r>
      <w:r w:rsidR="00C96A3E">
        <w:rPr>
          <w:sz w:val="28"/>
          <w:szCs w:val="28"/>
        </w:rPr>
        <w:t>п</w:t>
      </w:r>
      <w:r w:rsidRPr="004C606C">
        <w:rPr>
          <w:sz w:val="28"/>
          <w:szCs w:val="28"/>
        </w:rPr>
        <w:t>альная</w:t>
      </w:r>
      <w:r w:rsidR="00C96A3E">
        <w:rPr>
          <w:sz w:val="28"/>
          <w:szCs w:val="28"/>
        </w:rPr>
        <w:t xml:space="preserve"> </w:t>
      </w:r>
      <w:r w:rsidRPr="004C606C">
        <w:rPr>
          <w:sz w:val="28"/>
          <w:szCs w:val="28"/>
        </w:rPr>
        <w:t xml:space="preserve">услуга, к месту ожидания и приема заявителей, размещению и оформлению визуальной, текстовой и </w:t>
      </w:r>
      <w:proofErr w:type="spellStart"/>
      <w:r w:rsidRPr="004C606C">
        <w:rPr>
          <w:sz w:val="28"/>
          <w:szCs w:val="28"/>
        </w:rPr>
        <w:t>мультимедийной</w:t>
      </w:r>
      <w:proofErr w:type="spellEnd"/>
      <w:r w:rsidRPr="004C606C">
        <w:rPr>
          <w:sz w:val="28"/>
          <w:szCs w:val="28"/>
        </w:rPr>
        <w:t xml:space="preserve"> информации о порядке предоставления таких услуг</w:t>
      </w:r>
    </w:p>
    <w:p w:rsidR="00D92413" w:rsidRPr="004C606C" w:rsidRDefault="00D92413" w:rsidP="004E55C7">
      <w:pPr>
        <w:pStyle w:val="a5"/>
        <w:suppressAutoHyphens/>
        <w:spacing w:line="240" w:lineRule="auto"/>
        <w:ind w:firstLine="567"/>
        <w:jc w:val="center"/>
        <w:rPr>
          <w:b w:val="0"/>
          <w:bCs w:val="0"/>
          <w:color w:val="auto"/>
          <w:sz w:val="28"/>
          <w:szCs w:val="28"/>
        </w:rPr>
      </w:pPr>
    </w:p>
    <w:p w:rsidR="001F1122" w:rsidRPr="004C606C" w:rsidRDefault="00E0290C" w:rsidP="004E55C7">
      <w:pPr>
        <w:suppressAutoHyphens/>
        <w:ind w:firstLine="709"/>
        <w:jc w:val="both"/>
        <w:rPr>
          <w:sz w:val="28"/>
          <w:szCs w:val="28"/>
        </w:rPr>
      </w:pPr>
      <w:r>
        <w:rPr>
          <w:sz w:val="28"/>
          <w:szCs w:val="28"/>
        </w:rPr>
        <w:t>2.23</w:t>
      </w:r>
      <w:r w:rsidR="001F1122" w:rsidRPr="004C606C">
        <w:rPr>
          <w:sz w:val="28"/>
          <w:szCs w:val="28"/>
        </w:rPr>
        <w:t>. Прием граждан осуществляется в специально выделенных для предоставления муниципальных услуг помещениях.</w:t>
      </w:r>
    </w:p>
    <w:p w:rsidR="001F1122" w:rsidRPr="004C606C" w:rsidRDefault="00E0290C" w:rsidP="004E55C7">
      <w:pPr>
        <w:suppressAutoHyphens/>
        <w:ind w:firstLine="709"/>
        <w:jc w:val="both"/>
        <w:rPr>
          <w:sz w:val="28"/>
          <w:szCs w:val="28"/>
        </w:rPr>
      </w:pPr>
      <w:r>
        <w:rPr>
          <w:sz w:val="28"/>
          <w:szCs w:val="28"/>
        </w:rPr>
        <w:t>2.24</w:t>
      </w:r>
      <w:r w:rsidR="001F1122" w:rsidRPr="004C606C">
        <w:rPr>
          <w:sz w:val="28"/>
          <w:szCs w:val="28"/>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9012B9" w:rsidRDefault="009012B9" w:rsidP="009012B9">
      <w:pPr>
        <w:autoSpaceDE w:val="0"/>
        <w:autoSpaceDN w:val="0"/>
        <w:adjustRightInd w:val="0"/>
        <w:ind w:firstLine="700"/>
        <w:jc w:val="both"/>
        <w:rPr>
          <w:bCs/>
          <w:sz w:val="28"/>
          <w:szCs w:val="28"/>
        </w:rPr>
      </w:pPr>
      <w:proofErr w:type="gramStart"/>
      <w:r>
        <w:rPr>
          <w:bCs/>
          <w:sz w:val="28"/>
          <w:szCs w:val="28"/>
        </w:rPr>
        <w:t>В</w:t>
      </w:r>
      <w:r w:rsidRPr="00A20CBA">
        <w:rPr>
          <w:bCs/>
          <w:sz w:val="28"/>
          <w:szCs w:val="28"/>
        </w:rPr>
        <w:t>ход в здание администрации должен быть оборудован лестницей и пандусом с целью беспрепятственного доступа инвалидов для получения м</w:t>
      </w:r>
      <w:r w:rsidRPr="00A20CBA">
        <w:rPr>
          <w:bCs/>
          <w:sz w:val="28"/>
          <w:szCs w:val="28"/>
        </w:rPr>
        <w:t>у</w:t>
      </w:r>
      <w:r w:rsidRPr="00A20CBA">
        <w:rPr>
          <w:bCs/>
          <w:sz w:val="28"/>
          <w:szCs w:val="28"/>
        </w:rPr>
        <w:t>ниципальной услуги, в том числе с использованием креста-коляски (или кнопкой вызова), помещение администрации дол</w:t>
      </w:r>
      <w:r>
        <w:rPr>
          <w:bCs/>
          <w:sz w:val="28"/>
          <w:szCs w:val="28"/>
        </w:rPr>
        <w:t>ж</w:t>
      </w:r>
      <w:r w:rsidRPr="00A20CBA">
        <w:rPr>
          <w:bCs/>
          <w:sz w:val="28"/>
          <w:szCs w:val="28"/>
        </w:rPr>
        <w:t>но обеспечивать возмо</w:t>
      </w:r>
      <w:r w:rsidRPr="00A20CBA">
        <w:rPr>
          <w:bCs/>
          <w:sz w:val="28"/>
          <w:szCs w:val="28"/>
        </w:rPr>
        <w:t>ж</w:t>
      </w:r>
      <w:r w:rsidRPr="00A20CBA">
        <w:rPr>
          <w:bCs/>
          <w:sz w:val="28"/>
          <w:szCs w:val="28"/>
        </w:rPr>
        <w:t>ность самостоятельного передвижения по зданию а</w:t>
      </w:r>
      <w:r w:rsidRPr="00A20CBA">
        <w:rPr>
          <w:bCs/>
          <w:sz w:val="28"/>
          <w:szCs w:val="28"/>
        </w:rPr>
        <w:t>д</w:t>
      </w:r>
      <w:r w:rsidRPr="00A20CBA">
        <w:rPr>
          <w:bCs/>
          <w:sz w:val="28"/>
          <w:szCs w:val="28"/>
        </w:rPr>
        <w:t>минис</w:t>
      </w:r>
      <w:r>
        <w:rPr>
          <w:bCs/>
          <w:sz w:val="28"/>
          <w:szCs w:val="28"/>
        </w:rPr>
        <w:t>т</w:t>
      </w:r>
      <w:r w:rsidRPr="00A20CBA">
        <w:rPr>
          <w:bCs/>
          <w:sz w:val="28"/>
          <w:szCs w:val="28"/>
        </w:rPr>
        <w:t>рации, а также входа и выхода, сопровождение инвалидов, имеющих стойкие расстройства функции зрения и самостоятельного п</w:t>
      </w:r>
      <w:r w:rsidRPr="00A20CBA">
        <w:rPr>
          <w:bCs/>
          <w:sz w:val="28"/>
          <w:szCs w:val="28"/>
        </w:rPr>
        <w:t>е</w:t>
      </w:r>
      <w:r w:rsidRPr="00A20CBA">
        <w:rPr>
          <w:bCs/>
          <w:sz w:val="28"/>
          <w:szCs w:val="28"/>
        </w:rPr>
        <w:t>редвижения, надлежащее разме</w:t>
      </w:r>
      <w:r>
        <w:rPr>
          <w:bCs/>
          <w:sz w:val="28"/>
          <w:szCs w:val="28"/>
        </w:rPr>
        <w:t>щ</w:t>
      </w:r>
      <w:r w:rsidRPr="00A20CBA">
        <w:rPr>
          <w:bCs/>
          <w:sz w:val="28"/>
          <w:szCs w:val="28"/>
        </w:rPr>
        <w:t>ение оборудования и носителей информации, необходимых</w:t>
      </w:r>
      <w:proofErr w:type="gramEnd"/>
      <w:r w:rsidRPr="00A20CBA">
        <w:rPr>
          <w:bCs/>
          <w:sz w:val="28"/>
          <w:szCs w:val="28"/>
        </w:rPr>
        <w:t xml:space="preserve"> </w:t>
      </w:r>
      <w:proofErr w:type="gramStart"/>
      <w:r w:rsidRPr="00A20CBA">
        <w:rPr>
          <w:bCs/>
          <w:sz w:val="28"/>
          <w:szCs w:val="28"/>
        </w:rPr>
        <w:t>для обеспечения бе</w:t>
      </w:r>
      <w:r w:rsidRPr="00A20CBA">
        <w:rPr>
          <w:bCs/>
          <w:sz w:val="28"/>
          <w:szCs w:val="28"/>
        </w:rPr>
        <w:t>с</w:t>
      </w:r>
      <w:r w:rsidRPr="00A20CBA">
        <w:rPr>
          <w:bCs/>
          <w:sz w:val="28"/>
          <w:szCs w:val="28"/>
        </w:rPr>
        <w:t>препятственного доступа инвалидов к зданию, в котором предоставляется муниципальная услуга с учетом ограничений их жизнедеятельности, дубл</w:t>
      </w:r>
      <w:r w:rsidRPr="00A20CBA">
        <w:rPr>
          <w:bCs/>
          <w:sz w:val="28"/>
          <w:szCs w:val="28"/>
        </w:rPr>
        <w:t>и</w:t>
      </w:r>
      <w:r w:rsidRPr="00A20CBA">
        <w:rPr>
          <w:bCs/>
          <w:sz w:val="28"/>
          <w:szCs w:val="28"/>
        </w:rPr>
        <w:t>рование необходимой для инвал</w:t>
      </w:r>
      <w:r>
        <w:rPr>
          <w:bCs/>
          <w:sz w:val="28"/>
          <w:szCs w:val="28"/>
        </w:rPr>
        <w:t>ид</w:t>
      </w:r>
      <w:r w:rsidRPr="00A20CBA">
        <w:rPr>
          <w:bCs/>
          <w:sz w:val="28"/>
          <w:szCs w:val="28"/>
        </w:rPr>
        <w:t>ов звуковой и зрительной информации, а также надписей и знаков и иной текстовой и графической информации зн</w:t>
      </w:r>
      <w:r w:rsidRPr="00A20CBA">
        <w:rPr>
          <w:bCs/>
          <w:sz w:val="28"/>
          <w:szCs w:val="28"/>
        </w:rPr>
        <w:t>а</w:t>
      </w:r>
      <w:r w:rsidRPr="00A20CBA">
        <w:rPr>
          <w:bCs/>
          <w:sz w:val="28"/>
          <w:szCs w:val="28"/>
        </w:rPr>
        <w:t>ками, выполненными рельефно-точечным шрифтом Брайля, оказание инв</w:t>
      </w:r>
      <w:r w:rsidRPr="00A20CBA">
        <w:rPr>
          <w:bCs/>
          <w:sz w:val="28"/>
          <w:szCs w:val="28"/>
        </w:rPr>
        <w:t>а</w:t>
      </w:r>
      <w:r w:rsidRPr="00A20CBA">
        <w:rPr>
          <w:bCs/>
          <w:sz w:val="28"/>
          <w:szCs w:val="28"/>
        </w:rPr>
        <w:t>лидам помощи в преодолении барьеров, мешающих получения ими услуги н</w:t>
      </w:r>
      <w:r w:rsidRPr="00A20CBA">
        <w:rPr>
          <w:bCs/>
          <w:sz w:val="28"/>
          <w:szCs w:val="28"/>
        </w:rPr>
        <w:t>а</w:t>
      </w:r>
      <w:r w:rsidRPr="00A20CBA">
        <w:rPr>
          <w:bCs/>
          <w:sz w:val="28"/>
          <w:szCs w:val="28"/>
        </w:rPr>
        <w:t xml:space="preserve">равне с другими лицами. </w:t>
      </w:r>
      <w:proofErr w:type="gramEnd"/>
    </w:p>
    <w:p w:rsidR="009012B9" w:rsidRPr="00A11F85" w:rsidRDefault="009012B9" w:rsidP="00A11F85">
      <w:pPr>
        <w:autoSpaceDE w:val="0"/>
        <w:autoSpaceDN w:val="0"/>
        <w:adjustRightInd w:val="0"/>
        <w:ind w:firstLine="700"/>
        <w:jc w:val="both"/>
        <w:rPr>
          <w:bCs/>
          <w:sz w:val="28"/>
          <w:szCs w:val="28"/>
        </w:rPr>
      </w:pPr>
      <w:r w:rsidRPr="00A20CBA">
        <w:rPr>
          <w:bCs/>
          <w:sz w:val="28"/>
          <w:szCs w:val="28"/>
        </w:rPr>
        <w:t xml:space="preserve">Для </w:t>
      </w:r>
      <w:proofErr w:type="spellStart"/>
      <w:r w:rsidRPr="00A20CBA">
        <w:rPr>
          <w:bCs/>
          <w:sz w:val="28"/>
          <w:szCs w:val="28"/>
        </w:rPr>
        <w:t>минимализации</w:t>
      </w:r>
      <w:proofErr w:type="spellEnd"/>
      <w:r w:rsidRPr="00A20CBA">
        <w:rPr>
          <w:bCs/>
          <w:sz w:val="28"/>
          <w:szCs w:val="28"/>
        </w:rPr>
        <w:t xml:space="preserve"> неудо</w:t>
      </w:r>
      <w:proofErr w:type="gramStart"/>
      <w:r w:rsidRPr="00A20CBA">
        <w:rPr>
          <w:bCs/>
          <w:sz w:val="28"/>
          <w:szCs w:val="28"/>
        </w:rPr>
        <w:t>бств в пр</w:t>
      </w:r>
      <w:proofErr w:type="gramEnd"/>
      <w:r w:rsidRPr="00A20CBA">
        <w:rPr>
          <w:bCs/>
          <w:sz w:val="28"/>
          <w:szCs w:val="28"/>
        </w:rPr>
        <w:t xml:space="preserve">оцессе получения муниципальной услуги, совместно с инвалидом в здание администрации и помещение для приема заявителей допускаются </w:t>
      </w:r>
      <w:proofErr w:type="spellStart"/>
      <w:r w:rsidRPr="00A20CBA">
        <w:rPr>
          <w:bCs/>
          <w:sz w:val="28"/>
          <w:szCs w:val="28"/>
        </w:rPr>
        <w:t>сурдопереводчик</w:t>
      </w:r>
      <w:proofErr w:type="spellEnd"/>
      <w:r w:rsidRPr="00A20CBA">
        <w:rPr>
          <w:bCs/>
          <w:sz w:val="28"/>
          <w:szCs w:val="28"/>
        </w:rPr>
        <w:t xml:space="preserve">, </w:t>
      </w:r>
      <w:proofErr w:type="spellStart"/>
      <w:r w:rsidRPr="00A20CBA">
        <w:rPr>
          <w:bCs/>
          <w:sz w:val="28"/>
          <w:szCs w:val="28"/>
        </w:rPr>
        <w:t>тифлосурд</w:t>
      </w:r>
      <w:r w:rsidRPr="00A20CBA">
        <w:rPr>
          <w:bCs/>
          <w:sz w:val="28"/>
          <w:szCs w:val="28"/>
        </w:rPr>
        <w:t>о</w:t>
      </w:r>
      <w:r w:rsidRPr="00A20CBA">
        <w:rPr>
          <w:bCs/>
          <w:sz w:val="28"/>
          <w:szCs w:val="28"/>
        </w:rPr>
        <w:t>переводчик</w:t>
      </w:r>
      <w:proofErr w:type="spellEnd"/>
      <w:r w:rsidRPr="00A20CBA">
        <w:rPr>
          <w:bCs/>
          <w:sz w:val="28"/>
          <w:szCs w:val="28"/>
        </w:rPr>
        <w:t>, а также собака-проводник.</w:t>
      </w:r>
    </w:p>
    <w:p w:rsidR="001F1122" w:rsidRPr="004C606C" w:rsidRDefault="003744A6" w:rsidP="004E55C7">
      <w:pPr>
        <w:suppressAutoHyphens/>
        <w:ind w:firstLine="709"/>
        <w:jc w:val="both"/>
        <w:rPr>
          <w:sz w:val="28"/>
          <w:szCs w:val="28"/>
        </w:rPr>
      </w:pPr>
      <w:r>
        <w:rPr>
          <w:sz w:val="28"/>
          <w:szCs w:val="28"/>
        </w:rPr>
        <w:t>2</w:t>
      </w:r>
      <w:r w:rsidR="001F1122" w:rsidRPr="004C606C">
        <w:rPr>
          <w:sz w:val="28"/>
          <w:szCs w:val="28"/>
        </w:rPr>
        <w:t>.</w:t>
      </w:r>
      <w:r w:rsidR="00E0290C">
        <w:rPr>
          <w:sz w:val="28"/>
          <w:szCs w:val="28"/>
        </w:rPr>
        <w:t xml:space="preserve">25. </w:t>
      </w:r>
      <w:r w:rsidR="001F1122" w:rsidRPr="004C606C">
        <w:rPr>
          <w:sz w:val="28"/>
          <w:szCs w:val="28"/>
        </w:rPr>
        <w:t xml:space="preserve"> Места ожидания и приема заявителей должны быть оборудованы стульями или кресельными секциями, соответствовать комфортным услови</w:t>
      </w:r>
      <w:r w:rsidR="004C606C" w:rsidRPr="004C606C">
        <w:rPr>
          <w:sz w:val="28"/>
          <w:szCs w:val="28"/>
        </w:rPr>
        <w:t xml:space="preserve">ям для ожидания заявителей, в том числе необходимым наличием доступных мест общего пользования (туалет, гардероб) </w:t>
      </w:r>
      <w:r w:rsidR="001F1122" w:rsidRPr="004C606C">
        <w:rPr>
          <w:sz w:val="28"/>
          <w:szCs w:val="28"/>
        </w:rPr>
        <w:t>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w:t>
      </w:r>
      <w:r w:rsidR="0090457F">
        <w:rPr>
          <w:sz w:val="28"/>
          <w:szCs w:val="28"/>
        </w:rPr>
        <w:t xml:space="preserve"> не может составлять менее  3</w:t>
      </w:r>
      <w:r w:rsidR="001F1122" w:rsidRPr="004C606C">
        <w:rPr>
          <w:sz w:val="28"/>
          <w:szCs w:val="28"/>
        </w:rPr>
        <w:t xml:space="preserve"> мест. </w:t>
      </w:r>
    </w:p>
    <w:p w:rsidR="001F1122" w:rsidRPr="004C606C" w:rsidRDefault="001F1122" w:rsidP="004E55C7">
      <w:pPr>
        <w:suppressAutoHyphens/>
        <w:ind w:firstLine="709"/>
        <w:jc w:val="both"/>
        <w:rPr>
          <w:sz w:val="28"/>
          <w:szCs w:val="28"/>
        </w:rPr>
      </w:pPr>
      <w:r w:rsidRPr="004C606C">
        <w:rPr>
          <w:sz w:val="28"/>
          <w:szCs w:val="28"/>
        </w:rPr>
        <w:lastRenderedPageBreak/>
        <w:t>В местах ожидания имеются средства для оказания первой помощи и доступные места общего пользования.</w:t>
      </w:r>
    </w:p>
    <w:p w:rsidR="00692054" w:rsidRPr="004C606C" w:rsidRDefault="00E0290C" w:rsidP="009012B9">
      <w:pPr>
        <w:suppressAutoHyphens/>
        <w:ind w:firstLine="709"/>
        <w:jc w:val="both"/>
        <w:rPr>
          <w:sz w:val="28"/>
          <w:szCs w:val="28"/>
        </w:rPr>
      </w:pPr>
      <w:bookmarkStart w:id="5" w:name="sub_243"/>
      <w:r>
        <w:rPr>
          <w:sz w:val="28"/>
          <w:szCs w:val="28"/>
        </w:rPr>
        <w:t>2.26</w:t>
      </w:r>
      <w:r w:rsidR="001F1122" w:rsidRPr="004C606C">
        <w:rPr>
          <w:sz w:val="28"/>
          <w:szCs w:val="28"/>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4C606C" w:rsidRPr="004C606C" w:rsidRDefault="004C606C" w:rsidP="005133EF">
      <w:pPr>
        <w:suppressAutoHyphens/>
        <w:ind w:firstLine="709"/>
        <w:jc w:val="both"/>
        <w:rPr>
          <w:sz w:val="28"/>
          <w:szCs w:val="28"/>
        </w:rPr>
      </w:pPr>
      <w:r w:rsidRPr="004C606C">
        <w:rPr>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w:t>
      </w:r>
      <w:r w:rsidRPr="004C606C">
        <w:rPr>
          <w:sz w:val="28"/>
          <w:szCs w:val="28"/>
        </w:rPr>
        <w:t>с</w:t>
      </w:r>
      <w:r w:rsidRPr="004C606C">
        <w:rPr>
          <w:sz w:val="28"/>
          <w:szCs w:val="28"/>
        </w:rPr>
        <w:t>портных средств бесплатно.</w:t>
      </w:r>
    </w:p>
    <w:p w:rsidR="001F1122" w:rsidRPr="004C606C" w:rsidRDefault="00E0290C" w:rsidP="00821474">
      <w:pPr>
        <w:suppressAutoHyphens/>
        <w:ind w:firstLine="709"/>
        <w:jc w:val="both"/>
        <w:rPr>
          <w:sz w:val="28"/>
          <w:szCs w:val="28"/>
        </w:rPr>
      </w:pPr>
      <w:r>
        <w:rPr>
          <w:sz w:val="28"/>
          <w:szCs w:val="28"/>
        </w:rPr>
        <w:t>2.27</w:t>
      </w:r>
      <w:r w:rsidR="001F1122" w:rsidRPr="004C606C">
        <w:rPr>
          <w:sz w:val="28"/>
          <w:szCs w:val="28"/>
        </w:rPr>
        <w:t xml:space="preserve">. Рабочие места должностных лиц, ответственных за предоставление муниципальной услуги, должны быть оборудованы персональными компьютерами </w:t>
      </w:r>
      <w:r w:rsidR="00821474">
        <w:rPr>
          <w:sz w:val="28"/>
          <w:szCs w:val="28"/>
        </w:rPr>
        <w:t xml:space="preserve"> </w:t>
      </w:r>
      <w:r w:rsidR="001F1122" w:rsidRPr="004C606C">
        <w:rPr>
          <w:sz w:val="28"/>
          <w:szCs w:val="28"/>
        </w:rPr>
        <w:t>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5"/>
    <w:p w:rsidR="001F1122" w:rsidRPr="004C606C" w:rsidRDefault="001F1122" w:rsidP="004E55C7">
      <w:pPr>
        <w:suppressAutoHyphens/>
        <w:ind w:firstLine="709"/>
        <w:jc w:val="both"/>
        <w:rPr>
          <w:sz w:val="28"/>
          <w:szCs w:val="28"/>
        </w:rPr>
      </w:pPr>
      <w:proofErr w:type="gramStart"/>
      <w:r w:rsidRPr="004C606C">
        <w:rPr>
          <w:sz w:val="28"/>
          <w:szCs w:val="28"/>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4C606C">
        <w:rPr>
          <w:sz w:val="28"/>
          <w:szCs w:val="28"/>
        </w:rPr>
        <w:t>бейджи</w:t>
      </w:r>
      <w:proofErr w:type="spellEnd"/>
      <w:r w:rsidRPr="004C606C">
        <w:rPr>
          <w:sz w:val="28"/>
          <w:szCs w:val="28"/>
        </w:rPr>
        <w:t>) с указанием фамилии, имени, отчества и должности либо таблички аналогичного содержания на рабочих местах.</w:t>
      </w:r>
      <w:proofErr w:type="gramEnd"/>
      <w:r w:rsidRPr="004C606C">
        <w:rPr>
          <w:sz w:val="28"/>
          <w:szCs w:val="28"/>
        </w:rPr>
        <w:t xml:space="preserve"> Место для приема заявителей оборудуется стульями, столом для написания и размещения заявлений, других документов.</w:t>
      </w:r>
    </w:p>
    <w:p w:rsidR="001F1122" w:rsidRPr="004C606C" w:rsidRDefault="00E0290C" w:rsidP="004E55C7">
      <w:pPr>
        <w:suppressAutoHyphens/>
        <w:ind w:firstLine="709"/>
        <w:jc w:val="both"/>
        <w:rPr>
          <w:sz w:val="28"/>
          <w:szCs w:val="28"/>
        </w:rPr>
      </w:pPr>
      <w:r>
        <w:rPr>
          <w:sz w:val="28"/>
          <w:szCs w:val="28"/>
        </w:rPr>
        <w:t>2.28</w:t>
      </w:r>
      <w:r w:rsidR="001F1122" w:rsidRPr="004C606C">
        <w:rPr>
          <w:sz w:val="28"/>
          <w:szCs w:val="28"/>
        </w:rPr>
        <w:t>. Места информирования, предназначенные для ознакомления заявителей с информационными материалами, оборудуются:</w:t>
      </w:r>
    </w:p>
    <w:p w:rsidR="001F1122" w:rsidRPr="004C606C" w:rsidRDefault="001F1122" w:rsidP="004E55C7">
      <w:pPr>
        <w:suppressAutoHyphens/>
        <w:ind w:firstLine="709"/>
        <w:jc w:val="both"/>
        <w:rPr>
          <w:sz w:val="28"/>
          <w:szCs w:val="28"/>
        </w:rPr>
      </w:pPr>
      <w:r w:rsidRPr="004C606C">
        <w:rPr>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w:t>
      </w:r>
      <w:r w:rsidRPr="004C606C">
        <w:rPr>
          <w:sz w:val="28"/>
          <w:szCs w:val="28"/>
        </w:rPr>
        <w:t>д</w:t>
      </w:r>
      <w:r w:rsidRPr="004C606C">
        <w:rPr>
          <w:sz w:val="28"/>
          <w:szCs w:val="28"/>
        </w:rPr>
        <w:t>лежностями;</w:t>
      </w:r>
    </w:p>
    <w:p w:rsidR="001F1122" w:rsidRPr="004C606C" w:rsidRDefault="001F1122" w:rsidP="004E55C7">
      <w:pPr>
        <w:suppressAutoHyphens/>
        <w:ind w:firstLine="709"/>
        <w:jc w:val="both"/>
        <w:rPr>
          <w:sz w:val="28"/>
          <w:szCs w:val="28"/>
        </w:rPr>
      </w:pPr>
      <w:r w:rsidRPr="004C606C">
        <w:rPr>
          <w:sz w:val="28"/>
          <w:szCs w:val="28"/>
        </w:rPr>
        <w:t>- стульями и столами для оформления документов.</w:t>
      </w:r>
    </w:p>
    <w:p w:rsidR="001F1122" w:rsidRPr="004C606C" w:rsidRDefault="00E0290C" w:rsidP="004E55C7">
      <w:pPr>
        <w:suppressAutoHyphens/>
        <w:ind w:firstLine="709"/>
        <w:jc w:val="both"/>
        <w:rPr>
          <w:sz w:val="28"/>
          <w:szCs w:val="28"/>
        </w:rPr>
      </w:pPr>
      <w:r>
        <w:rPr>
          <w:sz w:val="28"/>
          <w:szCs w:val="28"/>
        </w:rPr>
        <w:t>2.29</w:t>
      </w:r>
      <w:r w:rsidR="001F1122" w:rsidRPr="004C606C">
        <w:rPr>
          <w:sz w:val="28"/>
          <w:szCs w:val="28"/>
        </w:rPr>
        <w:t>. К информационным стендам должна быть обеспечена возможность свободного доступа граждан.</w:t>
      </w:r>
    </w:p>
    <w:p w:rsidR="001F1122" w:rsidRPr="004C606C" w:rsidRDefault="00E0290C" w:rsidP="004E55C7">
      <w:pPr>
        <w:suppressAutoHyphens/>
        <w:ind w:firstLine="709"/>
        <w:jc w:val="both"/>
        <w:rPr>
          <w:sz w:val="28"/>
          <w:szCs w:val="28"/>
        </w:rPr>
      </w:pPr>
      <w:r>
        <w:rPr>
          <w:sz w:val="28"/>
          <w:szCs w:val="28"/>
        </w:rPr>
        <w:t>2.30</w:t>
      </w:r>
      <w:r w:rsidR="001F1122" w:rsidRPr="004C606C">
        <w:rPr>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1F1122" w:rsidRPr="004C606C" w:rsidRDefault="00E0290C" w:rsidP="004E55C7">
      <w:pPr>
        <w:suppressAutoHyphens/>
        <w:ind w:firstLine="709"/>
        <w:jc w:val="both"/>
        <w:rPr>
          <w:sz w:val="28"/>
          <w:szCs w:val="28"/>
        </w:rPr>
      </w:pPr>
      <w:r>
        <w:rPr>
          <w:sz w:val="28"/>
          <w:szCs w:val="28"/>
        </w:rPr>
        <w:t>2.31</w:t>
      </w:r>
      <w:r w:rsidR="001F1122" w:rsidRPr="004C606C">
        <w:rPr>
          <w:sz w:val="28"/>
          <w:szCs w:val="28"/>
        </w:rPr>
        <w:t>. Исполнитель должен быть оснащен рабочими местами с доступом к автоматизированным информационным системам обеспечивающим:</w:t>
      </w:r>
    </w:p>
    <w:p w:rsidR="001F1122" w:rsidRPr="004C606C" w:rsidRDefault="00E0290C" w:rsidP="004E55C7">
      <w:pPr>
        <w:suppressAutoHyphens/>
        <w:ind w:firstLine="709"/>
        <w:jc w:val="both"/>
        <w:rPr>
          <w:sz w:val="28"/>
          <w:szCs w:val="28"/>
        </w:rPr>
      </w:pPr>
      <w:r>
        <w:rPr>
          <w:sz w:val="28"/>
          <w:szCs w:val="28"/>
        </w:rPr>
        <w:t>2</w:t>
      </w:r>
      <w:r w:rsidR="00294852" w:rsidRPr="004C606C">
        <w:rPr>
          <w:sz w:val="28"/>
          <w:szCs w:val="28"/>
        </w:rPr>
        <w:t>.</w:t>
      </w:r>
      <w:r>
        <w:rPr>
          <w:sz w:val="28"/>
          <w:szCs w:val="28"/>
        </w:rPr>
        <w:t>31.</w:t>
      </w:r>
      <w:r w:rsidR="00294852" w:rsidRPr="004C606C">
        <w:rPr>
          <w:sz w:val="28"/>
          <w:szCs w:val="28"/>
        </w:rPr>
        <w:t>1.</w:t>
      </w:r>
      <w:r w:rsidR="001F1122" w:rsidRPr="004C606C">
        <w:rPr>
          <w:sz w:val="28"/>
          <w:szCs w:val="28"/>
        </w:rPr>
        <w:t xml:space="preserve">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1F1122" w:rsidRPr="004C606C" w:rsidRDefault="00E0290C" w:rsidP="004E55C7">
      <w:pPr>
        <w:suppressAutoHyphens/>
        <w:ind w:firstLine="709"/>
        <w:jc w:val="both"/>
        <w:rPr>
          <w:sz w:val="28"/>
          <w:szCs w:val="28"/>
        </w:rPr>
      </w:pPr>
      <w:r>
        <w:rPr>
          <w:sz w:val="28"/>
          <w:szCs w:val="28"/>
        </w:rPr>
        <w:t>2.32</w:t>
      </w:r>
      <w:r w:rsidR="00294852" w:rsidRPr="004C606C">
        <w:rPr>
          <w:sz w:val="28"/>
          <w:szCs w:val="28"/>
        </w:rPr>
        <w:t>.2.</w:t>
      </w:r>
      <w:r w:rsidR="001F1122" w:rsidRPr="004C606C">
        <w:rPr>
          <w:sz w:val="28"/>
          <w:szCs w:val="28"/>
        </w:rPr>
        <w:t xml:space="preserve">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1F1122" w:rsidRPr="004C606C" w:rsidRDefault="00E0290C" w:rsidP="004E55C7">
      <w:pPr>
        <w:suppressAutoHyphens/>
        <w:ind w:firstLine="709"/>
        <w:jc w:val="both"/>
        <w:rPr>
          <w:sz w:val="28"/>
          <w:szCs w:val="28"/>
        </w:rPr>
      </w:pPr>
      <w:r>
        <w:rPr>
          <w:sz w:val="28"/>
          <w:szCs w:val="28"/>
        </w:rPr>
        <w:t>2.</w:t>
      </w:r>
      <w:r w:rsidR="00294852" w:rsidRPr="004C606C">
        <w:rPr>
          <w:sz w:val="28"/>
          <w:szCs w:val="28"/>
        </w:rPr>
        <w:t>3</w:t>
      </w:r>
      <w:r>
        <w:rPr>
          <w:sz w:val="28"/>
          <w:szCs w:val="28"/>
        </w:rPr>
        <w:t>2</w:t>
      </w:r>
      <w:r w:rsidR="00294852" w:rsidRPr="004C606C">
        <w:rPr>
          <w:sz w:val="28"/>
          <w:szCs w:val="28"/>
        </w:rPr>
        <w:t>.</w:t>
      </w:r>
      <w:r>
        <w:rPr>
          <w:sz w:val="28"/>
          <w:szCs w:val="28"/>
        </w:rPr>
        <w:t>3</w:t>
      </w:r>
      <w:r w:rsidR="00294852" w:rsidRPr="004C606C">
        <w:rPr>
          <w:sz w:val="28"/>
          <w:szCs w:val="28"/>
        </w:rPr>
        <w:t>.</w:t>
      </w:r>
      <w:r w:rsidR="001F1122" w:rsidRPr="004C606C">
        <w:rPr>
          <w:sz w:val="28"/>
          <w:szCs w:val="28"/>
        </w:rPr>
        <w:t xml:space="preserve"> предоставление по запросу заявителя сведений о ходе предоставления муниципальной услуги;</w:t>
      </w:r>
    </w:p>
    <w:p w:rsidR="001F1122" w:rsidRPr="004C606C" w:rsidRDefault="00E0290C" w:rsidP="004E55C7">
      <w:pPr>
        <w:suppressAutoHyphens/>
        <w:ind w:firstLine="709"/>
        <w:jc w:val="both"/>
        <w:rPr>
          <w:sz w:val="28"/>
          <w:szCs w:val="28"/>
        </w:rPr>
      </w:pPr>
      <w:r>
        <w:rPr>
          <w:sz w:val="28"/>
          <w:szCs w:val="28"/>
        </w:rPr>
        <w:lastRenderedPageBreak/>
        <w:t>2.32</w:t>
      </w:r>
      <w:r w:rsidR="00294852" w:rsidRPr="004C606C">
        <w:rPr>
          <w:sz w:val="28"/>
          <w:szCs w:val="28"/>
        </w:rPr>
        <w:t>.</w:t>
      </w:r>
      <w:r>
        <w:rPr>
          <w:sz w:val="28"/>
          <w:szCs w:val="28"/>
        </w:rPr>
        <w:t>4.</w:t>
      </w:r>
      <w:r w:rsidR="001F1122" w:rsidRPr="004C606C">
        <w:rPr>
          <w:sz w:val="28"/>
          <w:szCs w:val="28"/>
        </w:rPr>
        <w:t xml:space="preserve">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D92413" w:rsidRPr="004C606C" w:rsidRDefault="00D92413" w:rsidP="004E55C7">
      <w:pPr>
        <w:suppressAutoHyphens/>
        <w:autoSpaceDE w:val="0"/>
        <w:autoSpaceDN w:val="0"/>
        <w:adjustRightInd w:val="0"/>
        <w:ind w:firstLine="567"/>
        <w:jc w:val="both"/>
        <w:rPr>
          <w:sz w:val="28"/>
          <w:szCs w:val="28"/>
        </w:rPr>
      </w:pPr>
    </w:p>
    <w:p w:rsidR="001F1122" w:rsidRPr="004C606C" w:rsidRDefault="001F1122" w:rsidP="004E55C7">
      <w:pPr>
        <w:suppressAutoHyphens/>
        <w:autoSpaceDE w:val="0"/>
        <w:autoSpaceDN w:val="0"/>
        <w:adjustRightInd w:val="0"/>
        <w:jc w:val="center"/>
        <w:outlineLvl w:val="1"/>
        <w:rPr>
          <w:sz w:val="28"/>
          <w:szCs w:val="28"/>
        </w:rPr>
      </w:pPr>
      <w:r w:rsidRPr="004C606C">
        <w:rPr>
          <w:sz w:val="28"/>
          <w:szCs w:val="28"/>
        </w:rPr>
        <w:t>Показатели доступности и качества муниципальной услуги</w:t>
      </w:r>
    </w:p>
    <w:p w:rsidR="00E0290C" w:rsidRDefault="00E0290C" w:rsidP="005133EF">
      <w:pPr>
        <w:suppressAutoHyphens/>
        <w:jc w:val="both"/>
        <w:rPr>
          <w:sz w:val="28"/>
          <w:szCs w:val="28"/>
        </w:rPr>
      </w:pPr>
      <w:bookmarkStart w:id="6" w:name="sub_213"/>
    </w:p>
    <w:p w:rsidR="00193D07" w:rsidRPr="004C606C" w:rsidRDefault="00E0290C" w:rsidP="004E55C7">
      <w:pPr>
        <w:suppressAutoHyphens/>
        <w:ind w:firstLine="709"/>
        <w:jc w:val="both"/>
        <w:rPr>
          <w:sz w:val="28"/>
          <w:szCs w:val="28"/>
        </w:rPr>
      </w:pPr>
      <w:r>
        <w:rPr>
          <w:sz w:val="28"/>
          <w:szCs w:val="28"/>
        </w:rPr>
        <w:t>2.33.</w:t>
      </w:r>
      <w:r w:rsidR="00193D07" w:rsidRPr="004C606C">
        <w:rPr>
          <w:sz w:val="28"/>
          <w:szCs w:val="28"/>
        </w:rPr>
        <w:t> Показатели доступности и качества муниципальной услуги</w:t>
      </w:r>
    </w:p>
    <w:bookmarkEnd w:id="6"/>
    <w:p w:rsidR="00193D07" w:rsidRPr="004C606C" w:rsidRDefault="00193D07" w:rsidP="004E55C7">
      <w:pPr>
        <w:suppressAutoHyphens/>
        <w:ind w:firstLine="709"/>
        <w:jc w:val="both"/>
        <w:rPr>
          <w:sz w:val="28"/>
          <w:szCs w:val="28"/>
        </w:rPr>
      </w:pPr>
      <w:r w:rsidRPr="004C606C">
        <w:rPr>
          <w:sz w:val="28"/>
          <w:szCs w:val="28"/>
        </w:rPr>
        <w:t>Показателями доступности и качества муниципальной услуги являются:</w:t>
      </w:r>
    </w:p>
    <w:p w:rsidR="00193D07" w:rsidRPr="004C606C" w:rsidRDefault="00193D07" w:rsidP="004E55C7">
      <w:pPr>
        <w:suppressAutoHyphens/>
        <w:ind w:firstLine="709"/>
        <w:jc w:val="both"/>
        <w:rPr>
          <w:sz w:val="28"/>
          <w:szCs w:val="28"/>
        </w:rPr>
      </w:pPr>
      <w:r w:rsidRPr="004C606C">
        <w:rPr>
          <w:sz w:val="28"/>
          <w:szCs w:val="28"/>
        </w:rPr>
        <w:t>открытость информации о муниципальной услуге;</w:t>
      </w:r>
    </w:p>
    <w:p w:rsidR="00060BDB" w:rsidRDefault="00193D07" w:rsidP="00821474">
      <w:pPr>
        <w:suppressAutoHyphens/>
        <w:ind w:firstLine="709"/>
        <w:jc w:val="both"/>
        <w:rPr>
          <w:sz w:val="28"/>
          <w:szCs w:val="28"/>
        </w:rPr>
      </w:pPr>
      <w:r w:rsidRPr="004C606C">
        <w:rPr>
          <w:sz w:val="28"/>
          <w:szCs w:val="28"/>
        </w:rPr>
        <w:t>своевременность предоставления муниципальной услуги;</w:t>
      </w:r>
    </w:p>
    <w:p w:rsidR="00193D07" w:rsidRPr="004C606C" w:rsidRDefault="00193D07" w:rsidP="004E55C7">
      <w:pPr>
        <w:suppressAutoHyphens/>
        <w:ind w:firstLine="709"/>
        <w:jc w:val="both"/>
        <w:rPr>
          <w:sz w:val="28"/>
          <w:szCs w:val="28"/>
        </w:rPr>
      </w:pPr>
      <w:r w:rsidRPr="004C606C">
        <w:rPr>
          <w:sz w:val="28"/>
          <w:szCs w:val="28"/>
        </w:rPr>
        <w:t>точное соблюдение требований законодательства и Административного регламента при предоставлении муниципальной услуги;</w:t>
      </w:r>
    </w:p>
    <w:p w:rsidR="00193D07" w:rsidRPr="004C606C" w:rsidRDefault="00193D07" w:rsidP="004E55C7">
      <w:pPr>
        <w:suppressAutoHyphens/>
        <w:ind w:firstLine="709"/>
        <w:jc w:val="both"/>
        <w:rPr>
          <w:sz w:val="28"/>
          <w:szCs w:val="28"/>
        </w:rPr>
      </w:pPr>
      <w:r w:rsidRPr="004C606C">
        <w:rPr>
          <w:sz w:val="28"/>
          <w:szCs w:val="28"/>
        </w:rPr>
        <w:t>компетентность специалистов Исполнителя в вопросах предоставления муниципальной услуги;</w:t>
      </w:r>
    </w:p>
    <w:p w:rsidR="00193D07" w:rsidRPr="004C606C" w:rsidRDefault="00193D07" w:rsidP="004E55C7">
      <w:pPr>
        <w:suppressAutoHyphens/>
        <w:ind w:firstLine="709"/>
        <w:jc w:val="both"/>
        <w:rPr>
          <w:sz w:val="28"/>
          <w:szCs w:val="28"/>
        </w:rPr>
      </w:pPr>
      <w:r w:rsidRPr="004C606C">
        <w:rPr>
          <w:sz w:val="28"/>
          <w:szCs w:val="28"/>
        </w:rPr>
        <w:t>вежливость и корректность специалистов Исполнителя;</w:t>
      </w:r>
    </w:p>
    <w:p w:rsidR="00193D07" w:rsidRPr="004C606C" w:rsidRDefault="00193D07" w:rsidP="004E55C7">
      <w:pPr>
        <w:suppressAutoHyphens/>
        <w:ind w:firstLine="709"/>
        <w:jc w:val="both"/>
        <w:rPr>
          <w:sz w:val="28"/>
          <w:szCs w:val="28"/>
        </w:rPr>
      </w:pPr>
      <w:r w:rsidRPr="004C606C">
        <w:rPr>
          <w:sz w:val="28"/>
          <w:szCs w:val="28"/>
        </w:rPr>
        <w:t>комфортность ожидания и получения муниципальной услуги;</w:t>
      </w:r>
    </w:p>
    <w:p w:rsidR="00193D07" w:rsidRPr="004C606C" w:rsidRDefault="00193D07" w:rsidP="004E55C7">
      <w:pPr>
        <w:suppressAutoHyphens/>
        <w:ind w:firstLine="709"/>
        <w:jc w:val="both"/>
        <w:rPr>
          <w:sz w:val="28"/>
          <w:szCs w:val="28"/>
        </w:rPr>
      </w:pPr>
      <w:r w:rsidRPr="004C606C">
        <w:rPr>
          <w:sz w:val="28"/>
          <w:szCs w:val="28"/>
        </w:rPr>
        <w:t>отсутствие жалоб со стороны заявителей на нарушение требований стандарта предоставления муниципальной услуги.</w:t>
      </w:r>
    </w:p>
    <w:p w:rsidR="00193D07" w:rsidRPr="004C606C" w:rsidRDefault="00E0290C" w:rsidP="004E55C7">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2.3</w:t>
      </w:r>
      <w:r w:rsidR="003744A6">
        <w:rPr>
          <w:rFonts w:ascii="Times New Roman" w:hAnsi="Times New Roman" w:cs="Times New Roman"/>
          <w:sz w:val="28"/>
          <w:szCs w:val="28"/>
        </w:rPr>
        <w:t>4</w:t>
      </w:r>
      <w:r w:rsidR="00193D07" w:rsidRPr="004C606C">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193D07" w:rsidRPr="004C606C" w:rsidRDefault="00193D07"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193D07" w:rsidRPr="004C606C" w:rsidRDefault="00193D07"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193D07" w:rsidRPr="004C606C" w:rsidRDefault="00193D07"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193D07" w:rsidRPr="004C606C" w:rsidRDefault="00193D07"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193D07" w:rsidRPr="004C606C" w:rsidRDefault="00193D07"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4C606C" w:rsidRPr="004C606C" w:rsidRDefault="00E0290C" w:rsidP="004E55C7">
      <w:pPr>
        <w:suppressAutoHyphens/>
        <w:ind w:firstLine="709"/>
        <w:jc w:val="both"/>
        <w:rPr>
          <w:sz w:val="28"/>
          <w:szCs w:val="28"/>
        </w:rPr>
      </w:pPr>
      <w:r>
        <w:rPr>
          <w:sz w:val="28"/>
          <w:szCs w:val="28"/>
        </w:rPr>
        <w:t>2.35.</w:t>
      </w:r>
      <w:r w:rsidR="004C606C" w:rsidRPr="004C606C">
        <w:rPr>
          <w:sz w:val="28"/>
          <w:szCs w:val="28"/>
        </w:rPr>
        <w:t xml:space="preserve">  Особенности предоставления муниципальной услуги в электронной форме.</w:t>
      </w:r>
    </w:p>
    <w:p w:rsidR="004C606C" w:rsidRPr="004C606C" w:rsidRDefault="004C606C" w:rsidP="004E55C7">
      <w:pPr>
        <w:suppressAutoHyphens/>
        <w:ind w:firstLine="709"/>
        <w:jc w:val="both"/>
        <w:rPr>
          <w:sz w:val="28"/>
          <w:szCs w:val="28"/>
        </w:rPr>
      </w:pPr>
      <w:r w:rsidRPr="004C606C">
        <w:rPr>
          <w:sz w:val="28"/>
          <w:szCs w:val="28"/>
        </w:rPr>
        <w:t>Предоставление муниципальной услуги в электронной форме осуществляется путем использования средств электронной связи.</w:t>
      </w:r>
    </w:p>
    <w:p w:rsidR="004C606C" w:rsidRPr="004C606C" w:rsidRDefault="004C606C" w:rsidP="004E55C7">
      <w:pPr>
        <w:suppressAutoHyphens/>
        <w:ind w:firstLine="720"/>
        <w:jc w:val="both"/>
        <w:rPr>
          <w:sz w:val="28"/>
          <w:szCs w:val="28"/>
        </w:rPr>
      </w:pPr>
      <w:r w:rsidRPr="004C606C">
        <w:rPr>
          <w:sz w:val="28"/>
          <w:szCs w:val="28"/>
        </w:rPr>
        <w:t>Формы и виды обращений заявителя:</w:t>
      </w:r>
    </w:p>
    <w:p w:rsidR="004C606C" w:rsidRPr="004C606C" w:rsidRDefault="004C606C" w:rsidP="004E55C7">
      <w:pPr>
        <w:suppressAutoHyphens/>
        <w:ind w:firstLine="720"/>
        <w:jc w:val="both"/>
        <w:rPr>
          <w:sz w:val="28"/>
          <w:szCs w:val="28"/>
        </w:rPr>
      </w:pPr>
    </w:p>
    <w:tbl>
      <w:tblPr>
        <w:tblW w:w="995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2400"/>
        <w:gridCol w:w="1100"/>
        <w:gridCol w:w="400"/>
        <w:gridCol w:w="900"/>
        <w:gridCol w:w="36"/>
        <w:gridCol w:w="1100"/>
        <w:gridCol w:w="38"/>
        <w:gridCol w:w="2390"/>
        <w:gridCol w:w="992"/>
      </w:tblGrid>
      <w:tr w:rsidR="00FE2CED" w:rsidRPr="004C606C" w:rsidTr="00821474">
        <w:trPr>
          <w:trHeight w:val="1710"/>
        </w:trPr>
        <w:tc>
          <w:tcPr>
            <w:tcW w:w="600" w:type="dxa"/>
            <w:vMerge w:val="restart"/>
          </w:tcPr>
          <w:p w:rsidR="00FE2CED" w:rsidRPr="00096356" w:rsidRDefault="00FE2CED" w:rsidP="00145988">
            <w:pPr>
              <w:jc w:val="both"/>
            </w:pPr>
            <w:r w:rsidRPr="00096356">
              <w:t>№</w:t>
            </w:r>
          </w:p>
        </w:tc>
        <w:tc>
          <w:tcPr>
            <w:tcW w:w="2400" w:type="dxa"/>
            <w:vMerge w:val="restart"/>
          </w:tcPr>
          <w:p w:rsidR="00FE2CED" w:rsidRPr="00096356" w:rsidRDefault="00FE2CED" w:rsidP="00145988">
            <w:pPr>
              <w:jc w:val="both"/>
              <w:rPr>
                <w:b/>
                <w:bCs/>
              </w:rPr>
            </w:pPr>
            <w:r w:rsidRPr="00096356">
              <w:rPr>
                <w:b/>
                <w:bCs/>
              </w:rPr>
              <w:t>Наименование док</w:t>
            </w:r>
            <w:r w:rsidRPr="00096356">
              <w:rPr>
                <w:b/>
                <w:bCs/>
              </w:rPr>
              <w:t>у</w:t>
            </w:r>
            <w:r w:rsidRPr="00096356">
              <w:rPr>
                <w:b/>
                <w:bCs/>
              </w:rPr>
              <w:t>мента</w:t>
            </w:r>
          </w:p>
        </w:tc>
        <w:tc>
          <w:tcPr>
            <w:tcW w:w="1100" w:type="dxa"/>
            <w:vMerge w:val="restart"/>
            <w:textDirection w:val="btLr"/>
          </w:tcPr>
          <w:p w:rsidR="00FE2CED" w:rsidRPr="00096356" w:rsidRDefault="00FE2CED" w:rsidP="00145988">
            <w:pPr>
              <w:jc w:val="both"/>
              <w:rPr>
                <w:b/>
                <w:bCs/>
              </w:rPr>
            </w:pPr>
            <w:r w:rsidRPr="00096356">
              <w:rPr>
                <w:b/>
                <w:bCs/>
              </w:rPr>
              <w:t>Необходимость предоставления, в сл</w:t>
            </w:r>
            <w:r w:rsidRPr="00096356">
              <w:rPr>
                <w:b/>
                <w:bCs/>
              </w:rPr>
              <w:t>е</w:t>
            </w:r>
            <w:r w:rsidRPr="00096356">
              <w:rPr>
                <w:b/>
                <w:bCs/>
              </w:rPr>
              <w:t>дующих случ</w:t>
            </w:r>
            <w:r w:rsidRPr="00096356">
              <w:rPr>
                <w:b/>
                <w:bCs/>
              </w:rPr>
              <w:t>а</w:t>
            </w:r>
            <w:r w:rsidRPr="00096356">
              <w:rPr>
                <w:b/>
                <w:bCs/>
              </w:rPr>
              <w:t>ях</w:t>
            </w:r>
          </w:p>
        </w:tc>
        <w:tc>
          <w:tcPr>
            <w:tcW w:w="2436" w:type="dxa"/>
            <w:gridSpan w:val="4"/>
          </w:tcPr>
          <w:p w:rsidR="00FE2CED" w:rsidRPr="00096356" w:rsidRDefault="00FE2CED" w:rsidP="00145988">
            <w:pPr>
              <w:jc w:val="both"/>
              <w:rPr>
                <w:b/>
                <w:bCs/>
              </w:rPr>
            </w:pPr>
            <w:r w:rsidRPr="00096356">
              <w:rPr>
                <w:b/>
                <w:bCs/>
              </w:rPr>
              <w:t>Личный прием</w:t>
            </w:r>
          </w:p>
        </w:tc>
        <w:tc>
          <w:tcPr>
            <w:tcW w:w="3420" w:type="dxa"/>
            <w:gridSpan w:val="3"/>
          </w:tcPr>
          <w:p w:rsidR="00FE2CED" w:rsidRPr="00096356" w:rsidRDefault="00FE2CED" w:rsidP="00145988">
            <w:pPr>
              <w:jc w:val="both"/>
              <w:rPr>
                <w:b/>
                <w:bCs/>
              </w:rPr>
            </w:pPr>
            <w:r w:rsidRPr="00096356">
              <w:rPr>
                <w:b/>
                <w:bCs/>
              </w:rPr>
              <w:t>Обращение через «Портал гос</w:t>
            </w:r>
            <w:r w:rsidRPr="00096356">
              <w:rPr>
                <w:b/>
                <w:bCs/>
              </w:rPr>
              <w:t>у</w:t>
            </w:r>
            <w:r w:rsidRPr="00096356">
              <w:rPr>
                <w:b/>
                <w:bCs/>
              </w:rPr>
              <w:t>дарс</w:t>
            </w:r>
            <w:r w:rsidRPr="00096356">
              <w:rPr>
                <w:b/>
                <w:bCs/>
              </w:rPr>
              <w:t>т</w:t>
            </w:r>
            <w:r w:rsidRPr="00096356">
              <w:rPr>
                <w:b/>
                <w:bCs/>
              </w:rPr>
              <w:t>венных и муниципальных услуг Заба</w:t>
            </w:r>
            <w:r w:rsidRPr="00096356">
              <w:rPr>
                <w:b/>
                <w:bCs/>
              </w:rPr>
              <w:t>й</w:t>
            </w:r>
            <w:r w:rsidRPr="00096356">
              <w:rPr>
                <w:b/>
                <w:bCs/>
              </w:rPr>
              <w:t>кальского края»</w:t>
            </w:r>
          </w:p>
        </w:tc>
      </w:tr>
      <w:tr w:rsidR="00FE2CED" w:rsidRPr="004C606C" w:rsidTr="009012B9">
        <w:trPr>
          <w:trHeight w:val="514"/>
        </w:trPr>
        <w:tc>
          <w:tcPr>
            <w:tcW w:w="600" w:type="dxa"/>
            <w:vMerge/>
          </w:tcPr>
          <w:p w:rsidR="00FE2CED" w:rsidRPr="004C606C" w:rsidRDefault="00FE2CED" w:rsidP="004E55C7">
            <w:pPr>
              <w:suppressAutoHyphens/>
              <w:jc w:val="both"/>
            </w:pPr>
          </w:p>
        </w:tc>
        <w:tc>
          <w:tcPr>
            <w:tcW w:w="2400" w:type="dxa"/>
            <w:vMerge/>
          </w:tcPr>
          <w:p w:rsidR="00FE2CED" w:rsidRPr="004C606C" w:rsidRDefault="00FE2CED" w:rsidP="004E55C7">
            <w:pPr>
              <w:suppressAutoHyphens/>
              <w:jc w:val="both"/>
              <w:rPr>
                <w:b/>
                <w:bCs/>
              </w:rPr>
            </w:pPr>
          </w:p>
        </w:tc>
        <w:tc>
          <w:tcPr>
            <w:tcW w:w="1100" w:type="dxa"/>
            <w:vMerge/>
          </w:tcPr>
          <w:p w:rsidR="00FE2CED" w:rsidRPr="004C606C" w:rsidRDefault="00FE2CED" w:rsidP="004E55C7">
            <w:pPr>
              <w:suppressAutoHyphens/>
              <w:jc w:val="both"/>
              <w:rPr>
                <w:b/>
                <w:bCs/>
              </w:rPr>
            </w:pPr>
          </w:p>
        </w:tc>
        <w:tc>
          <w:tcPr>
            <w:tcW w:w="1336" w:type="dxa"/>
            <w:gridSpan w:val="3"/>
          </w:tcPr>
          <w:p w:rsidR="00FE2CED" w:rsidRPr="004C606C" w:rsidRDefault="00FE2CED" w:rsidP="004E55C7">
            <w:pPr>
              <w:suppressAutoHyphens/>
              <w:jc w:val="both"/>
              <w:rPr>
                <w:b/>
                <w:bCs/>
              </w:rPr>
            </w:pPr>
            <w:r w:rsidRPr="00096356">
              <w:rPr>
                <w:b/>
                <w:bCs/>
              </w:rPr>
              <w:t>Бумажный вид</w:t>
            </w:r>
          </w:p>
        </w:tc>
        <w:tc>
          <w:tcPr>
            <w:tcW w:w="1100" w:type="dxa"/>
          </w:tcPr>
          <w:p w:rsidR="00FE2CED" w:rsidRPr="004C606C" w:rsidRDefault="00FE2CED" w:rsidP="004E55C7">
            <w:pPr>
              <w:suppressAutoHyphens/>
              <w:jc w:val="both"/>
              <w:rPr>
                <w:b/>
                <w:bCs/>
              </w:rPr>
            </w:pPr>
            <w:r w:rsidRPr="00096356">
              <w:rPr>
                <w:b/>
                <w:bCs/>
              </w:rPr>
              <w:t>Электронный вид</w:t>
            </w:r>
          </w:p>
        </w:tc>
        <w:tc>
          <w:tcPr>
            <w:tcW w:w="2428" w:type="dxa"/>
            <w:gridSpan w:val="2"/>
          </w:tcPr>
          <w:p w:rsidR="00FE2CED" w:rsidRPr="00096356" w:rsidRDefault="00FE2CED" w:rsidP="00145988">
            <w:pPr>
              <w:jc w:val="both"/>
            </w:pPr>
          </w:p>
        </w:tc>
        <w:tc>
          <w:tcPr>
            <w:tcW w:w="992" w:type="dxa"/>
          </w:tcPr>
          <w:p w:rsidR="00FE2CED" w:rsidRPr="00096356" w:rsidRDefault="00FE2CED" w:rsidP="00145988">
            <w:pPr>
              <w:jc w:val="both"/>
              <w:rPr>
                <w:b/>
                <w:bCs/>
              </w:rPr>
            </w:pPr>
          </w:p>
        </w:tc>
      </w:tr>
      <w:tr w:rsidR="00FE2CED" w:rsidRPr="004C606C" w:rsidTr="009012B9">
        <w:trPr>
          <w:trHeight w:val="1684"/>
        </w:trPr>
        <w:tc>
          <w:tcPr>
            <w:tcW w:w="600" w:type="dxa"/>
            <w:vMerge/>
          </w:tcPr>
          <w:p w:rsidR="00FE2CED" w:rsidRPr="004C606C" w:rsidRDefault="00FE2CED" w:rsidP="004E55C7">
            <w:pPr>
              <w:suppressAutoHyphens/>
              <w:jc w:val="both"/>
            </w:pPr>
          </w:p>
        </w:tc>
        <w:tc>
          <w:tcPr>
            <w:tcW w:w="2400" w:type="dxa"/>
            <w:vMerge/>
          </w:tcPr>
          <w:p w:rsidR="00FE2CED" w:rsidRPr="004C606C" w:rsidRDefault="00FE2CED" w:rsidP="004E55C7">
            <w:pPr>
              <w:suppressAutoHyphens/>
              <w:jc w:val="both"/>
              <w:rPr>
                <w:b/>
                <w:bCs/>
              </w:rPr>
            </w:pPr>
          </w:p>
        </w:tc>
        <w:tc>
          <w:tcPr>
            <w:tcW w:w="1100" w:type="dxa"/>
            <w:vMerge/>
          </w:tcPr>
          <w:p w:rsidR="00FE2CED" w:rsidRPr="004C606C" w:rsidRDefault="00FE2CED" w:rsidP="004E55C7">
            <w:pPr>
              <w:suppressAutoHyphens/>
              <w:jc w:val="both"/>
              <w:rPr>
                <w:b/>
                <w:bCs/>
              </w:rPr>
            </w:pPr>
          </w:p>
        </w:tc>
        <w:tc>
          <w:tcPr>
            <w:tcW w:w="400" w:type="dxa"/>
          </w:tcPr>
          <w:p w:rsidR="00FE2CED" w:rsidRPr="00947ADB" w:rsidRDefault="00FE2CED" w:rsidP="004E55C7">
            <w:pPr>
              <w:suppressAutoHyphens/>
              <w:jc w:val="both"/>
              <w:rPr>
                <w:b/>
                <w:bCs/>
                <w:spacing w:val="-20"/>
              </w:rPr>
            </w:pPr>
            <w:r w:rsidRPr="00947ADB">
              <w:rPr>
                <w:b/>
                <w:bCs/>
                <w:spacing w:val="-20"/>
              </w:rPr>
              <w:t>Вид документа</w:t>
            </w:r>
          </w:p>
        </w:tc>
        <w:tc>
          <w:tcPr>
            <w:tcW w:w="900" w:type="dxa"/>
          </w:tcPr>
          <w:p w:rsidR="00FE2CED" w:rsidRPr="004C606C" w:rsidRDefault="00FE2CED" w:rsidP="004E55C7">
            <w:pPr>
              <w:suppressAutoHyphens/>
              <w:jc w:val="both"/>
              <w:rPr>
                <w:b/>
                <w:bCs/>
              </w:rPr>
            </w:pPr>
            <w:r w:rsidRPr="00096356">
              <w:rPr>
                <w:b/>
                <w:bCs/>
              </w:rPr>
              <w:t>Кол-во</w:t>
            </w:r>
          </w:p>
        </w:tc>
        <w:tc>
          <w:tcPr>
            <w:tcW w:w="1174" w:type="dxa"/>
            <w:gridSpan w:val="3"/>
          </w:tcPr>
          <w:p w:rsidR="00FE2CED" w:rsidRPr="00096356" w:rsidRDefault="00FE2CED" w:rsidP="00145988">
            <w:pPr>
              <w:jc w:val="both"/>
            </w:pPr>
          </w:p>
        </w:tc>
        <w:tc>
          <w:tcPr>
            <w:tcW w:w="2390" w:type="dxa"/>
          </w:tcPr>
          <w:p w:rsidR="00FE2CED" w:rsidRPr="00096356" w:rsidRDefault="00FE2CED" w:rsidP="00145988">
            <w:pPr>
              <w:jc w:val="both"/>
              <w:rPr>
                <w:b/>
                <w:bCs/>
              </w:rPr>
            </w:pPr>
          </w:p>
        </w:tc>
        <w:tc>
          <w:tcPr>
            <w:tcW w:w="992" w:type="dxa"/>
          </w:tcPr>
          <w:p w:rsidR="00FE2CED" w:rsidRPr="00096356" w:rsidRDefault="00FE2CED" w:rsidP="00145988">
            <w:pPr>
              <w:jc w:val="both"/>
              <w:rPr>
                <w:b/>
                <w:bCs/>
              </w:rPr>
            </w:pPr>
          </w:p>
        </w:tc>
      </w:tr>
      <w:tr w:rsidR="00FE2CED" w:rsidRPr="004C606C" w:rsidTr="009012B9">
        <w:trPr>
          <w:trHeight w:val="1132"/>
        </w:trPr>
        <w:tc>
          <w:tcPr>
            <w:tcW w:w="600" w:type="dxa"/>
          </w:tcPr>
          <w:p w:rsidR="00FE2CED" w:rsidRPr="00096356" w:rsidRDefault="00FE2CED" w:rsidP="00145988">
            <w:pPr>
              <w:jc w:val="both"/>
            </w:pPr>
            <w:r w:rsidRPr="00096356">
              <w:t>1</w:t>
            </w:r>
          </w:p>
        </w:tc>
        <w:tc>
          <w:tcPr>
            <w:tcW w:w="2400" w:type="dxa"/>
          </w:tcPr>
          <w:p w:rsidR="00FE2CED" w:rsidRPr="002F3BF4" w:rsidRDefault="002F3BF4" w:rsidP="00145988">
            <w:pPr>
              <w:jc w:val="both"/>
            </w:pPr>
            <w:r w:rsidRPr="002F3BF4">
              <w:t>заявление о пр</w:t>
            </w:r>
            <w:r w:rsidRPr="002F3BF4">
              <w:t>и</w:t>
            </w:r>
            <w:r w:rsidRPr="002F3BF4">
              <w:t>своении (изменении) адреса об</w:t>
            </w:r>
            <w:r w:rsidRPr="002F3BF4">
              <w:t>ъ</w:t>
            </w:r>
            <w:r w:rsidRPr="002F3BF4">
              <w:t>екту недвижим</w:t>
            </w:r>
            <w:r w:rsidRPr="002F3BF4">
              <w:t>о</w:t>
            </w:r>
            <w:r w:rsidRPr="002F3BF4">
              <w:t>сти по форме</w:t>
            </w:r>
            <w:r w:rsidRPr="002F3BF4">
              <w:rPr>
                <w:bCs/>
              </w:rPr>
              <w:t xml:space="preserve"> согласно прил</w:t>
            </w:r>
            <w:r w:rsidRPr="002F3BF4">
              <w:rPr>
                <w:bCs/>
              </w:rPr>
              <w:t>о</w:t>
            </w:r>
            <w:r w:rsidRPr="002F3BF4">
              <w:rPr>
                <w:bCs/>
              </w:rPr>
              <w:t>жению № 2</w:t>
            </w:r>
          </w:p>
        </w:tc>
        <w:tc>
          <w:tcPr>
            <w:tcW w:w="1100" w:type="dxa"/>
          </w:tcPr>
          <w:p w:rsidR="00FE2CED" w:rsidRPr="00096356" w:rsidRDefault="00FE2CED" w:rsidP="00145988">
            <w:pPr>
              <w:jc w:val="both"/>
            </w:pPr>
            <w:r w:rsidRPr="00096356">
              <w:t>Обяз</w:t>
            </w:r>
            <w:r w:rsidRPr="00096356">
              <w:t>а</w:t>
            </w:r>
            <w:r w:rsidRPr="00096356">
              <w:t>тельно</w:t>
            </w:r>
          </w:p>
        </w:tc>
        <w:tc>
          <w:tcPr>
            <w:tcW w:w="400" w:type="dxa"/>
          </w:tcPr>
          <w:p w:rsidR="00FE2CED" w:rsidRPr="00096356" w:rsidRDefault="00FE2CED" w:rsidP="00145988">
            <w:pPr>
              <w:jc w:val="both"/>
            </w:pPr>
            <w:r w:rsidRPr="00096356">
              <w:t xml:space="preserve">Оригинал </w:t>
            </w:r>
          </w:p>
        </w:tc>
        <w:tc>
          <w:tcPr>
            <w:tcW w:w="900" w:type="dxa"/>
          </w:tcPr>
          <w:p w:rsidR="00FE2CED" w:rsidRPr="00096356" w:rsidRDefault="00FE2CED" w:rsidP="00145988">
            <w:pPr>
              <w:jc w:val="both"/>
            </w:pPr>
            <w:r w:rsidRPr="00096356">
              <w:t>1</w:t>
            </w:r>
          </w:p>
        </w:tc>
        <w:tc>
          <w:tcPr>
            <w:tcW w:w="1174" w:type="dxa"/>
            <w:gridSpan w:val="3"/>
          </w:tcPr>
          <w:p w:rsidR="00FE2CED" w:rsidRPr="00096356" w:rsidRDefault="00FE2CED" w:rsidP="00145988">
            <w:pPr>
              <w:jc w:val="both"/>
            </w:pPr>
            <w:r w:rsidRPr="00096356">
              <w:t>1</w:t>
            </w:r>
          </w:p>
        </w:tc>
        <w:tc>
          <w:tcPr>
            <w:tcW w:w="2390" w:type="dxa"/>
          </w:tcPr>
          <w:p w:rsidR="00FE2CED" w:rsidRPr="002F3BF4" w:rsidRDefault="002F3BF4" w:rsidP="00145988">
            <w:pPr>
              <w:jc w:val="both"/>
            </w:pPr>
            <w:r w:rsidRPr="002F3BF4">
              <w:t>заявление о пр</w:t>
            </w:r>
            <w:r w:rsidRPr="002F3BF4">
              <w:t>и</w:t>
            </w:r>
            <w:r w:rsidRPr="002F3BF4">
              <w:t>своении (изменении) адреса об</w:t>
            </w:r>
            <w:r w:rsidRPr="002F3BF4">
              <w:t>ъ</w:t>
            </w:r>
            <w:r w:rsidRPr="002F3BF4">
              <w:t>екту недвижим</w:t>
            </w:r>
            <w:r w:rsidRPr="002F3BF4">
              <w:t>о</w:t>
            </w:r>
            <w:r w:rsidRPr="002F3BF4">
              <w:t>сти по форме</w:t>
            </w:r>
            <w:r w:rsidRPr="002F3BF4">
              <w:rPr>
                <w:bCs/>
              </w:rPr>
              <w:t xml:space="preserve"> согласно прил</w:t>
            </w:r>
            <w:r w:rsidRPr="002F3BF4">
              <w:rPr>
                <w:bCs/>
              </w:rPr>
              <w:t>о</w:t>
            </w:r>
            <w:r w:rsidRPr="002F3BF4">
              <w:rPr>
                <w:bCs/>
              </w:rPr>
              <w:t>жению № 2</w:t>
            </w:r>
          </w:p>
        </w:tc>
        <w:tc>
          <w:tcPr>
            <w:tcW w:w="992" w:type="dxa"/>
          </w:tcPr>
          <w:p w:rsidR="00FE2CED" w:rsidRPr="00096356" w:rsidRDefault="00FE2CED" w:rsidP="00145988">
            <w:pPr>
              <w:jc w:val="both"/>
            </w:pPr>
            <w:r w:rsidRPr="00096356">
              <w:t>Обяз</w:t>
            </w:r>
            <w:r w:rsidRPr="00096356">
              <w:t>а</w:t>
            </w:r>
            <w:r w:rsidRPr="00096356">
              <w:t>тельно</w:t>
            </w:r>
          </w:p>
        </w:tc>
      </w:tr>
      <w:tr w:rsidR="00FE2CED" w:rsidRPr="004C606C" w:rsidTr="009012B9">
        <w:trPr>
          <w:trHeight w:val="1338"/>
        </w:trPr>
        <w:tc>
          <w:tcPr>
            <w:tcW w:w="600" w:type="dxa"/>
          </w:tcPr>
          <w:p w:rsidR="00FE2CED" w:rsidRPr="00096356" w:rsidRDefault="00FE2CED" w:rsidP="00145988">
            <w:pPr>
              <w:jc w:val="both"/>
            </w:pPr>
            <w:r w:rsidRPr="00096356">
              <w:t>2</w:t>
            </w:r>
          </w:p>
        </w:tc>
        <w:tc>
          <w:tcPr>
            <w:tcW w:w="2400" w:type="dxa"/>
          </w:tcPr>
          <w:p w:rsidR="00FE2CED" w:rsidRPr="00096356" w:rsidRDefault="00FE2CED" w:rsidP="00145988">
            <w:pPr>
              <w:jc w:val="both"/>
              <w:rPr>
                <w:spacing w:val="-4"/>
              </w:rPr>
            </w:pPr>
            <w:r w:rsidRPr="00096356">
              <w:t>Документ, удостов</w:t>
            </w:r>
            <w:r w:rsidRPr="00096356">
              <w:t>е</w:t>
            </w:r>
            <w:r w:rsidRPr="00096356">
              <w:t>ряющий личность заяв</w:t>
            </w:r>
            <w:r w:rsidRPr="00096356">
              <w:t>и</w:t>
            </w:r>
            <w:r w:rsidRPr="00096356">
              <w:t>теля или представителя заявителя, если с заявл</w:t>
            </w:r>
            <w:r w:rsidRPr="00096356">
              <w:t>е</w:t>
            </w:r>
            <w:r w:rsidRPr="00096356">
              <w:t>нием обращается его представитель</w:t>
            </w:r>
          </w:p>
        </w:tc>
        <w:tc>
          <w:tcPr>
            <w:tcW w:w="1100" w:type="dxa"/>
          </w:tcPr>
          <w:p w:rsidR="00FE2CED" w:rsidRPr="00096356" w:rsidRDefault="00FE2CED" w:rsidP="00145988">
            <w:pPr>
              <w:jc w:val="both"/>
            </w:pPr>
            <w:r w:rsidRPr="00096356">
              <w:t>Обяз</w:t>
            </w:r>
            <w:r w:rsidRPr="00096356">
              <w:t>а</w:t>
            </w:r>
            <w:r w:rsidRPr="00096356">
              <w:t>тельно</w:t>
            </w:r>
          </w:p>
        </w:tc>
        <w:tc>
          <w:tcPr>
            <w:tcW w:w="400" w:type="dxa"/>
          </w:tcPr>
          <w:p w:rsidR="00FE2CED" w:rsidRPr="00096356" w:rsidRDefault="00FE2CED" w:rsidP="00145988">
            <w:pPr>
              <w:jc w:val="both"/>
            </w:pPr>
            <w:r w:rsidRPr="00096356">
              <w:t>Оригинал</w:t>
            </w:r>
          </w:p>
        </w:tc>
        <w:tc>
          <w:tcPr>
            <w:tcW w:w="900" w:type="dxa"/>
          </w:tcPr>
          <w:p w:rsidR="00FE2CED" w:rsidRPr="00096356" w:rsidRDefault="00FE2CED" w:rsidP="00145988">
            <w:pPr>
              <w:jc w:val="both"/>
            </w:pPr>
            <w:r w:rsidRPr="00096356">
              <w:t>1</w:t>
            </w:r>
          </w:p>
        </w:tc>
        <w:tc>
          <w:tcPr>
            <w:tcW w:w="1174" w:type="dxa"/>
            <w:gridSpan w:val="3"/>
          </w:tcPr>
          <w:p w:rsidR="00FE2CED" w:rsidRPr="00096356" w:rsidRDefault="00FE2CED" w:rsidP="00145988">
            <w:pPr>
              <w:jc w:val="both"/>
            </w:pPr>
            <w:r w:rsidRPr="00096356">
              <w:t>2</w:t>
            </w:r>
          </w:p>
        </w:tc>
        <w:tc>
          <w:tcPr>
            <w:tcW w:w="2390" w:type="dxa"/>
          </w:tcPr>
          <w:p w:rsidR="00FE2CED" w:rsidRPr="00096356" w:rsidRDefault="00FE2CED" w:rsidP="00145988">
            <w:pPr>
              <w:jc w:val="both"/>
              <w:rPr>
                <w:spacing w:val="-4"/>
              </w:rPr>
            </w:pPr>
            <w:r w:rsidRPr="00096356">
              <w:t>Документ, удостов</w:t>
            </w:r>
            <w:r w:rsidRPr="00096356">
              <w:t>е</w:t>
            </w:r>
            <w:r w:rsidRPr="00096356">
              <w:t>ряющий личность заяв</w:t>
            </w:r>
            <w:r w:rsidRPr="00096356">
              <w:t>и</w:t>
            </w:r>
            <w:r w:rsidRPr="00096356">
              <w:t>теля или представителя заявителя, если с заявл</w:t>
            </w:r>
            <w:r w:rsidRPr="00096356">
              <w:t>е</w:t>
            </w:r>
            <w:r w:rsidRPr="00096356">
              <w:t>нием обращается его представитель</w:t>
            </w:r>
          </w:p>
        </w:tc>
        <w:tc>
          <w:tcPr>
            <w:tcW w:w="992" w:type="dxa"/>
          </w:tcPr>
          <w:p w:rsidR="00FE2CED" w:rsidRPr="00096356" w:rsidRDefault="00FE2CED" w:rsidP="00145988">
            <w:pPr>
              <w:jc w:val="both"/>
            </w:pPr>
            <w:r w:rsidRPr="00096356">
              <w:t>Обяз</w:t>
            </w:r>
            <w:r w:rsidRPr="00096356">
              <w:t>а</w:t>
            </w:r>
            <w:r w:rsidRPr="00096356">
              <w:t>тельно</w:t>
            </w:r>
          </w:p>
        </w:tc>
      </w:tr>
      <w:tr w:rsidR="00FE2CED" w:rsidRPr="004C606C" w:rsidTr="009012B9">
        <w:trPr>
          <w:trHeight w:val="556"/>
        </w:trPr>
        <w:tc>
          <w:tcPr>
            <w:tcW w:w="600" w:type="dxa"/>
          </w:tcPr>
          <w:p w:rsidR="00FE2CED" w:rsidRPr="00096356" w:rsidRDefault="00FE2CED" w:rsidP="00145988">
            <w:pPr>
              <w:jc w:val="both"/>
            </w:pPr>
            <w:r w:rsidRPr="00096356">
              <w:t>3</w:t>
            </w:r>
          </w:p>
        </w:tc>
        <w:tc>
          <w:tcPr>
            <w:tcW w:w="2400" w:type="dxa"/>
          </w:tcPr>
          <w:p w:rsidR="00FE2CED" w:rsidRPr="00096356" w:rsidRDefault="00FE2CED" w:rsidP="00145988">
            <w:pPr>
              <w:suppressAutoHyphens/>
              <w:jc w:val="both"/>
            </w:pPr>
            <w:r w:rsidRPr="00096356">
              <w:t>Документ, удостоверяющий права (полномочия) представителя заявителя, если с заявлением обращается его представитель</w:t>
            </w:r>
          </w:p>
          <w:p w:rsidR="00FE2CED" w:rsidRPr="00096356" w:rsidRDefault="00FE2CED" w:rsidP="00145988">
            <w:pPr>
              <w:jc w:val="both"/>
              <w:rPr>
                <w:spacing w:val="-4"/>
              </w:rPr>
            </w:pPr>
          </w:p>
        </w:tc>
        <w:tc>
          <w:tcPr>
            <w:tcW w:w="1100" w:type="dxa"/>
          </w:tcPr>
          <w:p w:rsidR="00FE2CED" w:rsidRPr="00096356" w:rsidRDefault="00FE2CED" w:rsidP="00145988">
            <w:pPr>
              <w:jc w:val="both"/>
            </w:pPr>
            <w:r w:rsidRPr="00096356">
              <w:t>Обяз</w:t>
            </w:r>
            <w:r w:rsidRPr="00096356">
              <w:t>а</w:t>
            </w:r>
            <w:r w:rsidRPr="00096356">
              <w:t>тельно</w:t>
            </w:r>
          </w:p>
        </w:tc>
        <w:tc>
          <w:tcPr>
            <w:tcW w:w="400" w:type="dxa"/>
          </w:tcPr>
          <w:p w:rsidR="00FE2CED" w:rsidRPr="00096356" w:rsidRDefault="00FE2CED" w:rsidP="00145988">
            <w:pPr>
              <w:jc w:val="both"/>
            </w:pPr>
            <w:r w:rsidRPr="00096356">
              <w:t>Оригинал</w:t>
            </w:r>
          </w:p>
        </w:tc>
        <w:tc>
          <w:tcPr>
            <w:tcW w:w="900" w:type="dxa"/>
          </w:tcPr>
          <w:p w:rsidR="00FE2CED" w:rsidRPr="00096356" w:rsidRDefault="00FE2CED" w:rsidP="00145988">
            <w:pPr>
              <w:jc w:val="both"/>
            </w:pPr>
            <w:r w:rsidRPr="00096356">
              <w:t>1</w:t>
            </w:r>
          </w:p>
        </w:tc>
        <w:tc>
          <w:tcPr>
            <w:tcW w:w="1174" w:type="dxa"/>
            <w:gridSpan w:val="3"/>
          </w:tcPr>
          <w:p w:rsidR="00FE2CED" w:rsidRPr="00096356" w:rsidRDefault="00FE2CED" w:rsidP="00145988">
            <w:pPr>
              <w:jc w:val="both"/>
            </w:pPr>
            <w:r w:rsidRPr="00096356">
              <w:t>3</w:t>
            </w:r>
          </w:p>
        </w:tc>
        <w:tc>
          <w:tcPr>
            <w:tcW w:w="2390" w:type="dxa"/>
          </w:tcPr>
          <w:p w:rsidR="00FE2CED" w:rsidRPr="00096356" w:rsidRDefault="00FE2CED" w:rsidP="00145988">
            <w:pPr>
              <w:suppressAutoHyphens/>
              <w:jc w:val="both"/>
            </w:pPr>
            <w:r w:rsidRPr="00096356">
              <w:t>Документ, удостоверяющий права (полномочия) представителя заявителя, если с заявлением обращается его представитель</w:t>
            </w:r>
          </w:p>
          <w:p w:rsidR="00FE2CED" w:rsidRPr="00096356" w:rsidRDefault="00FE2CED" w:rsidP="00145988">
            <w:pPr>
              <w:jc w:val="both"/>
              <w:rPr>
                <w:spacing w:val="-4"/>
              </w:rPr>
            </w:pPr>
          </w:p>
        </w:tc>
        <w:tc>
          <w:tcPr>
            <w:tcW w:w="992" w:type="dxa"/>
          </w:tcPr>
          <w:p w:rsidR="00FE2CED" w:rsidRPr="00096356" w:rsidRDefault="00FE2CED" w:rsidP="00145988">
            <w:pPr>
              <w:jc w:val="both"/>
            </w:pPr>
            <w:r w:rsidRPr="00096356">
              <w:t>Обяз</w:t>
            </w:r>
            <w:r w:rsidRPr="00096356">
              <w:t>а</w:t>
            </w:r>
            <w:r w:rsidRPr="00096356">
              <w:t>тельно</w:t>
            </w:r>
          </w:p>
        </w:tc>
      </w:tr>
      <w:tr w:rsidR="00947ADB" w:rsidRPr="004C606C" w:rsidTr="009012B9">
        <w:trPr>
          <w:trHeight w:val="1338"/>
        </w:trPr>
        <w:tc>
          <w:tcPr>
            <w:tcW w:w="600" w:type="dxa"/>
          </w:tcPr>
          <w:p w:rsidR="00947ADB" w:rsidRPr="00096356" w:rsidRDefault="00947ADB" w:rsidP="00145988">
            <w:pPr>
              <w:jc w:val="both"/>
            </w:pPr>
            <w:r w:rsidRPr="00096356">
              <w:t>4</w:t>
            </w:r>
          </w:p>
        </w:tc>
        <w:tc>
          <w:tcPr>
            <w:tcW w:w="2400" w:type="dxa"/>
          </w:tcPr>
          <w:p w:rsidR="00947ADB" w:rsidRPr="002F3BF4" w:rsidRDefault="002F3BF4" w:rsidP="00145988">
            <w:pPr>
              <w:jc w:val="both"/>
              <w:rPr>
                <w:spacing w:val="-4"/>
              </w:rPr>
            </w:pPr>
            <w:r w:rsidRPr="002F3BF4">
              <w:t>Правоустанавл</w:t>
            </w:r>
            <w:r w:rsidRPr="002F3BF4">
              <w:t>и</w:t>
            </w:r>
            <w:r w:rsidRPr="002F3BF4">
              <w:t>вающие документы на объект недвижимости, если пр</w:t>
            </w:r>
            <w:r w:rsidRPr="002F3BF4">
              <w:t>а</w:t>
            </w:r>
            <w:r w:rsidRPr="002F3BF4">
              <w:t>во на объект недвижим</w:t>
            </w:r>
            <w:r w:rsidRPr="002F3BF4">
              <w:t>о</w:t>
            </w:r>
            <w:r w:rsidRPr="002F3BF4">
              <w:t>сти не зарегистрировано в Едином государстве</w:t>
            </w:r>
            <w:r w:rsidRPr="002F3BF4">
              <w:t>н</w:t>
            </w:r>
            <w:r w:rsidRPr="002F3BF4">
              <w:t>ном реестре прав на н</w:t>
            </w:r>
            <w:r w:rsidRPr="002F3BF4">
              <w:t>е</w:t>
            </w:r>
            <w:r w:rsidRPr="002F3BF4">
              <w:t>движимое им</w:t>
            </w:r>
            <w:r w:rsidRPr="002F3BF4">
              <w:t>у</w:t>
            </w:r>
            <w:r w:rsidRPr="002F3BF4">
              <w:t>щество и сделок с ним</w:t>
            </w:r>
          </w:p>
        </w:tc>
        <w:tc>
          <w:tcPr>
            <w:tcW w:w="1100" w:type="dxa"/>
          </w:tcPr>
          <w:p w:rsidR="00947ADB" w:rsidRPr="00096356" w:rsidRDefault="00947ADB" w:rsidP="00145988">
            <w:pPr>
              <w:jc w:val="both"/>
            </w:pPr>
            <w:r w:rsidRPr="00096356">
              <w:t>Обяз</w:t>
            </w:r>
            <w:r w:rsidRPr="00096356">
              <w:t>а</w:t>
            </w:r>
            <w:r w:rsidRPr="00096356">
              <w:t>тельно</w:t>
            </w:r>
          </w:p>
        </w:tc>
        <w:tc>
          <w:tcPr>
            <w:tcW w:w="400" w:type="dxa"/>
          </w:tcPr>
          <w:p w:rsidR="00947ADB" w:rsidRPr="00096356" w:rsidRDefault="00947ADB" w:rsidP="00145988">
            <w:pPr>
              <w:jc w:val="both"/>
            </w:pPr>
            <w:r w:rsidRPr="00096356">
              <w:t>Оригинал</w:t>
            </w:r>
          </w:p>
        </w:tc>
        <w:tc>
          <w:tcPr>
            <w:tcW w:w="900" w:type="dxa"/>
          </w:tcPr>
          <w:p w:rsidR="00947ADB" w:rsidRPr="00096356" w:rsidRDefault="00947ADB" w:rsidP="00145988">
            <w:pPr>
              <w:jc w:val="both"/>
            </w:pPr>
            <w:r w:rsidRPr="00096356">
              <w:t>1</w:t>
            </w:r>
          </w:p>
        </w:tc>
        <w:tc>
          <w:tcPr>
            <w:tcW w:w="1174" w:type="dxa"/>
            <w:gridSpan w:val="3"/>
          </w:tcPr>
          <w:p w:rsidR="00947ADB" w:rsidRPr="00096356" w:rsidRDefault="00947ADB" w:rsidP="00145988">
            <w:pPr>
              <w:jc w:val="both"/>
            </w:pPr>
            <w:r w:rsidRPr="00096356">
              <w:t>4</w:t>
            </w:r>
          </w:p>
        </w:tc>
        <w:tc>
          <w:tcPr>
            <w:tcW w:w="2390" w:type="dxa"/>
          </w:tcPr>
          <w:p w:rsidR="00947ADB" w:rsidRPr="002F3BF4" w:rsidRDefault="002F3BF4" w:rsidP="00A40E5F">
            <w:pPr>
              <w:jc w:val="both"/>
              <w:rPr>
                <w:spacing w:val="-4"/>
              </w:rPr>
            </w:pPr>
            <w:r w:rsidRPr="002F3BF4">
              <w:t>Правоустанавл</w:t>
            </w:r>
            <w:r w:rsidRPr="002F3BF4">
              <w:t>и</w:t>
            </w:r>
            <w:r w:rsidRPr="002F3BF4">
              <w:t>вающие документы на объект недвижимости, если право на объект недв</w:t>
            </w:r>
            <w:r w:rsidRPr="002F3BF4">
              <w:t>и</w:t>
            </w:r>
            <w:r w:rsidRPr="002F3BF4">
              <w:t>жимости не зарегистр</w:t>
            </w:r>
            <w:r w:rsidRPr="002F3BF4">
              <w:t>и</w:t>
            </w:r>
            <w:r w:rsidRPr="002F3BF4">
              <w:t>ровано в Едином гос</w:t>
            </w:r>
            <w:r w:rsidRPr="002F3BF4">
              <w:t>у</w:t>
            </w:r>
            <w:r w:rsidRPr="002F3BF4">
              <w:t>дарственном ре</w:t>
            </w:r>
            <w:r w:rsidRPr="002F3BF4">
              <w:t>е</w:t>
            </w:r>
            <w:r w:rsidRPr="002F3BF4">
              <w:t>стре прав на недвижимое имущество и сделок с ним</w:t>
            </w:r>
          </w:p>
        </w:tc>
        <w:tc>
          <w:tcPr>
            <w:tcW w:w="992" w:type="dxa"/>
          </w:tcPr>
          <w:p w:rsidR="00947ADB" w:rsidRPr="00096356" w:rsidRDefault="00947ADB" w:rsidP="00145988">
            <w:pPr>
              <w:jc w:val="both"/>
            </w:pPr>
            <w:r w:rsidRPr="00096356">
              <w:t>Обяз</w:t>
            </w:r>
            <w:r w:rsidRPr="00096356">
              <w:t>а</w:t>
            </w:r>
            <w:r w:rsidRPr="00096356">
              <w:t>тельно</w:t>
            </w:r>
          </w:p>
        </w:tc>
      </w:tr>
      <w:tr w:rsidR="00947ADB" w:rsidRPr="004C606C" w:rsidTr="009012B9">
        <w:trPr>
          <w:trHeight w:val="1338"/>
        </w:trPr>
        <w:tc>
          <w:tcPr>
            <w:tcW w:w="600" w:type="dxa"/>
          </w:tcPr>
          <w:p w:rsidR="00947ADB" w:rsidRPr="00096356" w:rsidRDefault="00947ADB" w:rsidP="00145988">
            <w:pPr>
              <w:jc w:val="both"/>
            </w:pPr>
            <w:r w:rsidRPr="00096356">
              <w:t>5</w:t>
            </w:r>
          </w:p>
        </w:tc>
        <w:tc>
          <w:tcPr>
            <w:tcW w:w="2400" w:type="dxa"/>
          </w:tcPr>
          <w:p w:rsidR="00947ADB" w:rsidRPr="002F3BF4" w:rsidRDefault="002F3BF4" w:rsidP="00145988">
            <w:pPr>
              <w:jc w:val="both"/>
              <w:rPr>
                <w:spacing w:val="-4"/>
              </w:rPr>
            </w:pPr>
            <w:r w:rsidRPr="002F3BF4">
              <w:t>Правоустанавл</w:t>
            </w:r>
            <w:r w:rsidRPr="002F3BF4">
              <w:t>и</w:t>
            </w:r>
            <w:r w:rsidRPr="002F3BF4">
              <w:t>вающие докуме</w:t>
            </w:r>
            <w:r w:rsidRPr="002F3BF4">
              <w:t>н</w:t>
            </w:r>
            <w:r w:rsidRPr="002F3BF4">
              <w:t>ты на земельный участок, если право на земел</w:t>
            </w:r>
            <w:r w:rsidRPr="002F3BF4">
              <w:t>ь</w:t>
            </w:r>
            <w:r w:rsidRPr="002F3BF4">
              <w:t>ный участок не зарегистрировано в Ед</w:t>
            </w:r>
            <w:r w:rsidRPr="002F3BF4">
              <w:t>и</w:t>
            </w:r>
            <w:r w:rsidRPr="002F3BF4">
              <w:t>ном государственном реестре прав на недв</w:t>
            </w:r>
            <w:r w:rsidRPr="002F3BF4">
              <w:t>и</w:t>
            </w:r>
            <w:r w:rsidRPr="002F3BF4">
              <w:t>жимое имущество и сд</w:t>
            </w:r>
            <w:r w:rsidRPr="002F3BF4">
              <w:t>е</w:t>
            </w:r>
            <w:r w:rsidRPr="002F3BF4">
              <w:t>лок с ним</w:t>
            </w:r>
          </w:p>
        </w:tc>
        <w:tc>
          <w:tcPr>
            <w:tcW w:w="1100" w:type="dxa"/>
          </w:tcPr>
          <w:p w:rsidR="00947ADB" w:rsidRPr="00096356" w:rsidRDefault="00947ADB" w:rsidP="00145988">
            <w:pPr>
              <w:jc w:val="both"/>
            </w:pPr>
            <w:r w:rsidRPr="00096356">
              <w:t>Обяз</w:t>
            </w:r>
            <w:r w:rsidRPr="00096356">
              <w:t>а</w:t>
            </w:r>
            <w:r w:rsidRPr="00096356">
              <w:t>тельно</w:t>
            </w:r>
          </w:p>
        </w:tc>
        <w:tc>
          <w:tcPr>
            <w:tcW w:w="400" w:type="dxa"/>
          </w:tcPr>
          <w:p w:rsidR="00947ADB" w:rsidRPr="00096356" w:rsidRDefault="00947ADB" w:rsidP="00145988">
            <w:pPr>
              <w:jc w:val="both"/>
            </w:pPr>
            <w:r w:rsidRPr="00096356">
              <w:t>Оригинал</w:t>
            </w:r>
          </w:p>
        </w:tc>
        <w:tc>
          <w:tcPr>
            <w:tcW w:w="900" w:type="dxa"/>
          </w:tcPr>
          <w:p w:rsidR="00947ADB" w:rsidRPr="00096356" w:rsidRDefault="00947ADB" w:rsidP="00145988">
            <w:pPr>
              <w:jc w:val="both"/>
            </w:pPr>
            <w:r w:rsidRPr="00096356">
              <w:t>1</w:t>
            </w:r>
          </w:p>
        </w:tc>
        <w:tc>
          <w:tcPr>
            <w:tcW w:w="1174" w:type="dxa"/>
            <w:gridSpan w:val="3"/>
          </w:tcPr>
          <w:p w:rsidR="00947ADB" w:rsidRPr="00096356" w:rsidRDefault="00947ADB" w:rsidP="00145988">
            <w:pPr>
              <w:jc w:val="both"/>
            </w:pPr>
            <w:r w:rsidRPr="00096356">
              <w:t>5</w:t>
            </w:r>
          </w:p>
        </w:tc>
        <w:tc>
          <w:tcPr>
            <w:tcW w:w="2390" w:type="dxa"/>
          </w:tcPr>
          <w:p w:rsidR="00947ADB" w:rsidRPr="002F3BF4" w:rsidRDefault="002F3BF4" w:rsidP="00A40E5F">
            <w:pPr>
              <w:jc w:val="both"/>
              <w:rPr>
                <w:spacing w:val="-4"/>
              </w:rPr>
            </w:pPr>
            <w:r w:rsidRPr="002F3BF4">
              <w:t>Правоустанавл</w:t>
            </w:r>
            <w:r w:rsidRPr="002F3BF4">
              <w:t>и</w:t>
            </w:r>
            <w:r w:rsidRPr="002F3BF4">
              <w:t>вающие докуме</w:t>
            </w:r>
            <w:r w:rsidRPr="002F3BF4">
              <w:t>н</w:t>
            </w:r>
            <w:r w:rsidRPr="002F3BF4">
              <w:t>ты на земельный участок, если право на земел</w:t>
            </w:r>
            <w:r w:rsidRPr="002F3BF4">
              <w:t>ь</w:t>
            </w:r>
            <w:r w:rsidRPr="002F3BF4">
              <w:t>ный участок не зарегистрировано в Ед</w:t>
            </w:r>
            <w:r w:rsidRPr="002F3BF4">
              <w:t>и</w:t>
            </w:r>
            <w:r w:rsidRPr="002F3BF4">
              <w:t>ном государственном реестре прав на недв</w:t>
            </w:r>
            <w:r w:rsidRPr="002F3BF4">
              <w:t>и</w:t>
            </w:r>
            <w:r w:rsidRPr="002F3BF4">
              <w:t>жимое имущество и сд</w:t>
            </w:r>
            <w:r w:rsidRPr="002F3BF4">
              <w:t>е</w:t>
            </w:r>
            <w:r w:rsidRPr="002F3BF4">
              <w:t>лок с ним</w:t>
            </w:r>
          </w:p>
        </w:tc>
        <w:tc>
          <w:tcPr>
            <w:tcW w:w="992" w:type="dxa"/>
          </w:tcPr>
          <w:p w:rsidR="00947ADB" w:rsidRPr="00096356" w:rsidRDefault="00947ADB" w:rsidP="00145988">
            <w:pPr>
              <w:jc w:val="both"/>
            </w:pPr>
            <w:r w:rsidRPr="00096356">
              <w:t>Обяз</w:t>
            </w:r>
            <w:r w:rsidRPr="00096356">
              <w:t>а</w:t>
            </w:r>
            <w:r w:rsidRPr="00096356">
              <w:t>тельно</w:t>
            </w:r>
          </w:p>
        </w:tc>
      </w:tr>
      <w:tr w:rsidR="002F3BF4" w:rsidRPr="004C606C" w:rsidTr="009012B9">
        <w:trPr>
          <w:trHeight w:val="1975"/>
        </w:trPr>
        <w:tc>
          <w:tcPr>
            <w:tcW w:w="600" w:type="dxa"/>
          </w:tcPr>
          <w:p w:rsidR="002F3BF4" w:rsidRPr="00096356" w:rsidRDefault="002F3BF4" w:rsidP="00145988">
            <w:pPr>
              <w:jc w:val="both"/>
            </w:pPr>
            <w:r w:rsidRPr="00096356">
              <w:lastRenderedPageBreak/>
              <w:t>6</w:t>
            </w:r>
          </w:p>
        </w:tc>
        <w:tc>
          <w:tcPr>
            <w:tcW w:w="2400" w:type="dxa"/>
          </w:tcPr>
          <w:p w:rsidR="002F3BF4" w:rsidRPr="002F3BF4" w:rsidRDefault="002F3BF4" w:rsidP="002F3BF4">
            <w:pPr>
              <w:snapToGrid w:val="0"/>
              <w:ind w:left="10"/>
              <w:contextualSpacing/>
              <w:jc w:val="both"/>
            </w:pPr>
            <w:r w:rsidRPr="002F3BF4">
              <w:t>выписка из Единого г</w:t>
            </w:r>
            <w:r w:rsidRPr="002F3BF4">
              <w:t>о</w:t>
            </w:r>
            <w:r w:rsidRPr="002F3BF4">
              <w:t>сударственного ре</w:t>
            </w:r>
            <w:r w:rsidRPr="002F3BF4">
              <w:t>е</w:t>
            </w:r>
            <w:r w:rsidRPr="002F3BF4">
              <w:t>стра прав на недвижимое имущество и сд</w:t>
            </w:r>
            <w:r w:rsidRPr="002F3BF4">
              <w:t>е</w:t>
            </w:r>
            <w:r w:rsidRPr="002F3BF4">
              <w:t>лок с ним;</w:t>
            </w:r>
          </w:p>
          <w:p w:rsidR="002F3BF4" w:rsidRPr="002F3BF4" w:rsidRDefault="002F3BF4" w:rsidP="00145988">
            <w:pPr>
              <w:jc w:val="both"/>
            </w:pPr>
          </w:p>
        </w:tc>
        <w:tc>
          <w:tcPr>
            <w:tcW w:w="1100" w:type="dxa"/>
          </w:tcPr>
          <w:p w:rsidR="002F3BF4" w:rsidRPr="00096356" w:rsidRDefault="002F3BF4" w:rsidP="002F3BF4">
            <w:pPr>
              <w:jc w:val="both"/>
            </w:pPr>
            <w:r>
              <w:t>Не о</w:t>
            </w:r>
            <w:r w:rsidRPr="00096356">
              <w:t>бяз</w:t>
            </w:r>
            <w:r w:rsidRPr="00096356">
              <w:t>а</w:t>
            </w:r>
            <w:r w:rsidRPr="00096356">
              <w:t>тельно</w:t>
            </w:r>
          </w:p>
        </w:tc>
        <w:tc>
          <w:tcPr>
            <w:tcW w:w="400" w:type="dxa"/>
          </w:tcPr>
          <w:p w:rsidR="002F3BF4" w:rsidRPr="00096356" w:rsidRDefault="002F3BF4" w:rsidP="00145988">
            <w:pPr>
              <w:jc w:val="both"/>
            </w:pPr>
            <w:r w:rsidRPr="00096356">
              <w:t>Оригинал</w:t>
            </w:r>
          </w:p>
        </w:tc>
        <w:tc>
          <w:tcPr>
            <w:tcW w:w="900" w:type="dxa"/>
          </w:tcPr>
          <w:p w:rsidR="002F3BF4" w:rsidRPr="00096356" w:rsidRDefault="002F3BF4" w:rsidP="00145988">
            <w:pPr>
              <w:jc w:val="both"/>
            </w:pPr>
            <w:r w:rsidRPr="00096356">
              <w:t>1</w:t>
            </w:r>
          </w:p>
        </w:tc>
        <w:tc>
          <w:tcPr>
            <w:tcW w:w="1174" w:type="dxa"/>
            <w:gridSpan w:val="3"/>
          </w:tcPr>
          <w:p w:rsidR="002F3BF4" w:rsidRPr="00096356" w:rsidRDefault="002F3BF4" w:rsidP="00145988">
            <w:pPr>
              <w:jc w:val="both"/>
            </w:pPr>
            <w:r w:rsidRPr="00096356">
              <w:t>6</w:t>
            </w:r>
          </w:p>
        </w:tc>
        <w:tc>
          <w:tcPr>
            <w:tcW w:w="2390" w:type="dxa"/>
          </w:tcPr>
          <w:p w:rsidR="002F3BF4" w:rsidRPr="002F3BF4" w:rsidRDefault="002F3BF4" w:rsidP="002F3BF4">
            <w:pPr>
              <w:snapToGrid w:val="0"/>
              <w:ind w:left="10"/>
              <w:contextualSpacing/>
              <w:jc w:val="both"/>
            </w:pPr>
            <w:r w:rsidRPr="002F3BF4">
              <w:t>выписка из Единого г</w:t>
            </w:r>
            <w:r w:rsidRPr="002F3BF4">
              <w:t>о</w:t>
            </w:r>
            <w:r w:rsidRPr="002F3BF4">
              <w:t>сударстве</w:t>
            </w:r>
            <w:r w:rsidRPr="002F3BF4">
              <w:t>н</w:t>
            </w:r>
            <w:r w:rsidRPr="002F3BF4">
              <w:t>ного реестра прав на недвижимое имущество и сд</w:t>
            </w:r>
            <w:r w:rsidRPr="002F3BF4">
              <w:t>е</w:t>
            </w:r>
            <w:r w:rsidRPr="002F3BF4">
              <w:t>лок с ним;</w:t>
            </w:r>
          </w:p>
          <w:p w:rsidR="002F3BF4" w:rsidRPr="002F3BF4" w:rsidRDefault="002F3BF4" w:rsidP="00831829">
            <w:pPr>
              <w:jc w:val="both"/>
            </w:pPr>
          </w:p>
        </w:tc>
        <w:tc>
          <w:tcPr>
            <w:tcW w:w="992" w:type="dxa"/>
          </w:tcPr>
          <w:p w:rsidR="002F3BF4" w:rsidRPr="00096356" w:rsidRDefault="002F3BF4" w:rsidP="002F3BF4">
            <w:pPr>
              <w:jc w:val="both"/>
            </w:pPr>
            <w:r>
              <w:t xml:space="preserve">Не </w:t>
            </w:r>
            <w:proofErr w:type="spellStart"/>
            <w:r>
              <w:t>о</w:t>
            </w:r>
            <w:r w:rsidRPr="00096356">
              <w:t>б</w:t>
            </w:r>
            <w:proofErr w:type="gramStart"/>
            <w:r w:rsidRPr="00096356">
              <w:t>я</w:t>
            </w:r>
            <w:proofErr w:type="spellEnd"/>
            <w:r>
              <w:t>-</w:t>
            </w:r>
            <w:proofErr w:type="gramEnd"/>
            <w:r>
              <w:t xml:space="preserve">  </w:t>
            </w:r>
            <w:proofErr w:type="spellStart"/>
            <w:r w:rsidRPr="00096356">
              <w:t>зател</w:t>
            </w:r>
            <w:r w:rsidRPr="00096356">
              <w:t>ь</w:t>
            </w:r>
            <w:r w:rsidRPr="00096356">
              <w:t>но</w:t>
            </w:r>
            <w:proofErr w:type="spellEnd"/>
          </w:p>
        </w:tc>
      </w:tr>
      <w:tr w:rsidR="002F3BF4" w:rsidRPr="004C606C" w:rsidTr="009012B9">
        <w:trPr>
          <w:trHeight w:val="1975"/>
        </w:trPr>
        <w:tc>
          <w:tcPr>
            <w:tcW w:w="600" w:type="dxa"/>
          </w:tcPr>
          <w:p w:rsidR="002F3BF4" w:rsidRPr="00096356" w:rsidRDefault="002F3BF4" w:rsidP="00145988">
            <w:pPr>
              <w:jc w:val="both"/>
            </w:pPr>
            <w:r>
              <w:t>7</w:t>
            </w:r>
          </w:p>
        </w:tc>
        <w:tc>
          <w:tcPr>
            <w:tcW w:w="2400" w:type="dxa"/>
          </w:tcPr>
          <w:p w:rsidR="002F3BF4" w:rsidRPr="002F3BF4" w:rsidRDefault="002F3BF4" w:rsidP="002F3BF4">
            <w:pPr>
              <w:snapToGrid w:val="0"/>
              <w:ind w:left="10"/>
              <w:contextualSpacing/>
              <w:jc w:val="both"/>
            </w:pPr>
            <w:r w:rsidRPr="002F3BF4">
              <w:t xml:space="preserve"> разрешение на стро</w:t>
            </w:r>
            <w:r w:rsidRPr="002F3BF4">
              <w:t>и</w:t>
            </w:r>
            <w:r w:rsidRPr="002F3BF4">
              <w:t>тельство (реконстру</w:t>
            </w:r>
            <w:r w:rsidRPr="002F3BF4">
              <w:t>к</w:t>
            </w:r>
            <w:r w:rsidRPr="002F3BF4">
              <w:t>цию)</w:t>
            </w:r>
          </w:p>
        </w:tc>
        <w:tc>
          <w:tcPr>
            <w:tcW w:w="1100" w:type="dxa"/>
          </w:tcPr>
          <w:p w:rsidR="002F3BF4" w:rsidRPr="00096356" w:rsidRDefault="002F3BF4" w:rsidP="00831829">
            <w:pPr>
              <w:jc w:val="both"/>
            </w:pPr>
            <w:r>
              <w:t>Не о</w:t>
            </w:r>
            <w:r w:rsidRPr="00096356">
              <w:t>бяз</w:t>
            </w:r>
            <w:r w:rsidRPr="00096356">
              <w:t>а</w:t>
            </w:r>
            <w:r w:rsidRPr="00096356">
              <w:t>тельно</w:t>
            </w:r>
          </w:p>
        </w:tc>
        <w:tc>
          <w:tcPr>
            <w:tcW w:w="400" w:type="dxa"/>
          </w:tcPr>
          <w:p w:rsidR="002F3BF4" w:rsidRPr="00096356" w:rsidRDefault="002F3BF4" w:rsidP="00831829">
            <w:pPr>
              <w:jc w:val="both"/>
            </w:pPr>
            <w:r w:rsidRPr="00096356">
              <w:t>Оригинал</w:t>
            </w:r>
          </w:p>
        </w:tc>
        <w:tc>
          <w:tcPr>
            <w:tcW w:w="900" w:type="dxa"/>
          </w:tcPr>
          <w:p w:rsidR="002F3BF4" w:rsidRPr="00096356" w:rsidRDefault="002F3BF4" w:rsidP="00145988">
            <w:pPr>
              <w:jc w:val="both"/>
            </w:pPr>
          </w:p>
        </w:tc>
        <w:tc>
          <w:tcPr>
            <w:tcW w:w="1174" w:type="dxa"/>
            <w:gridSpan w:val="3"/>
          </w:tcPr>
          <w:p w:rsidR="002F3BF4" w:rsidRPr="00096356" w:rsidRDefault="002F3BF4" w:rsidP="00831829">
            <w:pPr>
              <w:jc w:val="both"/>
            </w:pPr>
            <w:r>
              <w:t>7</w:t>
            </w:r>
          </w:p>
        </w:tc>
        <w:tc>
          <w:tcPr>
            <w:tcW w:w="2390" w:type="dxa"/>
          </w:tcPr>
          <w:p w:rsidR="002F3BF4" w:rsidRPr="002F3BF4" w:rsidRDefault="002F3BF4" w:rsidP="00831829">
            <w:pPr>
              <w:snapToGrid w:val="0"/>
              <w:ind w:left="10"/>
              <w:contextualSpacing/>
              <w:jc w:val="both"/>
            </w:pPr>
            <w:r w:rsidRPr="002F3BF4">
              <w:t xml:space="preserve"> разрешение на стро</w:t>
            </w:r>
            <w:r w:rsidRPr="002F3BF4">
              <w:t>и</w:t>
            </w:r>
            <w:r w:rsidRPr="002F3BF4">
              <w:t>тельство (реконстру</w:t>
            </w:r>
            <w:r w:rsidRPr="002F3BF4">
              <w:t>к</w:t>
            </w:r>
            <w:r w:rsidRPr="002F3BF4">
              <w:t>цию)</w:t>
            </w:r>
          </w:p>
        </w:tc>
        <w:tc>
          <w:tcPr>
            <w:tcW w:w="992" w:type="dxa"/>
          </w:tcPr>
          <w:p w:rsidR="002F3BF4" w:rsidRPr="00096356" w:rsidRDefault="002F3BF4" w:rsidP="00831829">
            <w:pPr>
              <w:jc w:val="both"/>
            </w:pPr>
            <w:r>
              <w:t>Не о</w:t>
            </w:r>
            <w:r w:rsidRPr="00096356">
              <w:t>б</w:t>
            </w:r>
            <w:r w:rsidRPr="00096356">
              <w:t>я</w:t>
            </w:r>
            <w:r w:rsidRPr="00096356">
              <w:t>зательно</w:t>
            </w:r>
          </w:p>
        </w:tc>
      </w:tr>
      <w:tr w:rsidR="00831829" w:rsidRPr="004C606C" w:rsidTr="009012B9">
        <w:trPr>
          <w:trHeight w:val="1975"/>
        </w:trPr>
        <w:tc>
          <w:tcPr>
            <w:tcW w:w="600" w:type="dxa"/>
          </w:tcPr>
          <w:p w:rsidR="00831829" w:rsidRDefault="00831829" w:rsidP="00145988">
            <w:pPr>
              <w:jc w:val="both"/>
            </w:pPr>
            <w:r>
              <w:t>8</w:t>
            </w:r>
          </w:p>
        </w:tc>
        <w:tc>
          <w:tcPr>
            <w:tcW w:w="2400" w:type="dxa"/>
          </w:tcPr>
          <w:p w:rsidR="00831829" w:rsidRPr="00831829" w:rsidRDefault="00831829" w:rsidP="002F3BF4">
            <w:pPr>
              <w:snapToGrid w:val="0"/>
              <w:ind w:left="10"/>
              <w:contextualSpacing/>
              <w:jc w:val="both"/>
            </w:pPr>
            <w:r w:rsidRPr="00831829">
              <w:t>разрешение на ввод об</w:t>
            </w:r>
            <w:r w:rsidRPr="00831829">
              <w:t>ъ</w:t>
            </w:r>
            <w:r w:rsidRPr="00831829">
              <w:t>екта в эксплуатацию</w:t>
            </w:r>
          </w:p>
        </w:tc>
        <w:tc>
          <w:tcPr>
            <w:tcW w:w="1100" w:type="dxa"/>
          </w:tcPr>
          <w:p w:rsidR="00831829" w:rsidRPr="00096356" w:rsidRDefault="00831829" w:rsidP="00831829">
            <w:pPr>
              <w:jc w:val="both"/>
            </w:pPr>
            <w:r>
              <w:t>Не о</w:t>
            </w:r>
            <w:r w:rsidRPr="00096356">
              <w:t>бяз</w:t>
            </w:r>
            <w:r w:rsidRPr="00096356">
              <w:t>а</w:t>
            </w:r>
            <w:r w:rsidRPr="00096356">
              <w:t>тельно</w:t>
            </w:r>
          </w:p>
        </w:tc>
        <w:tc>
          <w:tcPr>
            <w:tcW w:w="400" w:type="dxa"/>
          </w:tcPr>
          <w:p w:rsidR="00831829" w:rsidRPr="00096356" w:rsidRDefault="00831829" w:rsidP="00831829">
            <w:pPr>
              <w:jc w:val="both"/>
            </w:pPr>
            <w:r w:rsidRPr="00096356">
              <w:t>Оригинал</w:t>
            </w:r>
          </w:p>
        </w:tc>
        <w:tc>
          <w:tcPr>
            <w:tcW w:w="900" w:type="dxa"/>
          </w:tcPr>
          <w:p w:rsidR="00831829" w:rsidRPr="00096356" w:rsidRDefault="00831829" w:rsidP="00145988">
            <w:pPr>
              <w:jc w:val="both"/>
            </w:pPr>
          </w:p>
        </w:tc>
        <w:tc>
          <w:tcPr>
            <w:tcW w:w="1174" w:type="dxa"/>
            <w:gridSpan w:val="3"/>
          </w:tcPr>
          <w:p w:rsidR="00831829" w:rsidRDefault="00831829" w:rsidP="00831829">
            <w:pPr>
              <w:jc w:val="both"/>
            </w:pPr>
            <w:r>
              <w:t>8</w:t>
            </w:r>
          </w:p>
        </w:tc>
        <w:tc>
          <w:tcPr>
            <w:tcW w:w="2390" w:type="dxa"/>
          </w:tcPr>
          <w:p w:rsidR="00831829" w:rsidRPr="00831829" w:rsidRDefault="00831829" w:rsidP="00831829">
            <w:pPr>
              <w:snapToGrid w:val="0"/>
              <w:ind w:left="10"/>
              <w:contextualSpacing/>
              <w:jc w:val="both"/>
            </w:pPr>
            <w:r w:rsidRPr="00831829">
              <w:t>разрешение на ввод об</w:t>
            </w:r>
            <w:r w:rsidRPr="00831829">
              <w:t>ъ</w:t>
            </w:r>
            <w:r w:rsidRPr="00831829">
              <w:t>екта в эксплуатацию</w:t>
            </w:r>
          </w:p>
        </w:tc>
        <w:tc>
          <w:tcPr>
            <w:tcW w:w="992" w:type="dxa"/>
          </w:tcPr>
          <w:p w:rsidR="00831829" w:rsidRPr="00096356" w:rsidRDefault="00831829" w:rsidP="00831829">
            <w:pPr>
              <w:jc w:val="both"/>
            </w:pPr>
            <w:r>
              <w:t>Не о</w:t>
            </w:r>
            <w:r w:rsidRPr="00096356">
              <w:t>б</w:t>
            </w:r>
            <w:r w:rsidRPr="00096356">
              <w:t>я</w:t>
            </w:r>
            <w:r w:rsidRPr="00096356">
              <w:t>зательно</w:t>
            </w:r>
          </w:p>
        </w:tc>
      </w:tr>
      <w:tr w:rsidR="00831829" w:rsidRPr="004C606C" w:rsidTr="009012B9">
        <w:trPr>
          <w:trHeight w:val="1975"/>
        </w:trPr>
        <w:tc>
          <w:tcPr>
            <w:tcW w:w="600" w:type="dxa"/>
          </w:tcPr>
          <w:p w:rsidR="00831829" w:rsidRDefault="00831829" w:rsidP="00145988">
            <w:pPr>
              <w:jc w:val="both"/>
            </w:pPr>
            <w:r>
              <w:t>9</w:t>
            </w:r>
          </w:p>
        </w:tc>
        <w:tc>
          <w:tcPr>
            <w:tcW w:w="2400" w:type="dxa"/>
          </w:tcPr>
          <w:p w:rsidR="00831829" w:rsidRPr="00831829" w:rsidRDefault="00831829" w:rsidP="002F3BF4">
            <w:pPr>
              <w:snapToGrid w:val="0"/>
              <w:ind w:left="10"/>
              <w:contextualSpacing/>
              <w:jc w:val="both"/>
            </w:pPr>
            <w:r w:rsidRPr="00831829">
              <w:t>документ о пр</w:t>
            </w:r>
            <w:r w:rsidRPr="00831829">
              <w:t>и</w:t>
            </w:r>
            <w:r w:rsidRPr="00831829">
              <w:t>своении адреса (при изменении адреса)</w:t>
            </w:r>
          </w:p>
        </w:tc>
        <w:tc>
          <w:tcPr>
            <w:tcW w:w="1100" w:type="dxa"/>
          </w:tcPr>
          <w:p w:rsidR="00831829" w:rsidRPr="00096356" w:rsidRDefault="00831829" w:rsidP="00831829">
            <w:pPr>
              <w:jc w:val="both"/>
            </w:pPr>
            <w:r>
              <w:t>Не о</w:t>
            </w:r>
            <w:r w:rsidRPr="00096356">
              <w:t>бяз</w:t>
            </w:r>
            <w:r w:rsidRPr="00096356">
              <w:t>а</w:t>
            </w:r>
            <w:r w:rsidRPr="00096356">
              <w:t>тельно</w:t>
            </w:r>
          </w:p>
        </w:tc>
        <w:tc>
          <w:tcPr>
            <w:tcW w:w="400" w:type="dxa"/>
          </w:tcPr>
          <w:p w:rsidR="00831829" w:rsidRPr="00096356" w:rsidRDefault="00831829" w:rsidP="00831829">
            <w:pPr>
              <w:jc w:val="both"/>
            </w:pPr>
            <w:r w:rsidRPr="00096356">
              <w:t>Оригинал</w:t>
            </w:r>
          </w:p>
        </w:tc>
        <w:tc>
          <w:tcPr>
            <w:tcW w:w="900" w:type="dxa"/>
          </w:tcPr>
          <w:p w:rsidR="00831829" w:rsidRPr="00096356" w:rsidRDefault="00831829" w:rsidP="00145988">
            <w:pPr>
              <w:jc w:val="both"/>
            </w:pPr>
          </w:p>
        </w:tc>
        <w:tc>
          <w:tcPr>
            <w:tcW w:w="1174" w:type="dxa"/>
            <w:gridSpan w:val="3"/>
          </w:tcPr>
          <w:p w:rsidR="00831829" w:rsidRDefault="00831829" w:rsidP="00831829">
            <w:pPr>
              <w:jc w:val="both"/>
            </w:pPr>
            <w:r>
              <w:t>9</w:t>
            </w:r>
          </w:p>
        </w:tc>
        <w:tc>
          <w:tcPr>
            <w:tcW w:w="2390" w:type="dxa"/>
          </w:tcPr>
          <w:p w:rsidR="00831829" w:rsidRPr="00831829" w:rsidRDefault="00831829" w:rsidP="00831829">
            <w:pPr>
              <w:snapToGrid w:val="0"/>
              <w:ind w:left="10"/>
              <w:contextualSpacing/>
              <w:jc w:val="both"/>
            </w:pPr>
            <w:r w:rsidRPr="00831829">
              <w:t>документ о пр</w:t>
            </w:r>
            <w:r w:rsidRPr="00831829">
              <w:t>и</w:t>
            </w:r>
            <w:r w:rsidRPr="00831829">
              <w:t>своении адреса (при изменении адреса)</w:t>
            </w:r>
          </w:p>
        </w:tc>
        <w:tc>
          <w:tcPr>
            <w:tcW w:w="992" w:type="dxa"/>
          </w:tcPr>
          <w:p w:rsidR="00831829" w:rsidRPr="00096356" w:rsidRDefault="00831829" w:rsidP="00831829">
            <w:pPr>
              <w:jc w:val="both"/>
            </w:pPr>
            <w:r>
              <w:t>Не о</w:t>
            </w:r>
            <w:r w:rsidRPr="00096356">
              <w:t>б</w:t>
            </w:r>
            <w:r w:rsidRPr="00096356">
              <w:t>я</w:t>
            </w:r>
            <w:r w:rsidRPr="00096356">
              <w:t>зательно</w:t>
            </w:r>
          </w:p>
        </w:tc>
      </w:tr>
    </w:tbl>
    <w:p w:rsidR="00042746" w:rsidRPr="004C606C" w:rsidRDefault="00042746" w:rsidP="004E55C7">
      <w:pPr>
        <w:pStyle w:val="ConsPlusNormal"/>
        <w:widowControl/>
        <w:suppressAutoHyphens/>
        <w:ind w:firstLine="0"/>
        <w:jc w:val="center"/>
        <w:rPr>
          <w:rFonts w:ascii="Times New Roman" w:hAnsi="Times New Roman" w:cs="Times New Roman"/>
          <w:sz w:val="28"/>
          <w:szCs w:val="28"/>
        </w:rPr>
      </w:pPr>
    </w:p>
    <w:p w:rsidR="00042746" w:rsidRPr="004C606C" w:rsidRDefault="0004274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w:t>
      </w:r>
    </w:p>
    <w:p w:rsidR="00042746" w:rsidRPr="004C606C" w:rsidRDefault="0004274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государственных и муниципальных услуг и особенности</w:t>
      </w:r>
    </w:p>
    <w:p w:rsidR="00042746" w:rsidRPr="004C606C" w:rsidRDefault="0004274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предоставления муниципальной услуги в электронной форме</w:t>
      </w:r>
    </w:p>
    <w:p w:rsidR="00042746" w:rsidRPr="004C606C" w:rsidRDefault="00042746" w:rsidP="004E55C7">
      <w:pPr>
        <w:pStyle w:val="ConsPlusNormal"/>
        <w:widowControl/>
        <w:suppressAutoHyphens/>
        <w:ind w:firstLine="709"/>
        <w:jc w:val="both"/>
        <w:rPr>
          <w:rFonts w:ascii="Times New Roman" w:hAnsi="Times New Roman" w:cs="Times New Roman"/>
          <w:sz w:val="28"/>
          <w:szCs w:val="28"/>
        </w:rPr>
      </w:pPr>
    </w:p>
    <w:p w:rsidR="00042746" w:rsidRPr="004C606C" w:rsidRDefault="00947ADB" w:rsidP="004E55C7">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2.36</w:t>
      </w:r>
      <w:r w:rsidR="00042746" w:rsidRPr="004C606C">
        <w:rPr>
          <w:rFonts w:ascii="Times New Roman" w:hAnsi="Times New Roman" w:cs="Times New Roman"/>
          <w:sz w:val="28"/>
          <w:szCs w:val="28"/>
        </w:rPr>
        <w:t>. Иные требования к предоставлению муниципальной услуги:</w:t>
      </w:r>
    </w:p>
    <w:p w:rsidR="00042746" w:rsidRPr="004C606C" w:rsidRDefault="0004274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287140">
        <w:rPr>
          <w:rFonts w:ascii="Times New Roman" w:hAnsi="Times New Roman" w:cs="Times New Roman"/>
          <w:sz w:val="28"/>
          <w:szCs w:val="28"/>
        </w:rPr>
        <w:t>Администрации муниципального района</w:t>
      </w:r>
      <w:r w:rsidRPr="004C606C">
        <w:rPr>
          <w:rFonts w:ascii="Times New Roman" w:hAnsi="Times New Roman" w:cs="Times New Roman"/>
          <w:sz w:val="28"/>
          <w:szCs w:val="28"/>
        </w:rPr>
        <w:t xml:space="preserve"> и Портале государственных и муниципальных услуг;</w:t>
      </w:r>
    </w:p>
    <w:p w:rsidR="00042746" w:rsidRPr="004C606C" w:rsidRDefault="0004274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042746" w:rsidRPr="004C606C" w:rsidRDefault="0004274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287140">
        <w:rPr>
          <w:rFonts w:ascii="Times New Roman" w:hAnsi="Times New Roman" w:cs="Times New Roman"/>
          <w:sz w:val="28"/>
          <w:szCs w:val="28"/>
        </w:rPr>
        <w:t>Администрации муниципального района</w:t>
      </w:r>
      <w:r w:rsidR="00287140" w:rsidRPr="004C606C">
        <w:rPr>
          <w:rFonts w:ascii="Times New Roman" w:hAnsi="Times New Roman" w:cs="Times New Roman"/>
          <w:sz w:val="28"/>
          <w:szCs w:val="28"/>
        </w:rPr>
        <w:t xml:space="preserve"> </w:t>
      </w:r>
      <w:r w:rsidRPr="004C606C">
        <w:rPr>
          <w:rFonts w:ascii="Times New Roman" w:hAnsi="Times New Roman" w:cs="Times New Roman"/>
          <w:sz w:val="28"/>
          <w:szCs w:val="28"/>
        </w:rPr>
        <w:t>и Портала государственных и муниципальных услуг мониторинг хода предоставления муниципал</w:t>
      </w:r>
      <w:r w:rsidRPr="004C606C">
        <w:rPr>
          <w:rFonts w:ascii="Times New Roman" w:hAnsi="Times New Roman" w:cs="Times New Roman"/>
          <w:sz w:val="28"/>
          <w:szCs w:val="28"/>
        </w:rPr>
        <w:t>ь</w:t>
      </w:r>
      <w:r w:rsidRPr="004C606C">
        <w:rPr>
          <w:rFonts w:ascii="Times New Roman" w:hAnsi="Times New Roman" w:cs="Times New Roman"/>
          <w:sz w:val="28"/>
          <w:szCs w:val="28"/>
        </w:rPr>
        <w:t>ной услуги.</w:t>
      </w:r>
    </w:p>
    <w:p w:rsidR="00042746" w:rsidRPr="004C606C" w:rsidRDefault="003744A6" w:rsidP="009012B9">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2</w:t>
      </w:r>
      <w:r w:rsidR="00042746" w:rsidRPr="004C606C">
        <w:rPr>
          <w:rFonts w:ascii="Times New Roman" w:hAnsi="Times New Roman" w:cs="Times New Roman"/>
          <w:sz w:val="28"/>
          <w:szCs w:val="28"/>
        </w:rPr>
        <w:t>.</w:t>
      </w:r>
      <w:r w:rsidR="00947ADB">
        <w:rPr>
          <w:rFonts w:ascii="Times New Roman" w:hAnsi="Times New Roman" w:cs="Times New Roman"/>
          <w:sz w:val="28"/>
          <w:szCs w:val="28"/>
        </w:rPr>
        <w:t>37.</w:t>
      </w:r>
      <w:r w:rsidR="00042746" w:rsidRPr="004C606C">
        <w:rPr>
          <w:rFonts w:ascii="Times New Roman" w:hAnsi="Times New Roman" w:cs="Times New Roman"/>
          <w:sz w:val="28"/>
          <w:szCs w:val="28"/>
        </w:rPr>
        <w:t> </w:t>
      </w:r>
      <w:proofErr w:type="gramStart"/>
      <w:r w:rsidR="00042746" w:rsidRPr="004C606C">
        <w:rPr>
          <w:rFonts w:ascii="Times New Roman" w:hAnsi="Times New Roman" w:cs="Times New Roman"/>
          <w:sz w:val="28"/>
          <w:szCs w:val="28"/>
        </w:rPr>
        <w:t>Взаимодействие Исполнителя с государственными органами, органами местного самоуправ</w:t>
      </w:r>
      <w:r w:rsidR="009012B9">
        <w:rPr>
          <w:rFonts w:ascii="Times New Roman" w:hAnsi="Times New Roman" w:cs="Times New Roman"/>
          <w:sz w:val="28"/>
          <w:szCs w:val="28"/>
        </w:rPr>
        <w:t xml:space="preserve">ления и (или) подведомственными </w:t>
      </w:r>
      <w:r w:rsidR="00042746" w:rsidRPr="004C606C">
        <w:rPr>
          <w:rFonts w:ascii="Times New Roman" w:hAnsi="Times New Roman" w:cs="Times New Roman"/>
          <w:sz w:val="28"/>
          <w:szCs w:val="28"/>
        </w:rPr>
        <w:lastRenderedPageBreak/>
        <w:t>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042746" w:rsidRPr="00FC385A" w:rsidRDefault="00042746" w:rsidP="004E55C7">
      <w:pPr>
        <w:pStyle w:val="ConsPlusNormal"/>
        <w:widowControl/>
        <w:suppressAutoHyphens/>
        <w:ind w:firstLine="709"/>
        <w:jc w:val="both"/>
        <w:rPr>
          <w:rFonts w:ascii="Times New Roman" w:hAnsi="Times New Roman" w:cs="Times New Roman"/>
          <w:sz w:val="28"/>
          <w:szCs w:val="28"/>
        </w:rPr>
      </w:pPr>
      <w:r w:rsidRPr="00FC385A">
        <w:rPr>
          <w:rFonts w:ascii="Times New Roman" w:hAnsi="Times New Roman" w:cs="Times New Roman"/>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042746" w:rsidRPr="00FC385A" w:rsidRDefault="00042746" w:rsidP="004E55C7">
      <w:pPr>
        <w:pStyle w:val="ConsPlusNormal"/>
        <w:widowControl/>
        <w:suppressAutoHyphens/>
        <w:ind w:firstLine="709"/>
        <w:jc w:val="both"/>
        <w:rPr>
          <w:rFonts w:ascii="Times New Roman" w:hAnsi="Times New Roman" w:cs="Times New Roman"/>
          <w:sz w:val="28"/>
          <w:szCs w:val="28"/>
        </w:rPr>
      </w:pPr>
    </w:p>
    <w:p w:rsidR="0064499D" w:rsidRPr="004C606C" w:rsidRDefault="0064499D" w:rsidP="004E55C7">
      <w:pPr>
        <w:suppressAutoHyphens/>
        <w:autoSpaceDE w:val="0"/>
        <w:autoSpaceDN w:val="0"/>
        <w:adjustRightInd w:val="0"/>
        <w:jc w:val="center"/>
        <w:outlineLvl w:val="1"/>
        <w:rPr>
          <w:b/>
          <w:bCs/>
          <w:sz w:val="28"/>
          <w:szCs w:val="28"/>
        </w:rPr>
      </w:pPr>
      <w:r w:rsidRPr="004C606C">
        <w:rPr>
          <w:b/>
          <w:bCs/>
          <w:sz w:val="28"/>
          <w:szCs w:val="28"/>
        </w:rPr>
        <w:t xml:space="preserve">3. СОСТАВ, ПОСЛЕДОВАТЕЛЬНОСТЬ И СРОКИ ВЫПОЛНЕНИЯ АДМИНИСТРАТИВНЫХ ПРОЦЕДУР, ТРЕБОВАНИЯ К ПОРЯДКУ ИХ ВЫПОЛНЕНИЯ </w:t>
      </w:r>
    </w:p>
    <w:p w:rsidR="00D02B87" w:rsidRPr="004C606C" w:rsidRDefault="00D02B87" w:rsidP="004E55C7">
      <w:pPr>
        <w:pStyle w:val="a5"/>
        <w:suppressAutoHyphens/>
        <w:spacing w:line="240" w:lineRule="auto"/>
        <w:ind w:firstLine="709"/>
        <w:jc w:val="center"/>
        <w:rPr>
          <w:b w:val="0"/>
          <w:bCs w:val="0"/>
          <w:color w:val="auto"/>
          <w:sz w:val="28"/>
          <w:szCs w:val="28"/>
        </w:rPr>
      </w:pPr>
    </w:p>
    <w:p w:rsidR="00831829" w:rsidRPr="00831829" w:rsidRDefault="00831829" w:rsidP="00831829">
      <w:pPr>
        <w:spacing w:before="100" w:beforeAutospacing="1" w:after="100" w:afterAutospacing="1"/>
        <w:ind w:firstLine="709"/>
        <w:contextualSpacing/>
        <w:jc w:val="both"/>
        <w:rPr>
          <w:sz w:val="28"/>
          <w:szCs w:val="28"/>
        </w:rPr>
      </w:pPr>
      <w:r>
        <w:rPr>
          <w:sz w:val="28"/>
          <w:szCs w:val="28"/>
        </w:rPr>
        <w:t>3</w:t>
      </w:r>
      <w:r w:rsidRPr="00831829">
        <w:rPr>
          <w:sz w:val="28"/>
          <w:szCs w:val="28"/>
        </w:rPr>
        <w:t>.1. Предоставление муниципальной услуги включает в себя следу</w:t>
      </w:r>
      <w:r w:rsidRPr="00831829">
        <w:rPr>
          <w:sz w:val="28"/>
          <w:szCs w:val="28"/>
        </w:rPr>
        <w:t>ю</w:t>
      </w:r>
      <w:r w:rsidRPr="00831829">
        <w:rPr>
          <w:sz w:val="28"/>
          <w:szCs w:val="28"/>
        </w:rPr>
        <w:t>щие админис</w:t>
      </w:r>
      <w:r w:rsidRPr="00831829">
        <w:rPr>
          <w:sz w:val="28"/>
          <w:szCs w:val="28"/>
        </w:rPr>
        <w:t>т</w:t>
      </w:r>
      <w:r w:rsidRPr="00831829">
        <w:rPr>
          <w:sz w:val="28"/>
          <w:szCs w:val="28"/>
        </w:rPr>
        <w:t>ративные процедуры:</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1) прием заявления о присвоении (изменении) адреса объекту недв</w:t>
      </w:r>
      <w:r w:rsidRPr="00831829">
        <w:rPr>
          <w:sz w:val="28"/>
          <w:szCs w:val="28"/>
        </w:rPr>
        <w:t>и</w:t>
      </w:r>
      <w:r w:rsidRPr="00831829">
        <w:rPr>
          <w:sz w:val="28"/>
          <w:szCs w:val="28"/>
        </w:rPr>
        <w:t>жимости;</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2) проверка наличия необходимых документов, прилагаемых к заявл</w:t>
      </w:r>
      <w:r w:rsidRPr="00831829">
        <w:rPr>
          <w:sz w:val="28"/>
          <w:szCs w:val="28"/>
        </w:rPr>
        <w:t>е</w:t>
      </w:r>
      <w:r w:rsidRPr="00831829">
        <w:rPr>
          <w:sz w:val="28"/>
          <w:szCs w:val="28"/>
        </w:rPr>
        <w:t>нию, и пр</w:t>
      </w:r>
      <w:r w:rsidRPr="00831829">
        <w:rPr>
          <w:sz w:val="28"/>
          <w:szCs w:val="28"/>
        </w:rPr>
        <w:t>а</w:t>
      </w:r>
      <w:r w:rsidRPr="00831829">
        <w:rPr>
          <w:sz w:val="28"/>
          <w:szCs w:val="28"/>
        </w:rPr>
        <w:t>вильности оформления представленных документов;</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3) подбор и изучение архивных, проектных и прочих материалов, нео</w:t>
      </w:r>
      <w:r w:rsidRPr="00831829">
        <w:rPr>
          <w:sz w:val="28"/>
          <w:szCs w:val="28"/>
        </w:rPr>
        <w:t>б</w:t>
      </w:r>
      <w:r w:rsidRPr="00831829">
        <w:rPr>
          <w:sz w:val="28"/>
          <w:szCs w:val="28"/>
        </w:rPr>
        <w:t>ходимых для установления и оформления адресных документов;</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4) обследование территории на местности, где расположены объекты недвижимости, для которых устанавливаются адреса, взаимное с</w:t>
      </w:r>
      <w:r w:rsidRPr="00831829">
        <w:rPr>
          <w:sz w:val="28"/>
          <w:szCs w:val="28"/>
        </w:rPr>
        <w:t>о</w:t>
      </w:r>
      <w:r w:rsidRPr="00831829">
        <w:rPr>
          <w:sz w:val="28"/>
          <w:szCs w:val="28"/>
        </w:rPr>
        <w:t>гласование устанавливаемых и существующих адресов близлежащих объектов недв</w:t>
      </w:r>
      <w:r w:rsidRPr="00831829">
        <w:rPr>
          <w:sz w:val="28"/>
          <w:szCs w:val="28"/>
        </w:rPr>
        <w:t>и</w:t>
      </w:r>
      <w:r w:rsidRPr="00831829">
        <w:rPr>
          <w:sz w:val="28"/>
          <w:szCs w:val="28"/>
        </w:rPr>
        <w:t>жимости;</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5) регистрация адреса объекта недвижимости в адресном реестре;</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 xml:space="preserve">6) подготовка и утверждение </w:t>
      </w:r>
      <w:proofErr w:type="gramStart"/>
      <w:r w:rsidRPr="00831829">
        <w:rPr>
          <w:sz w:val="28"/>
          <w:szCs w:val="28"/>
        </w:rPr>
        <w:t>акта регистрации адреса объекта недв</w:t>
      </w:r>
      <w:r w:rsidRPr="00831829">
        <w:rPr>
          <w:sz w:val="28"/>
          <w:szCs w:val="28"/>
        </w:rPr>
        <w:t>и</w:t>
      </w:r>
      <w:r w:rsidRPr="00831829">
        <w:rPr>
          <w:sz w:val="28"/>
          <w:szCs w:val="28"/>
        </w:rPr>
        <w:t>жимости</w:t>
      </w:r>
      <w:proofErr w:type="gramEnd"/>
      <w:r w:rsidRPr="00831829">
        <w:rPr>
          <w:sz w:val="28"/>
          <w:szCs w:val="28"/>
        </w:rPr>
        <w:t>;</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 xml:space="preserve">7) направление </w:t>
      </w:r>
      <w:proofErr w:type="gramStart"/>
      <w:r w:rsidRPr="00831829">
        <w:rPr>
          <w:sz w:val="28"/>
          <w:szCs w:val="28"/>
        </w:rPr>
        <w:t>копии акта регистрации адреса объекта недвиж</w:t>
      </w:r>
      <w:r w:rsidRPr="00831829">
        <w:rPr>
          <w:sz w:val="28"/>
          <w:szCs w:val="28"/>
        </w:rPr>
        <w:t>и</w:t>
      </w:r>
      <w:r w:rsidRPr="00831829">
        <w:rPr>
          <w:sz w:val="28"/>
          <w:szCs w:val="28"/>
        </w:rPr>
        <w:t>мости</w:t>
      </w:r>
      <w:proofErr w:type="gramEnd"/>
      <w:r w:rsidRPr="00831829">
        <w:rPr>
          <w:sz w:val="28"/>
          <w:szCs w:val="28"/>
        </w:rPr>
        <w:t xml:space="preserve"> в органы технической инвентаризации, почтовой связи (в иные органы по н</w:t>
      </w:r>
      <w:r w:rsidRPr="00831829">
        <w:rPr>
          <w:sz w:val="28"/>
          <w:szCs w:val="28"/>
        </w:rPr>
        <w:t>е</w:t>
      </w:r>
      <w:r w:rsidRPr="00831829">
        <w:rPr>
          <w:sz w:val="28"/>
          <w:szCs w:val="28"/>
        </w:rPr>
        <w:t>обходимости);</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8) выдача заявителю акта регистрации адреса объекта недвижимости либо отказа в присвоении (изменении) адреса объекту недвижим</w:t>
      </w:r>
      <w:r w:rsidRPr="00831829">
        <w:rPr>
          <w:sz w:val="28"/>
          <w:szCs w:val="28"/>
        </w:rPr>
        <w:t>о</w:t>
      </w:r>
      <w:r w:rsidRPr="00831829">
        <w:rPr>
          <w:sz w:val="28"/>
          <w:szCs w:val="28"/>
        </w:rPr>
        <w:t>сти.</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Блок-схема предоставления муниципальной услуги приводится в Пр</w:t>
      </w:r>
      <w:r w:rsidRPr="00831829">
        <w:rPr>
          <w:sz w:val="28"/>
          <w:szCs w:val="28"/>
        </w:rPr>
        <w:t>и</w:t>
      </w:r>
      <w:r w:rsidRPr="00831829">
        <w:rPr>
          <w:sz w:val="28"/>
          <w:szCs w:val="28"/>
        </w:rPr>
        <w:t xml:space="preserve">ложении № </w:t>
      </w:r>
      <w:r>
        <w:rPr>
          <w:sz w:val="28"/>
          <w:szCs w:val="28"/>
        </w:rPr>
        <w:t>3</w:t>
      </w:r>
      <w:r w:rsidRPr="00831829">
        <w:rPr>
          <w:sz w:val="28"/>
          <w:szCs w:val="28"/>
        </w:rPr>
        <w:t xml:space="preserve"> к настоящему Административному регламенту.</w:t>
      </w:r>
    </w:p>
    <w:p w:rsidR="00831829" w:rsidRPr="00831829" w:rsidRDefault="00831829" w:rsidP="00831829">
      <w:pPr>
        <w:spacing w:before="100" w:beforeAutospacing="1" w:after="100" w:afterAutospacing="1"/>
        <w:ind w:firstLine="709"/>
        <w:contextualSpacing/>
        <w:jc w:val="both"/>
        <w:rPr>
          <w:sz w:val="28"/>
          <w:szCs w:val="28"/>
        </w:rPr>
      </w:pPr>
      <w:r>
        <w:rPr>
          <w:sz w:val="28"/>
          <w:szCs w:val="28"/>
        </w:rPr>
        <w:t>3</w:t>
      </w:r>
      <w:r w:rsidRPr="00831829">
        <w:rPr>
          <w:sz w:val="28"/>
          <w:szCs w:val="28"/>
        </w:rPr>
        <w:t>.2. Проверка наличия необходимых документов, прилагаемых к зая</w:t>
      </w:r>
      <w:r w:rsidRPr="00831829">
        <w:rPr>
          <w:sz w:val="28"/>
          <w:szCs w:val="28"/>
        </w:rPr>
        <w:t>в</w:t>
      </w:r>
      <w:r w:rsidRPr="00831829">
        <w:rPr>
          <w:sz w:val="28"/>
          <w:szCs w:val="28"/>
        </w:rPr>
        <w:t>лению, и пр</w:t>
      </w:r>
      <w:r w:rsidRPr="00831829">
        <w:rPr>
          <w:sz w:val="28"/>
          <w:szCs w:val="28"/>
        </w:rPr>
        <w:t>а</w:t>
      </w:r>
      <w:r w:rsidRPr="00831829">
        <w:rPr>
          <w:sz w:val="28"/>
          <w:szCs w:val="28"/>
        </w:rPr>
        <w:t>вильности оформления представленных документов.</w:t>
      </w:r>
    </w:p>
    <w:p w:rsidR="00692054" w:rsidRDefault="00831829" w:rsidP="00831829">
      <w:pPr>
        <w:spacing w:before="100" w:beforeAutospacing="1" w:after="100" w:afterAutospacing="1"/>
        <w:ind w:firstLine="709"/>
        <w:contextualSpacing/>
        <w:jc w:val="both"/>
        <w:rPr>
          <w:sz w:val="28"/>
          <w:szCs w:val="28"/>
        </w:rPr>
      </w:pPr>
      <w:r>
        <w:rPr>
          <w:sz w:val="28"/>
          <w:szCs w:val="28"/>
        </w:rPr>
        <w:t>3</w:t>
      </w:r>
      <w:r w:rsidRPr="00831829">
        <w:rPr>
          <w:sz w:val="28"/>
          <w:szCs w:val="28"/>
        </w:rPr>
        <w:t>.2.1. Основанием для начала административной процедуры по прове</w:t>
      </w:r>
      <w:r w:rsidRPr="00831829">
        <w:rPr>
          <w:sz w:val="28"/>
          <w:szCs w:val="28"/>
        </w:rPr>
        <w:t>р</w:t>
      </w:r>
      <w:r w:rsidRPr="00831829">
        <w:rPr>
          <w:sz w:val="28"/>
          <w:szCs w:val="28"/>
        </w:rPr>
        <w:t>ки наличия необходимых документов, прилагаемых к заявлению, и правил</w:t>
      </w:r>
      <w:r w:rsidRPr="00831829">
        <w:rPr>
          <w:sz w:val="28"/>
          <w:szCs w:val="28"/>
        </w:rPr>
        <w:t>ь</w:t>
      </w:r>
      <w:r w:rsidRPr="00831829">
        <w:rPr>
          <w:sz w:val="28"/>
          <w:szCs w:val="28"/>
        </w:rPr>
        <w:t>ности оформления представленных документов является обращение с зая</w:t>
      </w:r>
      <w:r w:rsidRPr="00831829">
        <w:rPr>
          <w:sz w:val="28"/>
          <w:szCs w:val="28"/>
        </w:rPr>
        <w:t>в</w:t>
      </w:r>
      <w:r w:rsidRPr="00831829">
        <w:rPr>
          <w:sz w:val="28"/>
          <w:szCs w:val="28"/>
        </w:rPr>
        <w:t xml:space="preserve">лением и документами, необходимыми для установления права заявителя </w:t>
      </w:r>
      <w:proofErr w:type="gramStart"/>
      <w:r w:rsidRPr="00831829">
        <w:rPr>
          <w:sz w:val="28"/>
          <w:szCs w:val="28"/>
        </w:rPr>
        <w:t>на</w:t>
      </w:r>
      <w:proofErr w:type="gramEnd"/>
    </w:p>
    <w:p w:rsidR="00831829" w:rsidRPr="00831829" w:rsidRDefault="00831829" w:rsidP="009012B9">
      <w:pPr>
        <w:spacing w:before="100" w:beforeAutospacing="1" w:after="100" w:afterAutospacing="1"/>
        <w:contextualSpacing/>
        <w:jc w:val="both"/>
        <w:rPr>
          <w:sz w:val="28"/>
          <w:szCs w:val="28"/>
        </w:rPr>
      </w:pPr>
      <w:r w:rsidRPr="00831829">
        <w:rPr>
          <w:sz w:val="28"/>
          <w:szCs w:val="28"/>
        </w:rPr>
        <w:t>получение муниципальной услуги в соответствии с действующим законод</w:t>
      </w:r>
      <w:r w:rsidRPr="00831829">
        <w:rPr>
          <w:sz w:val="28"/>
          <w:szCs w:val="28"/>
        </w:rPr>
        <w:t>а</w:t>
      </w:r>
      <w:r w:rsidRPr="00831829">
        <w:rPr>
          <w:sz w:val="28"/>
          <w:szCs w:val="28"/>
        </w:rPr>
        <w:t>тельством.</w:t>
      </w:r>
    </w:p>
    <w:p w:rsidR="00831829" w:rsidRPr="00831829" w:rsidRDefault="00831829" w:rsidP="00831829">
      <w:pPr>
        <w:spacing w:before="100" w:beforeAutospacing="1" w:after="100" w:afterAutospacing="1"/>
        <w:ind w:firstLine="709"/>
        <w:contextualSpacing/>
        <w:jc w:val="both"/>
        <w:rPr>
          <w:sz w:val="28"/>
          <w:szCs w:val="28"/>
        </w:rPr>
      </w:pPr>
      <w:r>
        <w:rPr>
          <w:sz w:val="28"/>
          <w:szCs w:val="28"/>
        </w:rPr>
        <w:lastRenderedPageBreak/>
        <w:t>3</w:t>
      </w:r>
      <w:r w:rsidRPr="00831829">
        <w:rPr>
          <w:sz w:val="28"/>
          <w:szCs w:val="28"/>
        </w:rPr>
        <w:t>.2.2. Специалист, осуществляет прием документов, устанавливает предмет обращения, личность заявителя, полномочия представителя заявит</w:t>
      </w:r>
      <w:r w:rsidRPr="00831829">
        <w:rPr>
          <w:sz w:val="28"/>
          <w:szCs w:val="28"/>
        </w:rPr>
        <w:t>е</w:t>
      </w:r>
      <w:r w:rsidRPr="00831829">
        <w:rPr>
          <w:sz w:val="28"/>
          <w:szCs w:val="28"/>
        </w:rPr>
        <w:t>ля.</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Максимальная продолжительность административного действия – 5 минут.</w:t>
      </w:r>
    </w:p>
    <w:p w:rsidR="00831829" w:rsidRPr="00831829" w:rsidRDefault="00831829" w:rsidP="00831829">
      <w:pPr>
        <w:spacing w:before="100" w:beforeAutospacing="1" w:after="100" w:afterAutospacing="1"/>
        <w:ind w:firstLine="709"/>
        <w:contextualSpacing/>
        <w:jc w:val="both"/>
        <w:rPr>
          <w:sz w:val="28"/>
          <w:szCs w:val="28"/>
        </w:rPr>
      </w:pPr>
      <w:r>
        <w:rPr>
          <w:sz w:val="28"/>
          <w:szCs w:val="28"/>
        </w:rPr>
        <w:t>3</w:t>
      </w:r>
      <w:r w:rsidRPr="00831829">
        <w:rPr>
          <w:sz w:val="28"/>
          <w:szCs w:val="28"/>
        </w:rPr>
        <w:t>.2.3. Специалист, осуществляет прием документов, проверяет:</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 наличие всех необходимых документов, предусмотренных пункт</w:t>
      </w:r>
      <w:r>
        <w:rPr>
          <w:sz w:val="28"/>
          <w:szCs w:val="28"/>
        </w:rPr>
        <w:t>а</w:t>
      </w:r>
      <w:r w:rsidRPr="00831829">
        <w:rPr>
          <w:sz w:val="28"/>
          <w:szCs w:val="28"/>
        </w:rPr>
        <w:t>м 2.</w:t>
      </w:r>
      <w:r>
        <w:rPr>
          <w:sz w:val="28"/>
          <w:szCs w:val="28"/>
        </w:rPr>
        <w:t>7</w:t>
      </w:r>
      <w:r w:rsidRPr="00831829">
        <w:rPr>
          <w:sz w:val="28"/>
          <w:szCs w:val="28"/>
        </w:rPr>
        <w:t>.</w:t>
      </w:r>
      <w:r>
        <w:rPr>
          <w:sz w:val="28"/>
          <w:szCs w:val="28"/>
        </w:rPr>
        <w:t>-2.11.</w:t>
      </w:r>
      <w:r w:rsidRPr="00831829">
        <w:rPr>
          <w:sz w:val="28"/>
          <w:szCs w:val="28"/>
        </w:rPr>
        <w:t xml:space="preserve"> насто</w:t>
      </w:r>
      <w:r w:rsidRPr="00831829">
        <w:rPr>
          <w:sz w:val="28"/>
          <w:szCs w:val="28"/>
        </w:rPr>
        <w:t>я</w:t>
      </w:r>
      <w:r w:rsidRPr="00831829">
        <w:rPr>
          <w:sz w:val="28"/>
          <w:szCs w:val="28"/>
        </w:rPr>
        <w:t>щего Административного регламента;</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 правильность заполнения заявления;</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 сверяет подлинники и копии документов.</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Максимальная продолжительность административного действия – 10 минут.</w:t>
      </w:r>
    </w:p>
    <w:p w:rsidR="00831829" w:rsidRPr="00831829" w:rsidRDefault="00462A4C" w:rsidP="00831829">
      <w:pPr>
        <w:spacing w:before="100" w:beforeAutospacing="1" w:after="100" w:afterAutospacing="1"/>
        <w:ind w:firstLine="709"/>
        <w:contextualSpacing/>
        <w:jc w:val="both"/>
        <w:rPr>
          <w:sz w:val="28"/>
          <w:szCs w:val="28"/>
        </w:rPr>
      </w:pPr>
      <w:r>
        <w:rPr>
          <w:sz w:val="28"/>
          <w:szCs w:val="28"/>
        </w:rPr>
        <w:t>3</w:t>
      </w:r>
      <w:r w:rsidR="00831829" w:rsidRPr="00831829">
        <w:rPr>
          <w:sz w:val="28"/>
          <w:szCs w:val="28"/>
        </w:rPr>
        <w:t>.2.4 Специалист проверяет соответствие представленных документов следующим требованиям, удостоверяясь, что:</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 документы в установленных законодательством случаях удостовер</w:t>
      </w:r>
      <w:r w:rsidRPr="00831829">
        <w:rPr>
          <w:sz w:val="28"/>
          <w:szCs w:val="28"/>
        </w:rPr>
        <w:t>е</w:t>
      </w:r>
      <w:r w:rsidRPr="00831829">
        <w:rPr>
          <w:sz w:val="28"/>
          <w:szCs w:val="28"/>
        </w:rPr>
        <w:t>ны, скреплены печатями, имеют надлежащие подписи сторон или определе</w:t>
      </w:r>
      <w:r w:rsidRPr="00831829">
        <w:rPr>
          <w:sz w:val="28"/>
          <w:szCs w:val="28"/>
        </w:rPr>
        <w:t>н</w:t>
      </w:r>
      <w:r w:rsidRPr="00831829">
        <w:rPr>
          <w:sz w:val="28"/>
          <w:szCs w:val="28"/>
        </w:rPr>
        <w:t>ных законодательством должностных лиц;</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 фамилии, имена и отчества заявителей, адреса регистрации нап</w:t>
      </w:r>
      <w:r w:rsidRPr="00831829">
        <w:rPr>
          <w:sz w:val="28"/>
          <w:szCs w:val="28"/>
        </w:rPr>
        <w:t>и</w:t>
      </w:r>
      <w:r w:rsidRPr="00831829">
        <w:rPr>
          <w:sz w:val="28"/>
          <w:szCs w:val="28"/>
        </w:rPr>
        <w:t>саны полностью;</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 в документах нет подчисток, приписок, зачеркнутых слов и иных н</w:t>
      </w:r>
      <w:r w:rsidRPr="00831829">
        <w:rPr>
          <w:sz w:val="28"/>
          <w:szCs w:val="28"/>
        </w:rPr>
        <w:t>е</w:t>
      </w:r>
      <w:r w:rsidRPr="00831829">
        <w:rPr>
          <w:sz w:val="28"/>
          <w:szCs w:val="28"/>
        </w:rPr>
        <w:t>оговоренных исправлений;</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 документы не имеют серьезных повреждений, наличие которых не позволяет о</w:t>
      </w:r>
      <w:r w:rsidRPr="00831829">
        <w:rPr>
          <w:sz w:val="28"/>
          <w:szCs w:val="28"/>
        </w:rPr>
        <w:t>д</w:t>
      </w:r>
      <w:r w:rsidRPr="00831829">
        <w:rPr>
          <w:sz w:val="28"/>
          <w:szCs w:val="28"/>
        </w:rPr>
        <w:t>нозначно истолковать их содержание;</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 пакет представленных документов полностью укомплектован.</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Максимальная продолжительность административного действия –</w:t>
      </w:r>
      <w:r w:rsidRPr="00831829">
        <w:rPr>
          <w:color w:val="00B050"/>
          <w:sz w:val="28"/>
          <w:szCs w:val="28"/>
        </w:rPr>
        <w:t xml:space="preserve"> </w:t>
      </w:r>
      <w:r w:rsidRPr="00462A4C">
        <w:rPr>
          <w:sz w:val="28"/>
          <w:szCs w:val="28"/>
        </w:rPr>
        <w:t>15</w:t>
      </w:r>
      <w:r w:rsidRPr="00831829">
        <w:rPr>
          <w:sz w:val="28"/>
          <w:szCs w:val="28"/>
        </w:rPr>
        <w:t xml:space="preserve"> минут.</w:t>
      </w:r>
    </w:p>
    <w:p w:rsidR="00831829" w:rsidRPr="00831829" w:rsidRDefault="00462A4C" w:rsidP="00831829">
      <w:pPr>
        <w:spacing w:before="100" w:beforeAutospacing="1" w:after="100" w:afterAutospacing="1"/>
        <w:ind w:firstLine="709"/>
        <w:contextualSpacing/>
        <w:jc w:val="both"/>
        <w:rPr>
          <w:sz w:val="28"/>
          <w:szCs w:val="28"/>
        </w:rPr>
      </w:pPr>
      <w:r>
        <w:rPr>
          <w:sz w:val="28"/>
          <w:szCs w:val="28"/>
        </w:rPr>
        <w:t>3</w:t>
      </w:r>
      <w:r w:rsidR="00831829" w:rsidRPr="00831829">
        <w:rPr>
          <w:sz w:val="28"/>
          <w:szCs w:val="28"/>
        </w:rPr>
        <w:t>.2.5. При отсутствии необходимых документов, неправильном запо</w:t>
      </w:r>
      <w:r w:rsidR="00831829" w:rsidRPr="00831829">
        <w:rPr>
          <w:sz w:val="28"/>
          <w:szCs w:val="28"/>
        </w:rPr>
        <w:t>л</w:t>
      </w:r>
      <w:r w:rsidR="00831829" w:rsidRPr="00831829">
        <w:rPr>
          <w:sz w:val="28"/>
          <w:szCs w:val="28"/>
        </w:rPr>
        <w:t>нении заявления специалист, устно уведомляет заявителя о наличии препя</w:t>
      </w:r>
      <w:r w:rsidR="00831829" w:rsidRPr="00831829">
        <w:rPr>
          <w:sz w:val="28"/>
          <w:szCs w:val="28"/>
        </w:rPr>
        <w:t>т</w:t>
      </w:r>
      <w:r w:rsidR="00831829" w:rsidRPr="00831829">
        <w:rPr>
          <w:sz w:val="28"/>
          <w:szCs w:val="28"/>
        </w:rPr>
        <w:t>ствий для рассмотрения вопроса о предоставлении муниципал</w:t>
      </w:r>
      <w:r w:rsidR="00831829" w:rsidRPr="00831829">
        <w:rPr>
          <w:sz w:val="28"/>
          <w:szCs w:val="28"/>
        </w:rPr>
        <w:t>ь</w:t>
      </w:r>
      <w:r w:rsidR="00831829" w:rsidRPr="00831829">
        <w:rPr>
          <w:sz w:val="28"/>
          <w:szCs w:val="28"/>
        </w:rPr>
        <w:t>ной услуги, объясняет заявителю содержание выя</w:t>
      </w:r>
      <w:r w:rsidR="00831829" w:rsidRPr="00831829">
        <w:rPr>
          <w:sz w:val="28"/>
          <w:szCs w:val="28"/>
        </w:rPr>
        <w:t>в</w:t>
      </w:r>
      <w:r w:rsidR="00831829" w:rsidRPr="00831829">
        <w:rPr>
          <w:sz w:val="28"/>
          <w:szCs w:val="28"/>
        </w:rPr>
        <w:t>ленных недостатков в представленных документах и меры по их устранению, возвращает д</w:t>
      </w:r>
      <w:r w:rsidR="00831829" w:rsidRPr="00831829">
        <w:rPr>
          <w:sz w:val="28"/>
          <w:szCs w:val="28"/>
        </w:rPr>
        <w:t>о</w:t>
      </w:r>
      <w:r w:rsidR="00831829" w:rsidRPr="00831829">
        <w:rPr>
          <w:sz w:val="28"/>
          <w:szCs w:val="28"/>
        </w:rPr>
        <w:t>кументы заявителю.</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Если недостатки, препятствующие приему документов, допустимо ус</w:t>
      </w:r>
      <w:r w:rsidRPr="00831829">
        <w:rPr>
          <w:sz w:val="28"/>
          <w:szCs w:val="28"/>
        </w:rPr>
        <w:t>т</w:t>
      </w:r>
      <w:r w:rsidRPr="00831829">
        <w:rPr>
          <w:sz w:val="28"/>
          <w:szCs w:val="28"/>
        </w:rPr>
        <w:t>ранить в х</w:t>
      </w:r>
      <w:r w:rsidRPr="00831829">
        <w:rPr>
          <w:sz w:val="28"/>
          <w:szCs w:val="28"/>
        </w:rPr>
        <w:t>о</w:t>
      </w:r>
      <w:r w:rsidRPr="00831829">
        <w:rPr>
          <w:sz w:val="28"/>
          <w:szCs w:val="28"/>
        </w:rPr>
        <w:t>де приема, они устраняются незамедлительно.</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Максимальная продолжительность административного действия – 10 минут.</w:t>
      </w:r>
    </w:p>
    <w:p w:rsidR="00831829" w:rsidRPr="00831829" w:rsidRDefault="00462A4C" w:rsidP="00831829">
      <w:pPr>
        <w:spacing w:before="100" w:beforeAutospacing="1" w:after="100" w:afterAutospacing="1"/>
        <w:ind w:firstLine="709"/>
        <w:contextualSpacing/>
        <w:jc w:val="both"/>
        <w:rPr>
          <w:sz w:val="28"/>
          <w:szCs w:val="28"/>
        </w:rPr>
      </w:pPr>
      <w:r>
        <w:rPr>
          <w:sz w:val="28"/>
          <w:szCs w:val="28"/>
        </w:rPr>
        <w:t>3</w:t>
      </w:r>
      <w:r w:rsidR="00831829" w:rsidRPr="00831829">
        <w:rPr>
          <w:sz w:val="28"/>
          <w:szCs w:val="28"/>
        </w:rPr>
        <w:t>.3. Подбор и изучение архивных, проектных и прочих материалов, н</w:t>
      </w:r>
      <w:r w:rsidR="00831829" w:rsidRPr="00831829">
        <w:rPr>
          <w:sz w:val="28"/>
          <w:szCs w:val="28"/>
        </w:rPr>
        <w:t>е</w:t>
      </w:r>
      <w:r w:rsidR="00831829" w:rsidRPr="00831829">
        <w:rPr>
          <w:sz w:val="28"/>
          <w:szCs w:val="28"/>
        </w:rPr>
        <w:t>обходимых для установления и оформления адресных докуме</w:t>
      </w:r>
      <w:r w:rsidR="00831829" w:rsidRPr="00831829">
        <w:rPr>
          <w:sz w:val="28"/>
          <w:szCs w:val="28"/>
        </w:rPr>
        <w:t>н</w:t>
      </w:r>
      <w:r w:rsidR="00831829" w:rsidRPr="00831829">
        <w:rPr>
          <w:sz w:val="28"/>
          <w:szCs w:val="28"/>
        </w:rPr>
        <w:t>тов.</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Специалист, ответственный за подготовку акта регистрации адреса объекта недвижимости, изучает содержание документов, приложенных к з</w:t>
      </w:r>
      <w:r w:rsidRPr="00831829">
        <w:rPr>
          <w:sz w:val="28"/>
          <w:szCs w:val="28"/>
        </w:rPr>
        <w:t>а</w:t>
      </w:r>
      <w:r w:rsidRPr="00831829">
        <w:rPr>
          <w:sz w:val="28"/>
          <w:szCs w:val="28"/>
        </w:rPr>
        <w:t>явлению, осуществляет подбор и изучение архивных, проектных и прочих материалов, необходимых для установления и оформления адресных док</w:t>
      </w:r>
      <w:r w:rsidRPr="00831829">
        <w:rPr>
          <w:sz w:val="28"/>
          <w:szCs w:val="28"/>
        </w:rPr>
        <w:t>у</w:t>
      </w:r>
      <w:r w:rsidRPr="00831829">
        <w:rPr>
          <w:sz w:val="28"/>
          <w:szCs w:val="28"/>
        </w:rPr>
        <w:t>ментов.</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Максимальная продолжительность административного действия – 30 минут.</w:t>
      </w:r>
    </w:p>
    <w:p w:rsidR="00831829" w:rsidRPr="00831829" w:rsidRDefault="00462A4C" w:rsidP="00831829">
      <w:pPr>
        <w:spacing w:before="100" w:beforeAutospacing="1" w:after="100" w:afterAutospacing="1"/>
        <w:ind w:firstLine="709"/>
        <w:contextualSpacing/>
        <w:jc w:val="both"/>
        <w:rPr>
          <w:sz w:val="28"/>
          <w:szCs w:val="28"/>
        </w:rPr>
      </w:pPr>
      <w:r>
        <w:rPr>
          <w:sz w:val="28"/>
          <w:szCs w:val="28"/>
        </w:rPr>
        <w:lastRenderedPageBreak/>
        <w:t>3</w:t>
      </w:r>
      <w:r w:rsidR="00831829" w:rsidRPr="00831829">
        <w:rPr>
          <w:sz w:val="28"/>
          <w:szCs w:val="28"/>
        </w:rPr>
        <w:t>.4. Обследование территории на местности, где расположены объекты недвиж</w:t>
      </w:r>
      <w:r w:rsidR="00831829" w:rsidRPr="00831829">
        <w:rPr>
          <w:sz w:val="28"/>
          <w:szCs w:val="28"/>
        </w:rPr>
        <w:t>и</w:t>
      </w:r>
      <w:r w:rsidR="00831829" w:rsidRPr="00831829">
        <w:rPr>
          <w:sz w:val="28"/>
          <w:szCs w:val="28"/>
        </w:rPr>
        <w:t>мости, для которых устанавливаются адреса, взаимное согласование устанавливаемых и существующих адресов близлежащих объектов недв</w:t>
      </w:r>
      <w:r w:rsidR="00831829" w:rsidRPr="00831829">
        <w:rPr>
          <w:sz w:val="28"/>
          <w:szCs w:val="28"/>
        </w:rPr>
        <w:t>и</w:t>
      </w:r>
      <w:r w:rsidR="00831829" w:rsidRPr="00831829">
        <w:rPr>
          <w:sz w:val="28"/>
          <w:szCs w:val="28"/>
        </w:rPr>
        <w:t>жимости.</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Специалист, ответственный за подготовку акта регистрации адреса объекта недвижимости, осуществляет обследование территории на местн</w:t>
      </w:r>
      <w:r w:rsidRPr="00831829">
        <w:rPr>
          <w:sz w:val="28"/>
          <w:szCs w:val="28"/>
        </w:rPr>
        <w:t>о</w:t>
      </w:r>
      <w:r w:rsidRPr="00831829">
        <w:rPr>
          <w:sz w:val="28"/>
          <w:szCs w:val="28"/>
        </w:rPr>
        <w:t>сти, где расположен объект недвижимости, для которого устанавливается а</w:t>
      </w:r>
      <w:r w:rsidRPr="00831829">
        <w:rPr>
          <w:sz w:val="28"/>
          <w:szCs w:val="28"/>
        </w:rPr>
        <w:t>д</w:t>
      </w:r>
      <w:r w:rsidRPr="00831829">
        <w:rPr>
          <w:sz w:val="28"/>
          <w:szCs w:val="28"/>
        </w:rPr>
        <w:t>рес, а также осуществляет взаимное согласование устанавливаемых и сущ</w:t>
      </w:r>
      <w:r w:rsidRPr="00831829">
        <w:rPr>
          <w:sz w:val="28"/>
          <w:szCs w:val="28"/>
        </w:rPr>
        <w:t>е</w:t>
      </w:r>
      <w:r w:rsidRPr="00831829">
        <w:rPr>
          <w:sz w:val="28"/>
          <w:szCs w:val="28"/>
        </w:rPr>
        <w:t>ствующих адресов близлежащих объектов недвиж</w:t>
      </w:r>
      <w:r w:rsidRPr="00831829">
        <w:rPr>
          <w:sz w:val="28"/>
          <w:szCs w:val="28"/>
        </w:rPr>
        <w:t>и</w:t>
      </w:r>
      <w:r w:rsidRPr="00831829">
        <w:rPr>
          <w:sz w:val="28"/>
          <w:szCs w:val="28"/>
        </w:rPr>
        <w:t>мости.</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В случае установления адреса объекту недвижимости на территории, где не поименованы элементы уличной сети, в установленном порядке в</w:t>
      </w:r>
      <w:r w:rsidRPr="00831829">
        <w:rPr>
          <w:sz w:val="28"/>
          <w:szCs w:val="28"/>
        </w:rPr>
        <w:t>ы</w:t>
      </w:r>
      <w:r w:rsidRPr="00831829">
        <w:rPr>
          <w:sz w:val="28"/>
          <w:szCs w:val="28"/>
        </w:rPr>
        <w:t>полняется процедура пр</w:t>
      </w:r>
      <w:r w:rsidRPr="00831829">
        <w:rPr>
          <w:sz w:val="28"/>
          <w:szCs w:val="28"/>
        </w:rPr>
        <w:t>и</w:t>
      </w:r>
      <w:r w:rsidRPr="00831829">
        <w:rPr>
          <w:sz w:val="28"/>
          <w:szCs w:val="28"/>
        </w:rPr>
        <w:t>своения названия элементу уличной сети.</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Максимальная продолжительность административного действия – 20 минут.</w:t>
      </w:r>
    </w:p>
    <w:p w:rsidR="00831829" w:rsidRPr="00831829" w:rsidRDefault="00462A4C" w:rsidP="00831829">
      <w:pPr>
        <w:spacing w:before="100" w:beforeAutospacing="1" w:after="100" w:afterAutospacing="1"/>
        <w:ind w:firstLine="709"/>
        <w:contextualSpacing/>
        <w:jc w:val="both"/>
        <w:rPr>
          <w:sz w:val="28"/>
          <w:szCs w:val="28"/>
        </w:rPr>
      </w:pPr>
      <w:r>
        <w:rPr>
          <w:sz w:val="28"/>
          <w:szCs w:val="28"/>
        </w:rPr>
        <w:t>3</w:t>
      </w:r>
      <w:r w:rsidR="00831829" w:rsidRPr="00831829">
        <w:rPr>
          <w:sz w:val="28"/>
          <w:szCs w:val="28"/>
        </w:rPr>
        <w:t>.5. Регистрация адреса объекта недвижимости в адресном реес</w:t>
      </w:r>
      <w:r w:rsidR="00831829" w:rsidRPr="00831829">
        <w:rPr>
          <w:sz w:val="28"/>
          <w:szCs w:val="28"/>
        </w:rPr>
        <w:t>т</w:t>
      </w:r>
      <w:r w:rsidR="00831829" w:rsidRPr="00831829">
        <w:rPr>
          <w:sz w:val="28"/>
          <w:szCs w:val="28"/>
        </w:rPr>
        <w:t>ре.</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В случае отсутствия информации об адресуемом объекте недвижим</w:t>
      </w:r>
      <w:r w:rsidRPr="00831829">
        <w:rPr>
          <w:sz w:val="28"/>
          <w:szCs w:val="28"/>
        </w:rPr>
        <w:t>о</w:t>
      </w:r>
      <w:r w:rsidRPr="00831829">
        <w:rPr>
          <w:sz w:val="28"/>
          <w:szCs w:val="28"/>
        </w:rPr>
        <w:t>сти в адресном реестре поселения, специалист ответственный за подготовку акта регистрации адреса объекта недвижимости, осущест</w:t>
      </w:r>
      <w:r w:rsidRPr="00831829">
        <w:rPr>
          <w:sz w:val="28"/>
          <w:szCs w:val="28"/>
        </w:rPr>
        <w:t>в</w:t>
      </w:r>
      <w:r w:rsidRPr="00831829">
        <w:rPr>
          <w:sz w:val="28"/>
          <w:szCs w:val="28"/>
        </w:rPr>
        <w:t>ляет регистрацию адреса объекта недвижимости в адресный реестр п</w:t>
      </w:r>
      <w:r w:rsidRPr="00831829">
        <w:rPr>
          <w:sz w:val="28"/>
          <w:szCs w:val="28"/>
        </w:rPr>
        <w:t>о</w:t>
      </w:r>
      <w:r w:rsidRPr="00831829">
        <w:rPr>
          <w:sz w:val="28"/>
          <w:szCs w:val="28"/>
        </w:rPr>
        <w:t>селения.</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В случае предоставления заявителем документов, из которых усматр</w:t>
      </w:r>
      <w:r w:rsidRPr="00831829">
        <w:rPr>
          <w:sz w:val="28"/>
          <w:szCs w:val="28"/>
        </w:rPr>
        <w:t>и</w:t>
      </w:r>
      <w:r w:rsidRPr="00831829">
        <w:rPr>
          <w:sz w:val="28"/>
          <w:szCs w:val="28"/>
        </w:rPr>
        <w:t>вается, что объект недвижимости зарегистрирован в адресном реестре, но имеет адрес, отличающийся от адресов, используемых в представленных д</w:t>
      </w:r>
      <w:r w:rsidRPr="00831829">
        <w:rPr>
          <w:sz w:val="28"/>
          <w:szCs w:val="28"/>
        </w:rPr>
        <w:t>о</w:t>
      </w:r>
      <w:r w:rsidRPr="00831829">
        <w:rPr>
          <w:sz w:val="28"/>
          <w:szCs w:val="28"/>
        </w:rPr>
        <w:t xml:space="preserve">кументах, специалист ответственный за подготовку </w:t>
      </w:r>
      <w:proofErr w:type="gramStart"/>
      <w:r w:rsidRPr="00831829">
        <w:rPr>
          <w:sz w:val="28"/>
          <w:szCs w:val="28"/>
        </w:rPr>
        <w:t>акта регистрации адреса объекта недвижимости</w:t>
      </w:r>
      <w:proofErr w:type="gramEnd"/>
      <w:r w:rsidRPr="00831829">
        <w:rPr>
          <w:sz w:val="28"/>
          <w:szCs w:val="28"/>
        </w:rPr>
        <w:t xml:space="preserve"> на основании архивных документов и записей прои</w:t>
      </w:r>
      <w:r w:rsidRPr="00831829">
        <w:rPr>
          <w:sz w:val="28"/>
          <w:szCs w:val="28"/>
        </w:rPr>
        <w:t>з</w:t>
      </w:r>
      <w:r w:rsidRPr="00831829">
        <w:rPr>
          <w:sz w:val="28"/>
          <w:szCs w:val="28"/>
        </w:rPr>
        <w:t>водит идентификацию отношения данного объекта недвижимости и испол</w:t>
      </w:r>
      <w:r w:rsidRPr="00831829">
        <w:rPr>
          <w:sz w:val="28"/>
          <w:szCs w:val="28"/>
        </w:rPr>
        <w:t>ь</w:t>
      </w:r>
      <w:r w:rsidRPr="00831829">
        <w:rPr>
          <w:sz w:val="28"/>
          <w:szCs w:val="28"/>
        </w:rPr>
        <w:t>зуемых адресов.</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Установленные отношения подтверждаются актом регистрации адреса объектам недвижимости с обязательным указанием, что данный объект н</w:t>
      </w:r>
      <w:r w:rsidRPr="00831829">
        <w:rPr>
          <w:sz w:val="28"/>
          <w:szCs w:val="28"/>
        </w:rPr>
        <w:t>е</w:t>
      </w:r>
      <w:r w:rsidRPr="00831829">
        <w:rPr>
          <w:sz w:val="28"/>
          <w:szCs w:val="28"/>
        </w:rPr>
        <w:t>движимости ранее в пер</w:t>
      </w:r>
      <w:r w:rsidRPr="00831829">
        <w:rPr>
          <w:sz w:val="28"/>
          <w:szCs w:val="28"/>
        </w:rPr>
        <w:t>е</w:t>
      </w:r>
      <w:r w:rsidRPr="00831829">
        <w:rPr>
          <w:sz w:val="28"/>
          <w:szCs w:val="28"/>
        </w:rPr>
        <w:t>численных документах был адресован иначе.</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Максимальная продолжительность административного действия – 15 минут.</w:t>
      </w:r>
    </w:p>
    <w:p w:rsidR="00831829" w:rsidRPr="00831829" w:rsidRDefault="00462A4C" w:rsidP="00831829">
      <w:pPr>
        <w:spacing w:before="100" w:beforeAutospacing="1" w:after="100" w:afterAutospacing="1"/>
        <w:ind w:firstLine="709"/>
        <w:contextualSpacing/>
        <w:jc w:val="both"/>
        <w:rPr>
          <w:sz w:val="28"/>
          <w:szCs w:val="28"/>
        </w:rPr>
      </w:pPr>
      <w:r>
        <w:rPr>
          <w:sz w:val="28"/>
          <w:szCs w:val="28"/>
        </w:rPr>
        <w:t>3</w:t>
      </w:r>
      <w:r w:rsidR="00831829" w:rsidRPr="00831829">
        <w:rPr>
          <w:sz w:val="28"/>
          <w:szCs w:val="28"/>
        </w:rPr>
        <w:t xml:space="preserve">.6. Подготовка и утверждение </w:t>
      </w:r>
      <w:proofErr w:type="gramStart"/>
      <w:r w:rsidR="00831829" w:rsidRPr="00831829">
        <w:rPr>
          <w:sz w:val="28"/>
          <w:szCs w:val="28"/>
        </w:rPr>
        <w:t>акта регистрации адреса объекта н</w:t>
      </w:r>
      <w:r w:rsidR="00831829" w:rsidRPr="00831829">
        <w:rPr>
          <w:sz w:val="28"/>
          <w:szCs w:val="28"/>
        </w:rPr>
        <w:t>е</w:t>
      </w:r>
      <w:r w:rsidR="00831829" w:rsidRPr="00831829">
        <w:rPr>
          <w:sz w:val="28"/>
          <w:szCs w:val="28"/>
        </w:rPr>
        <w:t>движимости</w:t>
      </w:r>
      <w:proofErr w:type="gramEnd"/>
      <w:r w:rsidR="00831829" w:rsidRPr="00831829">
        <w:rPr>
          <w:sz w:val="28"/>
          <w:szCs w:val="28"/>
        </w:rPr>
        <w:t>.</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 xml:space="preserve">Специалист, ответственный за подготовку акта регистрации адреса объекта недвижимости, осуществляет подготовку </w:t>
      </w:r>
      <w:proofErr w:type="gramStart"/>
      <w:r w:rsidRPr="00831829">
        <w:rPr>
          <w:sz w:val="28"/>
          <w:szCs w:val="28"/>
        </w:rPr>
        <w:t>акта регистрации а</w:t>
      </w:r>
      <w:r w:rsidRPr="00831829">
        <w:rPr>
          <w:sz w:val="28"/>
          <w:szCs w:val="28"/>
        </w:rPr>
        <w:t>д</w:t>
      </w:r>
      <w:r w:rsidRPr="00831829">
        <w:rPr>
          <w:sz w:val="28"/>
          <w:szCs w:val="28"/>
        </w:rPr>
        <w:t>реса объекта недвижимости</w:t>
      </w:r>
      <w:proofErr w:type="gramEnd"/>
      <w:r w:rsidRPr="00831829">
        <w:rPr>
          <w:sz w:val="28"/>
          <w:szCs w:val="28"/>
        </w:rPr>
        <w:t xml:space="preserve"> либо отказ в присвоении (изменении) адреса объекту недвижимости и направляет его Главе администрации для пр</w:t>
      </w:r>
      <w:r w:rsidRPr="00831829">
        <w:rPr>
          <w:sz w:val="28"/>
          <w:szCs w:val="28"/>
        </w:rPr>
        <w:t>и</w:t>
      </w:r>
      <w:r w:rsidRPr="00831829">
        <w:rPr>
          <w:sz w:val="28"/>
          <w:szCs w:val="28"/>
        </w:rPr>
        <w:t>нятия решения об утверждении акта регистрации адреса (отказе в пр</w:t>
      </w:r>
      <w:r w:rsidRPr="00831829">
        <w:rPr>
          <w:sz w:val="28"/>
          <w:szCs w:val="28"/>
        </w:rPr>
        <w:t>и</w:t>
      </w:r>
      <w:r w:rsidRPr="00831829">
        <w:rPr>
          <w:sz w:val="28"/>
          <w:szCs w:val="28"/>
        </w:rPr>
        <w:t>своении (изменении) адреса объекту недвижимости).</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Максимальная продолжительность административного действия – 15 минут.</w:t>
      </w:r>
    </w:p>
    <w:p w:rsidR="00831829" w:rsidRPr="00831829" w:rsidRDefault="00462A4C" w:rsidP="00831829">
      <w:pPr>
        <w:spacing w:before="100" w:beforeAutospacing="1" w:after="100" w:afterAutospacing="1"/>
        <w:ind w:firstLine="709"/>
        <w:contextualSpacing/>
        <w:jc w:val="both"/>
        <w:rPr>
          <w:sz w:val="28"/>
          <w:szCs w:val="28"/>
        </w:rPr>
      </w:pPr>
      <w:r>
        <w:rPr>
          <w:sz w:val="28"/>
          <w:szCs w:val="28"/>
        </w:rPr>
        <w:t>3</w:t>
      </w:r>
      <w:r w:rsidR="00831829" w:rsidRPr="00831829">
        <w:rPr>
          <w:sz w:val="28"/>
          <w:szCs w:val="28"/>
        </w:rPr>
        <w:t>.7. Специалист, ответственный за предоставление муниципальной у</w:t>
      </w:r>
      <w:r w:rsidR="00831829" w:rsidRPr="00831829">
        <w:rPr>
          <w:sz w:val="28"/>
          <w:szCs w:val="28"/>
        </w:rPr>
        <w:t>с</w:t>
      </w:r>
      <w:r w:rsidR="00831829" w:rsidRPr="00831829">
        <w:rPr>
          <w:sz w:val="28"/>
          <w:szCs w:val="28"/>
        </w:rPr>
        <w:t xml:space="preserve">луги, направляет копии </w:t>
      </w:r>
      <w:proofErr w:type="gramStart"/>
      <w:r w:rsidR="00831829" w:rsidRPr="00831829">
        <w:rPr>
          <w:sz w:val="28"/>
          <w:szCs w:val="28"/>
        </w:rPr>
        <w:t>акта регистрации адреса объекта недвижимости</w:t>
      </w:r>
      <w:proofErr w:type="gramEnd"/>
      <w:r w:rsidR="00831829" w:rsidRPr="00831829">
        <w:rPr>
          <w:sz w:val="28"/>
          <w:szCs w:val="28"/>
        </w:rPr>
        <w:t xml:space="preserve"> в о</w:t>
      </w:r>
      <w:r w:rsidR="00831829" w:rsidRPr="00831829">
        <w:rPr>
          <w:sz w:val="28"/>
          <w:szCs w:val="28"/>
        </w:rPr>
        <w:t>р</w:t>
      </w:r>
      <w:r w:rsidR="00831829" w:rsidRPr="00831829">
        <w:rPr>
          <w:sz w:val="28"/>
          <w:szCs w:val="28"/>
        </w:rPr>
        <w:t>ганы технической инвентаризации, почтовой связи (в иные органы по нео</w:t>
      </w:r>
      <w:r w:rsidR="00831829" w:rsidRPr="00831829">
        <w:rPr>
          <w:sz w:val="28"/>
          <w:szCs w:val="28"/>
        </w:rPr>
        <w:t>б</w:t>
      </w:r>
      <w:r w:rsidR="00831829" w:rsidRPr="00831829">
        <w:rPr>
          <w:sz w:val="28"/>
          <w:szCs w:val="28"/>
        </w:rPr>
        <w:t>ходимости) для сведения.</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lastRenderedPageBreak/>
        <w:t>Максимальная продолжительность административного действия – 10 минут.</w:t>
      </w:r>
    </w:p>
    <w:p w:rsidR="00831829" w:rsidRPr="00831829" w:rsidRDefault="00462A4C" w:rsidP="00831829">
      <w:pPr>
        <w:spacing w:before="100" w:beforeAutospacing="1" w:after="100" w:afterAutospacing="1"/>
        <w:ind w:firstLine="709"/>
        <w:contextualSpacing/>
        <w:jc w:val="both"/>
        <w:rPr>
          <w:sz w:val="28"/>
          <w:szCs w:val="28"/>
        </w:rPr>
      </w:pPr>
      <w:r>
        <w:rPr>
          <w:sz w:val="28"/>
          <w:szCs w:val="28"/>
        </w:rPr>
        <w:t>3</w:t>
      </w:r>
      <w:r w:rsidR="00831829" w:rsidRPr="00831829">
        <w:rPr>
          <w:sz w:val="28"/>
          <w:szCs w:val="28"/>
        </w:rPr>
        <w:t>.8. Выдача заявителю акта регистрации адреса объекта недвиж</w:t>
      </w:r>
      <w:r w:rsidR="00831829" w:rsidRPr="00831829">
        <w:rPr>
          <w:sz w:val="28"/>
          <w:szCs w:val="28"/>
        </w:rPr>
        <w:t>и</w:t>
      </w:r>
      <w:r w:rsidR="00831829" w:rsidRPr="00831829">
        <w:rPr>
          <w:sz w:val="28"/>
          <w:szCs w:val="28"/>
        </w:rPr>
        <w:t>мости или отказа в присвоении (изменении) адреса объекту недвижим</w:t>
      </w:r>
      <w:r w:rsidR="00831829" w:rsidRPr="00831829">
        <w:rPr>
          <w:sz w:val="28"/>
          <w:szCs w:val="28"/>
        </w:rPr>
        <w:t>о</w:t>
      </w:r>
      <w:r w:rsidR="00831829" w:rsidRPr="00831829">
        <w:rPr>
          <w:sz w:val="28"/>
          <w:szCs w:val="28"/>
        </w:rPr>
        <w:t>сти.</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Специалистом, осуществляющим прием заявления, производится в</w:t>
      </w:r>
      <w:r w:rsidRPr="00831829">
        <w:rPr>
          <w:sz w:val="28"/>
          <w:szCs w:val="28"/>
        </w:rPr>
        <w:t>ы</w:t>
      </w:r>
      <w:r w:rsidRPr="00831829">
        <w:rPr>
          <w:sz w:val="28"/>
          <w:szCs w:val="28"/>
        </w:rPr>
        <w:t>дача заявителю акта регистрации адреса объекта недвижимости на руки в случае личного обращения (в том числе через филиал МФЦ), л</w:t>
      </w:r>
      <w:r w:rsidRPr="00831829">
        <w:rPr>
          <w:sz w:val="28"/>
          <w:szCs w:val="28"/>
        </w:rPr>
        <w:t>и</w:t>
      </w:r>
      <w:r w:rsidRPr="00831829">
        <w:rPr>
          <w:sz w:val="28"/>
          <w:szCs w:val="28"/>
        </w:rPr>
        <w:t>бо способом</w:t>
      </w:r>
      <w:r w:rsidR="0008373F">
        <w:rPr>
          <w:sz w:val="28"/>
          <w:szCs w:val="28"/>
        </w:rPr>
        <w:t>,</w:t>
      </w:r>
      <w:r w:rsidRPr="00831829">
        <w:rPr>
          <w:sz w:val="28"/>
          <w:szCs w:val="28"/>
        </w:rPr>
        <w:t xml:space="preserve"> указанным в зая</w:t>
      </w:r>
      <w:r w:rsidRPr="00831829">
        <w:rPr>
          <w:sz w:val="28"/>
          <w:szCs w:val="28"/>
        </w:rPr>
        <w:t>в</w:t>
      </w:r>
      <w:r w:rsidRPr="00831829">
        <w:rPr>
          <w:sz w:val="28"/>
          <w:szCs w:val="28"/>
        </w:rPr>
        <w:t>лении.</w:t>
      </w:r>
    </w:p>
    <w:p w:rsidR="00831829" w:rsidRPr="00831829" w:rsidRDefault="00831829" w:rsidP="00831829">
      <w:pPr>
        <w:spacing w:before="100" w:beforeAutospacing="1" w:after="100" w:afterAutospacing="1"/>
        <w:ind w:firstLine="709"/>
        <w:contextualSpacing/>
        <w:jc w:val="both"/>
        <w:rPr>
          <w:sz w:val="28"/>
          <w:szCs w:val="28"/>
        </w:rPr>
      </w:pPr>
      <w:r w:rsidRPr="00831829">
        <w:rPr>
          <w:sz w:val="28"/>
          <w:szCs w:val="28"/>
        </w:rPr>
        <w:t>Суммарная длительность административной процедуры принятия р</w:t>
      </w:r>
      <w:r w:rsidRPr="00831829">
        <w:rPr>
          <w:sz w:val="28"/>
          <w:szCs w:val="28"/>
        </w:rPr>
        <w:t>е</w:t>
      </w:r>
      <w:r w:rsidRPr="00831829">
        <w:rPr>
          <w:sz w:val="28"/>
          <w:szCs w:val="28"/>
        </w:rPr>
        <w:t>шения о предоставлении либо об отказе в предоставлении муниц</w:t>
      </w:r>
      <w:r w:rsidRPr="00831829">
        <w:rPr>
          <w:sz w:val="28"/>
          <w:szCs w:val="28"/>
        </w:rPr>
        <w:t>и</w:t>
      </w:r>
      <w:r w:rsidRPr="00831829">
        <w:rPr>
          <w:sz w:val="28"/>
          <w:szCs w:val="28"/>
        </w:rPr>
        <w:t>пальной услуги составляет не более 3 рабочих дней.</w:t>
      </w:r>
    </w:p>
    <w:p w:rsidR="001108B6" w:rsidRPr="004C606C" w:rsidRDefault="001108B6" w:rsidP="00A11F85">
      <w:pPr>
        <w:pStyle w:val="a5"/>
        <w:suppressAutoHyphens/>
        <w:spacing w:line="240" w:lineRule="auto"/>
        <w:ind w:firstLine="0"/>
        <w:jc w:val="both"/>
        <w:rPr>
          <w:b w:val="0"/>
          <w:bCs w:val="0"/>
          <w:color w:val="auto"/>
          <w:sz w:val="28"/>
          <w:szCs w:val="28"/>
        </w:rPr>
      </w:pPr>
    </w:p>
    <w:p w:rsidR="0064499D" w:rsidRPr="004C606C" w:rsidRDefault="0064499D" w:rsidP="004E55C7">
      <w:pPr>
        <w:pStyle w:val="a5"/>
        <w:suppressAutoHyphens/>
        <w:spacing w:line="240" w:lineRule="auto"/>
        <w:ind w:firstLine="0"/>
        <w:jc w:val="center"/>
        <w:rPr>
          <w:color w:val="auto"/>
          <w:sz w:val="28"/>
          <w:szCs w:val="28"/>
        </w:rPr>
      </w:pPr>
      <w:r w:rsidRPr="004C606C">
        <w:rPr>
          <w:color w:val="auto"/>
          <w:sz w:val="28"/>
          <w:szCs w:val="28"/>
        </w:rPr>
        <w:t xml:space="preserve">4. ФОРМЫ </w:t>
      </w:r>
      <w:proofErr w:type="gramStart"/>
      <w:r w:rsidRPr="004C606C">
        <w:rPr>
          <w:color w:val="auto"/>
          <w:sz w:val="28"/>
          <w:szCs w:val="28"/>
        </w:rPr>
        <w:t>КОНТРОЛЯ ЗА</w:t>
      </w:r>
      <w:proofErr w:type="gramEnd"/>
      <w:r w:rsidRPr="004C606C">
        <w:rPr>
          <w:color w:val="auto"/>
          <w:sz w:val="28"/>
          <w:szCs w:val="28"/>
        </w:rPr>
        <w:t xml:space="preserve"> </w:t>
      </w:r>
      <w:r w:rsidR="001108B6" w:rsidRPr="004C606C">
        <w:rPr>
          <w:color w:val="auto"/>
          <w:sz w:val="28"/>
          <w:szCs w:val="28"/>
        </w:rPr>
        <w:t>ИСПОЛНЕНИЕМ АДМИНИСТРАТИВНОГО РЕГЛАМЕНТА</w:t>
      </w:r>
    </w:p>
    <w:p w:rsidR="0064499D" w:rsidRPr="004C606C" w:rsidRDefault="0064499D" w:rsidP="004E55C7">
      <w:pPr>
        <w:suppressAutoHyphens/>
        <w:autoSpaceDE w:val="0"/>
        <w:autoSpaceDN w:val="0"/>
        <w:adjustRightInd w:val="0"/>
        <w:ind w:firstLine="567"/>
        <w:jc w:val="center"/>
        <w:outlineLvl w:val="2"/>
        <w:rPr>
          <w:b/>
          <w:bCs/>
          <w:sz w:val="28"/>
          <w:szCs w:val="28"/>
        </w:rPr>
      </w:pPr>
    </w:p>
    <w:p w:rsidR="001108B6" w:rsidRPr="004C606C" w:rsidRDefault="001108B6" w:rsidP="004E55C7">
      <w:pPr>
        <w:suppressAutoHyphens/>
        <w:jc w:val="center"/>
        <w:rPr>
          <w:sz w:val="28"/>
          <w:szCs w:val="28"/>
          <w:lang w:eastAsia="en-US"/>
        </w:rPr>
      </w:pPr>
      <w:bookmarkStart w:id="7" w:name="sub_1041"/>
      <w:r w:rsidRPr="004C606C">
        <w:rPr>
          <w:sz w:val="28"/>
          <w:szCs w:val="28"/>
          <w:lang w:eastAsia="en-US"/>
        </w:rPr>
        <w:t xml:space="preserve">Порядок осуществления текущего </w:t>
      </w:r>
      <w:proofErr w:type="gramStart"/>
      <w:r w:rsidRPr="004C606C">
        <w:rPr>
          <w:sz w:val="28"/>
          <w:szCs w:val="28"/>
          <w:lang w:eastAsia="en-US"/>
        </w:rPr>
        <w:t>контроля за</w:t>
      </w:r>
      <w:proofErr w:type="gramEnd"/>
      <w:r w:rsidRPr="004C606C">
        <w:rPr>
          <w:sz w:val="28"/>
          <w:szCs w:val="28"/>
          <w:lang w:eastAsia="en-US"/>
        </w:rPr>
        <w:t xml:space="preserve"> соблюдением</w:t>
      </w:r>
    </w:p>
    <w:p w:rsidR="001108B6" w:rsidRPr="004C606C" w:rsidRDefault="001108B6" w:rsidP="004E55C7">
      <w:pPr>
        <w:suppressAutoHyphens/>
        <w:jc w:val="center"/>
        <w:rPr>
          <w:sz w:val="28"/>
          <w:szCs w:val="28"/>
          <w:lang w:eastAsia="en-US"/>
        </w:rPr>
      </w:pPr>
      <w:r w:rsidRPr="004C606C">
        <w:rPr>
          <w:sz w:val="28"/>
          <w:szCs w:val="28"/>
          <w:lang w:eastAsia="en-US"/>
        </w:rPr>
        <w:t>и исполнением ответственными должностными лицами положений</w:t>
      </w:r>
    </w:p>
    <w:p w:rsidR="001108B6" w:rsidRPr="004C606C" w:rsidRDefault="001108B6" w:rsidP="004E55C7">
      <w:pPr>
        <w:suppressAutoHyphens/>
        <w:jc w:val="center"/>
        <w:rPr>
          <w:sz w:val="28"/>
          <w:szCs w:val="28"/>
          <w:lang w:eastAsia="en-US"/>
        </w:rPr>
      </w:pPr>
      <w:r w:rsidRPr="004C606C">
        <w:rPr>
          <w:sz w:val="28"/>
          <w:szCs w:val="28"/>
          <w:lang w:eastAsia="en-US"/>
        </w:rPr>
        <w:t>Административного регламента и иных нормативных правовых актов,</w:t>
      </w:r>
    </w:p>
    <w:p w:rsidR="001108B6" w:rsidRPr="004C606C" w:rsidRDefault="001108B6" w:rsidP="004E55C7">
      <w:pPr>
        <w:suppressAutoHyphens/>
        <w:jc w:val="center"/>
        <w:rPr>
          <w:sz w:val="28"/>
          <w:szCs w:val="28"/>
          <w:lang w:eastAsia="en-US"/>
        </w:rPr>
      </w:pPr>
      <w:proofErr w:type="gramStart"/>
      <w:r w:rsidRPr="004C606C">
        <w:rPr>
          <w:sz w:val="28"/>
          <w:szCs w:val="28"/>
          <w:lang w:eastAsia="en-US"/>
        </w:rPr>
        <w:t>устанавливающих</w:t>
      </w:r>
      <w:proofErr w:type="gramEnd"/>
      <w:r w:rsidRPr="004C606C">
        <w:rPr>
          <w:sz w:val="28"/>
          <w:szCs w:val="28"/>
          <w:lang w:eastAsia="en-US"/>
        </w:rPr>
        <w:t xml:space="preserve"> требования к предоставлению муниципальной услуги,</w:t>
      </w:r>
    </w:p>
    <w:p w:rsidR="00F85FAA" w:rsidRDefault="001108B6" w:rsidP="00462A4C">
      <w:pPr>
        <w:suppressAutoHyphens/>
        <w:jc w:val="center"/>
        <w:rPr>
          <w:sz w:val="28"/>
          <w:szCs w:val="28"/>
          <w:lang w:eastAsia="en-US"/>
        </w:rPr>
      </w:pPr>
      <w:r w:rsidRPr="004C606C">
        <w:rPr>
          <w:sz w:val="28"/>
          <w:szCs w:val="28"/>
          <w:lang w:eastAsia="en-US"/>
        </w:rPr>
        <w:t>а также принятием ими решений</w:t>
      </w:r>
    </w:p>
    <w:p w:rsidR="00F85FAA" w:rsidRDefault="00F85FAA" w:rsidP="004E55C7">
      <w:pPr>
        <w:suppressAutoHyphens/>
        <w:ind w:firstLine="709"/>
        <w:jc w:val="both"/>
        <w:rPr>
          <w:sz w:val="28"/>
          <w:szCs w:val="28"/>
        </w:rPr>
      </w:pPr>
    </w:p>
    <w:p w:rsidR="001108B6" w:rsidRPr="004C606C" w:rsidRDefault="00F85FAA" w:rsidP="004E55C7">
      <w:pPr>
        <w:suppressAutoHyphens/>
        <w:ind w:firstLine="709"/>
        <w:jc w:val="both"/>
        <w:rPr>
          <w:sz w:val="28"/>
          <w:szCs w:val="28"/>
        </w:rPr>
      </w:pPr>
      <w:r>
        <w:rPr>
          <w:sz w:val="28"/>
          <w:szCs w:val="28"/>
        </w:rPr>
        <w:t>4.1</w:t>
      </w:r>
      <w:r w:rsidR="001108B6" w:rsidRPr="004C606C">
        <w:rPr>
          <w:sz w:val="28"/>
          <w:szCs w:val="28"/>
        </w:rPr>
        <w:t xml:space="preserve">. Текущий </w:t>
      </w:r>
      <w:proofErr w:type="gramStart"/>
      <w:r w:rsidR="001108B6" w:rsidRPr="004C606C">
        <w:rPr>
          <w:sz w:val="28"/>
          <w:szCs w:val="28"/>
        </w:rPr>
        <w:t>контроль за</w:t>
      </w:r>
      <w:proofErr w:type="gramEnd"/>
      <w:r w:rsidR="001108B6" w:rsidRPr="004C606C">
        <w:rPr>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1C014F" w:rsidRPr="001C014F">
        <w:rPr>
          <w:sz w:val="28"/>
          <w:szCs w:val="28"/>
        </w:rPr>
        <w:t>главой муниципального района «Могочинский район»</w:t>
      </w:r>
      <w:r w:rsidR="001108B6" w:rsidRPr="001C014F">
        <w:rPr>
          <w:sz w:val="28"/>
          <w:szCs w:val="28"/>
        </w:rPr>
        <w:t>, е</w:t>
      </w:r>
      <w:r w:rsidR="001108B6" w:rsidRPr="004C606C">
        <w:rPr>
          <w:sz w:val="28"/>
          <w:szCs w:val="28"/>
        </w:rPr>
        <w:t>го заместителем, курирующим соответствующее направление деятельности, руковод</w:t>
      </w:r>
      <w:r w:rsidR="001108B6" w:rsidRPr="004C606C">
        <w:rPr>
          <w:sz w:val="28"/>
          <w:szCs w:val="28"/>
        </w:rPr>
        <w:t>и</w:t>
      </w:r>
      <w:r w:rsidR="001108B6" w:rsidRPr="004C606C">
        <w:rPr>
          <w:sz w:val="28"/>
          <w:szCs w:val="28"/>
        </w:rPr>
        <w:t>телем Исполнителя.</w:t>
      </w:r>
    </w:p>
    <w:p w:rsidR="00145988" w:rsidRDefault="00145988" w:rsidP="004E55C7">
      <w:pPr>
        <w:pStyle w:val="ConsPlusNormal"/>
        <w:widowControl/>
        <w:suppressAutoHyphens/>
        <w:ind w:firstLine="709"/>
        <w:jc w:val="both"/>
        <w:rPr>
          <w:rFonts w:ascii="Times New Roman" w:hAnsi="Times New Roman" w:cs="Times New Roman"/>
          <w:sz w:val="28"/>
          <w:szCs w:val="28"/>
        </w:rPr>
      </w:pPr>
    </w:p>
    <w:p w:rsidR="001108B6" w:rsidRPr="00A72625" w:rsidRDefault="00F85FAA" w:rsidP="004E55C7">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4.2.</w:t>
      </w:r>
      <w:r w:rsidR="001108B6" w:rsidRPr="004C606C">
        <w:rPr>
          <w:rFonts w:ascii="Times New Roman" w:hAnsi="Times New Roman" w:cs="Times New Roman"/>
          <w:sz w:val="28"/>
          <w:szCs w:val="28"/>
        </w:rPr>
        <w:t xml:space="preserve"> Периодичность осуществления текущего контроля устанавливается </w:t>
      </w:r>
      <w:r w:rsidR="00A72625" w:rsidRPr="00A72625">
        <w:rPr>
          <w:rFonts w:ascii="Times New Roman" w:hAnsi="Times New Roman" w:cs="Times New Roman"/>
          <w:sz w:val="28"/>
          <w:szCs w:val="28"/>
        </w:rPr>
        <w:t>главой муниципального района «Могочинский район»</w:t>
      </w:r>
      <w:r w:rsidR="001108B6" w:rsidRPr="00A72625">
        <w:rPr>
          <w:rFonts w:ascii="Times New Roman" w:hAnsi="Times New Roman" w:cs="Times New Roman"/>
          <w:sz w:val="28"/>
          <w:szCs w:val="28"/>
        </w:rPr>
        <w:t>.</w:t>
      </w:r>
    </w:p>
    <w:p w:rsidR="00BE63E2" w:rsidRPr="004C606C" w:rsidRDefault="00BE63E2" w:rsidP="00A11F85">
      <w:pPr>
        <w:suppressAutoHyphens/>
        <w:rPr>
          <w:sz w:val="28"/>
          <w:szCs w:val="28"/>
          <w:lang w:eastAsia="en-US"/>
        </w:rPr>
      </w:pPr>
      <w:bookmarkStart w:id="8" w:name="sub_1042"/>
    </w:p>
    <w:p w:rsidR="001108B6" w:rsidRPr="004C606C" w:rsidRDefault="001108B6" w:rsidP="004E55C7">
      <w:pPr>
        <w:suppressAutoHyphens/>
        <w:jc w:val="center"/>
        <w:rPr>
          <w:sz w:val="28"/>
          <w:szCs w:val="28"/>
          <w:lang w:eastAsia="en-US"/>
        </w:rPr>
      </w:pPr>
      <w:r w:rsidRPr="004C606C">
        <w:rPr>
          <w:sz w:val="28"/>
          <w:szCs w:val="28"/>
          <w:lang w:eastAsia="en-US"/>
        </w:rPr>
        <w:t xml:space="preserve">Порядок и периодичность осуществления </w:t>
      </w:r>
      <w:proofErr w:type="gramStart"/>
      <w:r w:rsidRPr="004C606C">
        <w:rPr>
          <w:sz w:val="28"/>
          <w:szCs w:val="28"/>
          <w:lang w:eastAsia="en-US"/>
        </w:rPr>
        <w:t>плановых</w:t>
      </w:r>
      <w:proofErr w:type="gramEnd"/>
      <w:r w:rsidRPr="004C606C">
        <w:rPr>
          <w:sz w:val="28"/>
          <w:szCs w:val="28"/>
          <w:lang w:eastAsia="en-US"/>
        </w:rPr>
        <w:t xml:space="preserve"> и внеплановых</w:t>
      </w:r>
    </w:p>
    <w:p w:rsidR="001108B6" w:rsidRPr="004C606C" w:rsidRDefault="001108B6" w:rsidP="004E55C7">
      <w:pPr>
        <w:suppressAutoHyphens/>
        <w:jc w:val="center"/>
        <w:rPr>
          <w:sz w:val="28"/>
          <w:szCs w:val="28"/>
          <w:lang w:eastAsia="en-US"/>
        </w:rPr>
      </w:pPr>
      <w:r w:rsidRPr="004C606C">
        <w:rPr>
          <w:sz w:val="28"/>
          <w:szCs w:val="28"/>
          <w:lang w:eastAsia="en-US"/>
        </w:rPr>
        <w:t>проверок полноты и качества предоставления муниципальной услуги,</w:t>
      </w:r>
    </w:p>
    <w:p w:rsidR="001108B6" w:rsidRPr="004C606C" w:rsidRDefault="001108B6" w:rsidP="004E55C7">
      <w:pPr>
        <w:suppressAutoHyphens/>
        <w:jc w:val="center"/>
        <w:rPr>
          <w:sz w:val="28"/>
          <w:szCs w:val="28"/>
          <w:lang w:eastAsia="en-US"/>
        </w:rPr>
      </w:pPr>
      <w:r w:rsidRPr="004C606C">
        <w:rPr>
          <w:sz w:val="28"/>
          <w:szCs w:val="28"/>
          <w:lang w:eastAsia="en-US"/>
        </w:rPr>
        <w:t xml:space="preserve">в том числе порядок и формы </w:t>
      </w:r>
      <w:proofErr w:type="gramStart"/>
      <w:r w:rsidRPr="004C606C">
        <w:rPr>
          <w:sz w:val="28"/>
          <w:szCs w:val="28"/>
          <w:lang w:eastAsia="en-US"/>
        </w:rPr>
        <w:t>контроля за</w:t>
      </w:r>
      <w:proofErr w:type="gramEnd"/>
      <w:r w:rsidRPr="004C606C">
        <w:rPr>
          <w:sz w:val="28"/>
          <w:szCs w:val="28"/>
          <w:lang w:eastAsia="en-US"/>
        </w:rPr>
        <w:t xml:space="preserve"> полнотой и качеством</w:t>
      </w:r>
    </w:p>
    <w:p w:rsidR="001108B6" w:rsidRPr="004C606C" w:rsidRDefault="001108B6" w:rsidP="004E55C7">
      <w:pPr>
        <w:suppressAutoHyphens/>
        <w:jc w:val="center"/>
        <w:rPr>
          <w:sz w:val="28"/>
          <w:szCs w:val="28"/>
          <w:lang w:eastAsia="en-US"/>
        </w:rPr>
      </w:pPr>
      <w:r w:rsidRPr="004C606C">
        <w:rPr>
          <w:sz w:val="28"/>
          <w:szCs w:val="28"/>
          <w:lang w:eastAsia="en-US"/>
        </w:rPr>
        <w:t>предоставления муниципальной услуги</w:t>
      </w:r>
    </w:p>
    <w:bookmarkEnd w:id="8"/>
    <w:p w:rsidR="001108B6" w:rsidRPr="004C606C" w:rsidRDefault="001108B6" w:rsidP="004E55C7">
      <w:pPr>
        <w:suppressAutoHyphens/>
        <w:ind w:firstLine="709"/>
        <w:jc w:val="both"/>
        <w:rPr>
          <w:sz w:val="28"/>
          <w:szCs w:val="28"/>
        </w:rPr>
      </w:pPr>
    </w:p>
    <w:p w:rsidR="00692054" w:rsidRDefault="00F85FAA" w:rsidP="004E55C7">
      <w:pPr>
        <w:suppressAutoHyphens/>
        <w:ind w:firstLine="709"/>
        <w:jc w:val="both"/>
        <w:rPr>
          <w:sz w:val="28"/>
          <w:szCs w:val="28"/>
        </w:rPr>
      </w:pPr>
      <w:r>
        <w:rPr>
          <w:sz w:val="28"/>
          <w:szCs w:val="28"/>
        </w:rPr>
        <w:t>4.3</w:t>
      </w:r>
      <w:r w:rsidR="001108B6" w:rsidRPr="004C606C">
        <w:rPr>
          <w:sz w:val="28"/>
          <w:szCs w:val="28"/>
        </w:rPr>
        <w:t>. </w:t>
      </w:r>
      <w:proofErr w:type="gramStart"/>
      <w:r w:rsidR="001108B6" w:rsidRPr="004C606C">
        <w:rPr>
          <w:sz w:val="28"/>
          <w:szCs w:val="28"/>
        </w:rPr>
        <w:t>Контроль за</w:t>
      </w:r>
      <w:proofErr w:type="gramEnd"/>
      <w:r w:rsidR="001108B6" w:rsidRPr="004C606C">
        <w:rPr>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w:t>
      </w:r>
    </w:p>
    <w:p w:rsidR="001108B6" w:rsidRPr="004C606C" w:rsidRDefault="001108B6" w:rsidP="00692054">
      <w:pPr>
        <w:suppressAutoHyphens/>
        <w:jc w:val="both"/>
        <w:rPr>
          <w:sz w:val="28"/>
          <w:szCs w:val="28"/>
        </w:rPr>
      </w:pPr>
      <w:r w:rsidRPr="004C606C">
        <w:rPr>
          <w:sz w:val="28"/>
          <w:szCs w:val="28"/>
        </w:rPr>
        <w:t>решений и подготовку ответов на обращения заинтересованных лиц, содержащих жалобы (претензии) на действия (бездействие) должностных лиц.</w:t>
      </w:r>
    </w:p>
    <w:p w:rsidR="001108B6" w:rsidRPr="004C606C" w:rsidRDefault="001108B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lastRenderedPageBreak/>
        <w:t>Проверки проводятся с целью выявления и устранения нарушений прав заявителей и привлечения виновных лиц к ответственности. Результаты проверок о</w:t>
      </w:r>
      <w:r w:rsidRPr="004C606C">
        <w:rPr>
          <w:rFonts w:ascii="Times New Roman" w:hAnsi="Times New Roman" w:cs="Times New Roman"/>
          <w:sz w:val="28"/>
          <w:szCs w:val="28"/>
        </w:rPr>
        <w:t>т</w:t>
      </w:r>
      <w:r w:rsidRPr="004C606C">
        <w:rPr>
          <w:rFonts w:ascii="Times New Roman" w:hAnsi="Times New Roman" w:cs="Times New Roman"/>
          <w:sz w:val="28"/>
          <w:szCs w:val="28"/>
        </w:rPr>
        <w:t>ражаются отдельной справкой или актом.</w:t>
      </w:r>
    </w:p>
    <w:p w:rsidR="001108B6" w:rsidRPr="004C606C" w:rsidRDefault="00F85FAA" w:rsidP="004E55C7">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4.4</w:t>
      </w:r>
      <w:r w:rsidR="001108B6" w:rsidRPr="004C606C">
        <w:rPr>
          <w:rFonts w:ascii="Times New Roman" w:hAnsi="Times New Roman" w:cs="Times New Roman"/>
          <w:sz w:val="28"/>
          <w:szCs w:val="28"/>
        </w:rPr>
        <w:t>. </w:t>
      </w:r>
      <w:proofErr w:type="gramStart"/>
      <w:r w:rsidR="001108B6" w:rsidRPr="004C606C">
        <w:rPr>
          <w:rFonts w:ascii="Times New Roman" w:hAnsi="Times New Roman" w:cs="Times New Roman"/>
          <w:sz w:val="28"/>
          <w:szCs w:val="28"/>
        </w:rPr>
        <w:t>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w:t>
      </w:r>
      <w:r w:rsidR="00A72625">
        <w:rPr>
          <w:rFonts w:ascii="Times New Roman" w:hAnsi="Times New Roman" w:cs="Times New Roman"/>
          <w:sz w:val="28"/>
          <w:szCs w:val="28"/>
        </w:rPr>
        <w:t xml:space="preserve"> муниципального района «Могочинский район» </w:t>
      </w:r>
      <w:r w:rsidR="001108B6" w:rsidRPr="004C606C">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1108B6" w:rsidRPr="004C606C" w:rsidRDefault="00F85FAA" w:rsidP="004E55C7">
      <w:pPr>
        <w:suppressAutoHyphens/>
        <w:ind w:firstLine="709"/>
        <w:jc w:val="both"/>
        <w:rPr>
          <w:sz w:val="28"/>
          <w:szCs w:val="28"/>
        </w:rPr>
      </w:pPr>
      <w:r>
        <w:rPr>
          <w:sz w:val="28"/>
          <w:szCs w:val="28"/>
        </w:rPr>
        <w:t>4.5</w:t>
      </w:r>
      <w:r w:rsidR="001108B6" w:rsidRPr="004C606C">
        <w:rPr>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A72625">
        <w:rPr>
          <w:sz w:val="28"/>
          <w:szCs w:val="28"/>
        </w:rPr>
        <w:t>муниципального района «Могочинский район</w:t>
      </w:r>
      <w:r w:rsidR="001108B6" w:rsidRPr="004C606C">
        <w:rPr>
          <w:sz w:val="28"/>
          <w:szCs w:val="28"/>
        </w:rPr>
        <w:t>.</w:t>
      </w:r>
    </w:p>
    <w:bookmarkEnd w:id="7"/>
    <w:p w:rsidR="001108B6" w:rsidRPr="004C606C" w:rsidRDefault="00F85FAA" w:rsidP="004E55C7">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4.6</w:t>
      </w:r>
      <w:r w:rsidR="001108B6" w:rsidRPr="004C606C">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00A72625">
        <w:rPr>
          <w:rFonts w:ascii="Times New Roman" w:hAnsi="Times New Roman" w:cs="Times New Roman"/>
          <w:sz w:val="28"/>
          <w:szCs w:val="28"/>
        </w:rPr>
        <w:t>главой муниципального района «Могочинский район»</w:t>
      </w:r>
      <w:r w:rsidR="001108B6" w:rsidRPr="004C606C">
        <w:rPr>
          <w:rFonts w:ascii="Times New Roman" w:hAnsi="Times New Roman" w:cs="Times New Roman"/>
          <w:sz w:val="28"/>
          <w:szCs w:val="28"/>
        </w:rPr>
        <w:t>.</w:t>
      </w:r>
    </w:p>
    <w:p w:rsidR="00F85FAA" w:rsidRDefault="00F85FAA" w:rsidP="004E55C7">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4.7</w:t>
      </w:r>
      <w:r w:rsidR="001108B6" w:rsidRPr="004C606C">
        <w:rPr>
          <w:rFonts w:ascii="Times New Roman" w:hAnsi="Times New Roman" w:cs="Times New Roman"/>
          <w:sz w:val="28"/>
          <w:szCs w:val="28"/>
        </w:rPr>
        <w:t xml:space="preserve">. Плановые и внеплановые проверки полноты и качества предоставления муниципальной услуги </w:t>
      </w:r>
      <w:r w:rsidR="001108B6" w:rsidRPr="00B251ED">
        <w:rPr>
          <w:rFonts w:ascii="Times New Roman" w:hAnsi="Times New Roman" w:cs="Times New Roman"/>
          <w:sz w:val="28"/>
          <w:szCs w:val="28"/>
        </w:rPr>
        <w:t>осуществляются структурным подразделением администрации</w:t>
      </w:r>
      <w:r w:rsidR="00B251ED" w:rsidRPr="00B251ED">
        <w:rPr>
          <w:rFonts w:ascii="Times New Roman" w:hAnsi="Times New Roman" w:cs="Times New Roman"/>
          <w:sz w:val="28"/>
          <w:szCs w:val="28"/>
        </w:rPr>
        <w:t xml:space="preserve"> </w:t>
      </w:r>
      <w:r w:rsidR="00B251ED">
        <w:rPr>
          <w:rFonts w:ascii="Times New Roman" w:hAnsi="Times New Roman" w:cs="Times New Roman"/>
          <w:sz w:val="28"/>
          <w:szCs w:val="28"/>
        </w:rPr>
        <w:t>муниципального района «Могочинский район»</w:t>
      </w:r>
      <w:r w:rsidR="001108B6" w:rsidRPr="004C606C">
        <w:rPr>
          <w:rFonts w:ascii="Times New Roman" w:hAnsi="Times New Roman" w:cs="Times New Roman"/>
          <w:sz w:val="28"/>
          <w:szCs w:val="28"/>
        </w:rPr>
        <w:t xml:space="preserve">, </w:t>
      </w:r>
      <w:r w:rsidR="001108B6" w:rsidRPr="00B251ED">
        <w:rPr>
          <w:rFonts w:ascii="Times New Roman" w:hAnsi="Times New Roman" w:cs="Times New Roman"/>
          <w:sz w:val="28"/>
          <w:szCs w:val="28"/>
        </w:rPr>
        <w:t xml:space="preserve">ответственным за организацию работы по рассмотрению обращений </w:t>
      </w:r>
    </w:p>
    <w:p w:rsidR="001108B6" w:rsidRPr="004C606C" w:rsidRDefault="001108B6" w:rsidP="00F85FAA">
      <w:pPr>
        <w:pStyle w:val="ConsPlusNormal"/>
        <w:widowControl/>
        <w:suppressAutoHyphens/>
        <w:ind w:firstLine="0"/>
        <w:jc w:val="both"/>
        <w:rPr>
          <w:rFonts w:ascii="Times New Roman" w:hAnsi="Times New Roman" w:cs="Times New Roman"/>
          <w:sz w:val="28"/>
          <w:szCs w:val="28"/>
        </w:rPr>
      </w:pPr>
      <w:r w:rsidRPr="00B251ED">
        <w:rPr>
          <w:rFonts w:ascii="Times New Roman" w:hAnsi="Times New Roman" w:cs="Times New Roman"/>
          <w:sz w:val="28"/>
          <w:szCs w:val="28"/>
        </w:rPr>
        <w:t>граждан,</w:t>
      </w:r>
      <w:r w:rsidRPr="004C606C">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1108B6" w:rsidRPr="004C606C" w:rsidRDefault="00F85FAA" w:rsidP="004E55C7">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4.8</w:t>
      </w:r>
      <w:r w:rsidR="001108B6" w:rsidRPr="004C606C">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w:t>
      </w:r>
      <w:r w:rsidR="001108B6" w:rsidRPr="004C606C">
        <w:rPr>
          <w:rFonts w:ascii="Times New Roman" w:hAnsi="Times New Roman" w:cs="Times New Roman"/>
          <w:sz w:val="28"/>
          <w:szCs w:val="28"/>
        </w:rPr>
        <w:t>е</w:t>
      </w:r>
      <w:r w:rsidR="001108B6" w:rsidRPr="004C606C">
        <w:rPr>
          <w:rFonts w:ascii="Times New Roman" w:hAnsi="Times New Roman" w:cs="Times New Roman"/>
          <w:sz w:val="28"/>
          <w:szCs w:val="28"/>
        </w:rPr>
        <w:t>доставления муниципальной услуги.</w:t>
      </w:r>
    </w:p>
    <w:p w:rsidR="001108B6" w:rsidRPr="004C606C" w:rsidRDefault="00F85FAA" w:rsidP="004E55C7">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4.9</w:t>
      </w:r>
      <w:r w:rsidR="001108B6" w:rsidRPr="004C606C">
        <w:rPr>
          <w:rFonts w:ascii="Times New Roman" w:hAnsi="Times New Roman" w:cs="Times New Roman"/>
          <w:sz w:val="28"/>
          <w:szCs w:val="28"/>
        </w:rPr>
        <w:t>. По окончании проверки представленные документы уполномоченный орган</w:t>
      </w:r>
      <w:r w:rsidR="001108B6" w:rsidRPr="004C606C">
        <w:rPr>
          <w:rFonts w:ascii="Times New Roman" w:hAnsi="Times New Roman" w:cs="Times New Roman"/>
          <w:i/>
          <w:iCs/>
          <w:sz w:val="28"/>
          <w:szCs w:val="28"/>
        </w:rPr>
        <w:t xml:space="preserve"> </w:t>
      </w:r>
      <w:r w:rsidR="001108B6" w:rsidRPr="004C606C">
        <w:rPr>
          <w:rFonts w:ascii="Times New Roman" w:hAnsi="Times New Roman" w:cs="Times New Roman"/>
          <w:sz w:val="28"/>
          <w:szCs w:val="28"/>
        </w:rPr>
        <w:t>в течение 30 дней возвращает Исполнителю.</w:t>
      </w:r>
    </w:p>
    <w:p w:rsidR="001108B6" w:rsidRPr="004C606C" w:rsidRDefault="001108B6" w:rsidP="004E55C7">
      <w:pPr>
        <w:pStyle w:val="ConsPlusNormal"/>
        <w:widowControl/>
        <w:suppressAutoHyphens/>
        <w:ind w:firstLine="709"/>
        <w:jc w:val="both"/>
        <w:rPr>
          <w:rFonts w:ascii="Times New Roman" w:hAnsi="Times New Roman" w:cs="Times New Roman"/>
          <w:sz w:val="28"/>
          <w:szCs w:val="28"/>
        </w:rPr>
      </w:pPr>
    </w:p>
    <w:p w:rsidR="001108B6" w:rsidRPr="004C606C" w:rsidRDefault="001108B6" w:rsidP="0008373F">
      <w:pPr>
        <w:suppressAutoHyphens/>
        <w:jc w:val="center"/>
        <w:rPr>
          <w:sz w:val="28"/>
          <w:szCs w:val="28"/>
          <w:lang w:eastAsia="en-US"/>
        </w:rPr>
      </w:pPr>
      <w:bookmarkStart w:id="9" w:name="sub_1043"/>
      <w:r w:rsidRPr="004C606C">
        <w:rPr>
          <w:sz w:val="28"/>
          <w:szCs w:val="28"/>
          <w:lang w:eastAsia="en-US"/>
        </w:rPr>
        <w:t>Ответственность должностных лиц за решения и действия</w:t>
      </w:r>
    </w:p>
    <w:p w:rsidR="001108B6" w:rsidRPr="004C606C" w:rsidRDefault="001108B6" w:rsidP="004E55C7">
      <w:pPr>
        <w:suppressAutoHyphens/>
        <w:jc w:val="center"/>
        <w:rPr>
          <w:sz w:val="28"/>
          <w:szCs w:val="28"/>
          <w:lang w:eastAsia="en-US"/>
        </w:rPr>
      </w:pPr>
      <w:r w:rsidRPr="004C606C">
        <w:rPr>
          <w:sz w:val="28"/>
          <w:szCs w:val="28"/>
          <w:lang w:eastAsia="en-US"/>
        </w:rPr>
        <w:t xml:space="preserve">(бездействие), </w:t>
      </w:r>
      <w:proofErr w:type="gramStart"/>
      <w:r w:rsidRPr="004C606C">
        <w:rPr>
          <w:sz w:val="28"/>
          <w:szCs w:val="28"/>
          <w:lang w:eastAsia="en-US"/>
        </w:rPr>
        <w:t>принимаемые</w:t>
      </w:r>
      <w:proofErr w:type="gramEnd"/>
      <w:r w:rsidRPr="004C606C">
        <w:rPr>
          <w:sz w:val="28"/>
          <w:szCs w:val="28"/>
          <w:lang w:eastAsia="en-US"/>
        </w:rPr>
        <w:t xml:space="preserve"> (осуществляемые) ими</w:t>
      </w:r>
    </w:p>
    <w:p w:rsidR="001108B6" w:rsidRPr="004C606C" w:rsidRDefault="001108B6" w:rsidP="004E55C7">
      <w:pPr>
        <w:suppressAutoHyphens/>
        <w:jc w:val="center"/>
        <w:rPr>
          <w:sz w:val="28"/>
          <w:szCs w:val="28"/>
          <w:lang w:eastAsia="en-US"/>
        </w:rPr>
      </w:pPr>
      <w:r w:rsidRPr="004C606C">
        <w:rPr>
          <w:sz w:val="28"/>
          <w:szCs w:val="28"/>
          <w:lang w:eastAsia="en-US"/>
        </w:rPr>
        <w:t>в ходе предоставления муниципальной услуги</w:t>
      </w:r>
    </w:p>
    <w:p w:rsidR="001108B6" w:rsidRPr="004C606C" w:rsidRDefault="001108B6" w:rsidP="004E55C7">
      <w:pPr>
        <w:suppressAutoHyphens/>
        <w:jc w:val="center"/>
        <w:rPr>
          <w:sz w:val="28"/>
          <w:szCs w:val="28"/>
        </w:rPr>
      </w:pPr>
      <w:bookmarkStart w:id="10" w:name="sub_1044"/>
      <w:bookmarkEnd w:id="9"/>
    </w:p>
    <w:p w:rsidR="001108B6" w:rsidRPr="004C606C" w:rsidRDefault="00F85FAA" w:rsidP="004E55C7">
      <w:pPr>
        <w:suppressAutoHyphens/>
        <w:ind w:firstLine="709"/>
        <w:jc w:val="both"/>
        <w:rPr>
          <w:sz w:val="28"/>
          <w:szCs w:val="28"/>
        </w:rPr>
      </w:pPr>
      <w:r>
        <w:rPr>
          <w:sz w:val="28"/>
          <w:szCs w:val="28"/>
        </w:rPr>
        <w:t>4.10</w:t>
      </w:r>
      <w:r w:rsidR="001108B6" w:rsidRPr="004C606C">
        <w:rPr>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1108B6" w:rsidRPr="004C606C" w:rsidRDefault="00F85FAA" w:rsidP="004E55C7">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4.11</w:t>
      </w:r>
      <w:r w:rsidR="001108B6" w:rsidRPr="004C606C">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1108B6" w:rsidRPr="004C606C" w:rsidRDefault="001108B6" w:rsidP="004E55C7">
      <w:pPr>
        <w:suppressAutoHyphens/>
        <w:ind w:firstLine="709"/>
        <w:jc w:val="both"/>
        <w:rPr>
          <w:sz w:val="28"/>
          <w:szCs w:val="28"/>
          <w:lang w:eastAsia="en-US"/>
        </w:rPr>
      </w:pPr>
    </w:p>
    <w:p w:rsidR="001108B6" w:rsidRPr="004C606C" w:rsidRDefault="001108B6" w:rsidP="004E55C7">
      <w:pPr>
        <w:suppressAutoHyphens/>
        <w:jc w:val="center"/>
        <w:rPr>
          <w:sz w:val="28"/>
          <w:szCs w:val="28"/>
          <w:lang w:eastAsia="en-US"/>
        </w:rPr>
      </w:pPr>
      <w:r w:rsidRPr="004C606C">
        <w:rPr>
          <w:sz w:val="28"/>
          <w:szCs w:val="28"/>
          <w:lang w:eastAsia="en-US"/>
        </w:rPr>
        <w:t xml:space="preserve">Требования к порядку и формам </w:t>
      </w:r>
      <w:proofErr w:type="gramStart"/>
      <w:r w:rsidRPr="004C606C">
        <w:rPr>
          <w:sz w:val="28"/>
          <w:szCs w:val="28"/>
          <w:lang w:eastAsia="en-US"/>
        </w:rPr>
        <w:t>контроля за</w:t>
      </w:r>
      <w:proofErr w:type="gramEnd"/>
      <w:r w:rsidRPr="004C606C">
        <w:rPr>
          <w:sz w:val="28"/>
          <w:szCs w:val="28"/>
          <w:lang w:eastAsia="en-US"/>
        </w:rPr>
        <w:t xml:space="preserve"> предоставлением</w:t>
      </w:r>
    </w:p>
    <w:p w:rsidR="001108B6" w:rsidRPr="004C606C" w:rsidRDefault="001108B6" w:rsidP="004E55C7">
      <w:pPr>
        <w:suppressAutoHyphens/>
        <w:jc w:val="center"/>
        <w:rPr>
          <w:sz w:val="28"/>
          <w:szCs w:val="28"/>
          <w:lang w:eastAsia="en-US"/>
        </w:rPr>
      </w:pPr>
      <w:r w:rsidRPr="004C606C">
        <w:rPr>
          <w:sz w:val="28"/>
          <w:szCs w:val="28"/>
          <w:lang w:eastAsia="en-US"/>
        </w:rPr>
        <w:t>муниципальной услуги, в том числе со стороны граждан,</w:t>
      </w:r>
    </w:p>
    <w:p w:rsidR="001108B6" w:rsidRPr="004C606C" w:rsidRDefault="001108B6" w:rsidP="004E55C7">
      <w:pPr>
        <w:suppressAutoHyphens/>
        <w:jc w:val="center"/>
        <w:rPr>
          <w:sz w:val="28"/>
          <w:szCs w:val="28"/>
          <w:lang w:eastAsia="en-US"/>
        </w:rPr>
      </w:pPr>
      <w:r w:rsidRPr="004C606C">
        <w:rPr>
          <w:sz w:val="28"/>
          <w:szCs w:val="28"/>
          <w:lang w:eastAsia="en-US"/>
        </w:rPr>
        <w:t>их объединений и организаций</w:t>
      </w:r>
    </w:p>
    <w:p w:rsidR="001108B6" w:rsidRPr="004C606C" w:rsidRDefault="001108B6" w:rsidP="004E55C7">
      <w:pPr>
        <w:suppressAutoHyphens/>
        <w:ind w:firstLine="709"/>
        <w:jc w:val="both"/>
        <w:rPr>
          <w:sz w:val="28"/>
          <w:szCs w:val="28"/>
          <w:lang w:eastAsia="en-US"/>
        </w:rPr>
      </w:pPr>
    </w:p>
    <w:bookmarkEnd w:id="10"/>
    <w:p w:rsidR="001108B6" w:rsidRPr="004C606C" w:rsidRDefault="00F85FAA" w:rsidP="004E55C7">
      <w:pPr>
        <w:suppressAutoHyphens/>
        <w:ind w:firstLine="709"/>
        <w:jc w:val="both"/>
        <w:rPr>
          <w:sz w:val="28"/>
          <w:szCs w:val="28"/>
        </w:rPr>
      </w:pPr>
      <w:r>
        <w:rPr>
          <w:sz w:val="28"/>
          <w:szCs w:val="28"/>
        </w:rPr>
        <w:t>4.12</w:t>
      </w:r>
      <w:r w:rsidR="001108B6" w:rsidRPr="004C606C">
        <w:rPr>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1108B6" w:rsidRPr="004C606C" w:rsidRDefault="00F85FAA" w:rsidP="004E55C7">
      <w:pPr>
        <w:suppressAutoHyphens/>
        <w:ind w:firstLine="709"/>
        <w:jc w:val="both"/>
        <w:rPr>
          <w:sz w:val="28"/>
          <w:szCs w:val="28"/>
          <w:lang w:eastAsia="en-US"/>
        </w:rPr>
      </w:pPr>
      <w:r>
        <w:rPr>
          <w:sz w:val="28"/>
          <w:szCs w:val="28"/>
        </w:rPr>
        <w:t>4.13</w:t>
      </w:r>
      <w:r w:rsidR="001108B6" w:rsidRPr="004C606C">
        <w:rPr>
          <w:sz w:val="28"/>
          <w:szCs w:val="28"/>
        </w:rPr>
        <w:t>. </w:t>
      </w:r>
      <w:proofErr w:type="gramStart"/>
      <w:r w:rsidR="001108B6" w:rsidRPr="004C606C">
        <w:rPr>
          <w:sz w:val="28"/>
          <w:szCs w:val="28"/>
          <w:lang w:eastAsia="en-US"/>
        </w:rPr>
        <w:t>Контроль за</w:t>
      </w:r>
      <w:proofErr w:type="gramEnd"/>
      <w:r w:rsidR="001108B6" w:rsidRPr="004C606C">
        <w:rPr>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B251ED">
        <w:rPr>
          <w:sz w:val="28"/>
          <w:szCs w:val="28"/>
          <w:lang w:eastAsia="en-US"/>
        </w:rPr>
        <w:t xml:space="preserve">Администрации </w:t>
      </w:r>
      <w:r w:rsidR="00B251ED">
        <w:rPr>
          <w:sz w:val="28"/>
          <w:szCs w:val="28"/>
        </w:rPr>
        <w:t>муниципального района</w:t>
      </w:r>
      <w:r w:rsidR="001108B6" w:rsidRPr="004C606C">
        <w:rPr>
          <w:sz w:val="28"/>
          <w:szCs w:val="28"/>
          <w:lang w:eastAsia="en-US"/>
        </w:rPr>
        <w:t>, а также в порядке и формах, установленных законодательством Российской Федерации.</w:t>
      </w:r>
    </w:p>
    <w:p w:rsidR="00F85FAA" w:rsidRDefault="00F85FAA" w:rsidP="00F85FAA">
      <w:pPr>
        <w:suppressAutoHyphens/>
        <w:rPr>
          <w:b/>
          <w:bCs/>
          <w:sz w:val="28"/>
          <w:szCs w:val="28"/>
        </w:rPr>
      </w:pPr>
    </w:p>
    <w:p w:rsidR="00BE63E2" w:rsidRPr="004C606C" w:rsidRDefault="00BE63E2" w:rsidP="00462A4C">
      <w:pPr>
        <w:numPr>
          <w:ilvl w:val="0"/>
          <w:numId w:val="19"/>
        </w:numPr>
        <w:suppressAutoHyphens/>
        <w:jc w:val="center"/>
        <w:rPr>
          <w:b/>
          <w:bCs/>
          <w:sz w:val="28"/>
          <w:szCs w:val="28"/>
        </w:rPr>
      </w:pPr>
      <w:r w:rsidRPr="004C606C">
        <w:rPr>
          <w:b/>
          <w:bCs/>
          <w:sz w:val="28"/>
          <w:szCs w:val="28"/>
        </w:rPr>
        <w:t>ДОСУДЕБНЫЙ (ВНЕСУДЕБНЫЙ) ПОРЯДОК ОБЖАЛОВАНИЯ РЕШЕНИЙ И ДЕЙСТВИЙ (БЕЗДЕЙСТВИЙ) ИСПООЛНИТЕЛЯ, А ТАКЖЕ ЕГО ДОЛЖНОСТНЫХ ЛИЦ</w:t>
      </w:r>
    </w:p>
    <w:p w:rsidR="00BE63E2" w:rsidRPr="004C606C" w:rsidRDefault="00BE63E2" w:rsidP="004E55C7">
      <w:pPr>
        <w:suppressAutoHyphens/>
        <w:jc w:val="center"/>
        <w:rPr>
          <w:b/>
          <w:bCs/>
          <w:sz w:val="28"/>
          <w:szCs w:val="28"/>
        </w:rPr>
      </w:pPr>
    </w:p>
    <w:p w:rsidR="001108B6" w:rsidRPr="004C606C" w:rsidRDefault="001108B6" w:rsidP="004E55C7">
      <w:pPr>
        <w:pStyle w:val="ConsPlusNormal"/>
        <w:widowControl/>
        <w:tabs>
          <w:tab w:val="left" w:pos="4600"/>
        </w:tabs>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 xml:space="preserve">Информация для заявителя о его </w:t>
      </w:r>
      <w:r w:rsidR="00B251ED">
        <w:rPr>
          <w:rFonts w:ascii="Times New Roman" w:hAnsi="Times New Roman" w:cs="Times New Roman"/>
          <w:sz w:val="28"/>
          <w:szCs w:val="28"/>
        </w:rPr>
        <w:t xml:space="preserve"> </w:t>
      </w:r>
      <w:r w:rsidRPr="004C606C">
        <w:rPr>
          <w:rFonts w:ascii="Times New Roman" w:hAnsi="Times New Roman" w:cs="Times New Roman"/>
          <w:sz w:val="28"/>
          <w:szCs w:val="28"/>
        </w:rPr>
        <w:t xml:space="preserve">праве на </w:t>
      </w:r>
      <w:proofErr w:type="gramStart"/>
      <w:r w:rsidRPr="004C606C">
        <w:rPr>
          <w:rFonts w:ascii="Times New Roman" w:hAnsi="Times New Roman" w:cs="Times New Roman"/>
          <w:sz w:val="28"/>
          <w:szCs w:val="28"/>
        </w:rPr>
        <w:t>досудебное</w:t>
      </w:r>
      <w:proofErr w:type="gramEnd"/>
      <w:r w:rsidRPr="004C606C">
        <w:rPr>
          <w:rFonts w:ascii="Times New Roman" w:hAnsi="Times New Roman" w:cs="Times New Roman"/>
          <w:sz w:val="28"/>
          <w:szCs w:val="28"/>
        </w:rPr>
        <w:t xml:space="preserve"> (внесудебное)</w:t>
      </w:r>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обжалование действий (бездействия) и решений, принятых</w:t>
      </w:r>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w:t>
      </w:r>
      <w:proofErr w:type="gramStart"/>
      <w:r w:rsidRPr="004C606C">
        <w:rPr>
          <w:rFonts w:ascii="Times New Roman" w:hAnsi="Times New Roman" w:cs="Times New Roman"/>
          <w:sz w:val="28"/>
          <w:szCs w:val="28"/>
        </w:rPr>
        <w:t>осуществляемых</w:t>
      </w:r>
      <w:proofErr w:type="gramEnd"/>
      <w:r w:rsidRPr="004C606C">
        <w:rPr>
          <w:rFonts w:ascii="Times New Roman" w:hAnsi="Times New Roman" w:cs="Times New Roman"/>
          <w:sz w:val="28"/>
          <w:szCs w:val="28"/>
        </w:rPr>
        <w:t>) в ходе предоставления муниципальной услуги</w:t>
      </w:r>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p>
    <w:p w:rsidR="001108B6" w:rsidRPr="004C606C" w:rsidRDefault="00F85FAA" w:rsidP="004E55C7">
      <w:pPr>
        <w:suppressAutoHyphens/>
        <w:ind w:firstLine="709"/>
        <w:jc w:val="both"/>
        <w:rPr>
          <w:sz w:val="28"/>
          <w:szCs w:val="28"/>
        </w:rPr>
      </w:pPr>
      <w:bookmarkStart w:id="11" w:name="sub_51"/>
      <w:r>
        <w:rPr>
          <w:sz w:val="28"/>
          <w:szCs w:val="28"/>
        </w:rPr>
        <w:t>5.1</w:t>
      </w:r>
      <w:r w:rsidR="001108B6" w:rsidRPr="004C606C">
        <w:rPr>
          <w:sz w:val="28"/>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108B6" w:rsidRPr="004C606C" w:rsidRDefault="00F85FAA" w:rsidP="004E55C7">
      <w:pPr>
        <w:suppressAutoHyphens/>
        <w:ind w:firstLine="709"/>
        <w:jc w:val="both"/>
        <w:outlineLvl w:val="1"/>
        <w:rPr>
          <w:sz w:val="28"/>
          <w:szCs w:val="28"/>
        </w:rPr>
      </w:pPr>
      <w:r>
        <w:rPr>
          <w:sz w:val="28"/>
          <w:szCs w:val="28"/>
        </w:rPr>
        <w:t>5.2</w:t>
      </w:r>
      <w:r w:rsidR="00BE63E2" w:rsidRPr="004C606C">
        <w:rPr>
          <w:sz w:val="28"/>
          <w:szCs w:val="28"/>
        </w:rPr>
        <w:t xml:space="preserve">. </w:t>
      </w:r>
      <w:r w:rsidR="001108B6" w:rsidRPr="004C606C">
        <w:rPr>
          <w:sz w:val="28"/>
          <w:szCs w:val="28"/>
        </w:rPr>
        <w:t>Жалоба подается в письменной форме на бумажном носителе либо в электронном виде в форме электронного документа.</w:t>
      </w:r>
    </w:p>
    <w:p w:rsidR="001108B6" w:rsidRPr="004C606C" w:rsidRDefault="00F85FAA" w:rsidP="004E55C7">
      <w:pPr>
        <w:suppressAutoHyphens/>
        <w:ind w:firstLine="709"/>
        <w:jc w:val="both"/>
        <w:outlineLvl w:val="1"/>
        <w:rPr>
          <w:sz w:val="28"/>
          <w:szCs w:val="28"/>
        </w:rPr>
      </w:pPr>
      <w:r>
        <w:rPr>
          <w:sz w:val="28"/>
          <w:szCs w:val="28"/>
        </w:rPr>
        <w:t>5.</w:t>
      </w:r>
      <w:r w:rsidR="00145988">
        <w:rPr>
          <w:sz w:val="28"/>
          <w:szCs w:val="28"/>
        </w:rPr>
        <w:t>3</w:t>
      </w:r>
      <w:r w:rsidR="00BE63E2" w:rsidRPr="004C606C">
        <w:rPr>
          <w:sz w:val="28"/>
          <w:szCs w:val="28"/>
        </w:rPr>
        <w:t xml:space="preserve">. </w:t>
      </w:r>
      <w:r w:rsidR="001108B6" w:rsidRPr="004C606C">
        <w:rPr>
          <w:sz w:val="28"/>
          <w:szCs w:val="28"/>
        </w:rPr>
        <w:t>Жалобы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1108B6" w:rsidRPr="004C606C" w:rsidRDefault="00F85FAA" w:rsidP="004E55C7">
      <w:pPr>
        <w:suppressAutoHyphens/>
        <w:ind w:firstLine="709"/>
        <w:jc w:val="both"/>
        <w:outlineLvl w:val="1"/>
        <w:rPr>
          <w:sz w:val="28"/>
          <w:szCs w:val="28"/>
        </w:rPr>
      </w:pPr>
      <w:r>
        <w:rPr>
          <w:sz w:val="28"/>
          <w:szCs w:val="28"/>
        </w:rPr>
        <w:t>5.</w:t>
      </w:r>
      <w:r w:rsidR="00145988">
        <w:rPr>
          <w:sz w:val="28"/>
          <w:szCs w:val="28"/>
        </w:rPr>
        <w:t>4</w:t>
      </w:r>
      <w:r w:rsidR="00BE63E2" w:rsidRPr="004C606C">
        <w:rPr>
          <w:sz w:val="28"/>
          <w:szCs w:val="28"/>
        </w:rPr>
        <w:t xml:space="preserve">. </w:t>
      </w:r>
      <w:r w:rsidR="001108B6" w:rsidRPr="004C606C">
        <w:rPr>
          <w:sz w:val="28"/>
          <w:szCs w:val="28"/>
        </w:rPr>
        <w:t>Жалоба может быть направлена по почте,  с использованием официального сайта</w:t>
      </w:r>
      <w:r w:rsidR="00D94994">
        <w:rPr>
          <w:sz w:val="28"/>
          <w:szCs w:val="28"/>
        </w:rPr>
        <w:t xml:space="preserve"> Администрации</w:t>
      </w:r>
      <w:r w:rsidR="001108B6" w:rsidRPr="004C606C">
        <w:rPr>
          <w:sz w:val="28"/>
          <w:szCs w:val="28"/>
        </w:rPr>
        <w:t xml:space="preserve"> </w:t>
      </w:r>
      <w:r w:rsidR="00D94994">
        <w:rPr>
          <w:sz w:val="28"/>
          <w:szCs w:val="28"/>
        </w:rPr>
        <w:t>муниципального района</w:t>
      </w:r>
      <w:r w:rsidR="001108B6" w:rsidRPr="004C606C">
        <w:rPr>
          <w:sz w:val="28"/>
          <w:szCs w:val="28"/>
        </w:rPr>
        <w:t>, Портала государственных и муниципальных услуг, а также может быть принята при личном приеме заявителя.</w:t>
      </w:r>
    </w:p>
    <w:p w:rsidR="001108B6" w:rsidRPr="004C606C" w:rsidRDefault="001108B6" w:rsidP="004E55C7">
      <w:pPr>
        <w:suppressAutoHyphens/>
        <w:ind w:firstLine="709"/>
        <w:jc w:val="both"/>
        <w:outlineLvl w:val="1"/>
        <w:rPr>
          <w:sz w:val="28"/>
          <w:szCs w:val="28"/>
        </w:rPr>
      </w:pPr>
    </w:p>
    <w:p w:rsidR="001108B6" w:rsidRPr="004C606C" w:rsidRDefault="001108B6" w:rsidP="004E55C7">
      <w:pPr>
        <w:suppressAutoHyphens/>
        <w:jc w:val="center"/>
        <w:outlineLvl w:val="1"/>
        <w:rPr>
          <w:sz w:val="28"/>
          <w:szCs w:val="28"/>
        </w:rPr>
      </w:pPr>
      <w:r w:rsidRPr="004C606C">
        <w:rPr>
          <w:sz w:val="28"/>
          <w:szCs w:val="28"/>
        </w:rPr>
        <w:t>Предмет досудебного (внесудебного) обжалования</w:t>
      </w:r>
    </w:p>
    <w:p w:rsidR="001108B6" w:rsidRPr="004C606C" w:rsidRDefault="001108B6" w:rsidP="004E55C7">
      <w:pPr>
        <w:suppressAutoHyphens/>
        <w:ind w:firstLine="709"/>
        <w:jc w:val="both"/>
        <w:outlineLvl w:val="1"/>
        <w:rPr>
          <w:sz w:val="28"/>
          <w:szCs w:val="28"/>
        </w:rPr>
      </w:pPr>
    </w:p>
    <w:p w:rsidR="001108B6" w:rsidRPr="004C606C" w:rsidRDefault="001108B6" w:rsidP="004E55C7">
      <w:pPr>
        <w:suppressAutoHyphens/>
        <w:ind w:firstLine="709"/>
        <w:jc w:val="both"/>
        <w:outlineLvl w:val="1"/>
        <w:rPr>
          <w:rFonts w:ascii="Courier New" w:hAnsi="Courier New" w:cs="Courier New"/>
          <w:sz w:val="2"/>
          <w:szCs w:val="2"/>
        </w:rPr>
      </w:pPr>
    </w:p>
    <w:p w:rsidR="001108B6" w:rsidRPr="004C606C" w:rsidRDefault="00F85FAA" w:rsidP="004E55C7">
      <w:pPr>
        <w:suppressAutoHyphens/>
        <w:ind w:firstLine="709"/>
        <w:jc w:val="both"/>
        <w:rPr>
          <w:sz w:val="28"/>
          <w:szCs w:val="28"/>
        </w:rPr>
      </w:pPr>
      <w:bookmarkStart w:id="12" w:name="sub_110101"/>
      <w:r>
        <w:rPr>
          <w:sz w:val="28"/>
          <w:szCs w:val="28"/>
        </w:rPr>
        <w:t>5.</w:t>
      </w:r>
      <w:r w:rsidR="00145988">
        <w:rPr>
          <w:sz w:val="28"/>
          <w:szCs w:val="28"/>
        </w:rPr>
        <w:t>5</w:t>
      </w:r>
      <w:r w:rsidR="001108B6" w:rsidRPr="004C606C">
        <w:rPr>
          <w:sz w:val="28"/>
          <w:szCs w:val="28"/>
        </w:rPr>
        <w:t>. Предметом досудебного (внесудебного) обжалования являются:</w:t>
      </w:r>
    </w:p>
    <w:p w:rsidR="001108B6" w:rsidRPr="004C606C" w:rsidRDefault="001108B6" w:rsidP="004E55C7">
      <w:pPr>
        <w:suppressAutoHyphens/>
        <w:ind w:firstLine="709"/>
        <w:jc w:val="both"/>
        <w:rPr>
          <w:sz w:val="28"/>
          <w:szCs w:val="28"/>
          <w:lang w:eastAsia="en-US"/>
        </w:rPr>
      </w:pPr>
      <w:r w:rsidRPr="004C606C">
        <w:rPr>
          <w:sz w:val="28"/>
          <w:szCs w:val="28"/>
          <w:lang w:eastAsia="en-US"/>
        </w:rPr>
        <w:t>нарушение срока регистрации заявления</w:t>
      </w:r>
      <w:r w:rsidRPr="004C606C">
        <w:rPr>
          <w:sz w:val="28"/>
          <w:szCs w:val="28"/>
        </w:rPr>
        <w:t xml:space="preserve"> о предоставлении муниципальной услуги</w:t>
      </w:r>
      <w:r w:rsidRPr="004C606C">
        <w:rPr>
          <w:sz w:val="28"/>
          <w:szCs w:val="28"/>
          <w:lang w:eastAsia="en-US"/>
        </w:rPr>
        <w:t>;</w:t>
      </w:r>
    </w:p>
    <w:p w:rsidR="001108B6" w:rsidRPr="004C606C" w:rsidRDefault="001108B6" w:rsidP="004E55C7">
      <w:pPr>
        <w:suppressAutoHyphens/>
        <w:ind w:firstLine="709"/>
        <w:jc w:val="both"/>
        <w:rPr>
          <w:sz w:val="28"/>
          <w:szCs w:val="28"/>
          <w:lang w:eastAsia="en-US"/>
        </w:rPr>
      </w:pPr>
      <w:bookmarkStart w:id="13" w:name="sub_110102"/>
      <w:bookmarkEnd w:id="12"/>
      <w:r w:rsidRPr="004C606C">
        <w:rPr>
          <w:sz w:val="28"/>
          <w:szCs w:val="28"/>
          <w:lang w:eastAsia="en-US"/>
        </w:rPr>
        <w:t xml:space="preserve">нарушение срока предоставления </w:t>
      </w:r>
      <w:r w:rsidRPr="004C606C">
        <w:rPr>
          <w:sz w:val="28"/>
          <w:szCs w:val="28"/>
        </w:rPr>
        <w:t xml:space="preserve">муниципальной </w:t>
      </w:r>
      <w:r w:rsidRPr="004C606C">
        <w:rPr>
          <w:sz w:val="28"/>
          <w:szCs w:val="28"/>
          <w:lang w:eastAsia="en-US"/>
        </w:rPr>
        <w:t>услуги;</w:t>
      </w:r>
    </w:p>
    <w:p w:rsidR="001108B6" w:rsidRPr="004C606C" w:rsidRDefault="001108B6" w:rsidP="004E55C7">
      <w:pPr>
        <w:suppressAutoHyphens/>
        <w:ind w:firstLine="709"/>
        <w:jc w:val="both"/>
        <w:rPr>
          <w:sz w:val="28"/>
          <w:szCs w:val="28"/>
          <w:lang w:eastAsia="en-US"/>
        </w:rPr>
      </w:pPr>
      <w:bookmarkStart w:id="14" w:name="sub_110103"/>
      <w:bookmarkEnd w:id="13"/>
      <w:r w:rsidRPr="004C606C">
        <w:rPr>
          <w:sz w:val="28"/>
          <w:szCs w:val="28"/>
          <w:lang w:eastAsia="en-US"/>
        </w:rPr>
        <w:lastRenderedPageBreak/>
        <w:t xml:space="preserve">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D94994">
        <w:rPr>
          <w:sz w:val="28"/>
          <w:szCs w:val="28"/>
        </w:rPr>
        <w:t>муниципального района «Могочинский район»</w:t>
      </w:r>
      <w:r w:rsidRPr="004C606C">
        <w:rPr>
          <w:sz w:val="28"/>
          <w:szCs w:val="28"/>
          <w:lang w:eastAsia="en-US"/>
        </w:rPr>
        <w:t xml:space="preserve"> для предоставления </w:t>
      </w:r>
      <w:r w:rsidRPr="004C606C">
        <w:rPr>
          <w:sz w:val="28"/>
          <w:szCs w:val="28"/>
        </w:rPr>
        <w:t xml:space="preserve">муниципальной </w:t>
      </w:r>
      <w:r w:rsidRPr="004C606C">
        <w:rPr>
          <w:sz w:val="28"/>
          <w:szCs w:val="28"/>
          <w:lang w:eastAsia="en-US"/>
        </w:rPr>
        <w:t>услуги;</w:t>
      </w:r>
    </w:p>
    <w:p w:rsidR="001108B6" w:rsidRPr="004C606C" w:rsidRDefault="001108B6" w:rsidP="004E55C7">
      <w:pPr>
        <w:suppressAutoHyphens/>
        <w:ind w:firstLine="709"/>
        <w:jc w:val="both"/>
        <w:rPr>
          <w:sz w:val="28"/>
          <w:szCs w:val="28"/>
          <w:lang w:eastAsia="en-US"/>
        </w:rPr>
      </w:pPr>
      <w:bookmarkStart w:id="15" w:name="sub_110104"/>
      <w:bookmarkEnd w:id="14"/>
      <w:r w:rsidRPr="004C606C">
        <w:rPr>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D94994">
        <w:rPr>
          <w:sz w:val="28"/>
          <w:szCs w:val="28"/>
        </w:rPr>
        <w:t>муниципального района «Могочинский район»</w:t>
      </w:r>
      <w:r w:rsidR="00D94994" w:rsidRPr="004C606C">
        <w:rPr>
          <w:i/>
          <w:iCs/>
          <w:sz w:val="28"/>
          <w:szCs w:val="28"/>
        </w:rPr>
        <w:t xml:space="preserve"> </w:t>
      </w:r>
      <w:r w:rsidRPr="004C606C">
        <w:rPr>
          <w:sz w:val="28"/>
          <w:szCs w:val="28"/>
          <w:lang w:eastAsia="en-US"/>
        </w:rPr>
        <w:t xml:space="preserve">для предоставления </w:t>
      </w:r>
      <w:r w:rsidRPr="004C606C">
        <w:rPr>
          <w:sz w:val="28"/>
          <w:szCs w:val="28"/>
        </w:rPr>
        <w:t xml:space="preserve">муниципальной </w:t>
      </w:r>
      <w:r w:rsidRPr="004C606C">
        <w:rPr>
          <w:sz w:val="28"/>
          <w:szCs w:val="28"/>
          <w:lang w:eastAsia="en-US"/>
        </w:rPr>
        <w:t>услуги, у заявителя;</w:t>
      </w:r>
    </w:p>
    <w:p w:rsidR="001108B6" w:rsidRPr="004C606C" w:rsidRDefault="001108B6" w:rsidP="004E55C7">
      <w:pPr>
        <w:suppressAutoHyphens/>
        <w:ind w:firstLine="709"/>
        <w:jc w:val="both"/>
        <w:rPr>
          <w:sz w:val="28"/>
          <w:szCs w:val="28"/>
          <w:lang w:eastAsia="en-US"/>
        </w:rPr>
      </w:pPr>
      <w:bookmarkStart w:id="16" w:name="sub_110105"/>
      <w:bookmarkEnd w:id="15"/>
      <w:proofErr w:type="gramStart"/>
      <w:r w:rsidRPr="004C606C">
        <w:rPr>
          <w:sz w:val="28"/>
          <w:szCs w:val="28"/>
          <w:lang w:eastAsia="en-US"/>
        </w:rPr>
        <w:t xml:space="preserve">отказ в предоставлении </w:t>
      </w:r>
      <w:r w:rsidRPr="004C606C">
        <w:rPr>
          <w:sz w:val="28"/>
          <w:szCs w:val="28"/>
        </w:rPr>
        <w:t xml:space="preserve">муниципальной </w:t>
      </w:r>
      <w:r w:rsidRPr="004C606C">
        <w:rPr>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D94994">
        <w:rPr>
          <w:sz w:val="28"/>
          <w:szCs w:val="28"/>
        </w:rPr>
        <w:t>муниципального района «Могочинский район»</w:t>
      </w:r>
      <w:r w:rsidRPr="004C606C">
        <w:rPr>
          <w:sz w:val="28"/>
          <w:szCs w:val="28"/>
          <w:lang w:eastAsia="en-US"/>
        </w:rPr>
        <w:t>;</w:t>
      </w:r>
      <w:proofErr w:type="gramEnd"/>
    </w:p>
    <w:p w:rsidR="001108B6" w:rsidRPr="004C606C" w:rsidRDefault="001108B6" w:rsidP="0008373F">
      <w:pPr>
        <w:suppressAutoHyphens/>
        <w:ind w:firstLine="709"/>
        <w:jc w:val="both"/>
        <w:rPr>
          <w:sz w:val="28"/>
          <w:szCs w:val="28"/>
          <w:lang w:eastAsia="en-US"/>
        </w:rPr>
      </w:pPr>
      <w:bookmarkStart w:id="17" w:name="sub_110106"/>
      <w:bookmarkEnd w:id="16"/>
      <w:r w:rsidRPr="004C606C">
        <w:rPr>
          <w:sz w:val="28"/>
          <w:szCs w:val="28"/>
          <w:lang w:eastAsia="en-US"/>
        </w:rPr>
        <w:t xml:space="preserve">затребование с заявителя при предоставлении </w:t>
      </w:r>
      <w:r w:rsidRPr="004C606C">
        <w:rPr>
          <w:sz w:val="28"/>
          <w:szCs w:val="28"/>
        </w:rPr>
        <w:t xml:space="preserve">муниципальной </w:t>
      </w:r>
      <w:r w:rsidRPr="004C606C">
        <w:rPr>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D94994">
        <w:rPr>
          <w:sz w:val="28"/>
          <w:szCs w:val="28"/>
        </w:rPr>
        <w:t>муниципального района «Могочинский район</w:t>
      </w:r>
      <w:r w:rsidR="0008373F">
        <w:rPr>
          <w:sz w:val="28"/>
          <w:szCs w:val="28"/>
        </w:rPr>
        <w:t>»</w:t>
      </w:r>
      <w:r w:rsidRPr="004C606C">
        <w:rPr>
          <w:sz w:val="28"/>
          <w:szCs w:val="28"/>
          <w:lang w:eastAsia="en-US"/>
        </w:rPr>
        <w:t>;</w:t>
      </w:r>
    </w:p>
    <w:p w:rsidR="001108B6" w:rsidRPr="004C606C" w:rsidRDefault="001108B6" w:rsidP="004E55C7">
      <w:pPr>
        <w:suppressAutoHyphens/>
        <w:ind w:firstLine="709"/>
        <w:jc w:val="both"/>
        <w:rPr>
          <w:sz w:val="28"/>
          <w:szCs w:val="28"/>
          <w:lang w:eastAsia="en-US"/>
        </w:rPr>
      </w:pPr>
      <w:bookmarkStart w:id="18" w:name="sub_110107"/>
      <w:bookmarkEnd w:id="17"/>
      <w:proofErr w:type="gramStart"/>
      <w:r w:rsidRPr="004C606C">
        <w:rPr>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4C606C">
        <w:rPr>
          <w:sz w:val="28"/>
          <w:szCs w:val="28"/>
        </w:rPr>
        <w:t xml:space="preserve">муниципальной </w:t>
      </w:r>
      <w:r w:rsidRPr="004C606C">
        <w:rPr>
          <w:sz w:val="28"/>
          <w:szCs w:val="28"/>
          <w:lang w:eastAsia="en-US"/>
        </w:rPr>
        <w:t>услуги документах либо нарушение установленного срока таких исправлений</w:t>
      </w:r>
      <w:bookmarkEnd w:id="18"/>
      <w:r w:rsidRPr="004C606C">
        <w:rPr>
          <w:sz w:val="28"/>
          <w:szCs w:val="28"/>
          <w:lang w:eastAsia="en-US"/>
        </w:rPr>
        <w:t>;</w:t>
      </w:r>
      <w:proofErr w:type="gramEnd"/>
    </w:p>
    <w:p w:rsidR="001108B6" w:rsidRPr="004C606C" w:rsidRDefault="001108B6" w:rsidP="004E55C7">
      <w:pPr>
        <w:suppressAutoHyphens/>
        <w:ind w:firstLine="709"/>
        <w:jc w:val="both"/>
        <w:rPr>
          <w:sz w:val="28"/>
          <w:szCs w:val="28"/>
        </w:rPr>
      </w:pPr>
      <w:r w:rsidRPr="004C606C">
        <w:rPr>
          <w:sz w:val="28"/>
          <w:szCs w:val="28"/>
        </w:rPr>
        <w:t>некорректное поведение должностных лиц, нарушение ими служебной этики.</w:t>
      </w:r>
    </w:p>
    <w:p w:rsidR="001108B6" w:rsidRPr="004C606C" w:rsidRDefault="001108B6" w:rsidP="004E55C7">
      <w:pPr>
        <w:suppressAutoHyphens/>
        <w:ind w:firstLine="709"/>
        <w:jc w:val="both"/>
        <w:outlineLvl w:val="1"/>
        <w:rPr>
          <w:sz w:val="28"/>
          <w:szCs w:val="28"/>
        </w:rPr>
      </w:pPr>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Исчерпывающий перечень оснований для приостановления</w:t>
      </w:r>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рассмотрения жалобы (претензии) и случаев, в которых</w:t>
      </w:r>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ответ на жалобу (претензию) не дае</w:t>
      </w:r>
      <w:r w:rsidRPr="004C606C">
        <w:rPr>
          <w:rFonts w:ascii="Times New Roman" w:hAnsi="Times New Roman" w:cs="Times New Roman"/>
          <w:sz w:val="28"/>
          <w:szCs w:val="28"/>
        </w:rPr>
        <w:t>т</w:t>
      </w:r>
      <w:r w:rsidRPr="004C606C">
        <w:rPr>
          <w:rFonts w:ascii="Times New Roman" w:hAnsi="Times New Roman" w:cs="Times New Roman"/>
          <w:sz w:val="28"/>
          <w:szCs w:val="28"/>
        </w:rPr>
        <w:t>ся</w:t>
      </w:r>
    </w:p>
    <w:p w:rsidR="001108B6" w:rsidRPr="004C606C" w:rsidRDefault="001108B6" w:rsidP="004E55C7">
      <w:pPr>
        <w:suppressAutoHyphens/>
        <w:ind w:firstLine="709"/>
        <w:jc w:val="both"/>
        <w:rPr>
          <w:sz w:val="28"/>
          <w:szCs w:val="28"/>
        </w:rPr>
      </w:pPr>
    </w:p>
    <w:p w:rsidR="001108B6" w:rsidRPr="004C606C" w:rsidRDefault="00F85FAA" w:rsidP="004E55C7">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5.</w:t>
      </w:r>
      <w:r w:rsidR="00145988">
        <w:rPr>
          <w:rFonts w:ascii="Times New Roman" w:hAnsi="Times New Roman" w:cs="Times New Roman"/>
          <w:sz w:val="28"/>
          <w:szCs w:val="28"/>
        </w:rPr>
        <w:t>6</w:t>
      </w:r>
      <w:r w:rsidR="001108B6" w:rsidRPr="004C606C">
        <w:rPr>
          <w:rFonts w:ascii="Times New Roman" w:hAnsi="Times New Roman" w:cs="Times New Roman"/>
          <w:sz w:val="28"/>
          <w:szCs w:val="28"/>
        </w:rPr>
        <w:t>. Ответ на жалобу не дается в следующих случаях:</w:t>
      </w:r>
    </w:p>
    <w:p w:rsidR="001108B6" w:rsidRPr="004C606C" w:rsidRDefault="001108B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 xml:space="preserve">если в письменном обращении не </w:t>
      </w:r>
      <w:proofErr w:type="gramStart"/>
      <w:r w:rsidRPr="004C606C">
        <w:rPr>
          <w:rFonts w:ascii="Times New Roman" w:hAnsi="Times New Roman" w:cs="Times New Roman"/>
          <w:sz w:val="28"/>
          <w:szCs w:val="28"/>
        </w:rPr>
        <w:t>указаны</w:t>
      </w:r>
      <w:proofErr w:type="gramEnd"/>
      <w:r w:rsidRPr="004C606C">
        <w:rPr>
          <w:rFonts w:ascii="Times New Roman" w:hAnsi="Times New Roman" w:cs="Times New Roman"/>
          <w:sz w:val="28"/>
          <w:szCs w:val="28"/>
        </w:rPr>
        <w:t xml:space="preserve"> фамилия (наименование) заявителя, и почтовый адрес, по которому должен быть направлен ответ;</w:t>
      </w:r>
    </w:p>
    <w:p w:rsidR="001108B6" w:rsidRPr="004C606C" w:rsidRDefault="001108B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если в обращении обжалуется судебное решение. При этом в течение 7 дней со дня регистрации жалоба (претензия) возвращается заявителю с разъяснением порядка обжалования данного судебного решения;</w:t>
      </w:r>
    </w:p>
    <w:p w:rsidR="001108B6" w:rsidRPr="004C606C" w:rsidRDefault="001108B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w:t>
      </w:r>
      <w:r w:rsidRPr="004C606C">
        <w:rPr>
          <w:rFonts w:ascii="Times New Roman" w:hAnsi="Times New Roman" w:cs="Times New Roman"/>
          <w:sz w:val="28"/>
          <w:szCs w:val="28"/>
        </w:rPr>
        <w:t>а</w:t>
      </w:r>
      <w:r w:rsidRPr="004C606C">
        <w:rPr>
          <w:rFonts w:ascii="Times New Roman" w:hAnsi="Times New Roman" w:cs="Times New Roman"/>
          <w:sz w:val="28"/>
          <w:szCs w:val="28"/>
        </w:rPr>
        <w:t>вом);</w:t>
      </w:r>
    </w:p>
    <w:p w:rsidR="001108B6" w:rsidRPr="004C606C" w:rsidRDefault="001108B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 xml:space="preserve">если текст письменного обращения не поддается </w:t>
      </w:r>
      <w:proofErr w:type="gramStart"/>
      <w:r w:rsidRPr="004C606C">
        <w:rPr>
          <w:rFonts w:ascii="Times New Roman" w:hAnsi="Times New Roman" w:cs="Times New Roman"/>
          <w:sz w:val="28"/>
          <w:szCs w:val="28"/>
        </w:rPr>
        <w:t>прочтению</w:t>
      </w:r>
      <w:proofErr w:type="gramEnd"/>
      <w:r w:rsidRPr="004C606C">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w:t>
      </w:r>
      <w:r w:rsidRPr="004C606C">
        <w:rPr>
          <w:rFonts w:ascii="Times New Roman" w:hAnsi="Times New Roman" w:cs="Times New Roman"/>
          <w:sz w:val="28"/>
          <w:szCs w:val="28"/>
        </w:rPr>
        <w:lastRenderedPageBreak/>
        <w:t>компетенцией, о чем в течение 7 дней со дня регистрации обращения сообщается заявителю, если его фамилия (наименование) и почтовый адрес поддаются прочтению;</w:t>
      </w:r>
    </w:p>
    <w:p w:rsidR="001108B6" w:rsidRPr="004C606C" w:rsidRDefault="001108B6" w:rsidP="004E55C7">
      <w:pPr>
        <w:pStyle w:val="ConsPlusNormal"/>
        <w:widowControl/>
        <w:suppressAutoHyphens/>
        <w:ind w:firstLine="709"/>
        <w:jc w:val="both"/>
        <w:rPr>
          <w:rFonts w:ascii="Times New Roman" w:hAnsi="Times New Roman" w:cs="Times New Roman"/>
          <w:sz w:val="28"/>
          <w:szCs w:val="28"/>
        </w:rPr>
      </w:pPr>
      <w:proofErr w:type="gramStart"/>
      <w:r w:rsidRPr="004C606C">
        <w:rPr>
          <w:rFonts w:ascii="Times New Roman" w:hAnsi="Times New Roman" w:cs="Times New Roman"/>
          <w:sz w:val="28"/>
          <w:szCs w:val="28"/>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Исполнителя,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4C606C">
        <w:rPr>
          <w:rFonts w:ascii="Times New Roman" w:hAnsi="Times New Roman" w:cs="Times New Roman"/>
          <w:sz w:val="28"/>
          <w:szCs w:val="28"/>
        </w:rPr>
        <w:t xml:space="preserve"> указанное обращение и ранее направляемые обращения направлялись Исполнителю или одному и тому же должностному лицу. О данном решении уведомляется заявитель;</w:t>
      </w:r>
    </w:p>
    <w:p w:rsidR="001108B6" w:rsidRPr="004C606C" w:rsidRDefault="001108B6" w:rsidP="004E55C7">
      <w:pPr>
        <w:pStyle w:val="ConsPlusNormal"/>
        <w:widowControl/>
        <w:suppressAutoHyphens/>
        <w:ind w:firstLine="709"/>
        <w:jc w:val="both"/>
        <w:rPr>
          <w:rFonts w:ascii="Times New Roman" w:hAnsi="Times New Roman" w:cs="Times New Roman"/>
          <w:sz w:val="28"/>
          <w:szCs w:val="28"/>
        </w:rPr>
      </w:pPr>
      <w:r w:rsidRPr="004C606C">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w:t>
      </w:r>
      <w:r w:rsidRPr="004C606C">
        <w:rPr>
          <w:rFonts w:ascii="Times New Roman" w:hAnsi="Times New Roman" w:cs="Times New Roman"/>
          <w:sz w:val="28"/>
          <w:szCs w:val="28"/>
        </w:rPr>
        <w:t>з</w:t>
      </w:r>
      <w:r w:rsidRPr="004C606C">
        <w:rPr>
          <w:rFonts w:ascii="Times New Roman" w:hAnsi="Times New Roman" w:cs="Times New Roman"/>
          <w:sz w:val="28"/>
          <w:szCs w:val="28"/>
        </w:rPr>
        <w:t>глашения указанных сведений).</w:t>
      </w:r>
    </w:p>
    <w:p w:rsidR="001108B6" w:rsidRPr="004C606C" w:rsidRDefault="00F85FAA" w:rsidP="004E55C7">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5.</w:t>
      </w:r>
      <w:r w:rsidR="00145988">
        <w:rPr>
          <w:rFonts w:ascii="Times New Roman" w:hAnsi="Times New Roman" w:cs="Times New Roman"/>
          <w:sz w:val="28"/>
          <w:szCs w:val="28"/>
        </w:rPr>
        <w:t>7</w:t>
      </w:r>
      <w:r w:rsidR="00BE63E2" w:rsidRPr="004C606C">
        <w:rPr>
          <w:rFonts w:ascii="Times New Roman" w:hAnsi="Times New Roman" w:cs="Times New Roman"/>
          <w:sz w:val="28"/>
          <w:szCs w:val="28"/>
        </w:rPr>
        <w:t xml:space="preserve">. </w:t>
      </w:r>
      <w:r w:rsidR="001108B6" w:rsidRPr="004C606C">
        <w:rPr>
          <w:rFonts w:ascii="Times New Roman" w:hAnsi="Times New Roman" w:cs="Times New Roman"/>
          <w:sz w:val="28"/>
          <w:szCs w:val="28"/>
        </w:rPr>
        <w:t> Основания для приостановления рассмотрения жалобы (претензии) отсутствуют.</w:t>
      </w:r>
    </w:p>
    <w:p w:rsidR="001108B6" w:rsidRPr="004C606C" w:rsidRDefault="001108B6" w:rsidP="004E55C7">
      <w:pPr>
        <w:suppressAutoHyphens/>
        <w:ind w:firstLine="709"/>
        <w:jc w:val="both"/>
        <w:rPr>
          <w:sz w:val="28"/>
          <w:szCs w:val="28"/>
        </w:rPr>
      </w:pPr>
    </w:p>
    <w:p w:rsidR="001108B6" w:rsidRPr="004C606C" w:rsidRDefault="001108B6" w:rsidP="004E55C7">
      <w:pPr>
        <w:suppressAutoHyphens/>
        <w:jc w:val="center"/>
        <w:rPr>
          <w:sz w:val="28"/>
          <w:szCs w:val="28"/>
        </w:rPr>
      </w:pPr>
      <w:r w:rsidRPr="004C606C">
        <w:rPr>
          <w:sz w:val="28"/>
          <w:szCs w:val="28"/>
        </w:rPr>
        <w:t>Основания для начала процедуры</w:t>
      </w:r>
    </w:p>
    <w:p w:rsidR="001108B6" w:rsidRPr="004C606C" w:rsidRDefault="001108B6" w:rsidP="004E55C7">
      <w:pPr>
        <w:suppressAutoHyphens/>
        <w:jc w:val="center"/>
        <w:rPr>
          <w:sz w:val="28"/>
          <w:szCs w:val="28"/>
        </w:rPr>
      </w:pPr>
      <w:r w:rsidRPr="004C606C">
        <w:rPr>
          <w:sz w:val="28"/>
          <w:szCs w:val="28"/>
        </w:rPr>
        <w:t>досудебного (внесудебного) обжалования</w:t>
      </w:r>
    </w:p>
    <w:p w:rsidR="001108B6" w:rsidRPr="004C606C" w:rsidRDefault="001108B6" w:rsidP="004E55C7">
      <w:pPr>
        <w:suppressAutoHyphens/>
        <w:jc w:val="center"/>
        <w:rPr>
          <w:sz w:val="28"/>
          <w:szCs w:val="28"/>
        </w:rPr>
      </w:pPr>
    </w:p>
    <w:p w:rsidR="001108B6" w:rsidRPr="004C606C" w:rsidRDefault="00F85FAA" w:rsidP="004E55C7">
      <w:pPr>
        <w:suppressAutoHyphens/>
        <w:ind w:firstLine="709"/>
        <w:jc w:val="both"/>
        <w:rPr>
          <w:sz w:val="28"/>
          <w:szCs w:val="28"/>
        </w:rPr>
      </w:pPr>
      <w:r>
        <w:rPr>
          <w:sz w:val="28"/>
          <w:szCs w:val="28"/>
        </w:rPr>
        <w:t>5.</w:t>
      </w:r>
      <w:r w:rsidR="00145988">
        <w:rPr>
          <w:sz w:val="28"/>
          <w:szCs w:val="28"/>
        </w:rPr>
        <w:t>8</w:t>
      </w:r>
      <w:r w:rsidR="001108B6" w:rsidRPr="004C606C">
        <w:rPr>
          <w:sz w:val="28"/>
          <w:szCs w:val="28"/>
        </w:rPr>
        <w:t>. Основанием для начала процедуры досудебного (внесудебного) обжалования является поступление письменного обращения (в том числе, в форме электронного документа)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1108B6" w:rsidRPr="004C606C" w:rsidRDefault="00F85FAA" w:rsidP="004E55C7">
      <w:pPr>
        <w:suppressAutoHyphens/>
        <w:ind w:firstLine="709"/>
        <w:jc w:val="both"/>
        <w:outlineLvl w:val="1"/>
        <w:rPr>
          <w:sz w:val="28"/>
          <w:szCs w:val="28"/>
        </w:rPr>
      </w:pPr>
      <w:r>
        <w:rPr>
          <w:sz w:val="28"/>
          <w:szCs w:val="28"/>
        </w:rPr>
        <w:t>5.</w:t>
      </w:r>
      <w:r w:rsidR="00145988">
        <w:rPr>
          <w:sz w:val="28"/>
          <w:szCs w:val="28"/>
        </w:rPr>
        <w:t>9</w:t>
      </w:r>
      <w:r w:rsidR="001108B6" w:rsidRPr="004C606C">
        <w:rPr>
          <w:sz w:val="28"/>
          <w:szCs w:val="28"/>
        </w:rPr>
        <w:t>. Жалоба (претензия) должна содержать:</w:t>
      </w:r>
    </w:p>
    <w:p w:rsidR="001108B6" w:rsidRPr="004C606C" w:rsidRDefault="001108B6" w:rsidP="004E55C7">
      <w:pPr>
        <w:suppressAutoHyphens/>
        <w:ind w:firstLine="709"/>
        <w:jc w:val="both"/>
        <w:outlineLvl w:val="1"/>
        <w:rPr>
          <w:sz w:val="28"/>
          <w:szCs w:val="28"/>
        </w:rPr>
      </w:pPr>
      <w:proofErr w:type="gramStart"/>
      <w:r w:rsidRPr="004C606C">
        <w:rPr>
          <w:sz w:val="28"/>
          <w:szCs w:val="28"/>
        </w:rPr>
        <w:t>наименование Исполнителя, фамилию, имя, отчество (последнее – при наличии) его должностного лица, решения и действия (бездействие) которых обжал</w:t>
      </w:r>
      <w:r w:rsidRPr="004C606C">
        <w:rPr>
          <w:sz w:val="28"/>
          <w:szCs w:val="28"/>
        </w:rPr>
        <w:t>у</w:t>
      </w:r>
      <w:r w:rsidRPr="004C606C">
        <w:rPr>
          <w:sz w:val="28"/>
          <w:szCs w:val="28"/>
        </w:rPr>
        <w:t>ются;</w:t>
      </w:r>
      <w:proofErr w:type="gramEnd"/>
    </w:p>
    <w:p w:rsidR="001108B6" w:rsidRPr="004C606C" w:rsidRDefault="001108B6" w:rsidP="004E55C7">
      <w:pPr>
        <w:suppressAutoHyphens/>
        <w:ind w:firstLine="709"/>
        <w:jc w:val="both"/>
        <w:outlineLvl w:val="1"/>
        <w:rPr>
          <w:sz w:val="28"/>
          <w:szCs w:val="28"/>
        </w:rPr>
      </w:pPr>
      <w:proofErr w:type="gramStart"/>
      <w:r w:rsidRPr="004C606C">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08B6" w:rsidRPr="004C606C" w:rsidRDefault="001108B6" w:rsidP="004E55C7">
      <w:pPr>
        <w:suppressAutoHyphens/>
        <w:ind w:firstLine="709"/>
        <w:jc w:val="both"/>
        <w:outlineLvl w:val="1"/>
        <w:rPr>
          <w:sz w:val="28"/>
          <w:szCs w:val="28"/>
        </w:rPr>
      </w:pPr>
      <w:r w:rsidRPr="004C606C">
        <w:rPr>
          <w:sz w:val="28"/>
          <w:szCs w:val="28"/>
        </w:rPr>
        <w:t>сведения об обжалуемых решениях и действиях (бездействии) Исполнителя, его должностного лица;</w:t>
      </w:r>
    </w:p>
    <w:p w:rsidR="001108B6" w:rsidRPr="004C606C" w:rsidRDefault="001108B6" w:rsidP="004E55C7">
      <w:pPr>
        <w:suppressAutoHyphens/>
        <w:ind w:firstLine="709"/>
        <w:jc w:val="both"/>
        <w:outlineLvl w:val="1"/>
        <w:rPr>
          <w:sz w:val="28"/>
          <w:szCs w:val="28"/>
        </w:rPr>
      </w:pPr>
      <w:r w:rsidRPr="004C606C">
        <w:rPr>
          <w:sz w:val="28"/>
          <w:szCs w:val="28"/>
        </w:rPr>
        <w:t>доводы, на основании которых заявитель не согласен с решением и действием (бездействием) Исполнителя, его должностного лица. Заявителем могут быть представлены документы (при наличии), подтверждающие доводы заявителя, либо их копии.</w:t>
      </w:r>
    </w:p>
    <w:p w:rsidR="001108B6" w:rsidRPr="004C606C" w:rsidRDefault="00F85FAA" w:rsidP="004E55C7">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5.1</w:t>
      </w:r>
      <w:r w:rsidR="00145988">
        <w:rPr>
          <w:rFonts w:ascii="Times New Roman" w:hAnsi="Times New Roman" w:cs="Times New Roman"/>
          <w:sz w:val="28"/>
          <w:szCs w:val="28"/>
        </w:rPr>
        <w:t>0</w:t>
      </w:r>
      <w:r w:rsidR="001108B6" w:rsidRPr="004C606C">
        <w:rPr>
          <w:rFonts w:ascii="Times New Roman" w:hAnsi="Times New Roman" w:cs="Times New Roman"/>
          <w:sz w:val="28"/>
          <w:szCs w:val="28"/>
        </w:rPr>
        <w:t>. </w:t>
      </w:r>
      <w:proofErr w:type="gramStart"/>
      <w:r w:rsidR="001108B6" w:rsidRPr="004C606C">
        <w:rPr>
          <w:rFonts w:ascii="Times New Roman" w:hAnsi="Times New Roman" w:cs="Times New Roman"/>
          <w:sz w:val="28"/>
          <w:szCs w:val="28"/>
        </w:rPr>
        <w:t xml:space="preserve">Если в результате рассмотрения жалоба (претензия) признана обоснованной, то принимается решение о применении мер ответственности, </w:t>
      </w:r>
      <w:r w:rsidR="001108B6" w:rsidRPr="004C606C">
        <w:rPr>
          <w:rFonts w:ascii="Times New Roman" w:hAnsi="Times New Roman" w:cs="Times New Roman"/>
          <w:sz w:val="28"/>
          <w:szCs w:val="28"/>
        </w:rPr>
        <w:lastRenderedPageBreak/>
        <w:t>установленных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(претензию) заявителя.</w:t>
      </w:r>
      <w:proofErr w:type="gramEnd"/>
    </w:p>
    <w:p w:rsidR="001108B6" w:rsidRPr="004C606C" w:rsidRDefault="001108B6" w:rsidP="004E55C7">
      <w:pPr>
        <w:suppressAutoHyphens/>
        <w:ind w:firstLine="709"/>
        <w:jc w:val="both"/>
        <w:outlineLvl w:val="1"/>
        <w:rPr>
          <w:sz w:val="28"/>
          <w:szCs w:val="28"/>
        </w:rPr>
      </w:pPr>
    </w:p>
    <w:p w:rsidR="001108B6" w:rsidRPr="004C606C" w:rsidRDefault="001108B6" w:rsidP="004E55C7">
      <w:pPr>
        <w:suppressAutoHyphens/>
        <w:jc w:val="center"/>
        <w:rPr>
          <w:sz w:val="28"/>
          <w:szCs w:val="28"/>
        </w:rPr>
      </w:pPr>
      <w:r w:rsidRPr="004C606C">
        <w:rPr>
          <w:sz w:val="28"/>
          <w:szCs w:val="28"/>
        </w:rPr>
        <w:t>Право заявителя на получение информации и документов, необходимых</w:t>
      </w:r>
    </w:p>
    <w:p w:rsidR="001108B6" w:rsidRPr="004C606C" w:rsidRDefault="001108B6" w:rsidP="004E55C7">
      <w:pPr>
        <w:suppressAutoHyphens/>
        <w:jc w:val="center"/>
        <w:rPr>
          <w:sz w:val="28"/>
          <w:szCs w:val="28"/>
        </w:rPr>
      </w:pPr>
      <w:r w:rsidRPr="004C606C">
        <w:rPr>
          <w:sz w:val="28"/>
          <w:szCs w:val="28"/>
        </w:rPr>
        <w:t>для обоснования и рассмотрения жалобы (претензии)</w:t>
      </w:r>
    </w:p>
    <w:p w:rsidR="001108B6" w:rsidRPr="004C606C" w:rsidRDefault="001108B6" w:rsidP="004E55C7">
      <w:pPr>
        <w:suppressAutoHyphens/>
        <w:jc w:val="both"/>
        <w:rPr>
          <w:sz w:val="28"/>
          <w:szCs w:val="28"/>
        </w:rPr>
      </w:pPr>
    </w:p>
    <w:p w:rsidR="001108B6" w:rsidRPr="004C606C" w:rsidRDefault="00F85FAA" w:rsidP="004E55C7">
      <w:pPr>
        <w:suppressAutoHyphens/>
        <w:ind w:firstLine="709"/>
        <w:jc w:val="both"/>
        <w:rPr>
          <w:sz w:val="28"/>
          <w:szCs w:val="28"/>
        </w:rPr>
      </w:pPr>
      <w:r>
        <w:rPr>
          <w:sz w:val="28"/>
          <w:szCs w:val="28"/>
        </w:rPr>
        <w:t>5.1</w:t>
      </w:r>
      <w:r w:rsidR="00145988">
        <w:rPr>
          <w:sz w:val="28"/>
          <w:szCs w:val="28"/>
        </w:rPr>
        <w:t>1</w:t>
      </w:r>
      <w:r w:rsidR="001108B6" w:rsidRPr="004C606C">
        <w:rPr>
          <w:sz w:val="28"/>
          <w:szCs w:val="28"/>
        </w:rPr>
        <w:t>. Заявитель имеет право по письменному заявлению, в том числе поданному в электронном виде, на получение информации и документов, необходимых для обоснования и рассмотрения жалобы (претензии).</w:t>
      </w:r>
    </w:p>
    <w:p w:rsidR="001108B6" w:rsidRPr="004C606C" w:rsidRDefault="001108B6" w:rsidP="004E55C7">
      <w:pPr>
        <w:suppressAutoHyphens/>
        <w:ind w:firstLine="709"/>
        <w:jc w:val="both"/>
        <w:rPr>
          <w:sz w:val="28"/>
          <w:szCs w:val="28"/>
        </w:rPr>
      </w:pPr>
    </w:p>
    <w:p w:rsidR="001108B6" w:rsidRPr="004C606C" w:rsidRDefault="001108B6" w:rsidP="004E55C7">
      <w:pPr>
        <w:suppressAutoHyphens/>
        <w:jc w:val="center"/>
        <w:rPr>
          <w:sz w:val="28"/>
          <w:szCs w:val="28"/>
        </w:rPr>
      </w:pPr>
      <w:r w:rsidRPr="004C606C">
        <w:rPr>
          <w:sz w:val="28"/>
          <w:szCs w:val="28"/>
        </w:rPr>
        <w:t>Органы государственной власти, органы местного самоуправления</w:t>
      </w:r>
    </w:p>
    <w:p w:rsidR="001108B6" w:rsidRPr="004C606C" w:rsidRDefault="001108B6" w:rsidP="004E55C7">
      <w:pPr>
        <w:suppressAutoHyphens/>
        <w:jc w:val="center"/>
        <w:rPr>
          <w:sz w:val="28"/>
          <w:szCs w:val="28"/>
        </w:rPr>
      </w:pPr>
      <w:r w:rsidRPr="004C606C">
        <w:rPr>
          <w:sz w:val="28"/>
          <w:szCs w:val="28"/>
        </w:rPr>
        <w:t>и должностные лица, которым может быть направлена жалоба</w:t>
      </w:r>
    </w:p>
    <w:p w:rsidR="001108B6" w:rsidRPr="004C606C" w:rsidRDefault="001108B6" w:rsidP="004E55C7">
      <w:pPr>
        <w:suppressAutoHyphens/>
        <w:jc w:val="center"/>
        <w:rPr>
          <w:sz w:val="28"/>
          <w:szCs w:val="28"/>
        </w:rPr>
      </w:pPr>
      <w:r w:rsidRPr="004C606C">
        <w:rPr>
          <w:sz w:val="28"/>
          <w:szCs w:val="28"/>
        </w:rPr>
        <w:t>(претензия) заявителя в досудебном (внесудебном) порядке</w:t>
      </w:r>
    </w:p>
    <w:p w:rsidR="001108B6" w:rsidRPr="004C606C" w:rsidRDefault="001108B6" w:rsidP="004E55C7">
      <w:pPr>
        <w:suppressAutoHyphens/>
        <w:ind w:firstLine="709"/>
        <w:jc w:val="both"/>
        <w:rPr>
          <w:sz w:val="28"/>
          <w:szCs w:val="28"/>
        </w:rPr>
      </w:pPr>
    </w:p>
    <w:p w:rsidR="001108B6" w:rsidRPr="004C606C" w:rsidRDefault="00F85FAA" w:rsidP="004E55C7">
      <w:pPr>
        <w:suppressAutoHyphens/>
        <w:ind w:firstLine="709"/>
        <w:jc w:val="both"/>
        <w:rPr>
          <w:sz w:val="28"/>
          <w:szCs w:val="28"/>
        </w:rPr>
      </w:pPr>
      <w:r>
        <w:rPr>
          <w:sz w:val="28"/>
          <w:szCs w:val="28"/>
        </w:rPr>
        <w:t>5.1</w:t>
      </w:r>
      <w:r w:rsidR="00145988">
        <w:rPr>
          <w:sz w:val="28"/>
          <w:szCs w:val="28"/>
        </w:rPr>
        <w:t>2</w:t>
      </w:r>
      <w:r w:rsidR="001108B6" w:rsidRPr="004C606C">
        <w:rPr>
          <w:sz w:val="28"/>
          <w:szCs w:val="28"/>
        </w:rPr>
        <w:t>. Жалоба (претензия) может быть направлена следующим органам и должностным лицам:</w:t>
      </w:r>
    </w:p>
    <w:p w:rsidR="001108B6" w:rsidRPr="004C606C" w:rsidRDefault="001108B6" w:rsidP="004E55C7">
      <w:pPr>
        <w:suppressAutoHyphens/>
        <w:ind w:firstLine="709"/>
        <w:jc w:val="both"/>
        <w:rPr>
          <w:sz w:val="28"/>
          <w:szCs w:val="28"/>
        </w:rPr>
      </w:pPr>
      <w:r w:rsidRPr="004C606C">
        <w:rPr>
          <w:sz w:val="28"/>
          <w:szCs w:val="28"/>
        </w:rPr>
        <w:t>руководителю Исполнителя;</w:t>
      </w:r>
    </w:p>
    <w:p w:rsidR="002F01EC" w:rsidRPr="00843E59" w:rsidRDefault="002F01EC" w:rsidP="004E55C7">
      <w:pPr>
        <w:suppressAutoHyphens/>
        <w:ind w:firstLine="720"/>
        <w:jc w:val="both"/>
        <w:rPr>
          <w:sz w:val="28"/>
          <w:szCs w:val="28"/>
        </w:rPr>
      </w:pPr>
      <w:r w:rsidRPr="00843E59">
        <w:rPr>
          <w:sz w:val="28"/>
          <w:szCs w:val="28"/>
        </w:rPr>
        <w:t xml:space="preserve">заместителю </w:t>
      </w:r>
      <w:r>
        <w:rPr>
          <w:sz w:val="28"/>
          <w:szCs w:val="28"/>
        </w:rPr>
        <w:t>главы  муниципального района «Могочинский район»</w:t>
      </w:r>
      <w:r w:rsidRPr="00843E59">
        <w:rPr>
          <w:sz w:val="28"/>
          <w:szCs w:val="28"/>
        </w:rPr>
        <w:t>, курирующему соответствующее направление деятельности;</w:t>
      </w:r>
    </w:p>
    <w:p w:rsidR="002F01EC" w:rsidRPr="00843E59" w:rsidRDefault="002F01EC" w:rsidP="004E55C7">
      <w:pPr>
        <w:suppressAutoHyphens/>
        <w:ind w:firstLine="720"/>
        <w:jc w:val="both"/>
        <w:rPr>
          <w:sz w:val="28"/>
          <w:szCs w:val="28"/>
        </w:rPr>
      </w:pPr>
      <w:r>
        <w:rPr>
          <w:sz w:val="28"/>
          <w:szCs w:val="28"/>
        </w:rPr>
        <w:t>главе  муниципального района «Могочинский район».</w:t>
      </w:r>
    </w:p>
    <w:p w:rsidR="001108B6" w:rsidRPr="004C606C" w:rsidRDefault="00F85FAA" w:rsidP="004E55C7">
      <w:pPr>
        <w:suppressAutoHyphens/>
        <w:ind w:firstLine="709"/>
        <w:jc w:val="both"/>
        <w:rPr>
          <w:sz w:val="28"/>
          <w:szCs w:val="28"/>
        </w:rPr>
      </w:pPr>
      <w:r>
        <w:rPr>
          <w:sz w:val="28"/>
          <w:szCs w:val="28"/>
        </w:rPr>
        <w:t>5.1</w:t>
      </w:r>
      <w:r w:rsidR="00145988">
        <w:rPr>
          <w:sz w:val="28"/>
          <w:szCs w:val="28"/>
        </w:rPr>
        <w:t>3</w:t>
      </w:r>
      <w:r w:rsidR="001108B6" w:rsidRPr="004C606C">
        <w:rPr>
          <w:sz w:val="28"/>
          <w:szCs w:val="28"/>
        </w:rPr>
        <w:t>. </w:t>
      </w:r>
      <w:proofErr w:type="gramStart"/>
      <w:r w:rsidR="001108B6" w:rsidRPr="004C606C">
        <w:rPr>
          <w:sz w:val="28"/>
          <w:szCs w:val="28"/>
        </w:rPr>
        <w:t>Рассмотрение жалобы (претензии) не может быть поручено лицу, чьи решения и (или) действия (бездействие) обжалуются.</w:t>
      </w:r>
      <w:proofErr w:type="gramEnd"/>
    </w:p>
    <w:p w:rsidR="001108B6" w:rsidRPr="004C606C" w:rsidRDefault="00F85FAA" w:rsidP="004E55C7">
      <w:pPr>
        <w:suppressAutoHyphens/>
        <w:ind w:firstLine="709"/>
        <w:jc w:val="both"/>
        <w:rPr>
          <w:sz w:val="28"/>
          <w:szCs w:val="28"/>
        </w:rPr>
      </w:pPr>
      <w:bookmarkStart w:id="19" w:name="sub_55"/>
      <w:r>
        <w:rPr>
          <w:sz w:val="28"/>
          <w:szCs w:val="28"/>
        </w:rPr>
        <w:t>5.1</w:t>
      </w:r>
      <w:r w:rsidR="00145988">
        <w:rPr>
          <w:sz w:val="28"/>
          <w:szCs w:val="28"/>
        </w:rPr>
        <w:t>4</w:t>
      </w:r>
      <w:r w:rsidR="001108B6" w:rsidRPr="004C606C">
        <w:rPr>
          <w:sz w:val="28"/>
          <w:szCs w:val="28"/>
        </w:rPr>
        <w:t>. Должностное лицо, уполномоченное на рассмотрение жалобы (претензии), обязано:</w:t>
      </w:r>
    </w:p>
    <w:bookmarkEnd w:id="19"/>
    <w:p w:rsidR="001108B6" w:rsidRPr="004C606C" w:rsidRDefault="001108B6" w:rsidP="004E55C7">
      <w:pPr>
        <w:suppressAutoHyphens/>
        <w:ind w:firstLine="709"/>
        <w:jc w:val="both"/>
        <w:rPr>
          <w:sz w:val="28"/>
          <w:szCs w:val="28"/>
        </w:rPr>
      </w:pPr>
      <w:r w:rsidRPr="004C606C">
        <w:rPr>
          <w:sz w:val="28"/>
          <w:szCs w:val="28"/>
        </w:rPr>
        <w:t>обеспечить объективное, всестороннее и своевременное рассмотрение жалобы (претензии), при желании заявителя – с участием заявителя или его представ</w:t>
      </w:r>
      <w:r w:rsidRPr="004C606C">
        <w:rPr>
          <w:sz w:val="28"/>
          <w:szCs w:val="28"/>
        </w:rPr>
        <w:t>и</w:t>
      </w:r>
      <w:r w:rsidRPr="004C606C">
        <w:rPr>
          <w:sz w:val="28"/>
          <w:szCs w:val="28"/>
        </w:rPr>
        <w:t>теля;</w:t>
      </w:r>
    </w:p>
    <w:p w:rsidR="001108B6" w:rsidRPr="004C606C" w:rsidRDefault="001108B6" w:rsidP="004E55C7">
      <w:pPr>
        <w:suppressAutoHyphens/>
        <w:ind w:firstLine="709"/>
        <w:jc w:val="both"/>
        <w:rPr>
          <w:sz w:val="28"/>
          <w:szCs w:val="28"/>
        </w:rPr>
      </w:pPr>
      <w:r w:rsidRPr="004C606C">
        <w:rPr>
          <w:sz w:val="28"/>
          <w:szCs w:val="28"/>
        </w:rPr>
        <w:t>по результатам рассмотрения жалобы (претензии)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(пр</w:t>
      </w:r>
      <w:r w:rsidRPr="004C606C">
        <w:rPr>
          <w:sz w:val="28"/>
          <w:szCs w:val="28"/>
        </w:rPr>
        <w:t>е</w:t>
      </w:r>
      <w:r w:rsidRPr="004C606C">
        <w:rPr>
          <w:sz w:val="28"/>
          <w:szCs w:val="28"/>
        </w:rPr>
        <w:t>тензии) вопросов.</w:t>
      </w:r>
    </w:p>
    <w:p w:rsidR="00145988" w:rsidRDefault="00145988" w:rsidP="00A11F85">
      <w:pPr>
        <w:pStyle w:val="ConsPlusNormal"/>
        <w:widowControl/>
        <w:suppressAutoHyphens/>
        <w:ind w:firstLine="0"/>
        <w:rPr>
          <w:rFonts w:ascii="Times New Roman" w:hAnsi="Times New Roman" w:cs="Times New Roman"/>
          <w:sz w:val="28"/>
          <w:szCs w:val="28"/>
        </w:rPr>
      </w:pPr>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Сроки рассмотрения жалобы (претензии)</w:t>
      </w:r>
    </w:p>
    <w:p w:rsidR="001108B6" w:rsidRPr="004C606C" w:rsidRDefault="001108B6" w:rsidP="004E55C7">
      <w:pPr>
        <w:suppressAutoHyphens/>
        <w:ind w:firstLine="709"/>
        <w:jc w:val="both"/>
        <w:outlineLvl w:val="1"/>
        <w:rPr>
          <w:sz w:val="28"/>
          <w:szCs w:val="28"/>
        </w:rPr>
      </w:pPr>
    </w:p>
    <w:p w:rsidR="001108B6" w:rsidRPr="004C606C" w:rsidRDefault="00F85FAA" w:rsidP="004E55C7">
      <w:pPr>
        <w:suppressAutoHyphens/>
        <w:ind w:firstLine="709"/>
        <w:jc w:val="both"/>
        <w:outlineLvl w:val="1"/>
        <w:rPr>
          <w:sz w:val="28"/>
          <w:szCs w:val="28"/>
        </w:rPr>
      </w:pPr>
      <w:r>
        <w:rPr>
          <w:sz w:val="28"/>
          <w:szCs w:val="28"/>
        </w:rPr>
        <w:t>5.1</w:t>
      </w:r>
      <w:r w:rsidR="00145988">
        <w:rPr>
          <w:sz w:val="28"/>
          <w:szCs w:val="28"/>
        </w:rPr>
        <w:t>5</w:t>
      </w:r>
      <w:r w:rsidR="001108B6" w:rsidRPr="004C606C">
        <w:rPr>
          <w:sz w:val="28"/>
          <w:szCs w:val="28"/>
        </w:rPr>
        <w:t>. </w:t>
      </w:r>
      <w:proofErr w:type="gramStart"/>
      <w:r w:rsidR="001108B6" w:rsidRPr="004C606C">
        <w:rPr>
          <w:sz w:val="28"/>
          <w:szCs w:val="28"/>
        </w:rPr>
        <w:t>Жалоба (претензия)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w:t>
      </w:r>
      <w:r w:rsidR="001108B6" w:rsidRPr="004C606C">
        <w:rPr>
          <w:sz w:val="28"/>
          <w:szCs w:val="28"/>
        </w:rPr>
        <w:t>е</w:t>
      </w:r>
      <w:r w:rsidR="001108B6" w:rsidRPr="004C606C">
        <w:rPr>
          <w:sz w:val="28"/>
          <w:szCs w:val="28"/>
        </w:rPr>
        <w:t>ние пяти рабочих дней со дня ее регистрации.</w:t>
      </w:r>
      <w:proofErr w:type="gramEnd"/>
    </w:p>
    <w:p w:rsidR="001108B6" w:rsidRPr="004C606C" w:rsidRDefault="001108B6" w:rsidP="004E55C7">
      <w:pPr>
        <w:suppressAutoHyphens/>
        <w:ind w:firstLine="709"/>
        <w:jc w:val="both"/>
        <w:outlineLvl w:val="1"/>
        <w:rPr>
          <w:sz w:val="28"/>
          <w:szCs w:val="28"/>
        </w:rPr>
      </w:pPr>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lastRenderedPageBreak/>
        <w:t>Результат досудебного (внесудебного) обжалования</w:t>
      </w:r>
    </w:p>
    <w:p w:rsidR="001108B6" w:rsidRPr="004C606C" w:rsidRDefault="001108B6" w:rsidP="004E55C7">
      <w:pPr>
        <w:pStyle w:val="ConsPlusNormal"/>
        <w:widowControl/>
        <w:suppressAutoHyphens/>
        <w:ind w:firstLine="0"/>
        <w:jc w:val="center"/>
        <w:rPr>
          <w:rFonts w:ascii="Times New Roman" w:hAnsi="Times New Roman" w:cs="Times New Roman"/>
          <w:sz w:val="28"/>
          <w:szCs w:val="28"/>
        </w:rPr>
      </w:pPr>
      <w:r w:rsidRPr="004C606C">
        <w:rPr>
          <w:rFonts w:ascii="Times New Roman" w:hAnsi="Times New Roman" w:cs="Times New Roman"/>
          <w:sz w:val="28"/>
          <w:szCs w:val="28"/>
        </w:rPr>
        <w:t>применительно к каждой процедуре либо инстанции обжалования</w:t>
      </w:r>
    </w:p>
    <w:p w:rsidR="001108B6" w:rsidRPr="004C606C" w:rsidRDefault="001108B6" w:rsidP="004E55C7">
      <w:pPr>
        <w:suppressAutoHyphens/>
        <w:ind w:firstLine="709"/>
        <w:jc w:val="both"/>
        <w:outlineLvl w:val="1"/>
        <w:rPr>
          <w:sz w:val="28"/>
          <w:szCs w:val="28"/>
        </w:rPr>
      </w:pPr>
    </w:p>
    <w:p w:rsidR="001108B6" w:rsidRPr="004C606C" w:rsidRDefault="00F85FAA" w:rsidP="004E55C7">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5.1</w:t>
      </w:r>
      <w:r w:rsidR="00145988">
        <w:rPr>
          <w:rFonts w:ascii="Times New Roman" w:hAnsi="Times New Roman" w:cs="Times New Roman"/>
          <w:sz w:val="28"/>
          <w:szCs w:val="28"/>
        </w:rPr>
        <w:t>6</w:t>
      </w:r>
      <w:r w:rsidR="001108B6" w:rsidRPr="004C606C">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1108B6" w:rsidRPr="004C606C" w:rsidRDefault="00F85FAA" w:rsidP="004E55C7">
      <w:pPr>
        <w:suppressAutoHyphens/>
        <w:ind w:firstLine="709"/>
        <w:jc w:val="both"/>
        <w:outlineLvl w:val="1"/>
        <w:rPr>
          <w:sz w:val="28"/>
          <w:szCs w:val="28"/>
        </w:rPr>
      </w:pPr>
      <w:r>
        <w:rPr>
          <w:sz w:val="28"/>
          <w:szCs w:val="28"/>
        </w:rPr>
        <w:t>5.1</w:t>
      </w:r>
      <w:r w:rsidR="00145988">
        <w:rPr>
          <w:sz w:val="28"/>
          <w:szCs w:val="28"/>
        </w:rPr>
        <w:t>7</w:t>
      </w:r>
      <w:r w:rsidR="001108B6" w:rsidRPr="004C606C">
        <w:rPr>
          <w:sz w:val="28"/>
          <w:szCs w:val="28"/>
        </w:rPr>
        <w:t>. По результатам рассмотрения жалобы (претензии) принимается одно из следующих решений:</w:t>
      </w:r>
    </w:p>
    <w:p w:rsidR="001108B6" w:rsidRPr="004C606C" w:rsidRDefault="001108B6" w:rsidP="004E55C7">
      <w:pPr>
        <w:suppressAutoHyphens/>
        <w:ind w:firstLine="709"/>
        <w:jc w:val="both"/>
        <w:outlineLvl w:val="1"/>
        <w:rPr>
          <w:sz w:val="28"/>
          <w:szCs w:val="28"/>
        </w:rPr>
      </w:pPr>
      <w:proofErr w:type="gramStart"/>
      <w:r w:rsidRPr="004C606C">
        <w:rPr>
          <w:sz w:val="28"/>
          <w:szCs w:val="28"/>
        </w:rPr>
        <w:t xml:space="preserve">удовлетворяется жалоба (претензия),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2F01EC">
        <w:rPr>
          <w:sz w:val="28"/>
          <w:szCs w:val="28"/>
        </w:rPr>
        <w:t>муниципального района «Могочинский район»</w:t>
      </w:r>
      <w:r w:rsidRPr="004C606C">
        <w:rPr>
          <w:sz w:val="28"/>
          <w:szCs w:val="28"/>
        </w:rPr>
        <w:t>, а также в иных формах;</w:t>
      </w:r>
      <w:proofErr w:type="gramEnd"/>
    </w:p>
    <w:p w:rsidR="001108B6" w:rsidRPr="004C606C" w:rsidRDefault="001108B6" w:rsidP="004E55C7">
      <w:pPr>
        <w:suppressAutoHyphens/>
        <w:ind w:firstLine="709"/>
        <w:jc w:val="both"/>
        <w:outlineLvl w:val="1"/>
        <w:rPr>
          <w:sz w:val="28"/>
          <w:szCs w:val="28"/>
        </w:rPr>
      </w:pPr>
      <w:r w:rsidRPr="004C606C">
        <w:rPr>
          <w:sz w:val="28"/>
          <w:szCs w:val="28"/>
        </w:rPr>
        <w:t>отказывается в удовлетворении жалобы (претензии).</w:t>
      </w:r>
    </w:p>
    <w:p w:rsidR="001108B6" w:rsidRPr="004C606C" w:rsidRDefault="00F85FAA" w:rsidP="004E55C7">
      <w:pPr>
        <w:suppressAutoHyphens/>
        <w:ind w:firstLine="709"/>
        <w:jc w:val="both"/>
        <w:outlineLvl w:val="1"/>
        <w:rPr>
          <w:sz w:val="28"/>
          <w:szCs w:val="28"/>
        </w:rPr>
      </w:pPr>
      <w:r>
        <w:rPr>
          <w:sz w:val="28"/>
          <w:szCs w:val="28"/>
        </w:rPr>
        <w:t>5.1</w:t>
      </w:r>
      <w:r w:rsidR="00145988">
        <w:rPr>
          <w:sz w:val="28"/>
          <w:szCs w:val="28"/>
        </w:rPr>
        <w:t>8</w:t>
      </w:r>
      <w:r w:rsidR="001108B6" w:rsidRPr="004C606C">
        <w:rPr>
          <w:sz w:val="28"/>
          <w:szCs w:val="28"/>
        </w:rPr>
        <w:t xml:space="preserve">. Не позднее дня, следующего за днем принятия решения, указанного в подпункте </w:t>
      </w:r>
      <w:r>
        <w:rPr>
          <w:sz w:val="28"/>
          <w:szCs w:val="28"/>
        </w:rPr>
        <w:t>5.1</w:t>
      </w:r>
      <w:r w:rsidR="00145988">
        <w:rPr>
          <w:sz w:val="28"/>
          <w:szCs w:val="28"/>
        </w:rPr>
        <w:t>7</w:t>
      </w:r>
      <w:r w:rsidR="001108B6" w:rsidRPr="004C606C">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rsidR="004C606C" w:rsidRPr="004C606C" w:rsidRDefault="00F85FAA" w:rsidP="004E55C7">
      <w:pPr>
        <w:suppressAutoHyphens/>
        <w:ind w:firstLine="709"/>
        <w:jc w:val="both"/>
        <w:outlineLvl w:val="1"/>
        <w:rPr>
          <w:sz w:val="28"/>
          <w:szCs w:val="28"/>
        </w:rPr>
      </w:pPr>
      <w:r>
        <w:rPr>
          <w:sz w:val="28"/>
          <w:szCs w:val="28"/>
        </w:rPr>
        <w:t>5.1</w:t>
      </w:r>
      <w:r w:rsidR="00145988">
        <w:rPr>
          <w:sz w:val="28"/>
          <w:szCs w:val="28"/>
        </w:rPr>
        <w:t>9</w:t>
      </w:r>
      <w:r w:rsidR="001108B6" w:rsidRPr="004C606C">
        <w:rPr>
          <w:sz w:val="28"/>
          <w:szCs w:val="28"/>
        </w:rPr>
        <w:t>. </w:t>
      </w:r>
      <w:r w:rsidR="004C606C" w:rsidRPr="004C606C">
        <w:rPr>
          <w:sz w:val="28"/>
          <w:szCs w:val="28"/>
        </w:rPr>
        <w:t xml:space="preserve">В случае установления в ходе или по результатам </w:t>
      </w:r>
      <w:proofErr w:type="gramStart"/>
      <w:r w:rsidR="004C606C" w:rsidRPr="004C606C">
        <w:rPr>
          <w:sz w:val="28"/>
          <w:szCs w:val="28"/>
        </w:rPr>
        <w:t>рассмотрения жалобы признаков состава административного правонарушения</w:t>
      </w:r>
      <w:proofErr w:type="gramEnd"/>
      <w:r w:rsidR="004C606C" w:rsidRPr="004C606C">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004C606C" w:rsidRPr="004C606C">
        <w:rPr>
          <w:sz w:val="28"/>
          <w:szCs w:val="28"/>
        </w:rPr>
        <w:t>подследственности</w:t>
      </w:r>
      <w:proofErr w:type="spellEnd"/>
      <w:r w:rsidR="004C606C" w:rsidRPr="004C606C">
        <w:rPr>
          <w:sz w:val="28"/>
          <w:szCs w:val="28"/>
        </w:rPr>
        <w:t>, установленной статьей 151 Уголовно-процессуального кодекса Российской Федерации, или в органы прокуратуры.</w:t>
      </w:r>
    </w:p>
    <w:p w:rsidR="00A11F85" w:rsidRDefault="00A11F85" w:rsidP="003E43CE">
      <w:pPr>
        <w:ind w:firstLine="709"/>
        <w:jc w:val="right"/>
        <w:rPr>
          <w:sz w:val="28"/>
          <w:szCs w:val="28"/>
        </w:rPr>
      </w:pPr>
    </w:p>
    <w:p w:rsidR="00A11F85" w:rsidRDefault="00A11F85" w:rsidP="003E43CE">
      <w:pPr>
        <w:ind w:firstLine="709"/>
        <w:jc w:val="right"/>
        <w:rPr>
          <w:sz w:val="28"/>
          <w:szCs w:val="28"/>
        </w:rPr>
      </w:pPr>
    </w:p>
    <w:p w:rsidR="00A11F85" w:rsidRDefault="00A11F85" w:rsidP="003E43CE">
      <w:pPr>
        <w:ind w:firstLine="709"/>
        <w:jc w:val="right"/>
        <w:rPr>
          <w:sz w:val="28"/>
          <w:szCs w:val="28"/>
        </w:rPr>
      </w:pPr>
    </w:p>
    <w:p w:rsidR="00A11F85" w:rsidRDefault="00A11F85" w:rsidP="003E43CE">
      <w:pPr>
        <w:ind w:firstLine="709"/>
        <w:jc w:val="right"/>
        <w:rPr>
          <w:sz w:val="28"/>
          <w:szCs w:val="28"/>
        </w:rPr>
      </w:pPr>
    </w:p>
    <w:p w:rsidR="00A11F85" w:rsidRDefault="00A11F85" w:rsidP="003E43CE">
      <w:pPr>
        <w:ind w:firstLine="709"/>
        <w:jc w:val="right"/>
        <w:rPr>
          <w:sz w:val="28"/>
          <w:szCs w:val="28"/>
        </w:rPr>
      </w:pPr>
    </w:p>
    <w:p w:rsidR="00A11F85" w:rsidRDefault="00A11F85" w:rsidP="003E43CE">
      <w:pPr>
        <w:ind w:firstLine="709"/>
        <w:jc w:val="right"/>
        <w:rPr>
          <w:sz w:val="28"/>
          <w:szCs w:val="28"/>
        </w:rPr>
      </w:pPr>
    </w:p>
    <w:p w:rsidR="00A11F85" w:rsidRDefault="00A11F85" w:rsidP="003E43CE">
      <w:pPr>
        <w:ind w:firstLine="709"/>
        <w:jc w:val="right"/>
        <w:rPr>
          <w:sz w:val="28"/>
          <w:szCs w:val="28"/>
        </w:rPr>
      </w:pPr>
    </w:p>
    <w:p w:rsidR="00A11F85" w:rsidRDefault="00A11F85" w:rsidP="003E43CE">
      <w:pPr>
        <w:ind w:firstLine="709"/>
        <w:jc w:val="right"/>
        <w:rPr>
          <w:sz w:val="28"/>
          <w:szCs w:val="28"/>
        </w:rPr>
      </w:pPr>
    </w:p>
    <w:p w:rsidR="00A11F85" w:rsidRDefault="00A11F85" w:rsidP="003E43CE">
      <w:pPr>
        <w:ind w:firstLine="709"/>
        <w:jc w:val="right"/>
        <w:rPr>
          <w:sz w:val="28"/>
          <w:szCs w:val="28"/>
        </w:rPr>
      </w:pPr>
    </w:p>
    <w:p w:rsidR="008C6CF4" w:rsidRDefault="008C6CF4" w:rsidP="003E43CE">
      <w:pPr>
        <w:ind w:firstLine="709"/>
        <w:jc w:val="right"/>
        <w:rPr>
          <w:sz w:val="28"/>
          <w:szCs w:val="28"/>
        </w:rPr>
      </w:pPr>
    </w:p>
    <w:p w:rsidR="008C6CF4" w:rsidRDefault="008C6CF4" w:rsidP="003E43CE">
      <w:pPr>
        <w:ind w:firstLine="709"/>
        <w:jc w:val="right"/>
        <w:rPr>
          <w:sz w:val="28"/>
          <w:szCs w:val="28"/>
        </w:rPr>
      </w:pPr>
    </w:p>
    <w:p w:rsidR="008C6CF4" w:rsidRDefault="008C6CF4" w:rsidP="003E43CE">
      <w:pPr>
        <w:ind w:firstLine="709"/>
        <w:jc w:val="right"/>
        <w:rPr>
          <w:sz w:val="28"/>
          <w:szCs w:val="28"/>
        </w:rPr>
      </w:pPr>
    </w:p>
    <w:p w:rsidR="008C6CF4" w:rsidRDefault="008C6CF4" w:rsidP="003E43CE">
      <w:pPr>
        <w:ind w:firstLine="709"/>
        <w:jc w:val="right"/>
        <w:rPr>
          <w:sz w:val="28"/>
          <w:szCs w:val="28"/>
        </w:rPr>
      </w:pPr>
    </w:p>
    <w:p w:rsidR="003E43CE" w:rsidRPr="001E4030" w:rsidRDefault="003E43CE" w:rsidP="003E43CE">
      <w:pPr>
        <w:ind w:firstLine="709"/>
        <w:jc w:val="right"/>
      </w:pPr>
      <w:r w:rsidRPr="001E4030">
        <w:lastRenderedPageBreak/>
        <w:t>Приложение 1</w:t>
      </w:r>
    </w:p>
    <w:p w:rsidR="003E43CE" w:rsidRPr="001E4030" w:rsidRDefault="003E43CE" w:rsidP="003E43CE">
      <w:pPr>
        <w:jc w:val="right"/>
      </w:pPr>
      <w:r w:rsidRPr="001E4030">
        <w:t>к административному регламенту</w:t>
      </w:r>
    </w:p>
    <w:p w:rsidR="003E43CE" w:rsidRPr="001E4030" w:rsidRDefault="003E43CE" w:rsidP="003E43CE">
      <w:pPr>
        <w:jc w:val="right"/>
      </w:pPr>
      <w:r w:rsidRPr="001E4030">
        <w:t xml:space="preserve">предоставления </w:t>
      </w:r>
      <w:proofErr w:type="gramStart"/>
      <w:r w:rsidRPr="001E4030">
        <w:t>муниципальной</w:t>
      </w:r>
      <w:proofErr w:type="gramEnd"/>
    </w:p>
    <w:p w:rsidR="00462A4C" w:rsidRDefault="003E43CE" w:rsidP="00462A4C">
      <w:pPr>
        <w:jc w:val="right"/>
      </w:pPr>
      <w:r w:rsidRPr="001E4030">
        <w:t xml:space="preserve">услуги </w:t>
      </w:r>
      <w:r>
        <w:t xml:space="preserve"> «</w:t>
      </w:r>
      <w:r w:rsidR="00462A4C">
        <w:t xml:space="preserve">Присвоение адреса </w:t>
      </w:r>
    </w:p>
    <w:p w:rsidR="003E43CE" w:rsidRPr="001E4030" w:rsidRDefault="00462A4C" w:rsidP="003E43CE">
      <w:pPr>
        <w:jc w:val="right"/>
        <w:rPr>
          <w:rStyle w:val="af3"/>
          <w:b w:val="0"/>
          <w:bCs w:val="0"/>
        </w:rPr>
      </w:pPr>
      <w:r>
        <w:t>объекту капитального строительства</w:t>
      </w:r>
      <w:r w:rsidR="003E43CE">
        <w:t>»</w:t>
      </w:r>
    </w:p>
    <w:p w:rsidR="003E43CE" w:rsidRPr="007B5F0E" w:rsidRDefault="003E43CE" w:rsidP="003E43CE">
      <w:pPr>
        <w:jc w:val="right"/>
      </w:pPr>
    </w:p>
    <w:p w:rsidR="003E43CE" w:rsidRDefault="003E43CE" w:rsidP="003E43CE">
      <w:pPr>
        <w:ind w:firstLine="540"/>
        <w:jc w:val="right"/>
        <w:rPr>
          <w:sz w:val="28"/>
          <w:szCs w:val="28"/>
        </w:rPr>
      </w:pPr>
    </w:p>
    <w:p w:rsidR="003E43CE" w:rsidRPr="00821EBC" w:rsidRDefault="003E43CE" w:rsidP="003E43CE">
      <w:pPr>
        <w:jc w:val="center"/>
        <w:rPr>
          <w:b/>
          <w:bCs/>
          <w:sz w:val="28"/>
          <w:szCs w:val="28"/>
        </w:rPr>
      </w:pPr>
      <w:r w:rsidRPr="00821EBC">
        <w:rPr>
          <w:b/>
          <w:bCs/>
          <w:sz w:val="28"/>
          <w:szCs w:val="28"/>
        </w:rPr>
        <w:t>Информация о местонахождении, графике работы,</w:t>
      </w:r>
    </w:p>
    <w:p w:rsidR="003E43CE" w:rsidRPr="00821EBC" w:rsidRDefault="003E43CE" w:rsidP="003E43CE">
      <w:pPr>
        <w:jc w:val="center"/>
        <w:rPr>
          <w:b/>
          <w:bCs/>
          <w:sz w:val="28"/>
          <w:szCs w:val="28"/>
        </w:rPr>
      </w:pPr>
      <w:r w:rsidRPr="00821EBC">
        <w:rPr>
          <w:b/>
          <w:bCs/>
          <w:sz w:val="28"/>
          <w:szCs w:val="28"/>
        </w:rPr>
        <w:t xml:space="preserve">контактных </w:t>
      </w:r>
      <w:r>
        <w:rPr>
          <w:b/>
          <w:bCs/>
          <w:sz w:val="28"/>
          <w:szCs w:val="28"/>
        </w:rPr>
        <w:t>данных</w:t>
      </w:r>
      <w:r w:rsidRPr="00821EBC">
        <w:rPr>
          <w:b/>
          <w:bCs/>
          <w:sz w:val="28"/>
          <w:szCs w:val="28"/>
        </w:rPr>
        <w:t xml:space="preserve"> Исполнителя</w:t>
      </w:r>
    </w:p>
    <w:p w:rsidR="003E43CE" w:rsidRDefault="003E43CE" w:rsidP="003E43CE">
      <w:pPr>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28"/>
      </w:tblGrid>
      <w:tr w:rsidR="003E43CE" w:rsidRPr="00DE2E48" w:rsidTr="0008373F">
        <w:tc>
          <w:tcPr>
            <w:tcW w:w="2943" w:type="dxa"/>
            <w:vAlign w:val="center"/>
          </w:tcPr>
          <w:p w:rsidR="003E43CE" w:rsidRPr="00DE2E48" w:rsidRDefault="003E43CE" w:rsidP="00A40E5F">
            <w:pPr>
              <w:rPr>
                <w:sz w:val="28"/>
                <w:szCs w:val="28"/>
              </w:rPr>
            </w:pPr>
            <w:r w:rsidRPr="00DE2E48">
              <w:rPr>
                <w:sz w:val="28"/>
                <w:szCs w:val="28"/>
              </w:rPr>
              <w:t>Местонахождение</w:t>
            </w:r>
          </w:p>
        </w:tc>
        <w:tc>
          <w:tcPr>
            <w:tcW w:w="6628" w:type="dxa"/>
            <w:noWrap/>
            <w:vAlign w:val="center"/>
          </w:tcPr>
          <w:p w:rsidR="0008373F" w:rsidRDefault="003E43CE" w:rsidP="0008373F">
            <w:pPr>
              <w:rPr>
                <w:sz w:val="28"/>
                <w:szCs w:val="28"/>
              </w:rPr>
            </w:pPr>
            <w:r>
              <w:rPr>
                <w:sz w:val="28"/>
                <w:szCs w:val="28"/>
              </w:rPr>
              <w:t xml:space="preserve">673732, Забайкальский край, </w:t>
            </w:r>
            <w:proofErr w:type="gramStart"/>
            <w:r>
              <w:rPr>
                <w:sz w:val="28"/>
                <w:szCs w:val="28"/>
              </w:rPr>
              <w:t>г</w:t>
            </w:r>
            <w:proofErr w:type="gramEnd"/>
            <w:r>
              <w:rPr>
                <w:sz w:val="28"/>
                <w:szCs w:val="28"/>
              </w:rPr>
              <w:t xml:space="preserve">. Могоча, </w:t>
            </w:r>
          </w:p>
          <w:p w:rsidR="0008373F" w:rsidRDefault="003E43CE" w:rsidP="0008373F">
            <w:pPr>
              <w:rPr>
                <w:sz w:val="28"/>
                <w:szCs w:val="28"/>
              </w:rPr>
            </w:pPr>
            <w:r>
              <w:rPr>
                <w:sz w:val="28"/>
                <w:szCs w:val="28"/>
              </w:rPr>
              <w:t>ул. Комсомольская, 13, администра</w:t>
            </w:r>
            <w:r w:rsidR="0008373F">
              <w:rPr>
                <w:sz w:val="28"/>
                <w:szCs w:val="28"/>
              </w:rPr>
              <w:t>ция</w:t>
            </w:r>
            <w:r>
              <w:rPr>
                <w:sz w:val="28"/>
                <w:szCs w:val="28"/>
              </w:rPr>
              <w:t xml:space="preserve"> </w:t>
            </w:r>
          </w:p>
          <w:p w:rsidR="003E43CE" w:rsidRPr="00DE2E48" w:rsidRDefault="003E43CE" w:rsidP="0008373F">
            <w:pPr>
              <w:rPr>
                <w:sz w:val="28"/>
                <w:szCs w:val="28"/>
              </w:rPr>
            </w:pPr>
            <w:r>
              <w:rPr>
                <w:sz w:val="28"/>
                <w:szCs w:val="28"/>
              </w:rPr>
              <w:t>муниципального района «Могочинский ра</w:t>
            </w:r>
            <w:r>
              <w:rPr>
                <w:sz w:val="28"/>
                <w:szCs w:val="28"/>
              </w:rPr>
              <w:t>й</w:t>
            </w:r>
            <w:r>
              <w:rPr>
                <w:sz w:val="28"/>
                <w:szCs w:val="28"/>
              </w:rPr>
              <w:t>он»</w:t>
            </w:r>
          </w:p>
        </w:tc>
      </w:tr>
      <w:tr w:rsidR="003E43CE" w:rsidRPr="00DE2E48" w:rsidTr="0008373F">
        <w:tc>
          <w:tcPr>
            <w:tcW w:w="2943" w:type="dxa"/>
            <w:vAlign w:val="center"/>
          </w:tcPr>
          <w:p w:rsidR="003E43CE" w:rsidRPr="00DE2E48" w:rsidRDefault="003E43CE" w:rsidP="00A40E5F">
            <w:pPr>
              <w:rPr>
                <w:sz w:val="28"/>
                <w:szCs w:val="28"/>
              </w:rPr>
            </w:pPr>
            <w:r w:rsidRPr="00DE2E48">
              <w:rPr>
                <w:sz w:val="28"/>
                <w:szCs w:val="28"/>
              </w:rPr>
              <w:t>График работы</w:t>
            </w:r>
          </w:p>
        </w:tc>
        <w:tc>
          <w:tcPr>
            <w:tcW w:w="6628" w:type="dxa"/>
            <w:vAlign w:val="center"/>
          </w:tcPr>
          <w:p w:rsidR="003E43CE" w:rsidRDefault="003E43CE" w:rsidP="00A40E5F">
            <w:pPr>
              <w:ind w:firstLine="34"/>
              <w:jc w:val="both"/>
              <w:rPr>
                <w:sz w:val="28"/>
                <w:szCs w:val="28"/>
              </w:rPr>
            </w:pPr>
            <w:r w:rsidRPr="00843E59">
              <w:rPr>
                <w:sz w:val="28"/>
                <w:szCs w:val="28"/>
              </w:rPr>
              <w:t xml:space="preserve">понедельник – </w:t>
            </w:r>
            <w:r>
              <w:rPr>
                <w:sz w:val="28"/>
                <w:szCs w:val="28"/>
              </w:rPr>
              <w:t>четверг</w:t>
            </w:r>
            <w:r w:rsidRPr="00843E59">
              <w:rPr>
                <w:sz w:val="28"/>
                <w:szCs w:val="28"/>
              </w:rPr>
              <w:t>: 8:</w:t>
            </w:r>
            <w:r>
              <w:rPr>
                <w:sz w:val="28"/>
                <w:szCs w:val="28"/>
              </w:rPr>
              <w:t>0</w:t>
            </w:r>
            <w:r w:rsidRPr="00843E59">
              <w:rPr>
                <w:sz w:val="28"/>
                <w:szCs w:val="28"/>
              </w:rPr>
              <w:t>0 – 17:</w:t>
            </w:r>
            <w:r>
              <w:rPr>
                <w:sz w:val="28"/>
                <w:szCs w:val="28"/>
              </w:rPr>
              <w:t>15</w:t>
            </w:r>
            <w:r w:rsidRPr="00843E59">
              <w:rPr>
                <w:sz w:val="28"/>
                <w:szCs w:val="28"/>
              </w:rPr>
              <w:t>;</w:t>
            </w:r>
          </w:p>
          <w:p w:rsidR="003E43CE" w:rsidRPr="00843E59" w:rsidRDefault="003E43CE" w:rsidP="00A40E5F">
            <w:pPr>
              <w:ind w:firstLine="34"/>
              <w:jc w:val="both"/>
              <w:rPr>
                <w:sz w:val="28"/>
                <w:szCs w:val="28"/>
              </w:rPr>
            </w:pPr>
            <w:r>
              <w:rPr>
                <w:sz w:val="28"/>
                <w:szCs w:val="28"/>
              </w:rPr>
              <w:t>пятница: 8:00 – 16:00</w:t>
            </w:r>
          </w:p>
          <w:p w:rsidR="003E43CE" w:rsidRPr="00843E59" w:rsidRDefault="003E43CE" w:rsidP="00A40E5F">
            <w:pPr>
              <w:ind w:firstLine="34"/>
              <w:jc w:val="both"/>
              <w:rPr>
                <w:sz w:val="28"/>
                <w:szCs w:val="28"/>
              </w:rPr>
            </w:pPr>
            <w:r w:rsidRPr="00843E59">
              <w:rPr>
                <w:sz w:val="28"/>
                <w:szCs w:val="28"/>
              </w:rPr>
              <w:t>обеденный перерыв: 13:00 – 14:00;</w:t>
            </w:r>
          </w:p>
          <w:p w:rsidR="003E43CE" w:rsidRPr="00DE2E48" w:rsidRDefault="003E43CE" w:rsidP="0008373F">
            <w:pPr>
              <w:ind w:firstLine="34"/>
              <w:jc w:val="both"/>
              <w:rPr>
                <w:sz w:val="28"/>
                <w:szCs w:val="28"/>
              </w:rPr>
            </w:pPr>
            <w:r w:rsidRPr="00843E59">
              <w:rPr>
                <w:sz w:val="28"/>
                <w:szCs w:val="28"/>
              </w:rPr>
              <w:t>выходные дни: суббота, воскресенье.</w:t>
            </w:r>
          </w:p>
        </w:tc>
      </w:tr>
      <w:tr w:rsidR="003E43CE" w:rsidRPr="00DE2E48" w:rsidTr="0008373F">
        <w:tc>
          <w:tcPr>
            <w:tcW w:w="2943" w:type="dxa"/>
            <w:vAlign w:val="center"/>
          </w:tcPr>
          <w:p w:rsidR="003E43CE" w:rsidRPr="00DE2E48" w:rsidRDefault="003E43CE" w:rsidP="00A40E5F">
            <w:pPr>
              <w:rPr>
                <w:sz w:val="28"/>
                <w:szCs w:val="28"/>
              </w:rPr>
            </w:pPr>
            <w:r w:rsidRPr="00DE2E48">
              <w:rPr>
                <w:sz w:val="28"/>
                <w:szCs w:val="28"/>
              </w:rPr>
              <w:t>Телефон/факс</w:t>
            </w:r>
          </w:p>
        </w:tc>
        <w:tc>
          <w:tcPr>
            <w:tcW w:w="6628" w:type="dxa"/>
            <w:vAlign w:val="center"/>
          </w:tcPr>
          <w:p w:rsidR="003E43CE" w:rsidRPr="00DE2E48" w:rsidRDefault="003E43CE" w:rsidP="0008373F">
            <w:pPr>
              <w:rPr>
                <w:sz w:val="28"/>
                <w:szCs w:val="28"/>
              </w:rPr>
            </w:pPr>
            <w:r>
              <w:rPr>
                <w:sz w:val="28"/>
                <w:szCs w:val="28"/>
              </w:rPr>
              <w:t>8 (30 241) 40-</w:t>
            </w:r>
            <w:r w:rsidR="0008373F">
              <w:rPr>
                <w:sz w:val="28"/>
                <w:szCs w:val="28"/>
              </w:rPr>
              <w:t>401</w:t>
            </w:r>
            <w:r>
              <w:rPr>
                <w:sz w:val="28"/>
                <w:szCs w:val="28"/>
              </w:rPr>
              <w:t xml:space="preserve">, 8 (30 241) 40-559 </w:t>
            </w:r>
          </w:p>
        </w:tc>
      </w:tr>
      <w:tr w:rsidR="003E43CE" w:rsidRPr="00DE2E48" w:rsidTr="0008373F">
        <w:tc>
          <w:tcPr>
            <w:tcW w:w="2943" w:type="dxa"/>
            <w:vAlign w:val="center"/>
          </w:tcPr>
          <w:p w:rsidR="003E43CE" w:rsidRPr="00DE2E48" w:rsidRDefault="003E43CE" w:rsidP="00A40E5F">
            <w:pPr>
              <w:rPr>
                <w:sz w:val="28"/>
                <w:szCs w:val="28"/>
              </w:rPr>
            </w:pPr>
            <w:r w:rsidRPr="00DE2E48">
              <w:rPr>
                <w:sz w:val="28"/>
                <w:szCs w:val="28"/>
              </w:rPr>
              <w:t>Почтовый адрес</w:t>
            </w:r>
          </w:p>
        </w:tc>
        <w:tc>
          <w:tcPr>
            <w:tcW w:w="6628" w:type="dxa"/>
            <w:vAlign w:val="center"/>
          </w:tcPr>
          <w:p w:rsidR="003E43CE" w:rsidRPr="00DE2E48" w:rsidRDefault="003E43CE" w:rsidP="00A40E5F">
            <w:pPr>
              <w:rPr>
                <w:sz w:val="28"/>
                <w:szCs w:val="28"/>
              </w:rPr>
            </w:pPr>
            <w:r>
              <w:rPr>
                <w:sz w:val="28"/>
                <w:szCs w:val="28"/>
              </w:rPr>
              <w:t xml:space="preserve">673732, Забайкальский край, </w:t>
            </w:r>
            <w:proofErr w:type="gramStart"/>
            <w:r>
              <w:rPr>
                <w:sz w:val="28"/>
                <w:szCs w:val="28"/>
              </w:rPr>
              <w:t>г</w:t>
            </w:r>
            <w:proofErr w:type="gramEnd"/>
            <w:r>
              <w:rPr>
                <w:sz w:val="28"/>
                <w:szCs w:val="28"/>
              </w:rPr>
              <w:t>. Могоча,                        ул. Комсомольская, 13</w:t>
            </w:r>
          </w:p>
        </w:tc>
      </w:tr>
      <w:tr w:rsidR="003E43CE" w:rsidRPr="00784C7C" w:rsidTr="0008373F">
        <w:tc>
          <w:tcPr>
            <w:tcW w:w="2943" w:type="dxa"/>
            <w:vAlign w:val="center"/>
          </w:tcPr>
          <w:p w:rsidR="003E43CE" w:rsidRPr="00DE2E48" w:rsidRDefault="003E43CE" w:rsidP="00A40E5F">
            <w:pPr>
              <w:rPr>
                <w:sz w:val="28"/>
                <w:szCs w:val="28"/>
              </w:rPr>
            </w:pPr>
            <w:r w:rsidRPr="00DE2E48">
              <w:rPr>
                <w:sz w:val="28"/>
                <w:szCs w:val="28"/>
              </w:rPr>
              <w:t>Адрес электронной по</w:t>
            </w:r>
            <w:r w:rsidRPr="00DE2E48">
              <w:rPr>
                <w:sz w:val="28"/>
                <w:szCs w:val="28"/>
              </w:rPr>
              <w:t>ч</w:t>
            </w:r>
            <w:r w:rsidRPr="00DE2E48">
              <w:rPr>
                <w:sz w:val="28"/>
                <w:szCs w:val="28"/>
              </w:rPr>
              <w:t>ты</w:t>
            </w:r>
          </w:p>
        </w:tc>
        <w:tc>
          <w:tcPr>
            <w:tcW w:w="6628" w:type="dxa"/>
            <w:vAlign w:val="center"/>
          </w:tcPr>
          <w:p w:rsidR="003E43CE" w:rsidRPr="00784C7C" w:rsidRDefault="003E43CE" w:rsidP="00A40E5F">
            <w:pPr>
              <w:rPr>
                <w:sz w:val="28"/>
                <w:szCs w:val="28"/>
                <w:lang w:val="en-US"/>
              </w:rPr>
            </w:pPr>
            <w:proofErr w:type="gramStart"/>
            <w:r>
              <w:rPr>
                <w:sz w:val="28"/>
                <w:szCs w:val="28"/>
              </w:rPr>
              <w:t>а</w:t>
            </w:r>
            <w:proofErr w:type="spellStart"/>
            <w:proofErr w:type="gramEnd"/>
            <w:r>
              <w:rPr>
                <w:sz w:val="28"/>
                <w:szCs w:val="28"/>
                <w:lang w:val="en-US"/>
              </w:rPr>
              <w:t>dminis</w:t>
            </w:r>
            <w:r w:rsidRPr="00FD129C">
              <w:rPr>
                <w:sz w:val="28"/>
                <w:szCs w:val="28"/>
                <w:lang w:val="en-US"/>
              </w:rPr>
              <w:t>_</w:t>
            </w:r>
            <w:r>
              <w:rPr>
                <w:sz w:val="28"/>
                <w:szCs w:val="28"/>
                <w:lang w:val="en-US"/>
              </w:rPr>
              <w:t>mogocha</w:t>
            </w:r>
            <w:proofErr w:type="spellEnd"/>
            <w:r w:rsidRPr="00FD129C">
              <w:rPr>
                <w:sz w:val="28"/>
                <w:szCs w:val="28"/>
                <w:lang w:val="en-US"/>
              </w:rPr>
              <w:t xml:space="preserve">, </w:t>
            </w:r>
            <w:r>
              <w:rPr>
                <w:sz w:val="28"/>
                <w:szCs w:val="28"/>
                <w:lang w:val="en-US"/>
              </w:rPr>
              <w:t>otdielimushchiestva.mr@mail.ru</w:t>
            </w:r>
          </w:p>
        </w:tc>
      </w:tr>
      <w:tr w:rsidR="003E43CE" w:rsidRPr="00DE2E48" w:rsidTr="0008373F">
        <w:tc>
          <w:tcPr>
            <w:tcW w:w="2943" w:type="dxa"/>
            <w:vAlign w:val="center"/>
          </w:tcPr>
          <w:p w:rsidR="003E43CE" w:rsidRPr="00DE2E48" w:rsidRDefault="003E43CE" w:rsidP="00A40E5F">
            <w:pPr>
              <w:rPr>
                <w:sz w:val="28"/>
                <w:szCs w:val="28"/>
              </w:rPr>
            </w:pPr>
            <w:r w:rsidRPr="00DE2E48">
              <w:rPr>
                <w:sz w:val="28"/>
                <w:szCs w:val="28"/>
              </w:rPr>
              <w:t>Адрес официал</w:t>
            </w:r>
            <w:r w:rsidRPr="00DE2E48">
              <w:rPr>
                <w:sz w:val="28"/>
                <w:szCs w:val="28"/>
              </w:rPr>
              <w:t>ь</w:t>
            </w:r>
            <w:r w:rsidRPr="00DE2E48">
              <w:rPr>
                <w:sz w:val="28"/>
                <w:szCs w:val="28"/>
              </w:rPr>
              <w:t>ного сайта</w:t>
            </w:r>
          </w:p>
        </w:tc>
        <w:tc>
          <w:tcPr>
            <w:tcW w:w="6628" w:type="dxa"/>
            <w:vAlign w:val="center"/>
          </w:tcPr>
          <w:p w:rsidR="003E43CE" w:rsidRPr="00DE2E48" w:rsidRDefault="003E43CE" w:rsidP="00A40E5F">
            <w:pPr>
              <w:rPr>
                <w:sz w:val="28"/>
                <w:szCs w:val="28"/>
              </w:rPr>
            </w:pPr>
            <w:r>
              <w:rPr>
                <w:sz w:val="28"/>
                <w:szCs w:val="28"/>
                <w:lang w:val="en-US"/>
              </w:rPr>
              <w:t>http</w:t>
            </w:r>
            <w:r w:rsidRPr="00416F43">
              <w:rPr>
                <w:sz w:val="28"/>
                <w:szCs w:val="28"/>
              </w:rPr>
              <w:t>.//</w:t>
            </w:r>
            <w:r>
              <w:rPr>
                <w:sz w:val="28"/>
                <w:szCs w:val="28"/>
                <w:lang w:val="en-US"/>
              </w:rPr>
              <w:t>www</w:t>
            </w:r>
            <w:r w:rsidRPr="00416F43">
              <w:rPr>
                <w:sz w:val="28"/>
                <w:szCs w:val="28"/>
              </w:rPr>
              <w:t>.</w:t>
            </w:r>
            <w:r>
              <w:rPr>
                <w:sz w:val="28"/>
                <w:szCs w:val="28"/>
              </w:rPr>
              <w:t xml:space="preserve"> </w:t>
            </w:r>
            <w:proofErr w:type="spellStart"/>
            <w:r>
              <w:rPr>
                <w:sz w:val="28"/>
                <w:szCs w:val="28"/>
              </w:rPr>
              <w:t>могоча</w:t>
            </w:r>
            <w:proofErr w:type="gramStart"/>
            <w:r>
              <w:rPr>
                <w:sz w:val="28"/>
                <w:szCs w:val="28"/>
              </w:rPr>
              <w:t>.з</w:t>
            </w:r>
            <w:proofErr w:type="gramEnd"/>
            <w:r>
              <w:rPr>
                <w:sz w:val="28"/>
                <w:szCs w:val="28"/>
              </w:rPr>
              <w:t>абайкальскийкрай.рф</w:t>
            </w:r>
            <w:proofErr w:type="spellEnd"/>
          </w:p>
        </w:tc>
      </w:tr>
      <w:tr w:rsidR="003E43CE" w:rsidRPr="00DE2E48" w:rsidTr="0008373F">
        <w:tc>
          <w:tcPr>
            <w:tcW w:w="2943" w:type="dxa"/>
            <w:vAlign w:val="center"/>
          </w:tcPr>
          <w:p w:rsidR="003E43CE" w:rsidRPr="00DE2E48" w:rsidRDefault="003E43CE" w:rsidP="00A40E5F">
            <w:pPr>
              <w:rPr>
                <w:sz w:val="28"/>
                <w:szCs w:val="28"/>
              </w:rPr>
            </w:pPr>
            <w:r w:rsidRPr="00DE2E48">
              <w:rPr>
                <w:sz w:val="28"/>
                <w:szCs w:val="28"/>
              </w:rPr>
              <w:t>Справочные т</w:t>
            </w:r>
            <w:r w:rsidRPr="00DE2E48">
              <w:rPr>
                <w:sz w:val="28"/>
                <w:szCs w:val="28"/>
              </w:rPr>
              <w:t>е</w:t>
            </w:r>
            <w:r w:rsidRPr="00DE2E48">
              <w:rPr>
                <w:sz w:val="28"/>
                <w:szCs w:val="28"/>
              </w:rPr>
              <w:t>лефоны</w:t>
            </w:r>
          </w:p>
        </w:tc>
        <w:tc>
          <w:tcPr>
            <w:tcW w:w="6628" w:type="dxa"/>
            <w:vAlign w:val="center"/>
          </w:tcPr>
          <w:p w:rsidR="003E43CE" w:rsidRPr="00DE2E48" w:rsidRDefault="003E43CE" w:rsidP="0008373F">
            <w:pPr>
              <w:rPr>
                <w:sz w:val="28"/>
                <w:szCs w:val="28"/>
              </w:rPr>
            </w:pPr>
            <w:r>
              <w:rPr>
                <w:sz w:val="28"/>
                <w:szCs w:val="28"/>
              </w:rPr>
              <w:t>8 (30 241)40-559, 40-</w:t>
            </w:r>
            <w:r w:rsidR="0008373F">
              <w:rPr>
                <w:sz w:val="28"/>
                <w:szCs w:val="28"/>
              </w:rPr>
              <w:t>401</w:t>
            </w:r>
          </w:p>
        </w:tc>
      </w:tr>
    </w:tbl>
    <w:p w:rsidR="003E43CE" w:rsidRDefault="003E43CE" w:rsidP="00F85FAA">
      <w:pPr>
        <w:pStyle w:val="ConsPlusNormal"/>
        <w:ind w:firstLine="567"/>
        <w:jc w:val="right"/>
        <w:rPr>
          <w:rFonts w:ascii="Times New Roman" w:hAnsi="Times New Roman" w:cs="Times New Roman"/>
          <w:sz w:val="24"/>
          <w:szCs w:val="24"/>
        </w:rPr>
      </w:pPr>
    </w:p>
    <w:p w:rsidR="003E43CE" w:rsidRDefault="003E43CE" w:rsidP="00F85FAA">
      <w:pPr>
        <w:pStyle w:val="ConsPlusNormal"/>
        <w:ind w:firstLine="567"/>
        <w:jc w:val="right"/>
        <w:rPr>
          <w:rFonts w:ascii="Times New Roman" w:hAnsi="Times New Roman" w:cs="Times New Roman"/>
          <w:sz w:val="24"/>
          <w:szCs w:val="24"/>
        </w:rPr>
      </w:pPr>
    </w:p>
    <w:p w:rsidR="003E43CE" w:rsidRDefault="003E43CE" w:rsidP="00F85FAA">
      <w:pPr>
        <w:pStyle w:val="ConsPlusNormal"/>
        <w:ind w:firstLine="567"/>
        <w:jc w:val="right"/>
        <w:rPr>
          <w:rFonts w:ascii="Times New Roman" w:hAnsi="Times New Roman" w:cs="Times New Roman"/>
          <w:sz w:val="24"/>
          <w:szCs w:val="24"/>
        </w:rPr>
      </w:pPr>
    </w:p>
    <w:p w:rsidR="003E43CE" w:rsidRDefault="003E43CE" w:rsidP="00F85FAA">
      <w:pPr>
        <w:pStyle w:val="ConsPlusNormal"/>
        <w:ind w:firstLine="567"/>
        <w:jc w:val="right"/>
        <w:rPr>
          <w:rFonts w:ascii="Times New Roman" w:hAnsi="Times New Roman" w:cs="Times New Roman"/>
          <w:sz w:val="24"/>
          <w:szCs w:val="24"/>
        </w:rPr>
      </w:pPr>
    </w:p>
    <w:p w:rsidR="003E43CE" w:rsidRDefault="003E43CE" w:rsidP="00F85FAA">
      <w:pPr>
        <w:pStyle w:val="ConsPlusNormal"/>
        <w:ind w:firstLine="567"/>
        <w:jc w:val="right"/>
        <w:rPr>
          <w:rFonts w:ascii="Times New Roman" w:hAnsi="Times New Roman" w:cs="Times New Roman"/>
          <w:sz w:val="24"/>
          <w:szCs w:val="24"/>
        </w:rPr>
      </w:pPr>
    </w:p>
    <w:p w:rsidR="003E43CE" w:rsidRDefault="003E43CE" w:rsidP="00F85FAA">
      <w:pPr>
        <w:pStyle w:val="ConsPlusNormal"/>
        <w:ind w:firstLine="567"/>
        <w:jc w:val="right"/>
        <w:rPr>
          <w:rFonts w:ascii="Times New Roman" w:hAnsi="Times New Roman" w:cs="Times New Roman"/>
          <w:sz w:val="24"/>
          <w:szCs w:val="24"/>
        </w:rPr>
      </w:pPr>
    </w:p>
    <w:p w:rsidR="003E43CE" w:rsidRDefault="003E43CE" w:rsidP="00F85FAA">
      <w:pPr>
        <w:pStyle w:val="ConsPlusNormal"/>
        <w:ind w:firstLine="567"/>
        <w:jc w:val="right"/>
        <w:rPr>
          <w:rFonts w:ascii="Times New Roman" w:hAnsi="Times New Roman" w:cs="Times New Roman"/>
          <w:sz w:val="24"/>
          <w:szCs w:val="24"/>
        </w:rPr>
      </w:pPr>
    </w:p>
    <w:p w:rsidR="003E43CE" w:rsidRDefault="003E43CE" w:rsidP="00F85FAA">
      <w:pPr>
        <w:pStyle w:val="ConsPlusNormal"/>
        <w:ind w:firstLine="567"/>
        <w:jc w:val="right"/>
        <w:rPr>
          <w:rFonts w:ascii="Times New Roman" w:hAnsi="Times New Roman" w:cs="Times New Roman"/>
          <w:sz w:val="24"/>
          <w:szCs w:val="24"/>
        </w:rPr>
      </w:pPr>
    </w:p>
    <w:p w:rsidR="003E43CE" w:rsidRDefault="003E43CE" w:rsidP="00F85FAA">
      <w:pPr>
        <w:pStyle w:val="ConsPlusNormal"/>
        <w:ind w:firstLine="567"/>
        <w:jc w:val="right"/>
        <w:rPr>
          <w:rFonts w:ascii="Times New Roman" w:hAnsi="Times New Roman" w:cs="Times New Roman"/>
          <w:sz w:val="24"/>
          <w:szCs w:val="24"/>
        </w:rPr>
      </w:pPr>
    </w:p>
    <w:p w:rsidR="003E43CE" w:rsidRDefault="003E43CE" w:rsidP="00F85FAA">
      <w:pPr>
        <w:pStyle w:val="ConsPlusNormal"/>
        <w:ind w:firstLine="567"/>
        <w:jc w:val="right"/>
        <w:rPr>
          <w:rFonts w:ascii="Times New Roman" w:hAnsi="Times New Roman" w:cs="Times New Roman"/>
          <w:sz w:val="24"/>
          <w:szCs w:val="24"/>
        </w:rPr>
      </w:pPr>
    </w:p>
    <w:p w:rsidR="003E43CE" w:rsidRDefault="003E43CE" w:rsidP="00F85FAA">
      <w:pPr>
        <w:pStyle w:val="ConsPlusNormal"/>
        <w:ind w:firstLine="567"/>
        <w:jc w:val="right"/>
        <w:rPr>
          <w:rFonts w:ascii="Times New Roman" w:hAnsi="Times New Roman" w:cs="Times New Roman"/>
          <w:sz w:val="24"/>
          <w:szCs w:val="24"/>
        </w:rPr>
      </w:pPr>
    </w:p>
    <w:p w:rsidR="003E43CE" w:rsidRDefault="003E43CE" w:rsidP="00F85FAA">
      <w:pPr>
        <w:pStyle w:val="ConsPlusNormal"/>
        <w:ind w:firstLine="567"/>
        <w:jc w:val="right"/>
        <w:rPr>
          <w:rFonts w:ascii="Times New Roman" w:hAnsi="Times New Roman" w:cs="Times New Roman"/>
          <w:sz w:val="24"/>
          <w:szCs w:val="24"/>
        </w:rPr>
      </w:pPr>
    </w:p>
    <w:p w:rsidR="003E43CE" w:rsidRDefault="003E43CE" w:rsidP="00F85FAA">
      <w:pPr>
        <w:pStyle w:val="ConsPlusNormal"/>
        <w:ind w:firstLine="567"/>
        <w:jc w:val="right"/>
        <w:rPr>
          <w:rFonts w:ascii="Times New Roman" w:hAnsi="Times New Roman" w:cs="Times New Roman"/>
          <w:sz w:val="24"/>
          <w:szCs w:val="24"/>
        </w:rPr>
      </w:pPr>
    </w:p>
    <w:p w:rsidR="003E43CE" w:rsidRDefault="003E43CE" w:rsidP="00F85FAA">
      <w:pPr>
        <w:pStyle w:val="ConsPlusNormal"/>
        <w:ind w:firstLine="567"/>
        <w:jc w:val="right"/>
        <w:rPr>
          <w:rFonts w:ascii="Times New Roman" w:hAnsi="Times New Roman" w:cs="Times New Roman"/>
          <w:sz w:val="24"/>
          <w:szCs w:val="24"/>
        </w:rPr>
      </w:pPr>
    </w:p>
    <w:p w:rsidR="003E43CE" w:rsidRDefault="003E43CE" w:rsidP="00F85FAA">
      <w:pPr>
        <w:pStyle w:val="ConsPlusNormal"/>
        <w:ind w:firstLine="567"/>
        <w:jc w:val="right"/>
        <w:rPr>
          <w:rFonts w:ascii="Times New Roman" w:hAnsi="Times New Roman" w:cs="Times New Roman"/>
          <w:sz w:val="24"/>
          <w:szCs w:val="24"/>
        </w:rPr>
      </w:pPr>
    </w:p>
    <w:p w:rsidR="003E43CE" w:rsidRDefault="003E43CE" w:rsidP="00F85FAA">
      <w:pPr>
        <w:pStyle w:val="ConsPlusNormal"/>
        <w:ind w:firstLine="567"/>
        <w:jc w:val="right"/>
        <w:rPr>
          <w:rFonts w:ascii="Times New Roman" w:hAnsi="Times New Roman" w:cs="Times New Roman"/>
          <w:sz w:val="24"/>
          <w:szCs w:val="24"/>
        </w:rPr>
      </w:pPr>
    </w:p>
    <w:p w:rsidR="00462A4C" w:rsidRDefault="00462A4C" w:rsidP="00F85FAA">
      <w:pPr>
        <w:pStyle w:val="ConsPlusNormal"/>
        <w:ind w:firstLine="567"/>
        <w:jc w:val="right"/>
        <w:rPr>
          <w:rFonts w:ascii="Times New Roman" w:hAnsi="Times New Roman" w:cs="Times New Roman"/>
        </w:rPr>
      </w:pPr>
    </w:p>
    <w:p w:rsidR="0008373F" w:rsidRDefault="0008373F" w:rsidP="00F85FAA">
      <w:pPr>
        <w:pStyle w:val="ConsPlusNormal"/>
        <w:ind w:firstLine="567"/>
        <w:jc w:val="right"/>
        <w:rPr>
          <w:rFonts w:ascii="Times New Roman" w:hAnsi="Times New Roman" w:cs="Times New Roman"/>
        </w:rPr>
      </w:pPr>
    </w:p>
    <w:p w:rsidR="0008373F" w:rsidRDefault="0008373F" w:rsidP="00F85FAA">
      <w:pPr>
        <w:pStyle w:val="ConsPlusNormal"/>
        <w:ind w:firstLine="567"/>
        <w:jc w:val="right"/>
        <w:rPr>
          <w:rFonts w:ascii="Times New Roman" w:hAnsi="Times New Roman" w:cs="Times New Roman"/>
        </w:rPr>
      </w:pPr>
    </w:p>
    <w:p w:rsidR="0008373F" w:rsidRDefault="0008373F" w:rsidP="00F85FAA">
      <w:pPr>
        <w:pStyle w:val="ConsPlusNormal"/>
        <w:ind w:firstLine="567"/>
        <w:jc w:val="right"/>
        <w:rPr>
          <w:rFonts w:ascii="Times New Roman" w:hAnsi="Times New Roman" w:cs="Times New Roman"/>
        </w:rPr>
      </w:pPr>
    </w:p>
    <w:p w:rsidR="008C6CF4" w:rsidRDefault="008C6CF4" w:rsidP="00F85FAA">
      <w:pPr>
        <w:pStyle w:val="ConsPlusNormal"/>
        <w:ind w:firstLine="567"/>
        <w:jc w:val="right"/>
        <w:rPr>
          <w:rFonts w:ascii="Times New Roman" w:hAnsi="Times New Roman" w:cs="Times New Roman"/>
        </w:rPr>
      </w:pPr>
    </w:p>
    <w:p w:rsidR="008C6CF4" w:rsidRDefault="008C6CF4" w:rsidP="00F85FAA">
      <w:pPr>
        <w:pStyle w:val="ConsPlusNormal"/>
        <w:ind w:firstLine="567"/>
        <w:jc w:val="right"/>
        <w:rPr>
          <w:rFonts w:ascii="Times New Roman" w:hAnsi="Times New Roman" w:cs="Times New Roman"/>
        </w:rPr>
      </w:pPr>
    </w:p>
    <w:p w:rsidR="008C6CF4" w:rsidRDefault="008C6CF4" w:rsidP="00F85FAA">
      <w:pPr>
        <w:pStyle w:val="ConsPlusNormal"/>
        <w:ind w:firstLine="567"/>
        <w:jc w:val="right"/>
        <w:rPr>
          <w:rFonts w:ascii="Times New Roman" w:hAnsi="Times New Roman" w:cs="Times New Roman"/>
        </w:rPr>
      </w:pPr>
    </w:p>
    <w:p w:rsidR="008C6CF4" w:rsidRDefault="008C6CF4" w:rsidP="00F85FAA">
      <w:pPr>
        <w:pStyle w:val="ConsPlusNormal"/>
        <w:ind w:firstLine="567"/>
        <w:jc w:val="right"/>
        <w:rPr>
          <w:rFonts w:ascii="Times New Roman" w:hAnsi="Times New Roman" w:cs="Times New Roman"/>
        </w:rPr>
      </w:pPr>
    </w:p>
    <w:p w:rsidR="008C6CF4" w:rsidRDefault="008C6CF4" w:rsidP="00F85FAA">
      <w:pPr>
        <w:pStyle w:val="ConsPlusNormal"/>
        <w:ind w:firstLine="567"/>
        <w:jc w:val="right"/>
        <w:rPr>
          <w:rFonts w:ascii="Times New Roman" w:hAnsi="Times New Roman" w:cs="Times New Roman"/>
        </w:rPr>
      </w:pPr>
    </w:p>
    <w:p w:rsidR="008C6CF4" w:rsidRDefault="008C6CF4" w:rsidP="00F85FAA">
      <w:pPr>
        <w:pStyle w:val="ConsPlusNormal"/>
        <w:ind w:firstLine="567"/>
        <w:jc w:val="right"/>
        <w:rPr>
          <w:rFonts w:ascii="Times New Roman" w:hAnsi="Times New Roman" w:cs="Times New Roman"/>
        </w:rPr>
      </w:pPr>
    </w:p>
    <w:p w:rsidR="008C6CF4" w:rsidRDefault="008C6CF4" w:rsidP="00F85FAA">
      <w:pPr>
        <w:pStyle w:val="ConsPlusNormal"/>
        <w:ind w:firstLine="567"/>
        <w:jc w:val="right"/>
        <w:rPr>
          <w:rFonts w:ascii="Times New Roman" w:hAnsi="Times New Roman" w:cs="Times New Roman"/>
        </w:rPr>
      </w:pPr>
    </w:p>
    <w:p w:rsidR="00F85FAA" w:rsidRPr="003E43CE" w:rsidRDefault="00F85FAA" w:rsidP="00F85FAA">
      <w:pPr>
        <w:pStyle w:val="ConsPlusNormal"/>
        <w:ind w:firstLine="567"/>
        <w:jc w:val="right"/>
        <w:rPr>
          <w:rFonts w:ascii="Times New Roman" w:hAnsi="Times New Roman" w:cs="Times New Roman"/>
        </w:rPr>
      </w:pPr>
      <w:r w:rsidRPr="003E43CE">
        <w:rPr>
          <w:rFonts w:ascii="Times New Roman" w:hAnsi="Times New Roman" w:cs="Times New Roman"/>
        </w:rPr>
        <w:lastRenderedPageBreak/>
        <w:t>Приложение 2</w:t>
      </w:r>
    </w:p>
    <w:p w:rsidR="003E43CE" w:rsidRPr="001E4030" w:rsidRDefault="003E43CE" w:rsidP="003E43CE">
      <w:pPr>
        <w:jc w:val="right"/>
      </w:pPr>
      <w:r w:rsidRPr="001E4030">
        <w:t>к административному регламенту</w:t>
      </w:r>
    </w:p>
    <w:p w:rsidR="003E43CE" w:rsidRPr="001E4030" w:rsidRDefault="003E43CE" w:rsidP="003E43CE">
      <w:pPr>
        <w:jc w:val="right"/>
      </w:pPr>
      <w:r w:rsidRPr="001E4030">
        <w:t xml:space="preserve">предоставления </w:t>
      </w:r>
      <w:proofErr w:type="gramStart"/>
      <w:r w:rsidRPr="001E4030">
        <w:t>муниципальной</w:t>
      </w:r>
      <w:proofErr w:type="gramEnd"/>
    </w:p>
    <w:p w:rsidR="00462A4C" w:rsidRDefault="003E43CE" w:rsidP="00462A4C">
      <w:pPr>
        <w:jc w:val="right"/>
      </w:pPr>
      <w:r w:rsidRPr="001E4030">
        <w:t xml:space="preserve">услуги </w:t>
      </w:r>
      <w:r>
        <w:t xml:space="preserve"> </w:t>
      </w:r>
      <w:r w:rsidR="00462A4C">
        <w:t xml:space="preserve">«Присвоение адреса </w:t>
      </w:r>
    </w:p>
    <w:p w:rsidR="00462A4C" w:rsidRPr="001E4030" w:rsidRDefault="00462A4C" w:rsidP="00462A4C">
      <w:pPr>
        <w:jc w:val="right"/>
        <w:rPr>
          <w:rStyle w:val="af3"/>
          <w:b w:val="0"/>
          <w:bCs w:val="0"/>
        </w:rPr>
      </w:pPr>
      <w:r>
        <w:t>объекту капитального строительства»</w:t>
      </w:r>
    </w:p>
    <w:p w:rsidR="003E43CE" w:rsidRPr="007B5F0E" w:rsidRDefault="003E43CE" w:rsidP="00462A4C">
      <w:pPr>
        <w:jc w:val="right"/>
      </w:pPr>
    </w:p>
    <w:p w:rsidR="00F85FAA" w:rsidRPr="00AF0DBE" w:rsidRDefault="00F85FAA" w:rsidP="00F85FAA">
      <w:pPr>
        <w:autoSpaceDE w:val="0"/>
        <w:autoSpaceDN w:val="0"/>
        <w:adjustRightInd w:val="0"/>
        <w:ind w:firstLine="567"/>
        <w:jc w:val="right"/>
        <w:outlineLvl w:val="1"/>
      </w:pPr>
    </w:p>
    <w:p w:rsidR="00462A4C" w:rsidRPr="00462A4C" w:rsidRDefault="00462A4C" w:rsidP="00462A4C">
      <w:pPr>
        <w:jc w:val="center"/>
        <w:rPr>
          <w:sz w:val="28"/>
          <w:szCs w:val="28"/>
          <w:lang w:eastAsia="en-US"/>
        </w:rPr>
      </w:pPr>
      <w:r>
        <w:rPr>
          <w:sz w:val="28"/>
          <w:szCs w:val="28"/>
          <w:lang w:eastAsia="en-US"/>
        </w:rPr>
        <w:t xml:space="preserve">                                                             В              </w:t>
      </w:r>
      <w:r w:rsidRPr="00462A4C">
        <w:rPr>
          <w:sz w:val="28"/>
          <w:szCs w:val="28"/>
          <w:lang w:eastAsia="en-US"/>
        </w:rPr>
        <w:t xml:space="preserve">___________________________ </w:t>
      </w:r>
    </w:p>
    <w:p w:rsidR="00462A4C" w:rsidRPr="00462A4C" w:rsidRDefault="00462A4C" w:rsidP="00462A4C">
      <w:pPr>
        <w:jc w:val="right"/>
        <w:rPr>
          <w:lang w:eastAsia="en-US"/>
        </w:rPr>
      </w:pPr>
      <w:r w:rsidRPr="00462A4C">
        <w:rPr>
          <w:sz w:val="28"/>
          <w:szCs w:val="28"/>
          <w:lang w:eastAsia="en-US"/>
        </w:rPr>
        <w:t xml:space="preserve">                                                     </w:t>
      </w:r>
      <w:r>
        <w:rPr>
          <w:sz w:val="28"/>
          <w:szCs w:val="28"/>
          <w:lang w:eastAsia="en-US"/>
        </w:rPr>
        <w:t xml:space="preserve">                       </w:t>
      </w:r>
      <w:r w:rsidRPr="00462A4C">
        <w:rPr>
          <w:sz w:val="28"/>
          <w:szCs w:val="28"/>
          <w:lang w:eastAsia="en-US"/>
        </w:rPr>
        <w:t xml:space="preserve"> </w:t>
      </w:r>
      <w:r w:rsidRPr="00462A4C">
        <w:rPr>
          <w:lang w:eastAsia="en-US"/>
        </w:rPr>
        <w:t>(наименование муниципального образов</w:t>
      </w:r>
      <w:r w:rsidRPr="00462A4C">
        <w:rPr>
          <w:lang w:eastAsia="en-US"/>
        </w:rPr>
        <w:t>а</w:t>
      </w:r>
      <w:r w:rsidRPr="00462A4C">
        <w:rPr>
          <w:lang w:eastAsia="en-US"/>
        </w:rPr>
        <w:t>ния)</w:t>
      </w:r>
    </w:p>
    <w:p w:rsidR="00462A4C" w:rsidRPr="00462A4C" w:rsidRDefault="00462A4C" w:rsidP="00462A4C">
      <w:pPr>
        <w:jc w:val="right"/>
        <w:rPr>
          <w:sz w:val="28"/>
          <w:szCs w:val="28"/>
          <w:lang w:eastAsia="en-US"/>
        </w:rPr>
      </w:pPr>
      <w:r w:rsidRPr="00462A4C">
        <w:rPr>
          <w:color w:val="FF0000"/>
          <w:sz w:val="28"/>
          <w:szCs w:val="28"/>
          <w:lang w:eastAsia="en-US"/>
        </w:rPr>
        <w:t xml:space="preserve">                                                                         </w:t>
      </w:r>
    </w:p>
    <w:p w:rsidR="00462A4C" w:rsidRPr="00462A4C" w:rsidRDefault="00462A4C" w:rsidP="00462A4C">
      <w:pPr>
        <w:jc w:val="right"/>
        <w:rPr>
          <w:sz w:val="28"/>
          <w:szCs w:val="28"/>
          <w:lang w:eastAsia="en-US"/>
        </w:rPr>
      </w:pPr>
    </w:p>
    <w:p w:rsidR="00462A4C" w:rsidRPr="00462A4C" w:rsidRDefault="00462A4C" w:rsidP="00462A4C">
      <w:pPr>
        <w:jc w:val="center"/>
        <w:rPr>
          <w:sz w:val="28"/>
          <w:szCs w:val="28"/>
          <w:lang w:eastAsia="en-US"/>
        </w:rPr>
      </w:pPr>
      <w:r>
        <w:rPr>
          <w:sz w:val="28"/>
          <w:szCs w:val="28"/>
          <w:lang w:eastAsia="en-US"/>
        </w:rPr>
        <w:t xml:space="preserve">                                                              </w:t>
      </w:r>
      <w:r w:rsidRPr="00462A4C">
        <w:rPr>
          <w:sz w:val="28"/>
          <w:szCs w:val="28"/>
          <w:lang w:eastAsia="en-US"/>
        </w:rPr>
        <w:t>Заявитель __________________________</w:t>
      </w:r>
    </w:p>
    <w:p w:rsidR="00462A4C" w:rsidRPr="00462A4C" w:rsidRDefault="00462A4C" w:rsidP="00462A4C">
      <w:pPr>
        <w:jc w:val="right"/>
        <w:rPr>
          <w:lang w:eastAsia="en-US"/>
        </w:rPr>
      </w:pPr>
      <w:proofErr w:type="gramStart"/>
      <w:r w:rsidRPr="00462A4C">
        <w:rPr>
          <w:lang w:eastAsia="en-US"/>
        </w:rPr>
        <w:t>(ФИО, наименование организации,  ИНН,</w:t>
      </w:r>
      <w:proofErr w:type="gramEnd"/>
    </w:p>
    <w:p w:rsidR="00462A4C" w:rsidRPr="00462A4C" w:rsidRDefault="00462A4C" w:rsidP="00462A4C">
      <w:pPr>
        <w:jc w:val="right"/>
        <w:rPr>
          <w:sz w:val="28"/>
          <w:szCs w:val="28"/>
          <w:lang w:eastAsia="en-US"/>
        </w:rPr>
      </w:pPr>
      <w:r w:rsidRPr="00462A4C">
        <w:rPr>
          <w:sz w:val="28"/>
          <w:szCs w:val="28"/>
          <w:lang w:eastAsia="en-US"/>
        </w:rPr>
        <w:t>___________________________________</w:t>
      </w:r>
    </w:p>
    <w:p w:rsidR="00462A4C" w:rsidRPr="00462A4C" w:rsidRDefault="00462A4C" w:rsidP="00462A4C">
      <w:pPr>
        <w:jc w:val="right"/>
        <w:rPr>
          <w:lang w:eastAsia="en-US"/>
        </w:rPr>
      </w:pPr>
      <w:r w:rsidRPr="00462A4C">
        <w:rPr>
          <w:lang w:eastAsia="en-US"/>
        </w:rPr>
        <w:t>юридический и почтовый адрес,</w:t>
      </w:r>
    </w:p>
    <w:p w:rsidR="00462A4C" w:rsidRPr="00462A4C" w:rsidRDefault="00462A4C" w:rsidP="00462A4C">
      <w:pPr>
        <w:jc w:val="right"/>
        <w:rPr>
          <w:sz w:val="28"/>
          <w:szCs w:val="28"/>
          <w:lang w:eastAsia="en-US"/>
        </w:rPr>
      </w:pPr>
      <w:r w:rsidRPr="00462A4C">
        <w:rPr>
          <w:sz w:val="28"/>
          <w:szCs w:val="28"/>
          <w:lang w:eastAsia="en-US"/>
        </w:rPr>
        <w:t>___________________________________</w:t>
      </w:r>
    </w:p>
    <w:p w:rsidR="00462A4C" w:rsidRPr="00462A4C" w:rsidRDefault="00462A4C" w:rsidP="00462A4C">
      <w:pPr>
        <w:jc w:val="right"/>
        <w:rPr>
          <w:lang w:eastAsia="en-US"/>
        </w:rPr>
      </w:pPr>
      <w:r w:rsidRPr="00462A4C">
        <w:rPr>
          <w:lang w:eastAsia="en-US"/>
        </w:rPr>
        <w:t xml:space="preserve"> телефон, банковские реквизиты)</w:t>
      </w:r>
    </w:p>
    <w:p w:rsidR="00462A4C" w:rsidRPr="00462A4C" w:rsidRDefault="00462A4C" w:rsidP="00462A4C">
      <w:pPr>
        <w:jc w:val="right"/>
        <w:rPr>
          <w:sz w:val="28"/>
          <w:szCs w:val="28"/>
          <w:lang w:eastAsia="en-US"/>
        </w:rPr>
      </w:pPr>
      <w:r w:rsidRPr="00462A4C">
        <w:rPr>
          <w:sz w:val="28"/>
          <w:szCs w:val="28"/>
          <w:lang w:eastAsia="en-US"/>
        </w:rPr>
        <w:t>___________________________________</w:t>
      </w:r>
    </w:p>
    <w:p w:rsidR="00462A4C" w:rsidRPr="00462A4C" w:rsidRDefault="00462A4C" w:rsidP="00462A4C">
      <w:pPr>
        <w:jc w:val="right"/>
        <w:rPr>
          <w:sz w:val="28"/>
          <w:szCs w:val="28"/>
          <w:lang w:eastAsia="en-US"/>
        </w:rPr>
      </w:pPr>
    </w:p>
    <w:p w:rsidR="00462A4C" w:rsidRPr="00462A4C" w:rsidRDefault="00462A4C" w:rsidP="00462A4C">
      <w:pPr>
        <w:jc w:val="center"/>
        <w:rPr>
          <w:sz w:val="28"/>
          <w:szCs w:val="28"/>
          <w:lang w:eastAsia="en-US"/>
        </w:rPr>
      </w:pPr>
      <w:r w:rsidRPr="00462A4C">
        <w:rPr>
          <w:sz w:val="28"/>
          <w:szCs w:val="28"/>
          <w:lang w:eastAsia="en-US"/>
        </w:rPr>
        <w:t>ЗАЯВЛЕНИЕ</w:t>
      </w:r>
    </w:p>
    <w:p w:rsidR="00462A4C" w:rsidRPr="00462A4C" w:rsidRDefault="00462A4C" w:rsidP="00462A4C">
      <w:pPr>
        <w:jc w:val="center"/>
        <w:rPr>
          <w:sz w:val="28"/>
          <w:szCs w:val="28"/>
          <w:lang w:eastAsia="en-US"/>
        </w:rPr>
      </w:pPr>
      <w:r w:rsidRPr="00462A4C">
        <w:rPr>
          <w:sz w:val="28"/>
          <w:szCs w:val="28"/>
          <w:lang w:eastAsia="en-US"/>
        </w:rPr>
        <w:t>о присвоении (изменении, подтверждении) адреса объекту недвижим</w:t>
      </w:r>
      <w:r w:rsidRPr="00462A4C">
        <w:rPr>
          <w:sz w:val="28"/>
          <w:szCs w:val="28"/>
          <w:lang w:eastAsia="en-US"/>
        </w:rPr>
        <w:t>о</w:t>
      </w:r>
      <w:r w:rsidRPr="00462A4C">
        <w:rPr>
          <w:sz w:val="28"/>
          <w:szCs w:val="28"/>
          <w:lang w:eastAsia="en-US"/>
        </w:rPr>
        <w:t>сти</w:t>
      </w:r>
    </w:p>
    <w:p w:rsidR="00462A4C" w:rsidRPr="00462A4C" w:rsidRDefault="00462A4C" w:rsidP="00462A4C">
      <w:pPr>
        <w:jc w:val="center"/>
        <w:rPr>
          <w:sz w:val="28"/>
          <w:szCs w:val="28"/>
          <w:lang w:eastAsia="en-US"/>
        </w:rPr>
      </w:pPr>
    </w:p>
    <w:p w:rsidR="00A11F85" w:rsidRDefault="00A11F85" w:rsidP="00462A4C">
      <w:pPr>
        <w:suppressAutoHyphens/>
        <w:rPr>
          <w:sz w:val="28"/>
          <w:szCs w:val="28"/>
          <w:lang w:eastAsia="en-US"/>
        </w:rPr>
      </w:pPr>
    </w:p>
    <w:p w:rsidR="00A11F85" w:rsidRDefault="00A11F85" w:rsidP="00462A4C">
      <w:pPr>
        <w:suppressAutoHyphens/>
        <w:rPr>
          <w:sz w:val="28"/>
          <w:szCs w:val="28"/>
          <w:lang w:eastAsia="en-US"/>
        </w:rPr>
      </w:pPr>
    </w:p>
    <w:p w:rsidR="00462A4C" w:rsidRPr="00462A4C" w:rsidRDefault="00462A4C" w:rsidP="00A11F85">
      <w:pPr>
        <w:suppressAutoHyphens/>
        <w:ind w:firstLine="720"/>
        <w:rPr>
          <w:sz w:val="28"/>
          <w:szCs w:val="28"/>
          <w:lang w:eastAsia="en-US"/>
        </w:rPr>
      </w:pPr>
      <w:r w:rsidRPr="00462A4C">
        <w:rPr>
          <w:sz w:val="28"/>
          <w:szCs w:val="28"/>
          <w:lang w:eastAsia="en-US"/>
        </w:rPr>
        <w:t>Прошу присвоить (изменить, подтвердить</w:t>
      </w:r>
      <w:r>
        <w:rPr>
          <w:sz w:val="28"/>
          <w:szCs w:val="28"/>
          <w:lang w:eastAsia="en-US"/>
        </w:rPr>
        <w:t>)</w:t>
      </w:r>
      <w:r w:rsidRPr="00462A4C">
        <w:rPr>
          <w:sz w:val="28"/>
          <w:szCs w:val="28"/>
          <w:lang w:eastAsia="en-US"/>
        </w:rPr>
        <w:t xml:space="preserve"> </w:t>
      </w:r>
      <w:r>
        <w:rPr>
          <w:sz w:val="28"/>
          <w:szCs w:val="28"/>
          <w:lang w:eastAsia="en-US"/>
        </w:rPr>
        <w:t xml:space="preserve"> а</w:t>
      </w:r>
      <w:r w:rsidRPr="00462A4C">
        <w:rPr>
          <w:sz w:val="28"/>
          <w:szCs w:val="28"/>
          <w:lang w:eastAsia="en-US"/>
        </w:rPr>
        <w:t>дрес_</w:t>
      </w:r>
      <w:r>
        <w:rPr>
          <w:sz w:val="28"/>
          <w:szCs w:val="28"/>
          <w:lang w:eastAsia="en-US"/>
        </w:rPr>
        <w:t>_________</w:t>
      </w:r>
      <w:r w:rsidR="00A11F85">
        <w:rPr>
          <w:sz w:val="28"/>
          <w:szCs w:val="28"/>
          <w:lang w:eastAsia="en-US"/>
        </w:rPr>
        <w:t>________</w:t>
      </w:r>
    </w:p>
    <w:p w:rsidR="00462A4C" w:rsidRPr="00462A4C" w:rsidRDefault="00462A4C" w:rsidP="00462A4C">
      <w:pPr>
        <w:suppressAutoHyphens/>
        <w:rPr>
          <w:sz w:val="28"/>
          <w:szCs w:val="28"/>
          <w:lang w:eastAsia="en-US"/>
        </w:rPr>
      </w:pPr>
      <w:r>
        <w:rPr>
          <w:sz w:val="28"/>
          <w:szCs w:val="28"/>
          <w:lang w:eastAsia="en-US"/>
        </w:rPr>
        <w:t>__________________________________________________________________</w:t>
      </w:r>
      <w:r w:rsidRPr="00462A4C">
        <w:rPr>
          <w:sz w:val="28"/>
          <w:szCs w:val="28"/>
          <w:lang w:eastAsia="en-US"/>
        </w:rPr>
        <w:t xml:space="preserve"> </w:t>
      </w:r>
    </w:p>
    <w:p w:rsidR="00462A4C" w:rsidRPr="00462A4C" w:rsidRDefault="00462A4C" w:rsidP="00462A4C">
      <w:pPr>
        <w:suppressAutoHyphens/>
        <w:rPr>
          <w:sz w:val="28"/>
          <w:szCs w:val="28"/>
          <w:lang w:eastAsia="en-US"/>
        </w:rPr>
      </w:pPr>
      <w:r w:rsidRPr="00462A4C">
        <w:rPr>
          <w:sz w:val="28"/>
          <w:szCs w:val="28"/>
          <w:lang w:eastAsia="en-US"/>
        </w:rPr>
        <w:t>Наименование объекта______________________________________________</w:t>
      </w:r>
      <w:r>
        <w:rPr>
          <w:sz w:val="28"/>
          <w:szCs w:val="28"/>
          <w:lang w:eastAsia="en-US"/>
        </w:rPr>
        <w:t>_</w:t>
      </w:r>
    </w:p>
    <w:p w:rsidR="00462A4C" w:rsidRPr="00462A4C" w:rsidRDefault="00462A4C" w:rsidP="00462A4C">
      <w:pPr>
        <w:suppressAutoHyphens/>
        <w:rPr>
          <w:sz w:val="28"/>
          <w:szCs w:val="28"/>
          <w:lang w:eastAsia="en-US"/>
        </w:rPr>
      </w:pPr>
    </w:p>
    <w:p w:rsidR="00462A4C" w:rsidRPr="00462A4C" w:rsidRDefault="00462A4C" w:rsidP="00462A4C">
      <w:pPr>
        <w:suppressAutoHyphens/>
        <w:rPr>
          <w:sz w:val="28"/>
          <w:szCs w:val="28"/>
          <w:lang w:eastAsia="en-US"/>
        </w:rPr>
      </w:pPr>
      <w:r w:rsidRPr="00462A4C">
        <w:rPr>
          <w:sz w:val="28"/>
          <w:szCs w:val="28"/>
          <w:lang w:eastAsia="en-US"/>
        </w:rPr>
        <w:t>Функциональное назначение объекта __________________________</w:t>
      </w:r>
      <w:r>
        <w:rPr>
          <w:sz w:val="28"/>
          <w:szCs w:val="28"/>
          <w:lang w:eastAsia="en-US"/>
        </w:rPr>
        <w:t>________</w:t>
      </w:r>
    </w:p>
    <w:p w:rsidR="00462A4C" w:rsidRPr="00462A4C" w:rsidRDefault="00462A4C" w:rsidP="00462A4C">
      <w:pPr>
        <w:suppressAutoHyphens/>
        <w:rPr>
          <w:sz w:val="28"/>
          <w:szCs w:val="28"/>
          <w:lang w:eastAsia="en-US"/>
        </w:rPr>
      </w:pPr>
    </w:p>
    <w:p w:rsidR="00462A4C" w:rsidRPr="00462A4C" w:rsidRDefault="00462A4C" w:rsidP="00462A4C">
      <w:pPr>
        <w:suppressAutoHyphens/>
        <w:rPr>
          <w:sz w:val="28"/>
          <w:szCs w:val="28"/>
          <w:lang w:eastAsia="en-US"/>
        </w:rPr>
      </w:pPr>
      <w:r w:rsidRPr="00462A4C">
        <w:rPr>
          <w:sz w:val="28"/>
          <w:szCs w:val="28"/>
          <w:lang w:eastAsia="en-US"/>
        </w:rPr>
        <w:t>Адрес (строительный и почтовый) объекта капитального строительства</w:t>
      </w:r>
    </w:p>
    <w:p w:rsidR="00462A4C" w:rsidRPr="00462A4C" w:rsidRDefault="00462A4C" w:rsidP="00462A4C">
      <w:pPr>
        <w:suppressAutoHyphens/>
        <w:rPr>
          <w:sz w:val="28"/>
          <w:szCs w:val="28"/>
          <w:lang w:eastAsia="en-US"/>
        </w:rPr>
      </w:pPr>
      <w:r w:rsidRPr="00462A4C">
        <w:rPr>
          <w:sz w:val="28"/>
          <w:szCs w:val="28"/>
          <w:lang w:eastAsia="en-US"/>
        </w:rPr>
        <w:t>_____________________________________</w:t>
      </w:r>
      <w:r w:rsidR="009269B1">
        <w:rPr>
          <w:sz w:val="28"/>
          <w:szCs w:val="28"/>
          <w:lang w:eastAsia="en-US"/>
        </w:rPr>
        <w:t>_____________________________</w:t>
      </w:r>
    </w:p>
    <w:p w:rsidR="00462A4C" w:rsidRPr="00462A4C" w:rsidRDefault="00462A4C" w:rsidP="00462A4C">
      <w:pPr>
        <w:suppressAutoHyphens/>
        <w:rPr>
          <w:sz w:val="28"/>
          <w:szCs w:val="28"/>
          <w:lang w:eastAsia="en-US"/>
        </w:rPr>
      </w:pPr>
      <w:r w:rsidRPr="00462A4C">
        <w:rPr>
          <w:sz w:val="28"/>
          <w:szCs w:val="28"/>
          <w:lang w:eastAsia="en-US"/>
        </w:rPr>
        <w:t>________________________________________</w:t>
      </w:r>
      <w:r w:rsidR="009269B1">
        <w:rPr>
          <w:sz w:val="28"/>
          <w:szCs w:val="28"/>
          <w:lang w:eastAsia="en-US"/>
        </w:rPr>
        <w:t>__________________________</w:t>
      </w:r>
    </w:p>
    <w:p w:rsidR="00462A4C" w:rsidRPr="00462A4C" w:rsidRDefault="00462A4C" w:rsidP="00462A4C">
      <w:pPr>
        <w:suppressAutoHyphens/>
        <w:rPr>
          <w:sz w:val="28"/>
          <w:szCs w:val="28"/>
          <w:lang w:eastAsia="en-US"/>
        </w:rPr>
      </w:pPr>
    </w:p>
    <w:p w:rsidR="00462A4C" w:rsidRPr="00462A4C" w:rsidRDefault="00462A4C" w:rsidP="00462A4C">
      <w:pPr>
        <w:suppressAutoHyphens/>
        <w:rPr>
          <w:sz w:val="28"/>
          <w:szCs w:val="28"/>
          <w:lang w:eastAsia="en-US"/>
        </w:rPr>
      </w:pPr>
      <w:r w:rsidRPr="00462A4C">
        <w:rPr>
          <w:sz w:val="28"/>
          <w:szCs w:val="28"/>
          <w:lang w:eastAsia="en-US"/>
        </w:rPr>
        <w:t>Адрес (строительный и почтовый) земельного участка</w:t>
      </w:r>
    </w:p>
    <w:p w:rsidR="00462A4C" w:rsidRPr="00462A4C" w:rsidRDefault="00462A4C" w:rsidP="00462A4C">
      <w:pPr>
        <w:suppressAutoHyphens/>
        <w:rPr>
          <w:sz w:val="28"/>
          <w:szCs w:val="28"/>
          <w:lang w:eastAsia="en-US"/>
        </w:rPr>
      </w:pPr>
      <w:r w:rsidRPr="00462A4C">
        <w:rPr>
          <w:sz w:val="28"/>
          <w:szCs w:val="28"/>
          <w:lang w:eastAsia="en-US"/>
        </w:rPr>
        <w:t>_____________________________________</w:t>
      </w:r>
      <w:r w:rsidR="009269B1">
        <w:rPr>
          <w:sz w:val="28"/>
          <w:szCs w:val="28"/>
          <w:lang w:eastAsia="en-US"/>
        </w:rPr>
        <w:t>_____________________________</w:t>
      </w:r>
    </w:p>
    <w:p w:rsidR="00462A4C" w:rsidRPr="00462A4C" w:rsidRDefault="00462A4C" w:rsidP="00462A4C">
      <w:pPr>
        <w:suppressAutoHyphens/>
        <w:rPr>
          <w:sz w:val="28"/>
          <w:szCs w:val="28"/>
          <w:lang w:eastAsia="en-US"/>
        </w:rPr>
      </w:pPr>
      <w:r w:rsidRPr="00462A4C">
        <w:rPr>
          <w:sz w:val="28"/>
          <w:szCs w:val="28"/>
          <w:lang w:eastAsia="en-US"/>
        </w:rPr>
        <w:t>____________________________________</w:t>
      </w:r>
      <w:r w:rsidR="009269B1">
        <w:rPr>
          <w:sz w:val="28"/>
          <w:szCs w:val="28"/>
          <w:lang w:eastAsia="en-US"/>
        </w:rPr>
        <w:t>______________________________</w:t>
      </w:r>
    </w:p>
    <w:p w:rsidR="00462A4C" w:rsidRPr="00462A4C" w:rsidRDefault="00462A4C" w:rsidP="00462A4C">
      <w:pPr>
        <w:suppressAutoHyphens/>
        <w:rPr>
          <w:sz w:val="28"/>
          <w:szCs w:val="28"/>
          <w:lang w:eastAsia="en-US"/>
        </w:rPr>
      </w:pPr>
    </w:p>
    <w:p w:rsidR="00462A4C" w:rsidRPr="00462A4C" w:rsidRDefault="00462A4C" w:rsidP="00462A4C">
      <w:pPr>
        <w:suppressAutoHyphens/>
        <w:rPr>
          <w:sz w:val="28"/>
          <w:szCs w:val="28"/>
          <w:lang w:eastAsia="en-US"/>
        </w:rPr>
      </w:pPr>
      <w:r w:rsidRPr="00462A4C">
        <w:rPr>
          <w:sz w:val="28"/>
          <w:szCs w:val="28"/>
          <w:lang w:eastAsia="en-US"/>
        </w:rPr>
        <w:t xml:space="preserve">Приложение:          </w:t>
      </w:r>
      <w:r w:rsidR="009269B1">
        <w:rPr>
          <w:sz w:val="28"/>
          <w:szCs w:val="28"/>
          <w:lang w:eastAsia="en-US"/>
        </w:rPr>
        <w:t>_________________________________________________</w:t>
      </w:r>
    </w:p>
    <w:p w:rsidR="00462A4C" w:rsidRPr="009269B1" w:rsidRDefault="00462A4C" w:rsidP="00462A4C">
      <w:pPr>
        <w:suppressAutoHyphens/>
        <w:rPr>
          <w:lang w:eastAsia="en-US"/>
        </w:rPr>
      </w:pPr>
      <w:r w:rsidRPr="009269B1">
        <w:rPr>
          <w:lang w:eastAsia="en-US"/>
        </w:rPr>
        <w:t xml:space="preserve">                         </w:t>
      </w:r>
      <w:r w:rsidR="009269B1">
        <w:rPr>
          <w:lang w:eastAsia="en-US"/>
        </w:rPr>
        <w:t xml:space="preserve">                                 </w:t>
      </w:r>
      <w:r w:rsidRPr="009269B1">
        <w:rPr>
          <w:lang w:eastAsia="en-US"/>
        </w:rPr>
        <w:t xml:space="preserve"> (документы, которые представил заявитель) </w:t>
      </w:r>
    </w:p>
    <w:p w:rsidR="00462A4C" w:rsidRPr="00462A4C" w:rsidRDefault="00462A4C" w:rsidP="00462A4C">
      <w:pPr>
        <w:suppressAutoHyphens/>
        <w:rPr>
          <w:sz w:val="28"/>
          <w:szCs w:val="28"/>
          <w:lang w:eastAsia="en-US"/>
        </w:rPr>
      </w:pPr>
      <w:r w:rsidRPr="00462A4C">
        <w:rPr>
          <w:sz w:val="28"/>
          <w:szCs w:val="28"/>
          <w:lang w:eastAsia="en-US"/>
        </w:rPr>
        <w:t>_________________________________________________________________</w:t>
      </w:r>
      <w:r w:rsidR="009269B1">
        <w:rPr>
          <w:sz w:val="28"/>
          <w:szCs w:val="28"/>
          <w:lang w:eastAsia="en-US"/>
        </w:rPr>
        <w:t>_</w:t>
      </w:r>
    </w:p>
    <w:p w:rsidR="00462A4C" w:rsidRPr="00462A4C" w:rsidRDefault="00462A4C" w:rsidP="00462A4C">
      <w:pPr>
        <w:suppressAutoHyphens/>
        <w:rPr>
          <w:sz w:val="28"/>
          <w:szCs w:val="28"/>
          <w:lang w:eastAsia="en-US"/>
        </w:rPr>
      </w:pPr>
    </w:p>
    <w:p w:rsidR="00462A4C" w:rsidRPr="00462A4C" w:rsidRDefault="00462A4C" w:rsidP="00462A4C">
      <w:pPr>
        <w:suppressAutoHyphens/>
        <w:rPr>
          <w:sz w:val="28"/>
          <w:szCs w:val="28"/>
          <w:lang w:eastAsia="en-US"/>
        </w:rPr>
      </w:pPr>
      <w:r w:rsidRPr="00462A4C">
        <w:rPr>
          <w:sz w:val="28"/>
          <w:szCs w:val="28"/>
          <w:lang w:eastAsia="en-US"/>
        </w:rPr>
        <w:t xml:space="preserve">Заявитель:       ____________               _______________  </w:t>
      </w:r>
      <w:r w:rsidR="009269B1">
        <w:rPr>
          <w:sz w:val="28"/>
          <w:szCs w:val="28"/>
          <w:lang w:eastAsia="en-US"/>
        </w:rPr>
        <w:t xml:space="preserve">                _________</w:t>
      </w:r>
    </w:p>
    <w:p w:rsidR="00462A4C" w:rsidRPr="00462A4C" w:rsidRDefault="00462A4C" w:rsidP="00462A4C">
      <w:pPr>
        <w:suppressAutoHyphens/>
        <w:rPr>
          <w:sz w:val="28"/>
          <w:szCs w:val="28"/>
          <w:lang w:eastAsia="en-US"/>
        </w:rPr>
      </w:pPr>
      <w:r w:rsidRPr="009269B1">
        <w:rPr>
          <w:lang w:eastAsia="en-US"/>
        </w:rPr>
        <w:t xml:space="preserve">                            </w:t>
      </w:r>
      <w:r w:rsidR="009269B1">
        <w:rPr>
          <w:lang w:eastAsia="en-US"/>
        </w:rPr>
        <w:t xml:space="preserve">               </w:t>
      </w:r>
      <w:r w:rsidRPr="009269B1">
        <w:rPr>
          <w:lang w:eastAsia="en-US"/>
        </w:rPr>
        <w:t xml:space="preserve">должность                          </w:t>
      </w:r>
      <w:r w:rsidR="009269B1">
        <w:rPr>
          <w:lang w:eastAsia="en-US"/>
        </w:rPr>
        <w:t xml:space="preserve">           </w:t>
      </w:r>
      <w:r w:rsidRPr="009269B1">
        <w:rPr>
          <w:lang w:eastAsia="en-US"/>
        </w:rPr>
        <w:t>личная подпись</w:t>
      </w:r>
      <w:r w:rsidRPr="00462A4C">
        <w:rPr>
          <w:sz w:val="28"/>
          <w:szCs w:val="28"/>
          <w:lang w:eastAsia="en-US"/>
        </w:rPr>
        <w:t xml:space="preserve">                        </w:t>
      </w:r>
      <w:r w:rsidR="009269B1">
        <w:rPr>
          <w:sz w:val="28"/>
          <w:szCs w:val="28"/>
          <w:lang w:eastAsia="en-US"/>
        </w:rPr>
        <w:t xml:space="preserve">   </w:t>
      </w:r>
      <w:r w:rsidRPr="00462A4C">
        <w:rPr>
          <w:sz w:val="28"/>
          <w:szCs w:val="28"/>
          <w:lang w:eastAsia="en-US"/>
        </w:rPr>
        <w:t xml:space="preserve">Ф.И.О.                                </w:t>
      </w:r>
    </w:p>
    <w:p w:rsidR="00462A4C" w:rsidRPr="00462A4C" w:rsidRDefault="00462A4C" w:rsidP="00462A4C">
      <w:pPr>
        <w:suppressAutoHyphens/>
        <w:rPr>
          <w:sz w:val="28"/>
          <w:szCs w:val="28"/>
          <w:lang w:eastAsia="en-US"/>
        </w:rPr>
      </w:pPr>
    </w:p>
    <w:p w:rsidR="00462A4C" w:rsidRPr="00462A4C" w:rsidRDefault="00462A4C" w:rsidP="00462A4C">
      <w:pPr>
        <w:rPr>
          <w:sz w:val="28"/>
          <w:szCs w:val="28"/>
          <w:lang w:eastAsia="en-US"/>
        </w:rPr>
      </w:pPr>
      <w:r w:rsidRPr="00462A4C">
        <w:rPr>
          <w:sz w:val="28"/>
          <w:szCs w:val="28"/>
          <w:lang w:eastAsia="en-US"/>
        </w:rPr>
        <w:t>М.П. "___"_____________ 20__ г.</w:t>
      </w:r>
    </w:p>
    <w:p w:rsidR="00462A4C" w:rsidRPr="002B00CB" w:rsidRDefault="00462A4C" w:rsidP="00462A4C">
      <w:pPr>
        <w:suppressAutoHyphens/>
        <w:autoSpaceDE w:val="0"/>
        <w:jc w:val="right"/>
        <w:rPr>
          <w:sz w:val="24"/>
          <w:szCs w:val="24"/>
          <w:lang w:eastAsia="ar-SA"/>
        </w:rPr>
      </w:pPr>
    </w:p>
    <w:p w:rsidR="00462A4C" w:rsidRPr="002B00CB" w:rsidRDefault="00462A4C" w:rsidP="00462A4C">
      <w:pPr>
        <w:suppressAutoHyphens/>
        <w:autoSpaceDE w:val="0"/>
        <w:jc w:val="right"/>
        <w:rPr>
          <w:sz w:val="24"/>
          <w:szCs w:val="24"/>
          <w:lang w:eastAsia="ar-SA"/>
        </w:rPr>
      </w:pPr>
    </w:p>
    <w:p w:rsidR="003E43CE" w:rsidRDefault="003E43CE" w:rsidP="003E43CE">
      <w:pPr>
        <w:suppressAutoHyphens/>
        <w:jc w:val="both"/>
      </w:pPr>
    </w:p>
    <w:p w:rsidR="003E43CE" w:rsidRPr="003E43CE" w:rsidRDefault="003E43CE" w:rsidP="003E43CE">
      <w:pPr>
        <w:pStyle w:val="ConsPlusNormal"/>
        <w:ind w:firstLine="567"/>
        <w:jc w:val="right"/>
        <w:rPr>
          <w:rFonts w:ascii="Times New Roman" w:hAnsi="Times New Roman" w:cs="Times New Roman"/>
        </w:rPr>
      </w:pPr>
      <w:r w:rsidRPr="003E43CE">
        <w:rPr>
          <w:rFonts w:ascii="Times New Roman" w:hAnsi="Times New Roman" w:cs="Times New Roman"/>
        </w:rPr>
        <w:lastRenderedPageBreak/>
        <w:t>Приложение 2</w:t>
      </w:r>
    </w:p>
    <w:p w:rsidR="003E43CE" w:rsidRPr="001E4030" w:rsidRDefault="003E43CE" w:rsidP="003E43CE">
      <w:pPr>
        <w:jc w:val="right"/>
      </w:pPr>
      <w:r w:rsidRPr="001E4030">
        <w:t>к административному регламенту</w:t>
      </w:r>
    </w:p>
    <w:p w:rsidR="003E43CE" w:rsidRPr="001E4030" w:rsidRDefault="003E43CE" w:rsidP="003E43CE">
      <w:pPr>
        <w:jc w:val="right"/>
      </w:pPr>
      <w:r w:rsidRPr="001E4030">
        <w:t xml:space="preserve">предоставления </w:t>
      </w:r>
      <w:proofErr w:type="gramStart"/>
      <w:r w:rsidRPr="001E4030">
        <w:t>муниципальной</w:t>
      </w:r>
      <w:proofErr w:type="gramEnd"/>
    </w:p>
    <w:p w:rsidR="00462A4C" w:rsidRDefault="003E43CE" w:rsidP="00462A4C">
      <w:pPr>
        <w:jc w:val="right"/>
      </w:pPr>
      <w:r w:rsidRPr="001E4030">
        <w:t xml:space="preserve">услуги </w:t>
      </w:r>
      <w:r>
        <w:t xml:space="preserve"> </w:t>
      </w:r>
      <w:r w:rsidR="00462A4C">
        <w:t xml:space="preserve">«Присвоение адреса </w:t>
      </w:r>
    </w:p>
    <w:p w:rsidR="00462A4C" w:rsidRPr="001E4030" w:rsidRDefault="00462A4C" w:rsidP="00462A4C">
      <w:pPr>
        <w:jc w:val="right"/>
        <w:rPr>
          <w:rStyle w:val="af3"/>
          <w:b w:val="0"/>
          <w:bCs w:val="0"/>
        </w:rPr>
      </w:pPr>
      <w:r>
        <w:t>объекту капитального строительства»</w:t>
      </w:r>
    </w:p>
    <w:p w:rsidR="003E43CE" w:rsidRDefault="003E43CE" w:rsidP="00462A4C">
      <w:pPr>
        <w:jc w:val="right"/>
      </w:pPr>
    </w:p>
    <w:p w:rsidR="009269B1" w:rsidRPr="009269B1" w:rsidRDefault="009269B1" w:rsidP="009269B1">
      <w:pPr>
        <w:jc w:val="center"/>
        <w:rPr>
          <w:b/>
          <w:sz w:val="28"/>
          <w:szCs w:val="28"/>
          <w:lang w:eastAsia="en-US"/>
        </w:rPr>
      </w:pPr>
      <w:r w:rsidRPr="009269B1">
        <w:rPr>
          <w:b/>
          <w:sz w:val="28"/>
          <w:szCs w:val="28"/>
          <w:lang w:eastAsia="en-US"/>
        </w:rPr>
        <w:t>Блок-схема</w:t>
      </w:r>
    </w:p>
    <w:p w:rsidR="001A4A62" w:rsidRDefault="009269B1" w:rsidP="001A4A62">
      <w:pPr>
        <w:jc w:val="center"/>
        <w:rPr>
          <w:sz w:val="24"/>
          <w:szCs w:val="24"/>
        </w:rPr>
      </w:pPr>
      <w:r w:rsidRPr="005619AC">
        <w:rPr>
          <w:sz w:val="24"/>
          <w:szCs w:val="24"/>
        </w:rPr>
        <w:t>ПРЕДОСТАВЛЕНИЯ МУНИЦИПАЛЬНОЙ УСЛУГИ</w:t>
      </w:r>
    </w:p>
    <w:p w:rsidR="009269B1" w:rsidRPr="001A4A62" w:rsidRDefault="009269B1" w:rsidP="001A4A62">
      <w:pPr>
        <w:jc w:val="center"/>
        <w:rPr>
          <w:sz w:val="28"/>
          <w:szCs w:val="28"/>
        </w:rPr>
      </w:pPr>
      <w:r w:rsidRPr="001A4A62">
        <w:rPr>
          <w:sz w:val="28"/>
          <w:szCs w:val="28"/>
        </w:rPr>
        <w:t>" Присвоение адреса</w:t>
      </w:r>
      <w:r w:rsidR="001A4A62">
        <w:rPr>
          <w:sz w:val="28"/>
          <w:szCs w:val="28"/>
        </w:rPr>
        <w:t xml:space="preserve"> </w:t>
      </w:r>
      <w:r w:rsidRPr="001A4A62">
        <w:rPr>
          <w:sz w:val="28"/>
          <w:szCs w:val="28"/>
        </w:rPr>
        <w:t>объекту капитального строительства "</w:t>
      </w:r>
    </w:p>
    <w:p w:rsidR="003E43CE" w:rsidRPr="00096356" w:rsidRDefault="003E43CE" w:rsidP="003E43CE">
      <w:pPr>
        <w:suppressAutoHyphens/>
        <w:jc w:val="both"/>
        <w:rPr>
          <w:sz w:val="28"/>
          <w:szCs w:val="28"/>
        </w:rPr>
      </w:pPr>
    </w:p>
    <w:bookmarkEnd w:id="11"/>
    <w:p w:rsidR="008A1621" w:rsidRPr="004C606C" w:rsidRDefault="003D1AFD" w:rsidP="009269B1">
      <w:pPr>
        <w:widowControl w:val="0"/>
        <w:autoSpaceDE w:val="0"/>
        <w:autoSpaceDN w:val="0"/>
        <w:adjustRightInd w:val="0"/>
        <w:jc w:val="center"/>
      </w:pPr>
      <w:r>
        <w:rPr>
          <w:noProof/>
        </w:rPr>
      </w:r>
      <w:r w:rsidR="00423283" w:rsidRPr="002B00CB">
        <w:rPr>
          <w:b/>
          <w:sz w:val="24"/>
          <w:szCs w:val="24"/>
          <w:lang w:eastAsia="en-US"/>
        </w:rPr>
        <w:pict>
          <v:group id="_x0000_s1026" editas="canvas" style="width:450pt;height:480.95pt;mso-position-horizontal-relative:char;mso-position-vertical-relative:line" coordorigin="2422,2316" coordsize="7059,74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22;top:2316;width:7059;height:7447" o:preferrelative="f">
              <v:fill o:detectmouseclick="t"/>
              <v:path o:extrusionok="t" o:connecttype="none"/>
              <o:lock v:ext="edit" text="t"/>
            </v:shape>
            <v:rect id="_x0000_s1028" style="position:absolute;left:3643;top:2316;width:5117;height:637">
              <v:textbox style="mso-next-textbox:#_x0000_s1028">
                <w:txbxContent>
                  <w:p w:rsidR="0092464D" w:rsidRDefault="0092464D" w:rsidP="009269B1">
                    <w:pPr>
                      <w:suppressAutoHyphens/>
                      <w:jc w:val="center"/>
                    </w:pPr>
                    <w:r>
                      <w:t xml:space="preserve">Прием и регистрация заявления о присвоении </w:t>
                    </w:r>
                    <w:r w:rsidRPr="00F13E8C">
                      <w:t>(изменении, подтверждении)</w:t>
                    </w:r>
                    <w:r>
                      <w:t xml:space="preserve"> адреса объекту недвижимости </w:t>
                    </w:r>
                    <w:r w:rsidRPr="00235389">
                      <w:t>(в том числе через МФЦ)</w:t>
                    </w:r>
                  </w:p>
                </w:txbxContent>
              </v:textbox>
            </v:rect>
            <v:rect id="_x0000_s1029" style="position:absolute;left:3740;top:3570;width:5020;height:475">
              <v:textbox style="mso-next-textbox:#_x0000_s1029">
                <w:txbxContent>
                  <w:p w:rsidR="0092464D" w:rsidRDefault="0092464D" w:rsidP="009269B1">
                    <w:pPr>
                      <w:suppressAutoHyphens/>
                      <w:jc w:val="center"/>
                    </w:pPr>
                    <w:r>
                      <w:t xml:space="preserve">Проверка заявления о присвоении </w:t>
                    </w:r>
                    <w:r w:rsidRPr="00F13E8C">
                      <w:t>(изменении, подтверждении)</w:t>
                    </w:r>
                    <w:r>
                      <w:t xml:space="preserve">  адреса объекту недвижимости</w:t>
                    </w:r>
                  </w:p>
                </w:txbxContent>
              </v:textbox>
            </v:rect>
            <v:rect id="_x0000_s1030" style="position:absolute;left:3740;top:4685;width:5173;height:533">
              <v:textbox style="mso-next-textbox:#_x0000_s1030">
                <w:txbxContent>
                  <w:p w:rsidR="0092464D" w:rsidRDefault="0092464D" w:rsidP="009269B1">
                    <w:r>
                      <w:t>Обследование территории на местности, для кот</w:t>
                    </w:r>
                    <w:r>
                      <w:t>о</w:t>
                    </w:r>
                    <w:r>
                      <w:t>рых устанавливается адрес, взаимное согласие существующих адресов ближайших объе</w:t>
                    </w:r>
                    <w:r>
                      <w:t>к</w:t>
                    </w:r>
                    <w:r>
                      <w:t>тов</w:t>
                    </w:r>
                  </w:p>
                </w:txbxContent>
              </v:textbox>
            </v:rect>
            <v:rect id="_x0000_s1031" style="position:absolute;left:4560;top:5682;width:3086;height:675">
              <v:textbox style="mso-next-textbox:#_x0000_s1031">
                <w:txbxContent>
                  <w:p w:rsidR="0092464D" w:rsidRDefault="0092464D" w:rsidP="009269B1">
                    <w:pPr>
                      <w:suppressAutoHyphens/>
                      <w:jc w:val="center"/>
                    </w:pPr>
                    <w:r>
                      <w:t>Принятие решения о регистрации адреса объекта недвижим</w:t>
                    </w:r>
                    <w:r>
                      <w:t>о</w:t>
                    </w:r>
                    <w:r>
                      <w:t>сти</w:t>
                    </w:r>
                  </w:p>
                </w:txbxContent>
              </v:textbox>
            </v:rect>
            <v:rect id="_x0000_s1032" style="position:absolute;left:6952;top:6565;width:2388;height:662">
              <v:textbox style="mso-next-textbox:#_x0000_s1032">
                <w:txbxContent>
                  <w:p w:rsidR="0092464D" w:rsidRDefault="0092464D" w:rsidP="009269B1">
                    <w:pPr>
                      <w:suppressAutoHyphens/>
                      <w:jc w:val="center"/>
                    </w:pPr>
                    <w:r>
                      <w:t xml:space="preserve">Отказ в присвоении </w:t>
                    </w:r>
                    <w:r w:rsidRPr="00F13E8C">
                      <w:t>(изменении)</w:t>
                    </w:r>
                    <w:r>
                      <w:t xml:space="preserve"> адреса объекту недвиж</w:t>
                    </w:r>
                    <w:r>
                      <w:t>и</w:t>
                    </w:r>
                    <w:r>
                      <w:t>мости</w:t>
                    </w:r>
                  </w:p>
                </w:txbxContent>
              </v:textbox>
            </v:rect>
            <v:rect id="_x0000_s1033" style="position:absolute;left:2422;top:6449;width:3409;height:511">
              <v:textbox style="mso-next-textbox:#_x0000_s1033">
                <w:txbxContent>
                  <w:p w:rsidR="0092464D" w:rsidRDefault="0092464D" w:rsidP="009269B1">
                    <w:pPr>
                      <w:jc w:val="center"/>
                    </w:pPr>
                    <w:r>
                      <w:t>Подготовка и утвержд</w:t>
                    </w:r>
                    <w:r>
                      <w:t>е</w:t>
                    </w:r>
                    <w:r>
                      <w:t xml:space="preserve">ние </w:t>
                    </w:r>
                    <w:proofErr w:type="gramStart"/>
                    <w:r>
                      <w:t>акта регистрации адреса объекта недвиж</w:t>
                    </w:r>
                    <w:r>
                      <w:t>и</w:t>
                    </w:r>
                    <w:r>
                      <w:t>мости</w:t>
                    </w:r>
                    <w:proofErr w:type="gramEnd"/>
                  </w:p>
                </w:txbxContent>
              </v:textbox>
            </v:rect>
            <v:rect id="_x0000_s1034" style="position:absolute;left:2422;top:7401;width:3409;height:731">
              <v:textbox style="mso-next-textbox:#_x0000_s1034">
                <w:txbxContent>
                  <w:p w:rsidR="0092464D" w:rsidRDefault="0092464D" w:rsidP="009269B1">
                    <w:r>
                      <w:t xml:space="preserve">Направление </w:t>
                    </w:r>
                    <w:proofErr w:type="gramStart"/>
                    <w:r>
                      <w:t>копии акта регистрации адреса об</w:t>
                    </w:r>
                    <w:r>
                      <w:t>ъ</w:t>
                    </w:r>
                    <w:r>
                      <w:t>екта недвижимости</w:t>
                    </w:r>
                    <w:proofErr w:type="gramEnd"/>
                    <w:r>
                      <w:t xml:space="preserve"> в органы технической и</w:t>
                    </w:r>
                    <w:r>
                      <w:t>н</w:t>
                    </w:r>
                    <w:r>
                      <w:t>вентаризации, почтовой связи и др. органы</w:t>
                    </w:r>
                  </w:p>
                </w:txbxContent>
              </v:textbox>
            </v:rect>
            <v:rect id="_x0000_s1035" style="position:absolute;left:2422;top:8736;width:3479;height:883">
              <v:textbox style="mso-next-textbox:#_x0000_s1035">
                <w:txbxContent>
                  <w:p w:rsidR="0092464D" w:rsidRDefault="0092464D" w:rsidP="009269B1">
                    <w:pPr>
                      <w:suppressAutoHyphens/>
                      <w:jc w:val="center"/>
                    </w:pPr>
                    <w:r>
                      <w:t xml:space="preserve">Выдача заявителю акта регистрации адреса объекта недвижимости </w:t>
                    </w:r>
                    <w:r w:rsidRPr="00F13E8C">
                      <w:t>(выдача справки подтверждающей имеющийся адрес)</w:t>
                    </w:r>
                    <w:r w:rsidRPr="00110D31">
                      <w:t xml:space="preserve"> </w:t>
                    </w:r>
                    <w:r w:rsidRPr="00235389">
                      <w:t>(в том числе ч</w:t>
                    </w:r>
                    <w:r w:rsidRPr="00235389">
                      <w:t>е</w:t>
                    </w:r>
                    <w:r w:rsidRPr="00235389">
                      <w:t>рез МФЦ)</w:t>
                    </w:r>
                  </w:p>
                </w:txbxContent>
              </v:textbox>
            </v:rect>
            <v:shapetype id="_x0000_t32" coordsize="21600,21600" o:spt="32" o:oned="t" path="m,l21600,21600e" filled="f">
              <v:path arrowok="t" fillok="f" o:connecttype="none"/>
              <o:lock v:ext="edit" shapetype="t"/>
            </v:shapetype>
            <v:shape id="_x0000_s1036" type="#_x0000_t32" style="position:absolute;left:6154;top:2953;width:48;height:617" o:connectortype="straight" strokecolor="#f2f2f2" strokeweight="3pt">
              <v:stroke endarrow="block"/>
              <v:shadow type="perspective" color="#7f7f7f" opacity=".5" offset="1pt" offset2="-1pt"/>
            </v:shape>
            <v:shape id="_x0000_s1037" type="#_x0000_t32" style="position:absolute;left:6202;top:2953;width:55;height:617" o:connectortype="straight">
              <v:stroke endarrow="block"/>
            </v:shape>
            <v:shape id="_x0000_s1038" type="#_x0000_t32" style="position:absolute;left:6250;top:4045;width:76;height:640" o:connectortype="straight">
              <v:stroke endarrow="block"/>
            </v:shape>
            <v:shape id="_x0000_s1039" type="#_x0000_t32" style="position:absolute;left:6103;top:5218;width:223;height:464;flip:x" o:connectortype="straight">
              <v:stroke endarrow="block"/>
            </v:shape>
            <v:shape id="_x0000_s1040" type="#_x0000_t32" style="position:absolute;left:4126;top:6020;width:434;height:429;flip:x" o:connectortype="straight">
              <v:stroke endarrow="block"/>
            </v:shape>
            <v:shape id="_x0000_s1041" type="#_x0000_t32" style="position:absolute;left:7646;top:6020;width:500;height:545" o:connectortype="straight">
              <v:stroke endarrow="block"/>
            </v:shape>
            <v:shape id="_x0000_s1042" type="#_x0000_t32" style="position:absolute;left:4126;top:6960;width:1;height:441" o:connectortype="straight">
              <v:stroke endarrow="block"/>
            </v:shape>
            <v:shape id="_x0000_s1043" type="#_x0000_t32" style="position:absolute;left:4126;top:8132;width:36;height:604" o:connectortype="straight">
              <v:stroke endarrow="block"/>
            </v:shape>
            <w10:anchorlock/>
          </v:group>
        </w:pict>
      </w:r>
    </w:p>
    <w:sectPr w:rsidR="008A1621" w:rsidRPr="004C606C" w:rsidSect="00EE56EE">
      <w:headerReference w:type="default" r:id="rId19"/>
      <w:footerReference w:type="default" r:id="rId20"/>
      <w:pgSz w:w="11906" w:h="16838"/>
      <w:pgMar w:top="993" w:right="850" w:bottom="1134"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64D" w:rsidRDefault="0092464D">
      <w:r>
        <w:separator/>
      </w:r>
    </w:p>
  </w:endnote>
  <w:endnote w:type="continuationSeparator" w:id="0">
    <w:p w:rsidR="0092464D" w:rsidRDefault="0092464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Calibri">
    <w:altName w:val="Century Gothic"/>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4D" w:rsidRDefault="0092464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64D" w:rsidRDefault="0092464D">
      <w:r>
        <w:separator/>
      </w:r>
    </w:p>
  </w:footnote>
  <w:footnote w:type="continuationSeparator" w:id="0">
    <w:p w:rsidR="0092464D" w:rsidRDefault="00924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4D" w:rsidRDefault="0092464D">
    <w:pPr>
      <w:pStyle w:val="a8"/>
      <w:jc w:val="center"/>
    </w:pPr>
  </w:p>
  <w:p w:rsidR="0092464D" w:rsidRDefault="0092464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5D3A"/>
    <w:multiLevelType w:val="hybridMultilevel"/>
    <w:tmpl w:val="BB72A760"/>
    <w:lvl w:ilvl="0" w:tplc="0D3C32FE">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87D34B7"/>
    <w:multiLevelType w:val="hybridMultilevel"/>
    <w:tmpl w:val="2DBABAB4"/>
    <w:lvl w:ilvl="0" w:tplc="18CCCE9C">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5">
    <w:nsid w:val="3FE03FC7"/>
    <w:multiLevelType w:val="hybridMultilevel"/>
    <w:tmpl w:val="163C42BE"/>
    <w:lvl w:ilvl="0" w:tplc="34B8F044">
      <w:start w:val="4"/>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6">
    <w:nsid w:val="45B448F9"/>
    <w:multiLevelType w:val="multilevel"/>
    <w:tmpl w:val="DFAA2CAA"/>
    <w:lvl w:ilvl="0">
      <w:start w:val="2"/>
      <w:numFmt w:val="decimal"/>
      <w:lvlText w:val="%1."/>
      <w:lvlJc w:val="left"/>
      <w:pPr>
        <w:ind w:left="600" w:hanging="600"/>
      </w:pPr>
      <w:rPr>
        <w:rFonts w:cs="Times New Roman" w:hint="default"/>
      </w:rPr>
    </w:lvl>
    <w:lvl w:ilvl="1">
      <w:start w:val="16"/>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5B907593"/>
    <w:multiLevelType w:val="multilevel"/>
    <w:tmpl w:val="6AE41394"/>
    <w:lvl w:ilvl="0">
      <w:start w:val="16"/>
      <w:numFmt w:val="decimal"/>
      <w:lvlText w:val="%1."/>
      <w:lvlJc w:val="left"/>
      <w:pPr>
        <w:ind w:left="576" w:hanging="576"/>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637A7A3E"/>
    <w:multiLevelType w:val="hybridMultilevel"/>
    <w:tmpl w:val="50D0D278"/>
    <w:lvl w:ilvl="0" w:tplc="A6300A7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4">
    <w:nsid w:val="72765CA8"/>
    <w:multiLevelType w:val="multilevel"/>
    <w:tmpl w:val="E0FCAEE2"/>
    <w:lvl w:ilvl="0">
      <w:start w:val="2"/>
      <w:numFmt w:val="decimal"/>
      <w:lvlText w:val="%1."/>
      <w:lvlJc w:val="left"/>
      <w:pPr>
        <w:ind w:left="600" w:hanging="600"/>
      </w:pPr>
      <w:rPr>
        <w:rFonts w:cs="Times New Roman" w:hint="default"/>
      </w:rPr>
    </w:lvl>
    <w:lvl w:ilvl="1">
      <w:start w:val="15"/>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5">
    <w:nsid w:val="785D5B69"/>
    <w:multiLevelType w:val="hybridMultilevel"/>
    <w:tmpl w:val="051682D4"/>
    <w:lvl w:ilvl="0" w:tplc="18CCCE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CA944B7"/>
    <w:multiLevelType w:val="hybridMultilevel"/>
    <w:tmpl w:val="1AA8256E"/>
    <w:lvl w:ilvl="0" w:tplc="268C213A">
      <w:start w:val="2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17"/>
  </w:num>
  <w:num w:numId="6">
    <w:abstractNumId w:val="10"/>
  </w:num>
  <w:num w:numId="7">
    <w:abstractNumId w:val="7"/>
  </w:num>
  <w:num w:numId="8">
    <w:abstractNumId w:val="8"/>
  </w:num>
  <w:num w:numId="9">
    <w:abstractNumId w:val="4"/>
  </w:num>
  <w:num w:numId="10">
    <w:abstractNumId w:val="3"/>
  </w:num>
  <w:num w:numId="11">
    <w:abstractNumId w:val="5"/>
  </w:num>
  <w:num w:numId="12">
    <w:abstractNumId w:val="16"/>
  </w:num>
  <w:num w:numId="13">
    <w:abstractNumId w:val="0"/>
  </w:num>
  <w:num w:numId="14">
    <w:abstractNumId w:val="1"/>
  </w:num>
  <w:num w:numId="15">
    <w:abstractNumId w:val="15"/>
  </w:num>
  <w:num w:numId="16">
    <w:abstractNumId w:val="14"/>
  </w:num>
  <w:num w:numId="17">
    <w:abstractNumId w:val="9"/>
  </w:num>
  <w:num w:numId="18">
    <w:abstractNumId w:val="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autoHyphenation/>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FC2090"/>
    <w:rsid w:val="00000CBD"/>
    <w:rsid w:val="00001A1B"/>
    <w:rsid w:val="00004D4A"/>
    <w:rsid w:val="00010602"/>
    <w:rsid w:val="00011E46"/>
    <w:rsid w:val="00014C40"/>
    <w:rsid w:val="00015530"/>
    <w:rsid w:val="00017C59"/>
    <w:rsid w:val="00023BDC"/>
    <w:rsid w:val="00027634"/>
    <w:rsid w:val="00031AE5"/>
    <w:rsid w:val="000330FF"/>
    <w:rsid w:val="00033129"/>
    <w:rsid w:val="0003446E"/>
    <w:rsid w:val="00035629"/>
    <w:rsid w:val="000365CA"/>
    <w:rsid w:val="00037F09"/>
    <w:rsid w:val="000404C1"/>
    <w:rsid w:val="0004253D"/>
    <w:rsid w:val="00042582"/>
    <w:rsid w:val="00042746"/>
    <w:rsid w:val="00044D55"/>
    <w:rsid w:val="000470C7"/>
    <w:rsid w:val="00047AC8"/>
    <w:rsid w:val="00050248"/>
    <w:rsid w:val="00050485"/>
    <w:rsid w:val="0005180E"/>
    <w:rsid w:val="00052190"/>
    <w:rsid w:val="0005323F"/>
    <w:rsid w:val="00056127"/>
    <w:rsid w:val="00057B01"/>
    <w:rsid w:val="00060BDB"/>
    <w:rsid w:val="00062269"/>
    <w:rsid w:val="00062814"/>
    <w:rsid w:val="00063B86"/>
    <w:rsid w:val="00064108"/>
    <w:rsid w:val="00064F7B"/>
    <w:rsid w:val="0007277D"/>
    <w:rsid w:val="00072F3E"/>
    <w:rsid w:val="00073065"/>
    <w:rsid w:val="00073760"/>
    <w:rsid w:val="00073D0D"/>
    <w:rsid w:val="00074B9A"/>
    <w:rsid w:val="00075622"/>
    <w:rsid w:val="00076BF0"/>
    <w:rsid w:val="00080D1D"/>
    <w:rsid w:val="000810F6"/>
    <w:rsid w:val="00081251"/>
    <w:rsid w:val="00081CD6"/>
    <w:rsid w:val="000834EC"/>
    <w:rsid w:val="0008373F"/>
    <w:rsid w:val="000839BA"/>
    <w:rsid w:val="00084164"/>
    <w:rsid w:val="00084A12"/>
    <w:rsid w:val="000859D6"/>
    <w:rsid w:val="00090BF9"/>
    <w:rsid w:val="00090D76"/>
    <w:rsid w:val="00091D3E"/>
    <w:rsid w:val="0009279B"/>
    <w:rsid w:val="00094869"/>
    <w:rsid w:val="00096356"/>
    <w:rsid w:val="00096E76"/>
    <w:rsid w:val="00097363"/>
    <w:rsid w:val="000A0257"/>
    <w:rsid w:val="000A1C6D"/>
    <w:rsid w:val="000A23BF"/>
    <w:rsid w:val="000A270C"/>
    <w:rsid w:val="000A2CF6"/>
    <w:rsid w:val="000A3E73"/>
    <w:rsid w:val="000A6113"/>
    <w:rsid w:val="000A7EE7"/>
    <w:rsid w:val="000B06FD"/>
    <w:rsid w:val="000B2F49"/>
    <w:rsid w:val="000B32DA"/>
    <w:rsid w:val="000B4D68"/>
    <w:rsid w:val="000B59F7"/>
    <w:rsid w:val="000B70B3"/>
    <w:rsid w:val="000C226A"/>
    <w:rsid w:val="000C3B56"/>
    <w:rsid w:val="000C555B"/>
    <w:rsid w:val="000C58F2"/>
    <w:rsid w:val="000C64E1"/>
    <w:rsid w:val="000C67CF"/>
    <w:rsid w:val="000C765C"/>
    <w:rsid w:val="000C795A"/>
    <w:rsid w:val="000D07BF"/>
    <w:rsid w:val="000D242F"/>
    <w:rsid w:val="000D24EF"/>
    <w:rsid w:val="000D3F9A"/>
    <w:rsid w:val="000D743C"/>
    <w:rsid w:val="000E05B3"/>
    <w:rsid w:val="000E210C"/>
    <w:rsid w:val="000E375A"/>
    <w:rsid w:val="000F144B"/>
    <w:rsid w:val="000F3CE2"/>
    <w:rsid w:val="000F4426"/>
    <w:rsid w:val="000F5B96"/>
    <w:rsid w:val="000F7EF3"/>
    <w:rsid w:val="00100195"/>
    <w:rsid w:val="0010345C"/>
    <w:rsid w:val="00105617"/>
    <w:rsid w:val="00106F6B"/>
    <w:rsid w:val="00107EA7"/>
    <w:rsid w:val="0011007D"/>
    <w:rsid w:val="001100F0"/>
    <w:rsid w:val="001103F0"/>
    <w:rsid w:val="001108B6"/>
    <w:rsid w:val="00110D31"/>
    <w:rsid w:val="001110CF"/>
    <w:rsid w:val="00111927"/>
    <w:rsid w:val="00114DC8"/>
    <w:rsid w:val="001174FC"/>
    <w:rsid w:val="00117E56"/>
    <w:rsid w:val="001204EF"/>
    <w:rsid w:val="001207B5"/>
    <w:rsid w:val="0012329E"/>
    <w:rsid w:val="0012359E"/>
    <w:rsid w:val="001241AE"/>
    <w:rsid w:val="0012431D"/>
    <w:rsid w:val="001266E1"/>
    <w:rsid w:val="001269BC"/>
    <w:rsid w:val="0012716E"/>
    <w:rsid w:val="00131434"/>
    <w:rsid w:val="001318DE"/>
    <w:rsid w:val="00133B08"/>
    <w:rsid w:val="0014256B"/>
    <w:rsid w:val="001439A9"/>
    <w:rsid w:val="001458D7"/>
    <w:rsid w:val="00145988"/>
    <w:rsid w:val="00152ADC"/>
    <w:rsid w:val="001558F6"/>
    <w:rsid w:val="0015632F"/>
    <w:rsid w:val="00156AFB"/>
    <w:rsid w:val="00157B09"/>
    <w:rsid w:val="00161AEF"/>
    <w:rsid w:val="0016233E"/>
    <w:rsid w:val="00162E5C"/>
    <w:rsid w:val="00163D46"/>
    <w:rsid w:val="001643BA"/>
    <w:rsid w:val="00164B09"/>
    <w:rsid w:val="00164CC1"/>
    <w:rsid w:val="001655AE"/>
    <w:rsid w:val="001663BC"/>
    <w:rsid w:val="00170CB4"/>
    <w:rsid w:val="001718CD"/>
    <w:rsid w:val="001766FC"/>
    <w:rsid w:val="0018048C"/>
    <w:rsid w:val="0018064B"/>
    <w:rsid w:val="001810A3"/>
    <w:rsid w:val="0018187B"/>
    <w:rsid w:val="00185488"/>
    <w:rsid w:val="0018660A"/>
    <w:rsid w:val="001903AC"/>
    <w:rsid w:val="00190CFA"/>
    <w:rsid w:val="00193C74"/>
    <w:rsid w:val="00193D07"/>
    <w:rsid w:val="00197C77"/>
    <w:rsid w:val="00197F18"/>
    <w:rsid w:val="001A0CD8"/>
    <w:rsid w:val="001A2EE9"/>
    <w:rsid w:val="001A4A62"/>
    <w:rsid w:val="001A4D1B"/>
    <w:rsid w:val="001A69BE"/>
    <w:rsid w:val="001B09D2"/>
    <w:rsid w:val="001B2382"/>
    <w:rsid w:val="001B2CF6"/>
    <w:rsid w:val="001B3342"/>
    <w:rsid w:val="001B3490"/>
    <w:rsid w:val="001B3E5C"/>
    <w:rsid w:val="001B4751"/>
    <w:rsid w:val="001B5E87"/>
    <w:rsid w:val="001B7F28"/>
    <w:rsid w:val="001C014F"/>
    <w:rsid w:val="001C15B2"/>
    <w:rsid w:val="001C2981"/>
    <w:rsid w:val="001C3967"/>
    <w:rsid w:val="001C540E"/>
    <w:rsid w:val="001D06A0"/>
    <w:rsid w:val="001D2773"/>
    <w:rsid w:val="001D347E"/>
    <w:rsid w:val="001D34FB"/>
    <w:rsid w:val="001D3A1A"/>
    <w:rsid w:val="001D3ADB"/>
    <w:rsid w:val="001D466F"/>
    <w:rsid w:val="001D5FF0"/>
    <w:rsid w:val="001D6B3B"/>
    <w:rsid w:val="001D7E69"/>
    <w:rsid w:val="001E3BDF"/>
    <w:rsid w:val="001E4030"/>
    <w:rsid w:val="001E67FB"/>
    <w:rsid w:val="001F1122"/>
    <w:rsid w:val="001F32BD"/>
    <w:rsid w:val="001F5D0F"/>
    <w:rsid w:val="001F611C"/>
    <w:rsid w:val="001F6D81"/>
    <w:rsid w:val="001F7003"/>
    <w:rsid w:val="001F79E1"/>
    <w:rsid w:val="00200732"/>
    <w:rsid w:val="00203D76"/>
    <w:rsid w:val="00206813"/>
    <w:rsid w:val="00206FD2"/>
    <w:rsid w:val="002072B1"/>
    <w:rsid w:val="002157A0"/>
    <w:rsid w:val="002200B3"/>
    <w:rsid w:val="00222B9C"/>
    <w:rsid w:val="00223694"/>
    <w:rsid w:val="00235389"/>
    <w:rsid w:val="00236182"/>
    <w:rsid w:val="002423B6"/>
    <w:rsid w:val="00243942"/>
    <w:rsid w:val="002451C8"/>
    <w:rsid w:val="002466C9"/>
    <w:rsid w:val="00247731"/>
    <w:rsid w:val="00247C80"/>
    <w:rsid w:val="002507DE"/>
    <w:rsid w:val="00252427"/>
    <w:rsid w:val="002546CC"/>
    <w:rsid w:val="002552A3"/>
    <w:rsid w:val="002568A3"/>
    <w:rsid w:val="002573B8"/>
    <w:rsid w:val="002576BF"/>
    <w:rsid w:val="0026529B"/>
    <w:rsid w:val="002656B0"/>
    <w:rsid w:val="00265D3F"/>
    <w:rsid w:val="002730BA"/>
    <w:rsid w:val="00275F22"/>
    <w:rsid w:val="00281187"/>
    <w:rsid w:val="0028242A"/>
    <w:rsid w:val="0028254C"/>
    <w:rsid w:val="00283872"/>
    <w:rsid w:val="002839B6"/>
    <w:rsid w:val="00285289"/>
    <w:rsid w:val="00287140"/>
    <w:rsid w:val="00291822"/>
    <w:rsid w:val="00292C75"/>
    <w:rsid w:val="00293590"/>
    <w:rsid w:val="00293A50"/>
    <w:rsid w:val="00294852"/>
    <w:rsid w:val="00295794"/>
    <w:rsid w:val="00297419"/>
    <w:rsid w:val="002A0684"/>
    <w:rsid w:val="002A07C8"/>
    <w:rsid w:val="002A0B12"/>
    <w:rsid w:val="002A1368"/>
    <w:rsid w:val="002A1DB0"/>
    <w:rsid w:val="002A22A7"/>
    <w:rsid w:val="002A47D5"/>
    <w:rsid w:val="002A5B6B"/>
    <w:rsid w:val="002A7B3C"/>
    <w:rsid w:val="002B00CB"/>
    <w:rsid w:val="002B19F3"/>
    <w:rsid w:val="002B2F6B"/>
    <w:rsid w:val="002B459C"/>
    <w:rsid w:val="002B65C9"/>
    <w:rsid w:val="002C0020"/>
    <w:rsid w:val="002C0803"/>
    <w:rsid w:val="002C0E02"/>
    <w:rsid w:val="002C1CE3"/>
    <w:rsid w:val="002C1F6A"/>
    <w:rsid w:val="002C2118"/>
    <w:rsid w:val="002C5B72"/>
    <w:rsid w:val="002D22CE"/>
    <w:rsid w:val="002D3256"/>
    <w:rsid w:val="002D6C9C"/>
    <w:rsid w:val="002D6E78"/>
    <w:rsid w:val="002E0530"/>
    <w:rsid w:val="002E060D"/>
    <w:rsid w:val="002E0C80"/>
    <w:rsid w:val="002E54AF"/>
    <w:rsid w:val="002E6544"/>
    <w:rsid w:val="002E7D57"/>
    <w:rsid w:val="002F01EC"/>
    <w:rsid w:val="002F03AD"/>
    <w:rsid w:val="002F0C97"/>
    <w:rsid w:val="002F204D"/>
    <w:rsid w:val="002F20A7"/>
    <w:rsid w:val="002F3BF4"/>
    <w:rsid w:val="002F7C99"/>
    <w:rsid w:val="00306324"/>
    <w:rsid w:val="00306371"/>
    <w:rsid w:val="00306871"/>
    <w:rsid w:val="0030691F"/>
    <w:rsid w:val="00307334"/>
    <w:rsid w:val="0031067C"/>
    <w:rsid w:val="00310F90"/>
    <w:rsid w:val="00311733"/>
    <w:rsid w:val="003162A0"/>
    <w:rsid w:val="00320624"/>
    <w:rsid w:val="00320762"/>
    <w:rsid w:val="00321E7C"/>
    <w:rsid w:val="00323507"/>
    <w:rsid w:val="00323F80"/>
    <w:rsid w:val="00327DAD"/>
    <w:rsid w:val="003313A0"/>
    <w:rsid w:val="00332AF0"/>
    <w:rsid w:val="003337B3"/>
    <w:rsid w:val="003351B4"/>
    <w:rsid w:val="003352CB"/>
    <w:rsid w:val="00335880"/>
    <w:rsid w:val="00335BAA"/>
    <w:rsid w:val="00335C2D"/>
    <w:rsid w:val="003378BC"/>
    <w:rsid w:val="00337A62"/>
    <w:rsid w:val="00337BCB"/>
    <w:rsid w:val="00340E1E"/>
    <w:rsid w:val="00342ABB"/>
    <w:rsid w:val="00343BC9"/>
    <w:rsid w:val="0034669E"/>
    <w:rsid w:val="00347156"/>
    <w:rsid w:val="00347BA9"/>
    <w:rsid w:val="00350B6B"/>
    <w:rsid w:val="003518C5"/>
    <w:rsid w:val="00351C77"/>
    <w:rsid w:val="0035260C"/>
    <w:rsid w:val="00355905"/>
    <w:rsid w:val="00356828"/>
    <w:rsid w:val="00356B8D"/>
    <w:rsid w:val="00363A56"/>
    <w:rsid w:val="00364A38"/>
    <w:rsid w:val="00364B63"/>
    <w:rsid w:val="0036558D"/>
    <w:rsid w:val="00365FF9"/>
    <w:rsid w:val="003672C8"/>
    <w:rsid w:val="00372755"/>
    <w:rsid w:val="00372E38"/>
    <w:rsid w:val="00373AE5"/>
    <w:rsid w:val="003744A6"/>
    <w:rsid w:val="00376887"/>
    <w:rsid w:val="003779EE"/>
    <w:rsid w:val="003807AE"/>
    <w:rsid w:val="00380F57"/>
    <w:rsid w:val="00384370"/>
    <w:rsid w:val="00384EFD"/>
    <w:rsid w:val="00390BB4"/>
    <w:rsid w:val="00393529"/>
    <w:rsid w:val="00396854"/>
    <w:rsid w:val="00396D24"/>
    <w:rsid w:val="003A0B72"/>
    <w:rsid w:val="003A3D6C"/>
    <w:rsid w:val="003A62E7"/>
    <w:rsid w:val="003A7361"/>
    <w:rsid w:val="003B0C3D"/>
    <w:rsid w:val="003B209B"/>
    <w:rsid w:val="003B349A"/>
    <w:rsid w:val="003B42CD"/>
    <w:rsid w:val="003C3176"/>
    <w:rsid w:val="003C3E65"/>
    <w:rsid w:val="003C7AC8"/>
    <w:rsid w:val="003D0CC3"/>
    <w:rsid w:val="003D125F"/>
    <w:rsid w:val="003D16BE"/>
    <w:rsid w:val="003D1AFD"/>
    <w:rsid w:val="003D2CBE"/>
    <w:rsid w:val="003D2EE8"/>
    <w:rsid w:val="003D62C3"/>
    <w:rsid w:val="003D7639"/>
    <w:rsid w:val="003D7FA9"/>
    <w:rsid w:val="003E37C6"/>
    <w:rsid w:val="003E4060"/>
    <w:rsid w:val="003E43CE"/>
    <w:rsid w:val="003E5162"/>
    <w:rsid w:val="003E59CB"/>
    <w:rsid w:val="003E70E5"/>
    <w:rsid w:val="003F0162"/>
    <w:rsid w:val="003F2EF2"/>
    <w:rsid w:val="003F329D"/>
    <w:rsid w:val="003F32A5"/>
    <w:rsid w:val="003F4B0A"/>
    <w:rsid w:val="003F4BDD"/>
    <w:rsid w:val="003F6804"/>
    <w:rsid w:val="004022E4"/>
    <w:rsid w:val="0040322B"/>
    <w:rsid w:val="00403B49"/>
    <w:rsid w:val="00404A1B"/>
    <w:rsid w:val="0040606B"/>
    <w:rsid w:val="0040636C"/>
    <w:rsid w:val="00410516"/>
    <w:rsid w:val="00411CA4"/>
    <w:rsid w:val="004133A3"/>
    <w:rsid w:val="00413BC1"/>
    <w:rsid w:val="00414585"/>
    <w:rsid w:val="00415253"/>
    <w:rsid w:val="00416F43"/>
    <w:rsid w:val="00416FF5"/>
    <w:rsid w:val="004174F9"/>
    <w:rsid w:val="00423283"/>
    <w:rsid w:val="004251A8"/>
    <w:rsid w:val="00427AA4"/>
    <w:rsid w:val="00432AE5"/>
    <w:rsid w:val="00434F07"/>
    <w:rsid w:val="004362EE"/>
    <w:rsid w:val="00436CA2"/>
    <w:rsid w:val="004416A0"/>
    <w:rsid w:val="00441F31"/>
    <w:rsid w:val="00442676"/>
    <w:rsid w:val="00443680"/>
    <w:rsid w:val="004445F0"/>
    <w:rsid w:val="00446F27"/>
    <w:rsid w:val="0044775B"/>
    <w:rsid w:val="004506F1"/>
    <w:rsid w:val="00450E13"/>
    <w:rsid w:val="00450F5D"/>
    <w:rsid w:val="00451094"/>
    <w:rsid w:val="00452487"/>
    <w:rsid w:val="004536BB"/>
    <w:rsid w:val="00454668"/>
    <w:rsid w:val="004552E9"/>
    <w:rsid w:val="00462A4C"/>
    <w:rsid w:val="0046687E"/>
    <w:rsid w:val="00466C6E"/>
    <w:rsid w:val="00466F24"/>
    <w:rsid w:val="00470DE6"/>
    <w:rsid w:val="0047103F"/>
    <w:rsid w:val="00472104"/>
    <w:rsid w:val="00475381"/>
    <w:rsid w:val="00475A8B"/>
    <w:rsid w:val="00480819"/>
    <w:rsid w:val="00481304"/>
    <w:rsid w:val="00481549"/>
    <w:rsid w:val="00484BCD"/>
    <w:rsid w:val="00495DBF"/>
    <w:rsid w:val="00497ACB"/>
    <w:rsid w:val="004A0907"/>
    <w:rsid w:val="004A4C79"/>
    <w:rsid w:val="004A71F4"/>
    <w:rsid w:val="004B1BCE"/>
    <w:rsid w:val="004B6266"/>
    <w:rsid w:val="004C3C76"/>
    <w:rsid w:val="004C45D3"/>
    <w:rsid w:val="004C4EB5"/>
    <w:rsid w:val="004C606C"/>
    <w:rsid w:val="004C6086"/>
    <w:rsid w:val="004C6B78"/>
    <w:rsid w:val="004D14B4"/>
    <w:rsid w:val="004D19F2"/>
    <w:rsid w:val="004D31C0"/>
    <w:rsid w:val="004D3225"/>
    <w:rsid w:val="004D35E9"/>
    <w:rsid w:val="004D4528"/>
    <w:rsid w:val="004D5994"/>
    <w:rsid w:val="004D7493"/>
    <w:rsid w:val="004E043A"/>
    <w:rsid w:val="004E0706"/>
    <w:rsid w:val="004E0912"/>
    <w:rsid w:val="004E2247"/>
    <w:rsid w:val="004E29C5"/>
    <w:rsid w:val="004E3BDB"/>
    <w:rsid w:val="004E50FD"/>
    <w:rsid w:val="004E5246"/>
    <w:rsid w:val="004E55C7"/>
    <w:rsid w:val="004F1ABA"/>
    <w:rsid w:val="004F1AF8"/>
    <w:rsid w:val="005038F9"/>
    <w:rsid w:val="00504197"/>
    <w:rsid w:val="00505485"/>
    <w:rsid w:val="00507F84"/>
    <w:rsid w:val="00510F49"/>
    <w:rsid w:val="0051321D"/>
    <w:rsid w:val="005133EF"/>
    <w:rsid w:val="0051797A"/>
    <w:rsid w:val="00520F77"/>
    <w:rsid w:val="005213AF"/>
    <w:rsid w:val="00521FF9"/>
    <w:rsid w:val="00522FA0"/>
    <w:rsid w:val="00523F8A"/>
    <w:rsid w:val="0052490B"/>
    <w:rsid w:val="00524993"/>
    <w:rsid w:val="00527433"/>
    <w:rsid w:val="00530383"/>
    <w:rsid w:val="0053076D"/>
    <w:rsid w:val="005326C0"/>
    <w:rsid w:val="00534BB1"/>
    <w:rsid w:val="005354EF"/>
    <w:rsid w:val="00537C9F"/>
    <w:rsid w:val="00540B60"/>
    <w:rsid w:val="00541258"/>
    <w:rsid w:val="005434A1"/>
    <w:rsid w:val="00543A4B"/>
    <w:rsid w:val="005475BB"/>
    <w:rsid w:val="00551F11"/>
    <w:rsid w:val="0055247F"/>
    <w:rsid w:val="00552826"/>
    <w:rsid w:val="00553AA8"/>
    <w:rsid w:val="005543AC"/>
    <w:rsid w:val="00554D8A"/>
    <w:rsid w:val="00555366"/>
    <w:rsid w:val="00556213"/>
    <w:rsid w:val="005564C3"/>
    <w:rsid w:val="005579AF"/>
    <w:rsid w:val="005619AC"/>
    <w:rsid w:val="00561E60"/>
    <w:rsid w:val="00561FD4"/>
    <w:rsid w:val="00564154"/>
    <w:rsid w:val="005645C8"/>
    <w:rsid w:val="00564EB7"/>
    <w:rsid w:val="005663B5"/>
    <w:rsid w:val="00566B05"/>
    <w:rsid w:val="00571D27"/>
    <w:rsid w:val="00571EA2"/>
    <w:rsid w:val="00573A89"/>
    <w:rsid w:val="0057428C"/>
    <w:rsid w:val="0057538B"/>
    <w:rsid w:val="00576985"/>
    <w:rsid w:val="00580281"/>
    <w:rsid w:val="00582BE1"/>
    <w:rsid w:val="00585578"/>
    <w:rsid w:val="0058652B"/>
    <w:rsid w:val="0058706C"/>
    <w:rsid w:val="0058753B"/>
    <w:rsid w:val="00587EA7"/>
    <w:rsid w:val="0059009B"/>
    <w:rsid w:val="005923BD"/>
    <w:rsid w:val="0059421B"/>
    <w:rsid w:val="00596581"/>
    <w:rsid w:val="0059679A"/>
    <w:rsid w:val="00597A68"/>
    <w:rsid w:val="005A3DF0"/>
    <w:rsid w:val="005A79F4"/>
    <w:rsid w:val="005B2738"/>
    <w:rsid w:val="005B31BA"/>
    <w:rsid w:val="005B447E"/>
    <w:rsid w:val="005B7213"/>
    <w:rsid w:val="005B740E"/>
    <w:rsid w:val="005C1049"/>
    <w:rsid w:val="005C1B4D"/>
    <w:rsid w:val="005C6B73"/>
    <w:rsid w:val="005C75AC"/>
    <w:rsid w:val="005D158A"/>
    <w:rsid w:val="005D1874"/>
    <w:rsid w:val="005D35BC"/>
    <w:rsid w:val="005D46B8"/>
    <w:rsid w:val="005D56AE"/>
    <w:rsid w:val="005D6897"/>
    <w:rsid w:val="005D7073"/>
    <w:rsid w:val="005E08DA"/>
    <w:rsid w:val="005E1FE8"/>
    <w:rsid w:val="005E214A"/>
    <w:rsid w:val="005E6B34"/>
    <w:rsid w:val="005E7CB8"/>
    <w:rsid w:val="005F3D4F"/>
    <w:rsid w:val="005F4C8B"/>
    <w:rsid w:val="005F7867"/>
    <w:rsid w:val="005F7C87"/>
    <w:rsid w:val="00602D75"/>
    <w:rsid w:val="00602DFD"/>
    <w:rsid w:val="006036DB"/>
    <w:rsid w:val="0060481F"/>
    <w:rsid w:val="006049E2"/>
    <w:rsid w:val="0060715A"/>
    <w:rsid w:val="0060786E"/>
    <w:rsid w:val="0061147B"/>
    <w:rsid w:val="00615ACC"/>
    <w:rsid w:val="006172E3"/>
    <w:rsid w:val="00617DF8"/>
    <w:rsid w:val="006209D1"/>
    <w:rsid w:val="00622828"/>
    <w:rsid w:val="00623748"/>
    <w:rsid w:val="00626F13"/>
    <w:rsid w:val="00627271"/>
    <w:rsid w:val="00627B6B"/>
    <w:rsid w:val="0063028D"/>
    <w:rsid w:val="00631EFA"/>
    <w:rsid w:val="00633721"/>
    <w:rsid w:val="006341AF"/>
    <w:rsid w:val="006352A8"/>
    <w:rsid w:val="0063598B"/>
    <w:rsid w:val="00637E38"/>
    <w:rsid w:val="00640DD5"/>
    <w:rsid w:val="0064175E"/>
    <w:rsid w:val="0064266B"/>
    <w:rsid w:val="0064491C"/>
    <w:rsid w:val="0064499D"/>
    <w:rsid w:val="0065029E"/>
    <w:rsid w:val="00650904"/>
    <w:rsid w:val="00653537"/>
    <w:rsid w:val="00653CA6"/>
    <w:rsid w:val="00655901"/>
    <w:rsid w:val="00655AF4"/>
    <w:rsid w:val="00656C1E"/>
    <w:rsid w:val="0065737B"/>
    <w:rsid w:val="0066024B"/>
    <w:rsid w:val="006614AF"/>
    <w:rsid w:val="00663A6E"/>
    <w:rsid w:val="00663FBB"/>
    <w:rsid w:val="00664685"/>
    <w:rsid w:val="006646A0"/>
    <w:rsid w:val="00664F9C"/>
    <w:rsid w:val="00666261"/>
    <w:rsid w:val="00666A00"/>
    <w:rsid w:val="00666EC1"/>
    <w:rsid w:val="006708B3"/>
    <w:rsid w:val="006709AB"/>
    <w:rsid w:val="00675D32"/>
    <w:rsid w:val="00675DA6"/>
    <w:rsid w:val="006776E4"/>
    <w:rsid w:val="00681AA8"/>
    <w:rsid w:val="006859D4"/>
    <w:rsid w:val="00690FAE"/>
    <w:rsid w:val="00692054"/>
    <w:rsid w:val="006941F3"/>
    <w:rsid w:val="00697B1A"/>
    <w:rsid w:val="006A0D09"/>
    <w:rsid w:val="006A0ED7"/>
    <w:rsid w:val="006A2185"/>
    <w:rsid w:val="006A6C28"/>
    <w:rsid w:val="006B0D4C"/>
    <w:rsid w:val="006B18C2"/>
    <w:rsid w:val="006B384F"/>
    <w:rsid w:val="006B3EFB"/>
    <w:rsid w:val="006B578D"/>
    <w:rsid w:val="006B650E"/>
    <w:rsid w:val="006B66FD"/>
    <w:rsid w:val="006B75BF"/>
    <w:rsid w:val="006C0201"/>
    <w:rsid w:val="006C2699"/>
    <w:rsid w:val="006C46D4"/>
    <w:rsid w:val="006C488E"/>
    <w:rsid w:val="006C48AC"/>
    <w:rsid w:val="006D09C6"/>
    <w:rsid w:val="006D0A9B"/>
    <w:rsid w:val="006D1F46"/>
    <w:rsid w:val="006E0930"/>
    <w:rsid w:val="006E119F"/>
    <w:rsid w:val="006E194B"/>
    <w:rsid w:val="006E1AF2"/>
    <w:rsid w:val="006E1CC5"/>
    <w:rsid w:val="006E1DE2"/>
    <w:rsid w:val="006E2E70"/>
    <w:rsid w:val="006E3545"/>
    <w:rsid w:val="006E390D"/>
    <w:rsid w:val="006E45AB"/>
    <w:rsid w:val="006E74E1"/>
    <w:rsid w:val="006E7D45"/>
    <w:rsid w:val="006F6AF3"/>
    <w:rsid w:val="007003EA"/>
    <w:rsid w:val="00701212"/>
    <w:rsid w:val="0070138B"/>
    <w:rsid w:val="00701CB0"/>
    <w:rsid w:val="00702FF5"/>
    <w:rsid w:val="0070699A"/>
    <w:rsid w:val="00707C24"/>
    <w:rsid w:val="007100CB"/>
    <w:rsid w:val="007104CC"/>
    <w:rsid w:val="007110BA"/>
    <w:rsid w:val="007120C5"/>
    <w:rsid w:val="00713B3D"/>
    <w:rsid w:val="00714FE4"/>
    <w:rsid w:val="00717389"/>
    <w:rsid w:val="0071747D"/>
    <w:rsid w:val="007176BB"/>
    <w:rsid w:val="007204CB"/>
    <w:rsid w:val="007220C6"/>
    <w:rsid w:val="0072291C"/>
    <w:rsid w:val="00723B6A"/>
    <w:rsid w:val="00730044"/>
    <w:rsid w:val="00731850"/>
    <w:rsid w:val="0073525D"/>
    <w:rsid w:val="00735C7D"/>
    <w:rsid w:val="00735EF3"/>
    <w:rsid w:val="00736063"/>
    <w:rsid w:val="00736E59"/>
    <w:rsid w:val="007413EF"/>
    <w:rsid w:val="0074395B"/>
    <w:rsid w:val="00744C4B"/>
    <w:rsid w:val="0074507F"/>
    <w:rsid w:val="00745605"/>
    <w:rsid w:val="00753C01"/>
    <w:rsid w:val="00757DF3"/>
    <w:rsid w:val="0076030D"/>
    <w:rsid w:val="00760724"/>
    <w:rsid w:val="00763DD6"/>
    <w:rsid w:val="00763FE3"/>
    <w:rsid w:val="00764CDF"/>
    <w:rsid w:val="00765B88"/>
    <w:rsid w:val="00766792"/>
    <w:rsid w:val="0076743D"/>
    <w:rsid w:val="00770048"/>
    <w:rsid w:val="00770468"/>
    <w:rsid w:val="00771128"/>
    <w:rsid w:val="00772FE8"/>
    <w:rsid w:val="00773908"/>
    <w:rsid w:val="00782E65"/>
    <w:rsid w:val="00784C7C"/>
    <w:rsid w:val="00785C65"/>
    <w:rsid w:val="0079075D"/>
    <w:rsid w:val="00791565"/>
    <w:rsid w:val="00791966"/>
    <w:rsid w:val="007921B9"/>
    <w:rsid w:val="007939C2"/>
    <w:rsid w:val="00793F97"/>
    <w:rsid w:val="007948DB"/>
    <w:rsid w:val="007951CD"/>
    <w:rsid w:val="007A13A0"/>
    <w:rsid w:val="007A14C1"/>
    <w:rsid w:val="007A25FE"/>
    <w:rsid w:val="007A438E"/>
    <w:rsid w:val="007A4FAC"/>
    <w:rsid w:val="007A57D7"/>
    <w:rsid w:val="007A7ED6"/>
    <w:rsid w:val="007B0F84"/>
    <w:rsid w:val="007B17A2"/>
    <w:rsid w:val="007B286E"/>
    <w:rsid w:val="007B396C"/>
    <w:rsid w:val="007B4ACF"/>
    <w:rsid w:val="007B4D9D"/>
    <w:rsid w:val="007B5F0E"/>
    <w:rsid w:val="007C1A55"/>
    <w:rsid w:val="007C1F9F"/>
    <w:rsid w:val="007C35E0"/>
    <w:rsid w:val="007C480B"/>
    <w:rsid w:val="007C5F8F"/>
    <w:rsid w:val="007C5F96"/>
    <w:rsid w:val="007D3CB5"/>
    <w:rsid w:val="007D41BC"/>
    <w:rsid w:val="007D5A04"/>
    <w:rsid w:val="007D66EF"/>
    <w:rsid w:val="007D67D1"/>
    <w:rsid w:val="007D6806"/>
    <w:rsid w:val="007D6BFF"/>
    <w:rsid w:val="007E09DF"/>
    <w:rsid w:val="007E2040"/>
    <w:rsid w:val="007E3B08"/>
    <w:rsid w:val="007E490B"/>
    <w:rsid w:val="007E7C29"/>
    <w:rsid w:val="007F28FC"/>
    <w:rsid w:val="007F53CE"/>
    <w:rsid w:val="00800963"/>
    <w:rsid w:val="00800B8E"/>
    <w:rsid w:val="00804946"/>
    <w:rsid w:val="00805771"/>
    <w:rsid w:val="00806D53"/>
    <w:rsid w:val="008124F8"/>
    <w:rsid w:val="00816B81"/>
    <w:rsid w:val="00816D34"/>
    <w:rsid w:val="008170C1"/>
    <w:rsid w:val="00817746"/>
    <w:rsid w:val="00820882"/>
    <w:rsid w:val="00820DD3"/>
    <w:rsid w:val="00821474"/>
    <w:rsid w:val="00821EBC"/>
    <w:rsid w:val="00822CAE"/>
    <w:rsid w:val="00822F26"/>
    <w:rsid w:val="00825451"/>
    <w:rsid w:val="00825783"/>
    <w:rsid w:val="00831829"/>
    <w:rsid w:val="008378D2"/>
    <w:rsid w:val="00840E76"/>
    <w:rsid w:val="0084181F"/>
    <w:rsid w:val="00842617"/>
    <w:rsid w:val="00843E59"/>
    <w:rsid w:val="00844BAC"/>
    <w:rsid w:val="00845081"/>
    <w:rsid w:val="008463EE"/>
    <w:rsid w:val="008470A5"/>
    <w:rsid w:val="00852681"/>
    <w:rsid w:val="00852BC1"/>
    <w:rsid w:val="008543C0"/>
    <w:rsid w:val="008610A4"/>
    <w:rsid w:val="0086218C"/>
    <w:rsid w:val="00864031"/>
    <w:rsid w:val="0086581F"/>
    <w:rsid w:val="00866919"/>
    <w:rsid w:val="00870E76"/>
    <w:rsid w:val="008720E5"/>
    <w:rsid w:val="00873E3A"/>
    <w:rsid w:val="0087586C"/>
    <w:rsid w:val="00877C52"/>
    <w:rsid w:val="008800DE"/>
    <w:rsid w:val="00883B0C"/>
    <w:rsid w:val="008854B9"/>
    <w:rsid w:val="00890EA1"/>
    <w:rsid w:val="00892901"/>
    <w:rsid w:val="00893286"/>
    <w:rsid w:val="00897456"/>
    <w:rsid w:val="008978AC"/>
    <w:rsid w:val="008A0501"/>
    <w:rsid w:val="008A1621"/>
    <w:rsid w:val="008A3F0A"/>
    <w:rsid w:val="008A4837"/>
    <w:rsid w:val="008A6089"/>
    <w:rsid w:val="008B005A"/>
    <w:rsid w:val="008B23FA"/>
    <w:rsid w:val="008B330E"/>
    <w:rsid w:val="008B5849"/>
    <w:rsid w:val="008B5D99"/>
    <w:rsid w:val="008C0CD0"/>
    <w:rsid w:val="008C1B89"/>
    <w:rsid w:val="008C2039"/>
    <w:rsid w:val="008C36C8"/>
    <w:rsid w:val="008C6CF4"/>
    <w:rsid w:val="008C79D4"/>
    <w:rsid w:val="008D1B73"/>
    <w:rsid w:val="008D2F92"/>
    <w:rsid w:val="008D5763"/>
    <w:rsid w:val="008D5AD4"/>
    <w:rsid w:val="008D5F78"/>
    <w:rsid w:val="008D5FC2"/>
    <w:rsid w:val="008D7A1F"/>
    <w:rsid w:val="008E0623"/>
    <w:rsid w:val="008E1C4B"/>
    <w:rsid w:val="008E3864"/>
    <w:rsid w:val="008E3B22"/>
    <w:rsid w:val="008E3C90"/>
    <w:rsid w:val="008E6F73"/>
    <w:rsid w:val="008F06B3"/>
    <w:rsid w:val="008F0989"/>
    <w:rsid w:val="008F222B"/>
    <w:rsid w:val="008F2235"/>
    <w:rsid w:val="008F2B88"/>
    <w:rsid w:val="008F305F"/>
    <w:rsid w:val="008F3845"/>
    <w:rsid w:val="008F3E8C"/>
    <w:rsid w:val="008F7029"/>
    <w:rsid w:val="00900954"/>
    <w:rsid w:val="009012B9"/>
    <w:rsid w:val="0090457F"/>
    <w:rsid w:val="00904DF7"/>
    <w:rsid w:val="009067B5"/>
    <w:rsid w:val="00906BD5"/>
    <w:rsid w:val="00906C99"/>
    <w:rsid w:val="00912C53"/>
    <w:rsid w:val="0091552C"/>
    <w:rsid w:val="00916EAE"/>
    <w:rsid w:val="009170FD"/>
    <w:rsid w:val="00917FF5"/>
    <w:rsid w:val="00920352"/>
    <w:rsid w:val="009208F6"/>
    <w:rsid w:val="00921AB9"/>
    <w:rsid w:val="0092286C"/>
    <w:rsid w:val="0092464D"/>
    <w:rsid w:val="009269B1"/>
    <w:rsid w:val="00926A58"/>
    <w:rsid w:val="0092718A"/>
    <w:rsid w:val="0093175B"/>
    <w:rsid w:val="00931E13"/>
    <w:rsid w:val="009338EF"/>
    <w:rsid w:val="00936EF0"/>
    <w:rsid w:val="00937771"/>
    <w:rsid w:val="009410B6"/>
    <w:rsid w:val="0094215C"/>
    <w:rsid w:val="009446F6"/>
    <w:rsid w:val="00944C4D"/>
    <w:rsid w:val="0094520A"/>
    <w:rsid w:val="009459C9"/>
    <w:rsid w:val="00947ADB"/>
    <w:rsid w:val="00947B2F"/>
    <w:rsid w:val="00950396"/>
    <w:rsid w:val="00950896"/>
    <w:rsid w:val="00951D7C"/>
    <w:rsid w:val="00952245"/>
    <w:rsid w:val="00953C45"/>
    <w:rsid w:val="00954AF1"/>
    <w:rsid w:val="00954F5F"/>
    <w:rsid w:val="00955AE3"/>
    <w:rsid w:val="00956945"/>
    <w:rsid w:val="00961817"/>
    <w:rsid w:val="0096241E"/>
    <w:rsid w:val="00962C32"/>
    <w:rsid w:val="00963816"/>
    <w:rsid w:val="00964944"/>
    <w:rsid w:val="009650CB"/>
    <w:rsid w:val="00965BA4"/>
    <w:rsid w:val="00972943"/>
    <w:rsid w:val="00974FFC"/>
    <w:rsid w:val="00977553"/>
    <w:rsid w:val="00980A03"/>
    <w:rsid w:val="009839E9"/>
    <w:rsid w:val="009850C2"/>
    <w:rsid w:val="00987500"/>
    <w:rsid w:val="009879EC"/>
    <w:rsid w:val="00987F53"/>
    <w:rsid w:val="00991B0E"/>
    <w:rsid w:val="00991E8E"/>
    <w:rsid w:val="009965BF"/>
    <w:rsid w:val="009A0730"/>
    <w:rsid w:val="009A0EB8"/>
    <w:rsid w:val="009A3890"/>
    <w:rsid w:val="009B5920"/>
    <w:rsid w:val="009C0B4B"/>
    <w:rsid w:val="009C352E"/>
    <w:rsid w:val="009C3EAA"/>
    <w:rsid w:val="009C42DE"/>
    <w:rsid w:val="009C4459"/>
    <w:rsid w:val="009C639D"/>
    <w:rsid w:val="009C66CC"/>
    <w:rsid w:val="009D0C14"/>
    <w:rsid w:val="009D322A"/>
    <w:rsid w:val="009D52F2"/>
    <w:rsid w:val="009D58E6"/>
    <w:rsid w:val="009D7018"/>
    <w:rsid w:val="009E347F"/>
    <w:rsid w:val="009E5CDE"/>
    <w:rsid w:val="009F100C"/>
    <w:rsid w:val="009F734D"/>
    <w:rsid w:val="00A006A4"/>
    <w:rsid w:val="00A03520"/>
    <w:rsid w:val="00A037B2"/>
    <w:rsid w:val="00A04B9F"/>
    <w:rsid w:val="00A10631"/>
    <w:rsid w:val="00A111AD"/>
    <w:rsid w:val="00A112AF"/>
    <w:rsid w:val="00A11F85"/>
    <w:rsid w:val="00A1261E"/>
    <w:rsid w:val="00A13F4C"/>
    <w:rsid w:val="00A144F4"/>
    <w:rsid w:val="00A16491"/>
    <w:rsid w:val="00A1669B"/>
    <w:rsid w:val="00A20CBA"/>
    <w:rsid w:val="00A364B5"/>
    <w:rsid w:val="00A36EED"/>
    <w:rsid w:val="00A4082B"/>
    <w:rsid w:val="00A408CE"/>
    <w:rsid w:val="00A40E5F"/>
    <w:rsid w:val="00A42B70"/>
    <w:rsid w:val="00A4379A"/>
    <w:rsid w:val="00A4393C"/>
    <w:rsid w:val="00A45827"/>
    <w:rsid w:val="00A45B26"/>
    <w:rsid w:val="00A45D35"/>
    <w:rsid w:val="00A4652E"/>
    <w:rsid w:val="00A47F7D"/>
    <w:rsid w:val="00A500A1"/>
    <w:rsid w:val="00A51E90"/>
    <w:rsid w:val="00A521C6"/>
    <w:rsid w:val="00A535D8"/>
    <w:rsid w:val="00A53B5F"/>
    <w:rsid w:val="00A54F0A"/>
    <w:rsid w:val="00A5522D"/>
    <w:rsid w:val="00A55B2E"/>
    <w:rsid w:val="00A62EFB"/>
    <w:rsid w:val="00A62FEF"/>
    <w:rsid w:val="00A637F1"/>
    <w:rsid w:val="00A6554C"/>
    <w:rsid w:val="00A657D2"/>
    <w:rsid w:val="00A71612"/>
    <w:rsid w:val="00A71BA8"/>
    <w:rsid w:val="00A72625"/>
    <w:rsid w:val="00A7531D"/>
    <w:rsid w:val="00A778B3"/>
    <w:rsid w:val="00A83581"/>
    <w:rsid w:val="00A83688"/>
    <w:rsid w:val="00A84576"/>
    <w:rsid w:val="00A87846"/>
    <w:rsid w:val="00A97C14"/>
    <w:rsid w:val="00AA0F75"/>
    <w:rsid w:val="00AA1598"/>
    <w:rsid w:val="00AA1D19"/>
    <w:rsid w:val="00AA3437"/>
    <w:rsid w:val="00AA363A"/>
    <w:rsid w:val="00AA3C99"/>
    <w:rsid w:val="00AA51D5"/>
    <w:rsid w:val="00AB08CF"/>
    <w:rsid w:val="00AC0A67"/>
    <w:rsid w:val="00AC270B"/>
    <w:rsid w:val="00AC4872"/>
    <w:rsid w:val="00AC64D3"/>
    <w:rsid w:val="00AD0825"/>
    <w:rsid w:val="00AD1808"/>
    <w:rsid w:val="00AD20CE"/>
    <w:rsid w:val="00AD36DE"/>
    <w:rsid w:val="00AD4B0E"/>
    <w:rsid w:val="00AD5CA2"/>
    <w:rsid w:val="00AD6103"/>
    <w:rsid w:val="00AE083D"/>
    <w:rsid w:val="00AE31DF"/>
    <w:rsid w:val="00AE4044"/>
    <w:rsid w:val="00AE4D48"/>
    <w:rsid w:val="00AE7900"/>
    <w:rsid w:val="00AE7E51"/>
    <w:rsid w:val="00AF0DBE"/>
    <w:rsid w:val="00AF5F38"/>
    <w:rsid w:val="00AF6594"/>
    <w:rsid w:val="00AF734E"/>
    <w:rsid w:val="00B0132C"/>
    <w:rsid w:val="00B01EDE"/>
    <w:rsid w:val="00B02419"/>
    <w:rsid w:val="00B04138"/>
    <w:rsid w:val="00B04F44"/>
    <w:rsid w:val="00B12DC5"/>
    <w:rsid w:val="00B14C2E"/>
    <w:rsid w:val="00B17BAD"/>
    <w:rsid w:val="00B20C4E"/>
    <w:rsid w:val="00B2114B"/>
    <w:rsid w:val="00B21E9D"/>
    <w:rsid w:val="00B231EA"/>
    <w:rsid w:val="00B2473E"/>
    <w:rsid w:val="00B251ED"/>
    <w:rsid w:val="00B30487"/>
    <w:rsid w:val="00B35820"/>
    <w:rsid w:val="00B35DAB"/>
    <w:rsid w:val="00B41B30"/>
    <w:rsid w:val="00B41F67"/>
    <w:rsid w:val="00B4299B"/>
    <w:rsid w:val="00B43F90"/>
    <w:rsid w:val="00B444CE"/>
    <w:rsid w:val="00B44A32"/>
    <w:rsid w:val="00B45174"/>
    <w:rsid w:val="00B45FB9"/>
    <w:rsid w:val="00B469A1"/>
    <w:rsid w:val="00B50F6C"/>
    <w:rsid w:val="00B53F1B"/>
    <w:rsid w:val="00B56CCE"/>
    <w:rsid w:val="00B56E26"/>
    <w:rsid w:val="00B576D7"/>
    <w:rsid w:val="00B600E4"/>
    <w:rsid w:val="00B62816"/>
    <w:rsid w:val="00B62848"/>
    <w:rsid w:val="00B66891"/>
    <w:rsid w:val="00B67AA0"/>
    <w:rsid w:val="00B740E0"/>
    <w:rsid w:val="00B74459"/>
    <w:rsid w:val="00B773E6"/>
    <w:rsid w:val="00B80262"/>
    <w:rsid w:val="00B81C55"/>
    <w:rsid w:val="00B81DB5"/>
    <w:rsid w:val="00B8323C"/>
    <w:rsid w:val="00B8332D"/>
    <w:rsid w:val="00B84B83"/>
    <w:rsid w:val="00B852A8"/>
    <w:rsid w:val="00B85CD8"/>
    <w:rsid w:val="00B86209"/>
    <w:rsid w:val="00B86455"/>
    <w:rsid w:val="00B8688B"/>
    <w:rsid w:val="00B9497C"/>
    <w:rsid w:val="00B94F4D"/>
    <w:rsid w:val="00B95B95"/>
    <w:rsid w:val="00B95C16"/>
    <w:rsid w:val="00B961F2"/>
    <w:rsid w:val="00B97681"/>
    <w:rsid w:val="00BA15DC"/>
    <w:rsid w:val="00BA2084"/>
    <w:rsid w:val="00BA2C89"/>
    <w:rsid w:val="00BA33B3"/>
    <w:rsid w:val="00BA3D40"/>
    <w:rsid w:val="00BA5163"/>
    <w:rsid w:val="00BA5612"/>
    <w:rsid w:val="00BB0AD1"/>
    <w:rsid w:val="00BB12DE"/>
    <w:rsid w:val="00BB3BC2"/>
    <w:rsid w:val="00BB695D"/>
    <w:rsid w:val="00BB71A1"/>
    <w:rsid w:val="00BB79BC"/>
    <w:rsid w:val="00BC15AB"/>
    <w:rsid w:val="00BC3154"/>
    <w:rsid w:val="00BC322C"/>
    <w:rsid w:val="00BC5319"/>
    <w:rsid w:val="00BC70DA"/>
    <w:rsid w:val="00BC7BDF"/>
    <w:rsid w:val="00BD0195"/>
    <w:rsid w:val="00BD3545"/>
    <w:rsid w:val="00BD3B0D"/>
    <w:rsid w:val="00BD4067"/>
    <w:rsid w:val="00BD5BD5"/>
    <w:rsid w:val="00BD7BC9"/>
    <w:rsid w:val="00BE02D7"/>
    <w:rsid w:val="00BE1948"/>
    <w:rsid w:val="00BE32FA"/>
    <w:rsid w:val="00BE3EA8"/>
    <w:rsid w:val="00BE4CFC"/>
    <w:rsid w:val="00BE4EF2"/>
    <w:rsid w:val="00BE5ADC"/>
    <w:rsid w:val="00BE5DE6"/>
    <w:rsid w:val="00BE5F93"/>
    <w:rsid w:val="00BE63E2"/>
    <w:rsid w:val="00BE6588"/>
    <w:rsid w:val="00BF3E7E"/>
    <w:rsid w:val="00BF7743"/>
    <w:rsid w:val="00C013CD"/>
    <w:rsid w:val="00C03FD7"/>
    <w:rsid w:val="00C04F17"/>
    <w:rsid w:val="00C10159"/>
    <w:rsid w:val="00C12641"/>
    <w:rsid w:val="00C12C49"/>
    <w:rsid w:val="00C13B3C"/>
    <w:rsid w:val="00C156A8"/>
    <w:rsid w:val="00C16E40"/>
    <w:rsid w:val="00C20DA0"/>
    <w:rsid w:val="00C21002"/>
    <w:rsid w:val="00C213F1"/>
    <w:rsid w:val="00C22B65"/>
    <w:rsid w:val="00C24889"/>
    <w:rsid w:val="00C27697"/>
    <w:rsid w:val="00C34C6D"/>
    <w:rsid w:val="00C35826"/>
    <w:rsid w:val="00C3683F"/>
    <w:rsid w:val="00C424F5"/>
    <w:rsid w:val="00C425F6"/>
    <w:rsid w:val="00C42962"/>
    <w:rsid w:val="00C4608B"/>
    <w:rsid w:val="00C47386"/>
    <w:rsid w:val="00C51DF1"/>
    <w:rsid w:val="00C553B4"/>
    <w:rsid w:val="00C60A63"/>
    <w:rsid w:val="00C622A1"/>
    <w:rsid w:val="00C6459A"/>
    <w:rsid w:val="00C66759"/>
    <w:rsid w:val="00C6745D"/>
    <w:rsid w:val="00C761C1"/>
    <w:rsid w:val="00C77433"/>
    <w:rsid w:val="00C823C7"/>
    <w:rsid w:val="00C85BAF"/>
    <w:rsid w:val="00C9080B"/>
    <w:rsid w:val="00C95593"/>
    <w:rsid w:val="00C959A8"/>
    <w:rsid w:val="00C96A3E"/>
    <w:rsid w:val="00C97A52"/>
    <w:rsid w:val="00CA0F9C"/>
    <w:rsid w:val="00CA49C3"/>
    <w:rsid w:val="00CA5861"/>
    <w:rsid w:val="00CB2D82"/>
    <w:rsid w:val="00CC13A3"/>
    <w:rsid w:val="00CC3D68"/>
    <w:rsid w:val="00CC3E2E"/>
    <w:rsid w:val="00CC4E69"/>
    <w:rsid w:val="00CC5457"/>
    <w:rsid w:val="00CD2FB3"/>
    <w:rsid w:val="00CD3215"/>
    <w:rsid w:val="00CD3990"/>
    <w:rsid w:val="00CD447B"/>
    <w:rsid w:val="00CD46BA"/>
    <w:rsid w:val="00CD4B5F"/>
    <w:rsid w:val="00CD527C"/>
    <w:rsid w:val="00CD6162"/>
    <w:rsid w:val="00CD6D36"/>
    <w:rsid w:val="00CE1CB1"/>
    <w:rsid w:val="00CE3AD9"/>
    <w:rsid w:val="00CF6196"/>
    <w:rsid w:val="00CF68A5"/>
    <w:rsid w:val="00CF68DC"/>
    <w:rsid w:val="00CF6B70"/>
    <w:rsid w:val="00D02A53"/>
    <w:rsid w:val="00D02B87"/>
    <w:rsid w:val="00D02F41"/>
    <w:rsid w:val="00D0406D"/>
    <w:rsid w:val="00D0569B"/>
    <w:rsid w:val="00D10509"/>
    <w:rsid w:val="00D1575F"/>
    <w:rsid w:val="00D16F95"/>
    <w:rsid w:val="00D21A33"/>
    <w:rsid w:val="00D2231E"/>
    <w:rsid w:val="00D2266E"/>
    <w:rsid w:val="00D23578"/>
    <w:rsid w:val="00D235D7"/>
    <w:rsid w:val="00D24999"/>
    <w:rsid w:val="00D267A4"/>
    <w:rsid w:val="00D27071"/>
    <w:rsid w:val="00D306F9"/>
    <w:rsid w:val="00D30BF8"/>
    <w:rsid w:val="00D30CB6"/>
    <w:rsid w:val="00D31146"/>
    <w:rsid w:val="00D35ACC"/>
    <w:rsid w:val="00D3789E"/>
    <w:rsid w:val="00D43122"/>
    <w:rsid w:val="00D447C2"/>
    <w:rsid w:val="00D458FE"/>
    <w:rsid w:val="00D4622B"/>
    <w:rsid w:val="00D4745A"/>
    <w:rsid w:val="00D50E3E"/>
    <w:rsid w:val="00D52824"/>
    <w:rsid w:val="00D52FC3"/>
    <w:rsid w:val="00D53887"/>
    <w:rsid w:val="00D54112"/>
    <w:rsid w:val="00D572CC"/>
    <w:rsid w:val="00D60B9B"/>
    <w:rsid w:val="00D611FA"/>
    <w:rsid w:val="00D62934"/>
    <w:rsid w:val="00D65A0E"/>
    <w:rsid w:val="00D662AB"/>
    <w:rsid w:val="00D748B2"/>
    <w:rsid w:val="00D76163"/>
    <w:rsid w:val="00D8125B"/>
    <w:rsid w:val="00D81491"/>
    <w:rsid w:val="00D84F65"/>
    <w:rsid w:val="00D85715"/>
    <w:rsid w:val="00D8628C"/>
    <w:rsid w:val="00D90893"/>
    <w:rsid w:val="00D9117B"/>
    <w:rsid w:val="00D92413"/>
    <w:rsid w:val="00D927F5"/>
    <w:rsid w:val="00D93AD7"/>
    <w:rsid w:val="00D94994"/>
    <w:rsid w:val="00DA040A"/>
    <w:rsid w:val="00DA0642"/>
    <w:rsid w:val="00DA27B9"/>
    <w:rsid w:val="00DA3DAB"/>
    <w:rsid w:val="00DA4D9F"/>
    <w:rsid w:val="00DA75A3"/>
    <w:rsid w:val="00DB21CB"/>
    <w:rsid w:val="00DB305E"/>
    <w:rsid w:val="00DB369A"/>
    <w:rsid w:val="00DB3887"/>
    <w:rsid w:val="00DB5AB7"/>
    <w:rsid w:val="00DB5B5B"/>
    <w:rsid w:val="00DB7209"/>
    <w:rsid w:val="00DB7EDC"/>
    <w:rsid w:val="00DC03D7"/>
    <w:rsid w:val="00DC18E7"/>
    <w:rsid w:val="00DC1F8F"/>
    <w:rsid w:val="00DC2BD2"/>
    <w:rsid w:val="00DC2C7E"/>
    <w:rsid w:val="00DC4F05"/>
    <w:rsid w:val="00DD0E57"/>
    <w:rsid w:val="00DD3088"/>
    <w:rsid w:val="00DD3D7B"/>
    <w:rsid w:val="00DD41C0"/>
    <w:rsid w:val="00DD55F4"/>
    <w:rsid w:val="00DD6A41"/>
    <w:rsid w:val="00DD7A0D"/>
    <w:rsid w:val="00DE015F"/>
    <w:rsid w:val="00DE0A70"/>
    <w:rsid w:val="00DE14AA"/>
    <w:rsid w:val="00DE2E48"/>
    <w:rsid w:val="00DE483E"/>
    <w:rsid w:val="00DE4AA2"/>
    <w:rsid w:val="00DE5F57"/>
    <w:rsid w:val="00DE61AD"/>
    <w:rsid w:val="00DE61CF"/>
    <w:rsid w:val="00DE68B8"/>
    <w:rsid w:val="00DE7401"/>
    <w:rsid w:val="00DE7ADA"/>
    <w:rsid w:val="00DF2839"/>
    <w:rsid w:val="00DF2C72"/>
    <w:rsid w:val="00DF3BA5"/>
    <w:rsid w:val="00DF47FB"/>
    <w:rsid w:val="00DF67F9"/>
    <w:rsid w:val="00DF796D"/>
    <w:rsid w:val="00DF7BD0"/>
    <w:rsid w:val="00E00320"/>
    <w:rsid w:val="00E00499"/>
    <w:rsid w:val="00E01CC0"/>
    <w:rsid w:val="00E022A7"/>
    <w:rsid w:val="00E024F3"/>
    <w:rsid w:val="00E0290C"/>
    <w:rsid w:val="00E039D2"/>
    <w:rsid w:val="00E0659E"/>
    <w:rsid w:val="00E11D3A"/>
    <w:rsid w:val="00E12A29"/>
    <w:rsid w:val="00E13FBB"/>
    <w:rsid w:val="00E1508F"/>
    <w:rsid w:val="00E2219E"/>
    <w:rsid w:val="00E22420"/>
    <w:rsid w:val="00E24169"/>
    <w:rsid w:val="00E24582"/>
    <w:rsid w:val="00E25075"/>
    <w:rsid w:val="00E25DDC"/>
    <w:rsid w:val="00E26CED"/>
    <w:rsid w:val="00E27A5D"/>
    <w:rsid w:val="00E307E7"/>
    <w:rsid w:val="00E32B71"/>
    <w:rsid w:val="00E34249"/>
    <w:rsid w:val="00E348DB"/>
    <w:rsid w:val="00E36F07"/>
    <w:rsid w:val="00E4371F"/>
    <w:rsid w:val="00E438A5"/>
    <w:rsid w:val="00E443A8"/>
    <w:rsid w:val="00E473A7"/>
    <w:rsid w:val="00E519ED"/>
    <w:rsid w:val="00E53A04"/>
    <w:rsid w:val="00E54E70"/>
    <w:rsid w:val="00E5605C"/>
    <w:rsid w:val="00E62770"/>
    <w:rsid w:val="00E63A37"/>
    <w:rsid w:val="00E66FA7"/>
    <w:rsid w:val="00E67B77"/>
    <w:rsid w:val="00E71394"/>
    <w:rsid w:val="00E7151D"/>
    <w:rsid w:val="00E71F69"/>
    <w:rsid w:val="00E73C6F"/>
    <w:rsid w:val="00E748EE"/>
    <w:rsid w:val="00E74B49"/>
    <w:rsid w:val="00E76BAD"/>
    <w:rsid w:val="00E836F7"/>
    <w:rsid w:val="00E85A33"/>
    <w:rsid w:val="00E936D5"/>
    <w:rsid w:val="00E938E8"/>
    <w:rsid w:val="00E94ADF"/>
    <w:rsid w:val="00E94B80"/>
    <w:rsid w:val="00E9685D"/>
    <w:rsid w:val="00EA4C1A"/>
    <w:rsid w:val="00EA50F7"/>
    <w:rsid w:val="00EA5848"/>
    <w:rsid w:val="00EA6A61"/>
    <w:rsid w:val="00EB32F9"/>
    <w:rsid w:val="00EB3524"/>
    <w:rsid w:val="00EB4613"/>
    <w:rsid w:val="00EB6B0C"/>
    <w:rsid w:val="00EB7C4D"/>
    <w:rsid w:val="00EC18BE"/>
    <w:rsid w:val="00EC203E"/>
    <w:rsid w:val="00ED0CD3"/>
    <w:rsid w:val="00ED235F"/>
    <w:rsid w:val="00ED5819"/>
    <w:rsid w:val="00ED6F4B"/>
    <w:rsid w:val="00ED6FBC"/>
    <w:rsid w:val="00ED7469"/>
    <w:rsid w:val="00EE0286"/>
    <w:rsid w:val="00EE2926"/>
    <w:rsid w:val="00EE3155"/>
    <w:rsid w:val="00EE5057"/>
    <w:rsid w:val="00EE56EE"/>
    <w:rsid w:val="00EF027D"/>
    <w:rsid w:val="00EF0667"/>
    <w:rsid w:val="00EF6E15"/>
    <w:rsid w:val="00EF79B9"/>
    <w:rsid w:val="00F01186"/>
    <w:rsid w:val="00F0504E"/>
    <w:rsid w:val="00F107E1"/>
    <w:rsid w:val="00F118A8"/>
    <w:rsid w:val="00F11F8C"/>
    <w:rsid w:val="00F123AF"/>
    <w:rsid w:val="00F1242C"/>
    <w:rsid w:val="00F12571"/>
    <w:rsid w:val="00F12753"/>
    <w:rsid w:val="00F12F56"/>
    <w:rsid w:val="00F13E8C"/>
    <w:rsid w:val="00F13FC2"/>
    <w:rsid w:val="00F14685"/>
    <w:rsid w:val="00F16A47"/>
    <w:rsid w:val="00F1705B"/>
    <w:rsid w:val="00F1772B"/>
    <w:rsid w:val="00F17FD2"/>
    <w:rsid w:val="00F207A6"/>
    <w:rsid w:val="00F21798"/>
    <w:rsid w:val="00F21FDA"/>
    <w:rsid w:val="00F22282"/>
    <w:rsid w:val="00F229B8"/>
    <w:rsid w:val="00F251BB"/>
    <w:rsid w:val="00F25E3D"/>
    <w:rsid w:val="00F30FD1"/>
    <w:rsid w:val="00F4163E"/>
    <w:rsid w:val="00F43151"/>
    <w:rsid w:val="00F46381"/>
    <w:rsid w:val="00F46423"/>
    <w:rsid w:val="00F46653"/>
    <w:rsid w:val="00F46B4A"/>
    <w:rsid w:val="00F47425"/>
    <w:rsid w:val="00F47474"/>
    <w:rsid w:val="00F52394"/>
    <w:rsid w:val="00F525FF"/>
    <w:rsid w:val="00F558E6"/>
    <w:rsid w:val="00F57CE8"/>
    <w:rsid w:val="00F60FA4"/>
    <w:rsid w:val="00F61941"/>
    <w:rsid w:val="00F61EC9"/>
    <w:rsid w:val="00F62F09"/>
    <w:rsid w:val="00F63389"/>
    <w:rsid w:val="00F64271"/>
    <w:rsid w:val="00F64443"/>
    <w:rsid w:val="00F72B87"/>
    <w:rsid w:val="00F73A98"/>
    <w:rsid w:val="00F75891"/>
    <w:rsid w:val="00F75A05"/>
    <w:rsid w:val="00F777AB"/>
    <w:rsid w:val="00F814EF"/>
    <w:rsid w:val="00F816EA"/>
    <w:rsid w:val="00F81934"/>
    <w:rsid w:val="00F82076"/>
    <w:rsid w:val="00F85FAA"/>
    <w:rsid w:val="00F865A7"/>
    <w:rsid w:val="00F86988"/>
    <w:rsid w:val="00F95B2A"/>
    <w:rsid w:val="00F962C5"/>
    <w:rsid w:val="00F96FCC"/>
    <w:rsid w:val="00FA209A"/>
    <w:rsid w:val="00FA219A"/>
    <w:rsid w:val="00FA4129"/>
    <w:rsid w:val="00FA421A"/>
    <w:rsid w:val="00FB226F"/>
    <w:rsid w:val="00FB2980"/>
    <w:rsid w:val="00FB3232"/>
    <w:rsid w:val="00FB3FC3"/>
    <w:rsid w:val="00FB55E6"/>
    <w:rsid w:val="00FC1109"/>
    <w:rsid w:val="00FC2090"/>
    <w:rsid w:val="00FC264F"/>
    <w:rsid w:val="00FC2BAC"/>
    <w:rsid w:val="00FC2E32"/>
    <w:rsid w:val="00FC31E0"/>
    <w:rsid w:val="00FC385A"/>
    <w:rsid w:val="00FC49E4"/>
    <w:rsid w:val="00FD129C"/>
    <w:rsid w:val="00FD2AE6"/>
    <w:rsid w:val="00FD4B3A"/>
    <w:rsid w:val="00FD69F8"/>
    <w:rsid w:val="00FD6EE0"/>
    <w:rsid w:val="00FD73AD"/>
    <w:rsid w:val="00FD7F5E"/>
    <w:rsid w:val="00FE293E"/>
    <w:rsid w:val="00FE2997"/>
    <w:rsid w:val="00FE2CED"/>
    <w:rsid w:val="00FE2D2C"/>
    <w:rsid w:val="00FE42F6"/>
    <w:rsid w:val="00FE4DEF"/>
    <w:rsid w:val="00FE7BCA"/>
    <w:rsid w:val="00FF5C17"/>
    <w:rsid w:val="00FF5DBE"/>
    <w:rsid w:val="00FF6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0A3"/>
  </w:style>
  <w:style w:type="paragraph" w:styleId="1">
    <w:name w:val="heading 1"/>
    <w:basedOn w:val="a"/>
    <w:next w:val="a"/>
    <w:link w:val="10"/>
    <w:uiPriority w:val="99"/>
    <w:qFormat/>
    <w:rsid w:val="001810A3"/>
    <w:pPr>
      <w:keepNext/>
      <w:spacing w:before="240" w:after="60" w:line="360" w:lineRule="auto"/>
      <w:ind w:firstLine="709"/>
      <w:jc w:val="both"/>
      <w:outlineLvl w:val="0"/>
    </w:pPr>
    <w:rPr>
      <w:rFonts w:ascii="Arial" w:hAnsi="Arial" w:cs="Arial"/>
      <w:b/>
      <w:bCs/>
      <w:kern w:val="32"/>
      <w:sz w:val="32"/>
      <w:szCs w:val="32"/>
    </w:rPr>
  </w:style>
  <w:style w:type="paragraph" w:styleId="2">
    <w:name w:val="heading 2"/>
    <w:basedOn w:val="a"/>
    <w:next w:val="a"/>
    <w:link w:val="20"/>
    <w:uiPriority w:val="99"/>
    <w:qFormat/>
    <w:rsid w:val="001810A3"/>
    <w:pPr>
      <w:keepNext/>
      <w:ind w:firstLine="720"/>
      <w:jc w:val="center"/>
      <w:outlineLvl w:val="1"/>
    </w:pPr>
    <w:rPr>
      <w:b/>
      <w:bCs/>
      <w:color w:val="000000"/>
      <w:sz w:val="28"/>
      <w:szCs w:val="28"/>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E0286"/>
    <w:rPr>
      <w:rFonts w:ascii="Cambria" w:hAnsi="Cambria" w:cs="Cambria"/>
      <w:b/>
      <w:bCs/>
      <w:kern w:val="32"/>
      <w:sz w:val="32"/>
      <w:szCs w:val="32"/>
    </w:rPr>
  </w:style>
  <w:style w:type="character" w:customStyle="1" w:styleId="20">
    <w:name w:val="Заголовок 2 Знак"/>
    <w:basedOn w:val="a0"/>
    <w:link w:val="2"/>
    <w:uiPriority w:val="99"/>
    <w:locked/>
    <w:rsid w:val="0092718A"/>
    <w:rPr>
      <w:rFonts w:cs="Times New Roman"/>
      <w:b/>
      <w:bCs/>
      <w:color w:val="000000"/>
      <w:sz w:val="28"/>
      <w:szCs w:val="28"/>
    </w:rPr>
  </w:style>
  <w:style w:type="paragraph" w:styleId="a3">
    <w:name w:val="Body Text"/>
    <w:basedOn w:val="a"/>
    <w:link w:val="a4"/>
    <w:uiPriority w:val="99"/>
    <w:rsid w:val="001810A3"/>
    <w:pPr>
      <w:jc w:val="both"/>
    </w:pPr>
    <w:rPr>
      <w:color w:val="000000"/>
      <w:sz w:val="28"/>
      <w:szCs w:val="28"/>
    </w:rPr>
  </w:style>
  <w:style w:type="character" w:customStyle="1" w:styleId="a4">
    <w:name w:val="Основной текст Знак"/>
    <w:basedOn w:val="a0"/>
    <w:link w:val="a3"/>
    <w:uiPriority w:val="99"/>
    <w:semiHidden/>
    <w:locked/>
    <w:rsid w:val="00EE0286"/>
    <w:rPr>
      <w:rFonts w:cs="Times New Roman"/>
    </w:rPr>
  </w:style>
  <w:style w:type="paragraph" w:styleId="3">
    <w:name w:val="Body Text 3"/>
    <w:basedOn w:val="a"/>
    <w:link w:val="30"/>
    <w:uiPriority w:val="99"/>
    <w:rsid w:val="001810A3"/>
    <w:pPr>
      <w:jc w:val="both"/>
    </w:pPr>
    <w:rPr>
      <w:sz w:val="28"/>
      <w:szCs w:val="28"/>
    </w:rPr>
  </w:style>
  <w:style w:type="character" w:customStyle="1" w:styleId="30">
    <w:name w:val="Основной текст 3 Знак"/>
    <w:basedOn w:val="a0"/>
    <w:link w:val="3"/>
    <w:uiPriority w:val="99"/>
    <w:semiHidden/>
    <w:locked/>
    <w:rsid w:val="00EE0286"/>
    <w:rPr>
      <w:rFonts w:cs="Times New Roman"/>
      <w:sz w:val="16"/>
      <w:szCs w:val="16"/>
    </w:rPr>
  </w:style>
  <w:style w:type="paragraph" w:styleId="a5">
    <w:name w:val="Body Text Indent"/>
    <w:basedOn w:val="a"/>
    <w:link w:val="a6"/>
    <w:uiPriority w:val="99"/>
    <w:rsid w:val="001810A3"/>
    <w:pPr>
      <w:spacing w:line="360" w:lineRule="auto"/>
      <w:ind w:firstLine="720"/>
    </w:pPr>
    <w:rPr>
      <w:b/>
      <w:bCs/>
      <w:color w:val="000000"/>
      <w:sz w:val="24"/>
      <w:szCs w:val="24"/>
    </w:rPr>
  </w:style>
  <w:style w:type="character" w:customStyle="1" w:styleId="a6">
    <w:name w:val="Основной текст с отступом Знак"/>
    <w:basedOn w:val="a0"/>
    <w:link w:val="a5"/>
    <w:uiPriority w:val="99"/>
    <w:locked/>
    <w:rsid w:val="00EE0286"/>
    <w:rPr>
      <w:rFonts w:cs="Times New Roman"/>
    </w:rPr>
  </w:style>
  <w:style w:type="paragraph" w:styleId="31">
    <w:name w:val="Body Text Indent 3"/>
    <w:basedOn w:val="a"/>
    <w:link w:val="32"/>
    <w:uiPriority w:val="99"/>
    <w:rsid w:val="001810A3"/>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sid w:val="00EE0286"/>
    <w:rPr>
      <w:rFonts w:cs="Times New Roman"/>
      <w:sz w:val="16"/>
      <w:szCs w:val="16"/>
    </w:rPr>
  </w:style>
  <w:style w:type="paragraph" w:styleId="21">
    <w:name w:val="Body Text Indent 2"/>
    <w:aliases w:val="Основной текст с отступом 2 Знак Знак"/>
    <w:basedOn w:val="a"/>
    <w:link w:val="22"/>
    <w:uiPriority w:val="99"/>
    <w:rsid w:val="001810A3"/>
    <w:pPr>
      <w:spacing w:line="360" w:lineRule="auto"/>
      <w:ind w:firstLine="720"/>
      <w:jc w:val="both"/>
    </w:pPr>
    <w:rPr>
      <w:color w:val="000000"/>
      <w:sz w:val="24"/>
      <w:szCs w:val="24"/>
    </w:rPr>
  </w:style>
  <w:style w:type="character" w:customStyle="1" w:styleId="22">
    <w:name w:val="Основной текст с отступом 2 Знак"/>
    <w:aliases w:val="Основной текст с отступом 2 Знак Знак Знак"/>
    <w:basedOn w:val="a0"/>
    <w:link w:val="21"/>
    <w:uiPriority w:val="99"/>
    <w:semiHidden/>
    <w:locked/>
    <w:rsid w:val="00EE0286"/>
    <w:rPr>
      <w:rFonts w:cs="Times New Roman"/>
    </w:rPr>
  </w:style>
  <w:style w:type="paragraph" w:styleId="23">
    <w:name w:val="Body Text 2"/>
    <w:basedOn w:val="a"/>
    <w:link w:val="24"/>
    <w:uiPriority w:val="99"/>
    <w:rsid w:val="001810A3"/>
    <w:pPr>
      <w:jc w:val="both"/>
    </w:pPr>
    <w:rPr>
      <w:b/>
      <w:bCs/>
      <w:i/>
      <w:iCs/>
      <w:color w:val="000000"/>
      <w:sz w:val="28"/>
      <w:szCs w:val="28"/>
      <w:u w:val="single"/>
    </w:rPr>
  </w:style>
  <w:style w:type="character" w:customStyle="1" w:styleId="24">
    <w:name w:val="Основной текст 2 Знак"/>
    <w:basedOn w:val="a0"/>
    <w:link w:val="23"/>
    <w:uiPriority w:val="99"/>
    <w:semiHidden/>
    <w:locked/>
    <w:rsid w:val="00EE0286"/>
    <w:rPr>
      <w:rFonts w:cs="Times New Roman"/>
    </w:rPr>
  </w:style>
  <w:style w:type="character" w:styleId="a7">
    <w:name w:val="page number"/>
    <w:basedOn w:val="a0"/>
    <w:uiPriority w:val="99"/>
    <w:rsid w:val="001810A3"/>
    <w:rPr>
      <w:rFonts w:cs="Times New Roman"/>
    </w:rPr>
  </w:style>
  <w:style w:type="paragraph" w:styleId="a8">
    <w:name w:val="header"/>
    <w:basedOn w:val="a"/>
    <w:link w:val="a9"/>
    <w:uiPriority w:val="99"/>
    <w:rsid w:val="001810A3"/>
    <w:pPr>
      <w:tabs>
        <w:tab w:val="center" w:pos="4677"/>
        <w:tab w:val="right" w:pos="9355"/>
      </w:tabs>
      <w:spacing w:line="360" w:lineRule="auto"/>
      <w:ind w:firstLine="709"/>
      <w:jc w:val="both"/>
    </w:pPr>
    <w:rPr>
      <w:sz w:val="24"/>
      <w:szCs w:val="24"/>
    </w:rPr>
  </w:style>
  <w:style w:type="character" w:customStyle="1" w:styleId="a9">
    <w:name w:val="Верхний колонтитул Знак"/>
    <w:basedOn w:val="a0"/>
    <w:link w:val="a8"/>
    <w:uiPriority w:val="99"/>
    <w:locked/>
    <w:rsid w:val="00EE0286"/>
    <w:rPr>
      <w:rFonts w:cs="Times New Roman"/>
    </w:rPr>
  </w:style>
  <w:style w:type="paragraph" w:styleId="aa">
    <w:name w:val="footer"/>
    <w:basedOn w:val="a"/>
    <w:link w:val="ab"/>
    <w:uiPriority w:val="99"/>
    <w:rsid w:val="001810A3"/>
    <w:pPr>
      <w:tabs>
        <w:tab w:val="center" w:pos="4677"/>
        <w:tab w:val="right" w:pos="9355"/>
      </w:tabs>
      <w:spacing w:line="360" w:lineRule="auto"/>
      <w:ind w:firstLine="709"/>
      <w:jc w:val="both"/>
    </w:pPr>
    <w:rPr>
      <w:sz w:val="24"/>
      <w:szCs w:val="24"/>
    </w:rPr>
  </w:style>
  <w:style w:type="character" w:customStyle="1" w:styleId="ab">
    <w:name w:val="Нижний колонтитул Знак"/>
    <w:basedOn w:val="a0"/>
    <w:link w:val="aa"/>
    <w:uiPriority w:val="99"/>
    <w:locked/>
    <w:rsid w:val="00EE0286"/>
    <w:rPr>
      <w:rFonts w:cs="Times New Roman"/>
    </w:rPr>
  </w:style>
  <w:style w:type="paragraph" w:customStyle="1" w:styleId="ac">
    <w:name w:val="Таблицы (моноширинный)"/>
    <w:basedOn w:val="a"/>
    <w:next w:val="a"/>
    <w:uiPriority w:val="99"/>
    <w:rsid w:val="001810A3"/>
    <w:pPr>
      <w:widowControl w:val="0"/>
      <w:jc w:val="both"/>
    </w:pPr>
    <w:rPr>
      <w:rFonts w:ascii="Courier New" w:hAnsi="Courier New" w:cs="Courier New"/>
    </w:rPr>
  </w:style>
  <w:style w:type="table" w:styleId="ad">
    <w:name w:val="Table Grid"/>
    <w:basedOn w:val="a1"/>
    <w:uiPriority w:val="99"/>
    <w:rsid w:val="0056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4D19F2"/>
    <w:rPr>
      <w:rFonts w:cs="Times New Roman"/>
      <w:color w:val="0000FF"/>
      <w:u w:val="single"/>
    </w:rPr>
  </w:style>
  <w:style w:type="paragraph" w:customStyle="1" w:styleId="ConsPlusNormal">
    <w:name w:val="ConsPlusNormal"/>
    <w:rsid w:val="009C0B4B"/>
    <w:pPr>
      <w:widowControl w:val="0"/>
      <w:autoSpaceDE w:val="0"/>
      <w:autoSpaceDN w:val="0"/>
      <w:adjustRightInd w:val="0"/>
      <w:ind w:firstLine="720"/>
    </w:pPr>
    <w:rPr>
      <w:rFonts w:ascii="Arial" w:hAnsi="Arial" w:cs="Arial"/>
    </w:rPr>
  </w:style>
  <w:style w:type="character" w:styleId="af">
    <w:name w:val="Emphasis"/>
    <w:basedOn w:val="a0"/>
    <w:uiPriority w:val="99"/>
    <w:qFormat/>
    <w:rsid w:val="002A07C8"/>
    <w:rPr>
      <w:rFonts w:cs="Times New Roman"/>
      <w:i/>
      <w:iCs/>
    </w:rPr>
  </w:style>
  <w:style w:type="paragraph" w:styleId="af0">
    <w:name w:val="Document Map"/>
    <w:basedOn w:val="a"/>
    <w:link w:val="af1"/>
    <w:uiPriority w:val="99"/>
    <w:semiHidden/>
    <w:rsid w:val="001F32BD"/>
    <w:pPr>
      <w:shd w:val="clear" w:color="auto" w:fill="000080"/>
    </w:pPr>
    <w:rPr>
      <w:rFonts w:ascii="Tahoma" w:hAnsi="Tahoma" w:cs="Tahoma"/>
    </w:rPr>
  </w:style>
  <w:style w:type="character" w:customStyle="1" w:styleId="af1">
    <w:name w:val="Схема документа Знак"/>
    <w:basedOn w:val="a0"/>
    <w:link w:val="af0"/>
    <w:uiPriority w:val="99"/>
    <w:semiHidden/>
    <w:locked/>
    <w:rPr>
      <w:rFonts w:cs="Times New Roman"/>
      <w:sz w:val="2"/>
      <w:szCs w:val="2"/>
    </w:rPr>
  </w:style>
  <w:style w:type="paragraph" w:customStyle="1" w:styleId="ConsPlusTitle">
    <w:name w:val="ConsPlusTitle"/>
    <w:uiPriority w:val="99"/>
    <w:rsid w:val="008D2F92"/>
    <w:pPr>
      <w:widowControl w:val="0"/>
      <w:autoSpaceDE w:val="0"/>
      <w:autoSpaceDN w:val="0"/>
      <w:adjustRightInd w:val="0"/>
    </w:pPr>
    <w:rPr>
      <w:rFonts w:ascii="Arial" w:hAnsi="Arial" w:cs="Arial"/>
      <w:b/>
      <w:bCs/>
    </w:rPr>
  </w:style>
  <w:style w:type="paragraph" w:styleId="af2">
    <w:name w:val="Normal (Web)"/>
    <w:basedOn w:val="a"/>
    <w:uiPriority w:val="99"/>
    <w:rsid w:val="00193D07"/>
    <w:pPr>
      <w:spacing w:before="100" w:beforeAutospacing="1" w:after="100" w:afterAutospacing="1"/>
    </w:pPr>
    <w:rPr>
      <w:rFonts w:ascii="Arial" w:hAnsi="Arial" w:cs="Arial"/>
      <w:sz w:val="24"/>
      <w:szCs w:val="24"/>
    </w:rPr>
  </w:style>
  <w:style w:type="paragraph" w:customStyle="1" w:styleId="ConsPlusNonformat">
    <w:name w:val="ConsPlusNonformat"/>
    <w:uiPriority w:val="99"/>
    <w:rsid w:val="004C606C"/>
    <w:pPr>
      <w:widowControl w:val="0"/>
      <w:autoSpaceDE w:val="0"/>
      <w:autoSpaceDN w:val="0"/>
      <w:adjustRightInd w:val="0"/>
    </w:pPr>
    <w:rPr>
      <w:rFonts w:ascii="Courier New" w:hAnsi="Courier New" w:cs="Courier New"/>
    </w:rPr>
  </w:style>
  <w:style w:type="character" w:customStyle="1" w:styleId="af3">
    <w:name w:val="Гипертекстовая ссылка"/>
    <w:basedOn w:val="a0"/>
    <w:uiPriority w:val="99"/>
    <w:rsid w:val="0091552C"/>
    <w:rPr>
      <w:rFonts w:cs="Times New Roman"/>
      <w:b/>
      <w:bCs/>
      <w:color w:val="008000"/>
    </w:rPr>
  </w:style>
  <w:style w:type="paragraph" w:customStyle="1" w:styleId="af4">
    <w:name w:val="Знак"/>
    <w:basedOn w:val="a"/>
    <w:uiPriority w:val="99"/>
    <w:rsid w:val="0091552C"/>
    <w:pPr>
      <w:tabs>
        <w:tab w:val="num" w:pos="360"/>
      </w:tabs>
      <w:spacing w:after="160" w:line="240" w:lineRule="exact"/>
    </w:pPr>
    <w:rPr>
      <w:rFonts w:ascii="Verdana" w:hAnsi="Verdana" w:cs="Verdana"/>
      <w:lang w:val="en-US" w:eastAsia="en-US"/>
    </w:rPr>
  </w:style>
  <w:style w:type="paragraph" w:customStyle="1" w:styleId="af5">
    <w:name w:val="Знак Знак Знак"/>
    <w:basedOn w:val="a"/>
    <w:uiPriority w:val="99"/>
    <w:rsid w:val="00C42962"/>
    <w:pPr>
      <w:spacing w:before="100" w:beforeAutospacing="1" w:after="100" w:afterAutospacing="1"/>
    </w:pPr>
    <w:rPr>
      <w:rFonts w:ascii="Tahoma" w:hAnsi="Tahoma" w:cs="Tahoma"/>
      <w:lang w:val="en-US" w:eastAsia="en-US"/>
    </w:rPr>
  </w:style>
  <w:style w:type="paragraph" w:customStyle="1" w:styleId="11">
    <w:name w:val="Знак1"/>
    <w:basedOn w:val="a"/>
    <w:uiPriority w:val="99"/>
    <w:rsid w:val="00C66759"/>
    <w:pPr>
      <w:tabs>
        <w:tab w:val="num" w:pos="360"/>
      </w:tabs>
      <w:spacing w:after="160" w:line="240" w:lineRule="exact"/>
    </w:pPr>
    <w:rPr>
      <w:rFonts w:ascii="Verdana" w:hAnsi="Verdana" w:cs="Verdana"/>
      <w:lang w:val="en-US" w:eastAsia="en-US"/>
    </w:rPr>
  </w:style>
  <w:style w:type="character" w:customStyle="1" w:styleId="af6">
    <w:name w:val="Цветовое выделение"/>
    <w:uiPriority w:val="99"/>
    <w:rsid w:val="00145988"/>
    <w:rPr>
      <w:b/>
      <w:color w:val="000080"/>
    </w:rPr>
  </w:style>
  <w:style w:type="paragraph" w:styleId="af7">
    <w:name w:val="List Paragraph"/>
    <w:basedOn w:val="a"/>
    <w:uiPriority w:val="34"/>
    <w:rsid w:val="002E6544"/>
    <w:pPr>
      <w:spacing w:after="200" w:line="276" w:lineRule="auto"/>
      <w:ind w:left="720"/>
    </w:pPr>
    <w:rPr>
      <w:rFonts w:ascii="Calibri" w:hAnsi="Calibri" w:cs="Calibri"/>
      <w:sz w:val="22"/>
      <w:szCs w:val="22"/>
      <w:lang w:eastAsia="en-US"/>
    </w:rPr>
  </w:style>
  <w:style w:type="character" w:customStyle="1" w:styleId="blk">
    <w:name w:val="blk"/>
    <w:basedOn w:val="a0"/>
    <w:rsid w:val="00892901"/>
    <w:rPr>
      <w:rFonts w:cs="Times New Roman"/>
    </w:rPr>
  </w:style>
</w:styles>
</file>

<file path=word/webSettings.xml><?xml version="1.0" encoding="utf-8"?>
<w:webSettings xmlns:r="http://schemas.openxmlformats.org/officeDocument/2006/relationships" xmlns:w="http://schemas.openxmlformats.org/wordprocessingml/2006/main">
  <w:divs>
    <w:div w:id="818693712">
      <w:marLeft w:val="0"/>
      <w:marRight w:val="0"/>
      <w:marTop w:val="0"/>
      <w:marBottom w:val="0"/>
      <w:divBdr>
        <w:top w:val="none" w:sz="0" w:space="0" w:color="auto"/>
        <w:left w:val="none" w:sz="0" w:space="0" w:color="auto"/>
        <w:bottom w:val="none" w:sz="0" w:space="0" w:color="auto"/>
        <w:right w:val="none" w:sz="0" w:space="0" w:color="auto"/>
      </w:divBdr>
    </w:div>
    <w:div w:id="818693713">
      <w:marLeft w:val="0"/>
      <w:marRight w:val="0"/>
      <w:marTop w:val="0"/>
      <w:marBottom w:val="0"/>
      <w:divBdr>
        <w:top w:val="none" w:sz="0" w:space="0" w:color="auto"/>
        <w:left w:val="none" w:sz="0" w:space="0" w:color="auto"/>
        <w:bottom w:val="none" w:sz="0" w:space="0" w:color="auto"/>
        <w:right w:val="none" w:sz="0" w:space="0" w:color="auto"/>
      </w:divBdr>
    </w:div>
    <w:div w:id="818693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consultantplus://offline/ref=D53587ACE950290D02C5536C12EF715E3F01B86C99408917AC475F490183E20A81A84EF5CDF52F26l5R0H" TargetMode="External"/><Relationship Id="rId18" Type="http://schemas.openxmlformats.org/officeDocument/2006/relationships/hyperlink" Target="consultantplus://offline/ref=6C6305F6D5F00AFB386A5ADB1C2CDFFF98CF17EF451CA0FD4A8EC3E095FF86B07B7974536534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53587ACE950290D02C5536C12EF715E3C0DB76C9716DE15FD1251l4RCH" TargetMode="External"/><Relationship Id="rId17" Type="http://schemas.openxmlformats.org/officeDocument/2006/relationships/hyperlink" Target="consultantplus://offline/ref=44190608EB41F65EF599E520592DD05500F9E9E11AE8C08D23F44B68C9F5B50AB601FARD69A" TargetMode="External"/><Relationship Id="rId2" Type="http://schemas.openxmlformats.org/officeDocument/2006/relationships/numbering" Target="numbering.xml"/><Relationship Id="rId16" Type="http://schemas.openxmlformats.org/officeDocument/2006/relationships/hyperlink" Target="consultantplus://offline/ref=44190608EB41F65EF599E520592DD05500F9E9E11AE8C08D23F44B68C9F5B50AB601FARD6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190608EB41F65EF599E520592DD05500F9ECEB19EAC08D23F44B68C9F5B50AB601FADC1BA41BE2R76CA" TargetMode="External"/><Relationship Id="rId5" Type="http://schemas.openxmlformats.org/officeDocument/2006/relationships/webSettings" Target="webSettings.xml"/><Relationship Id="rId15" Type="http://schemas.openxmlformats.org/officeDocument/2006/relationships/hyperlink" Target="consultantplus://offline/ref=44190608EB41F65EF599E520592DD05500FAEDE918EAC08D23F44B68C9RF65A" TargetMode="External"/><Relationship Id="rId10" Type="http://schemas.openxmlformats.org/officeDocument/2006/relationships/hyperlink" Target="consultantplus://offline/ref=44190608EB41F65EF599E520592DD05500F9ECEB19EAC08D23F44B68C9F5B50AB601FADC1BA41AE4R76C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4190608EB41F65EF599E520592DD05500F9ECEB19EAC08D23F44B68C9F5B50AB601FADC1BA41BE2R76C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71A18-B29F-4259-AF5B-7975EEE7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8930</Words>
  <Characters>50905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1</Company>
  <LinksUpToDate>false</LinksUpToDate>
  <CharactersWithSpaces>59716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dc:creator>
  <cp:lastModifiedBy>Sekretar</cp:lastModifiedBy>
  <cp:revision>2</cp:revision>
  <cp:lastPrinted>2019-02-14T02:46:00Z</cp:lastPrinted>
  <dcterms:created xsi:type="dcterms:W3CDTF">2019-03-04T05:47:00Z</dcterms:created>
  <dcterms:modified xsi:type="dcterms:W3CDTF">2019-03-04T05:47:00Z</dcterms:modified>
</cp:coreProperties>
</file>