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67" w:rsidRDefault="00550F67" w:rsidP="00550F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0F67" w:rsidRPr="00E21B43" w:rsidRDefault="00550F67" w:rsidP="00550F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1B43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550F67" w:rsidRPr="00E21B43" w:rsidRDefault="00550F67" w:rsidP="00550F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0F67" w:rsidRPr="00E21B43" w:rsidRDefault="00550F67" w:rsidP="00550F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0F67" w:rsidRPr="006F512D" w:rsidRDefault="00550F67" w:rsidP="00550F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F512D">
        <w:rPr>
          <w:rFonts w:ascii="Times New Roman" w:hAnsi="Times New Roman" w:cs="Times New Roman"/>
          <w:sz w:val="32"/>
          <w:szCs w:val="32"/>
        </w:rPr>
        <w:t xml:space="preserve">ПОСТАНОВЛЕНИЕ                </w:t>
      </w:r>
    </w:p>
    <w:p w:rsidR="00550F67" w:rsidRPr="00E21B43" w:rsidRDefault="00550F67" w:rsidP="00550F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6F512D">
        <w:rPr>
          <w:rFonts w:ascii="Times New Roman" w:hAnsi="Times New Roman" w:cs="Times New Roman"/>
          <w:b w:val="0"/>
          <w:sz w:val="28"/>
          <w:szCs w:val="28"/>
        </w:rPr>
        <w:t>3</w:t>
      </w:r>
      <w:r w:rsidRPr="00E21B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июля </w:t>
      </w:r>
      <w:r w:rsidRPr="00E21B43">
        <w:rPr>
          <w:rFonts w:ascii="Times New Roman" w:hAnsi="Times New Roman" w:cs="Times New Roman"/>
          <w:b w:val="0"/>
          <w:sz w:val="28"/>
          <w:szCs w:val="28"/>
        </w:rPr>
        <w:t xml:space="preserve">2019 года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E21B4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F512D">
        <w:rPr>
          <w:rFonts w:ascii="Times New Roman" w:hAnsi="Times New Roman" w:cs="Times New Roman"/>
          <w:b w:val="0"/>
          <w:sz w:val="28"/>
          <w:szCs w:val="28"/>
        </w:rPr>
        <w:t xml:space="preserve"> 412</w:t>
      </w:r>
    </w:p>
    <w:p w:rsidR="00550F67" w:rsidRPr="00E21B43" w:rsidRDefault="00550F67" w:rsidP="00550F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1B43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900FBD" w:rsidRPr="006C78AC" w:rsidRDefault="00900FBD" w:rsidP="00900FBD">
      <w:pPr>
        <w:pStyle w:val="FORMAT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900FBD" w:rsidRDefault="00900FBD" w:rsidP="00900FBD">
      <w:pPr>
        <w:pStyle w:val="HEADERTEXT"/>
        <w:ind w:right="5104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900FBD" w:rsidRPr="00900FBD" w:rsidRDefault="00900FBD" w:rsidP="00900FBD">
      <w:pPr>
        <w:pStyle w:val="HEADERTEXT"/>
        <w:jc w:val="center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:rsidR="00900FBD" w:rsidRPr="00900FBD" w:rsidRDefault="00900FBD" w:rsidP="00900FBD">
      <w:pPr>
        <w:pStyle w:val="HEADERTEXT"/>
        <w:tabs>
          <w:tab w:val="left" w:pos="4200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0FB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порядка </w:t>
      </w:r>
      <w:r w:rsidRPr="00900F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согласования крупных сделок, совершаемых муниципальными унитарными предприятиями </w:t>
      </w:r>
      <w:r w:rsidR="00220B43" w:rsidRPr="00220B4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района «Могочинский район»</w:t>
      </w: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F512D" w:rsidRDefault="006F512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550F67" w:rsidRDefault="002254E4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 целях </w:t>
      </w:r>
      <w:r w:rsidR="00900FBD" w:rsidRPr="00EB5151">
        <w:rPr>
          <w:rFonts w:ascii="Times New Roman" w:hAnsi="Times New Roman" w:cs="Times New Roman"/>
          <w:sz w:val="28"/>
          <w:szCs w:val="28"/>
        </w:rPr>
        <w:t xml:space="preserve">совершенствования контроля за финансово-хозяйственной деятельностью муниципальных унитарных предприятий муниципального </w:t>
      </w:r>
      <w:r w:rsidR="00550F67">
        <w:rPr>
          <w:rFonts w:ascii="Times New Roman" w:hAnsi="Times New Roman" w:cs="Times New Roman"/>
          <w:sz w:val="28"/>
          <w:szCs w:val="28"/>
        </w:rPr>
        <w:t>района «Могочинский район»,</w:t>
      </w:r>
      <w:r w:rsidR="00900FBD" w:rsidRPr="00EB5151">
        <w:rPr>
          <w:rFonts w:ascii="Times New Roman" w:hAnsi="Times New Roman" w:cs="Times New Roman"/>
          <w:sz w:val="28"/>
          <w:szCs w:val="28"/>
        </w:rPr>
        <w:t xml:space="preserve"> организации единообразного порядка согласования совершаемых ими крупных сделок и создания условий эффективного использования муниципального имущества,</w:t>
      </w:r>
      <w:r w:rsidR="003B44F1">
        <w:rPr>
          <w:rFonts w:ascii="Times New Roman" w:hAnsi="Times New Roman" w:cs="Times New Roman"/>
          <w:sz w:val="28"/>
          <w:szCs w:val="28"/>
        </w:rPr>
        <w:t xml:space="preserve"> в</w:t>
      </w:r>
      <w:r w:rsidR="00900FBD" w:rsidRPr="00EB5151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14.11.2002 № 161-ФЗ «О государственных и муниципальных унитарных предприятиях», от 05.04.2013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="00900FBD" w:rsidRPr="00EB5151">
        <w:rPr>
          <w:rFonts w:ascii="Times New Roman" w:hAnsi="Times New Roman" w:cs="Times New Roman"/>
          <w:sz w:val="28"/>
          <w:szCs w:val="28"/>
        </w:rPr>
        <w:t xml:space="preserve"> нужд»,</w:t>
      </w:r>
      <w:r w:rsidR="00550F67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550F67" w:rsidRPr="00550F67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 администрация </w:t>
      </w:r>
      <w:r w:rsidR="00900FBD" w:rsidRPr="00550F67">
        <w:rPr>
          <w:rFonts w:ascii="Times New Roman" w:hAnsi="Times New Roman" w:cs="Times New Roman"/>
          <w:sz w:val="28"/>
          <w:szCs w:val="28"/>
        </w:rPr>
        <w:t xml:space="preserve"> </w:t>
      </w:r>
      <w:r w:rsidR="00550F67" w:rsidRPr="00550F67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 </w:t>
      </w:r>
      <w:r w:rsidR="00900FBD" w:rsidRPr="00550F6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00FBD" w:rsidRPr="00550F67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00FBD" w:rsidRPr="00550F67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00FBD" w:rsidRPr="00550F67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50F67">
        <w:rPr>
          <w:rFonts w:ascii="Times New Roman" w:hAnsi="Times New Roman" w:cs="Times New Roman"/>
          <w:sz w:val="28"/>
          <w:szCs w:val="28"/>
        </w:rPr>
        <w:t>1.</w:t>
      </w:r>
      <w:r w:rsidR="007E3B3D" w:rsidRPr="00550F67">
        <w:rPr>
          <w:rFonts w:ascii="Times New Roman" w:hAnsi="Times New Roman" w:cs="Times New Roman"/>
          <w:sz w:val="28"/>
          <w:szCs w:val="28"/>
        </w:rPr>
        <w:t xml:space="preserve"> </w:t>
      </w:r>
      <w:r w:rsidRPr="00550F67">
        <w:rPr>
          <w:rFonts w:ascii="Times New Roman" w:hAnsi="Times New Roman" w:cs="Times New Roman"/>
          <w:sz w:val="28"/>
          <w:szCs w:val="28"/>
        </w:rPr>
        <w:t>Утвердить </w:t>
      </w:r>
      <w:r w:rsidR="006F512D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550F67">
        <w:rPr>
          <w:rFonts w:ascii="Times New Roman" w:hAnsi="Times New Roman" w:cs="Times New Roman"/>
          <w:sz w:val="28"/>
          <w:szCs w:val="28"/>
        </w:rPr>
        <w:t xml:space="preserve">Порядок согласования крупных сделок, совершаемых муниципальными унитарными предприятиями </w:t>
      </w:r>
      <w:r w:rsidR="00220B43" w:rsidRPr="00550F67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550F67">
        <w:rPr>
          <w:rFonts w:ascii="Times New Roman" w:hAnsi="Times New Roman" w:cs="Times New Roman"/>
          <w:sz w:val="28"/>
          <w:szCs w:val="28"/>
        </w:rPr>
        <w:t>.</w:t>
      </w:r>
    </w:p>
    <w:p w:rsidR="00900FBD" w:rsidRPr="00550F67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50F67">
        <w:rPr>
          <w:rFonts w:ascii="Times New Roman" w:hAnsi="Times New Roman" w:cs="Times New Roman"/>
          <w:sz w:val="28"/>
          <w:szCs w:val="28"/>
        </w:rPr>
        <w:t>2. </w:t>
      </w:r>
      <w:r w:rsidR="00550F67" w:rsidRPr="00550F6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F512D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550F67" w:rsidRPr="00550F67">
        <w:rPr>
          <w:rFonts w:ascii="Times New Roman" w:hAnsi="Times New Roman" w:cs="Times New Roman"/>
          <w:sz w:val="28"/>
          <w:szCs w:val="28"/>
        </w:rPr>
        <w:t>обнародова</w:t>
      </w:r>
      <w:r w:rsidR="006F512D">
        <w:rPr>
          <w:rFonts w:ascii="Times New Roman" w:hAnsi="Times New Roman" w:cs="Times New Roman"/>
          <w:sz w:val="28"/>
          <w:szCs w:val="28"/>
        </w:rPr>
        <w:t>ть</w:t>
      </w:r>
      <w:r w:rsidR="00550F67" w:rsidRPr="00550F67">
        <w:rPr>
          <w:rFonts w:ascii="Times New Roman" w:hAnsi="Times New Roman" w:cs="Times New Roman"/>
          <w:sz w:val="28"/>
          <w:szCs w:val="28"/>
        </w:rPr>
        <w:t xml:space="preserve"> в газете «Могочинский рабочий» и размещении 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5" w:history="1">
        <w:r w:rsidR="00550F67" w:rsidRPr="00550F6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550F67" w:rsidRPr="00550F6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://могоча.забайкальскийкрай.рф/</w:t>
        </w:r>
      </w:hyperlink>
      <w:r w:rsidR="00550F67" w:rsidRPr="00550F67">
        <w:rPr>
          <w:rFonts w:ascii="Times New Roman" w:hAnsi="Times New Roman" w:cs="Times New Roman"/>
          <w:sz w:val="28"/>
          <w:szCs w:val="28"/>
        </w:rPr>
        <w:t>.</w:t>
      </w:r>
    </w:p>
    <w:p w:rsidR="00900FBD" w:rsidRPr="00550F67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50F67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после его официального опубликования</w:t>
      </w:r>
      <w:proofErr w:type="gramStart"/>
      <w:r w:rsidRPr="00550F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50F67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550F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0F67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EB515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  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2254E4" w:rsidRDefault="00550F67" w:rsidP="002254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2254E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254E4" w:rsidRDefault="002254E4" w:rsidP="002254E4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550F6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550F6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550F67">
        <w:rPr>
          <w:rFonts w:ascii="Times New Roman" w:hAnsi="Times New Roman" w:cs="Times New Roman"/>
          <w:sz w:val="28"/>
          <w:szCs w:val="28"/>
        </w:rPr>
        <w:t>Вяткин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BD" w:rsidRDefault="00900FBD" w:rsidP="00900FBD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00FBD" w:rsidRDefault="00900FBD" w:rsidP="00900FBD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00FBD" w:rsidRDefault="00900FBD" w:rsidP="00900FBD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50F67" w:rsidRPr="006F512D" w:rsidRDefault="006F512D" w:rsidP="009F72D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УТВЕРЖДЕН</w:t>
      </w:r>
      <w:r w:rsidR="00550F67" w:rsidRPr="006F5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50F67" w:rsidRPr="006F512D" w:rsidRDefault="00550F67" w:rsidP="009F72D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F5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</w:t>
      </w:r>
      <w:r w:rsidR="006F512D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Pr="006F5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</w:t>
      </w:r>
      <w:r w:rsidRPr="006F51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550F67" w:rsidRPr="006F512D" w:rsidRDefault="00550F67" w:rsidP="009F72D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F51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муниципального района </w:t>
      </w:r>
    </w:p>
    <w:p w:rsidR="00550F67" w:rsidRPr="006F512D" w:rsidRDefault="00550F67" w:rsidP="009F72D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F51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«Могочинский район»</w:t>
      </w:r>
    </w:p>
    <w:p w:rsidR="00550F67" w:rsidRPr="009F72D2" w:rsidRDefault="00550F67" w:rsidP="009F72D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F51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№ </w:t>
      </w:r>
      <w:r w:rsidR="006F51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412</w:t>
      </w:r>
      <w:r w:rsidRPr="006F51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 </w:t>
      </w:r>
      <w:r w:rsidR="009F72D2" w:rsidRPr="006F51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="006F51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9F72D2" w:rsidRPr="006F51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июля 2019</w:t>
      </w:r>
      <w:r w:rsidRPr="006F51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года</w:t>
      </w:r>
    </w:p>
    <w:p w:rsidR="00EB5151" w:rsidRPr="009F72D2" w:rsidRDefault="00EB5151" w:rsidP="009F72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0FBD" w:rsidRPr="009F72D2" w:rsidRDefault="00900FBD" w:rsidP="009F72D2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6F512D" w:rsidRDefault="00900FBD" w:rsidP="009F72D2">
      <w:pPr>
        <w:pStyle w:val="HEADERTEXT"/>
        <w:tabs>
          <w:tab w:val="left" w:pos="4200"/>
        </w:tabs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9F72D2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ПОРЯДОК </w:t>
      </w:r>
    </w:p>
    <w:p w:rsidR="00220B43" w:rsidRPr="009F72D2" w:rsidRDefault="00900FBD" w:rsidP="009F72D2">
      <w:pPr>
        <w:pStyle w:val="HEADERTEXT"/>
        <w:tabs>
          <w:tab w:val="left" w:pos="4200"/>
        </w:tabs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9F72D2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СОГЛАСОВАНИЯ КРУПНЫХ СДЕЛОК, СОВЕРШАЕМЫХ МУНИЦИПАЛЬНЫМИ УНИТАРНЫМИ ПРЕДПРИЯТИЯМИ </w:t>
      </w:r>
    </w:p>
    <w:p w:rsidR="00F9420B" w:rsidRPr="009F72D2" w:rsidRDefault="00220B43" w:rsidP="009F72D2">
      <w:pPr>
        <w:pStyle w:val="HEADERTEXT"/>
        <w:tabs>
          <w:tab w:val="left" w:pos="4200"/>
        </w:tabs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9F72D2">
        <w:rPr>
          <w:rFonts w:ascii="Times New Roman" w:hAnsi="Times New Roman" w:cs="Times New Roman"/>
          <w:b/>
          <w:bCs/>
          <w:color w:val="000001"/>
          <w:sz w:val="24"/>
          <w:szCs w:val="24"/>
        </w:rPr>
        <w:t>МУНИЦИПАЛЬНОГО РАЙОНА «МОГОЧИНСКИЙ РАЙОН»</w:t>
      </w:r>
    </w:p>
    <w:p w:rsidR="00F9420B" w:rsidRPr="009F72D2" w:rsidRDefault="00F9420B" w:rsidP="009F72D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9F72D2" w:rsidRDefault="00900FBD" w:rsidP="009F72D2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900FBD" w:rsidRPr="00EB5151" w:rsidRDefault="00900FBD" w:rsidP="009F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2D2">
        <w:rPr>
          <w:rFonts w:ascii="Times New Roman" w:hAnsi="Times New Roman" w:cs="Times New Roman"/>
          <w:sz w:val="28"/>
          <w:szCs w:val="28"/>
        </w:rPr>
        <w:t>Настоящий порядок согласования крупных сделок, совершаемых</w:t>
      </w:r>
      <w:r w:rsidRPr="00EB5151">
        <w:rPr>
          <w:rFonts w:ascii="Times New Roman" w:hAnsi="Times New Roman" w:cs="Times New Roman"/>
          <w:sz w:val="28"/>
          <w:szCs w:val="28"/>
        </w:rPr>
        <w:t xml:space="preserve"> муниципальными унитарными предприятиями </w:t>
      </w:r>
      <w:r w:rsidR="00220B43" w:rsidRPr="00220B43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220B43">
        <w:rPr>
          <w:rFonts w:ascii="Times New Roman" w:hAnsi="Times New Roman" w:cs="Times New Roman"/>
          <w:sz w:val="28"/>
          <w:szCs w:val="28"/>
        </w:rPr>
        <w:t xml:space="preserve"> </w:t>
      </w:r>
      <w:r w:rsidRPr="00EB5151">
        <w:rPr>
          <w:rFonts w:ascii="Times New Roman" w:hAnsi="Times New Roman" w:cs="Times New Roman"/>
          <w:sz w:val="28"/>
          <w:szCs w:val="28"/>
        </w:rPr>
        <w:t>(далее - Порядок)</w:t>
      </w:r>
      <w:r w:rsidR="006C3867" w:rsidRPr="00EB5151">
        <w:rPr>
          <w:rFonts w:ascii="Times New Roman" w:hAnsi="Times New Roman" w:cs="Times New Roman"/>
          <w:sz w:val="28"/>
          <w:szCs w:val="28"/>
        </w:rPr>
        <w:t xml:space="preserve"> </w:t>
      </w:r>
      <w:r w:rsidRPr="00EB5151">
        <w:rPr>
          <w:rFonts w:ascii="Times New Roman" w:hAnsi="Times New Roman" w:cs="Times New Roman"/>
          <w:sz w:val="28"/>
          <w:szCs w:val="28"/>
        </w:rPr>
        <w:t>разработан в соответствии с Гражданским кодексом Российской Федерации, Федеральными законами от 14.11.2002 № 161-ФЗ «О государственных и муниципальных унитарных предприятиях», от 05.04.2013 № 44-ФЗ «О контрактной системе в сфере закупок товаров, работ, услуг для обеспечения государственных и муниципальных нужд», Уставом</w:t>
      </w:r>
      <w:r w:rsidR="00F9420B" w:rsidRPr="00EB5151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</w:t>
      </w:r>
      <w:r w:rsidR="00220B43" w:rsidRPr="00220B43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EB5151">
        <w:rPr>
          <w:rFonts w:ascii="Times New Roman" w:hAnsi="Times New Roman" w:cs="Times New Roman"/>
          <w:sz w:val="28"/>
          <w:szCs w:val="28"/>
        </w:rPr>
        <w:t>, в целях совершенствования контроля за финансово-хозяйственной деятельностью муниципальных унитарных предприятий муниципального образования, организации единообразного порядка согласования совершаемых ими крупных сделок и создания условий эффективного использования муниципального имущества.</w:t>
      </w:r>
    </w:p>
    <w:p w:rsidR="00900FBD" w:rsidRPr="00EB5151" w:rsidRDefault="00900FBD" w:rsidP="00900FBD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00FBD" w:rsidRDefault="00900FBD" w:rsidP="00900FB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EB515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1. Общие положения </w:t>
      </w:r>
    </w:p>
    <w:p w:rsidR="00EB5151" w:rsidRPr="00EB5151" w:rsidRDefault="00EB5151" w:rsidP="00900FB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00FBD" w:rsidRPr="00EB5151" w:rsidRDefault="00900FBD" w:rsidP="00EB515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 xml:space="preserve">1.1. Настоящий Порядок регулирует процедуру согласования Администрацией </w:t>
      </w:r>
      <w:r w:rsidR="00220B43" w:rsidRPr="00220B43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220B43" w:rsidRPr="00EB5151">
        <w:rPr>
          <w:rFonts w:ascii="Times New Roman" w:hAnsi="Times New Roman" w:cs="Times New Roman"/>
          <w:sz w:val="28"/>
          <w:szCs w:val="28"/>
        </w:rPr>
        <w:t xml:space="preserve"> </w:t>
      </w:r>
      <w:r w:rsidRPr="00EB5151">
        <w:rPr>
          <w:rFonts w:ascii="Times New Roman" w:hAnsi="Times New Roman" w:cs="Times New Roman"/>
          <w:sz w:val="28"/>
          <w:szCs w:val="28"/>
        </w:rPr>
        <w:t xml:space="preserve">(далее - Администрация) крупных сделок, совершаемых муниципальными унитарными предприятиями </w:t>
      </w:r>
      <w:r w:rsidR="00220B43" w:rsidRPr="00220B43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220B43">
        <w:rPr>
          <w:rFonts w:ascii="Times New Roman" w:hAnsi="Times New Roman" w:cs="Times New Roman"/>
          <w:sz w:val="28"/>
          <w:szCs w:val="28"/>
        </w:rPr>
        <w:t xml:space="preserve"> </w:t>
      </w:r>
      <w:r w:rsidRPr="00EB5151">
        <w:rPr>
          <w:rFonts w:ascii="Times New Roman" w:hAnsi="Times New Roman" w:cs="Times New Roman"/>
          <w:sz w:val="28"/>
          <w:szCs w:val="28"/>
        </w:rPr>
        <w:t>(далее - предприятие).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 xml:space="preserve">1.2. От имени муниципального образования </w:t>
      </w:r>
      <w:r w:rsidR="00220B43" w:rsidRPr="00220B43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220B43" w:rsidRPr="00EB5151">
        <w:rPr>
          <w:rFonts w:ascii="Times New Roman" w:hAnsi="Times New Roman" w:cs="Times New Roman"/>
          <w:sz w:val="28"/>
          <w:szCs w:val="28"/>
        </w:rPr>
        <w:t xml:space="preserve"> </w:t>
      </w:r>
      <w:r w:rsidRPr="00EB5151">
        <w:rPr>
          <w:rFonts w:ascii="Times New Roman" w:hAnsi="Times New Roman" w:cs="Times New Roman"/>
          <w:sz w:val="28"/>
          <w:szCs w:val="28"/>
        </w:rPr>
        <w:t>(собственника предприятий) правом дачи согласия на совершение крупных сделок обладает Администрация.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1.3. Крупной сделкой (далее - сделка) является сделка или несколько взаимосвязанных сделок, связанных с приобретением, отчуждением или возможностью отчуждения предприятием прямо либо косвенно имущества, стоимость которого составляет более десяти процентов уставного фонда предприятия или более чем в 50 тысяч раз превышает установленный федеральным законом минимальный размер оплаты труда, если иное не установлено федеральными законами или принятыми в соответствии с ними правовыми актами.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1.4. Для целей применения настоящего Порядка установить, что: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 xml:space="preserve">1.4.1. Стоимость отчуждаемого предприятием в результате сделки </w:t>
      </w:r>
      <w:r w:rsidRPr="00EB5151">
        <w:rPr>
          <w:rFonts w:ascii="Times New Roman" w:hAnsi="Times New Roman" w:cs="Times New Roman"/>
          <w:sz w:val="28"/>
          <w:szCs w:val="28"/>
        </w:rPr>
        <w:lastRenderedPageBreak/>
        <w:t>имущества определяется на основании данных его бухгалтерского учета, а стоимость приобретаемого предприятием имущества - на основании цены предложения такого имущества.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1.4.2. Сделки предприятия являются взаимосвязанными, если: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- сторонами сделок являются одни и те же либо взаимозависимые лица;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- сделки имеют однородный предмет, совершены за непродолжительный период времени (месяц);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- денежные средства, полученные от сделок, направлены на решение единой задачи либо одна или несколько сделок обеспечивают исполнение одного обязательства.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Могут быть отнесены к взаимосвязанным сделкам сделки, по которым приобретается или отчуждается имущество, связанное единым технологическим процессом, а также сделки, преследующие цели концентрации такого имущества в собственности одного лица.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1.4.3.</w:t>
      </w:r>
      <w:r w:rsidR="00220B43">
        <w:rPr>
          <w:rFonts w:ascii="Times New Roman" w:hAnsi="Times New Roman" w:cs="Times New Roman"/>
          <w:sz w:val="28"/>
          <w:szCs w:val="28"/>
        </w:rPr>
        <w:t xml:space="preserve"> </w:t>
      </w:r>
      <w:r w:rsidRPr="00EB5151">
        <w:rPr>
          <w:rFonts w:ascii="Times New Roman" w:hAnsi="Times New Roman" w:cs="Times New Roman"/>
          <w:sz w:val="28"/>
          <w:szCs w:val="28"/>
        </w:rPr>
        <w:t>Под косвенным отчуждением имущества понимается сделка, сама по себе не направленная на отчуждение определенного имущества, но создающая условия, при которых в силу закона или соответствующего договора (контракта) возможно отчуждение этого имущества (в том числе сделки, направленные на обеспечение исполнения обязательств (поручительство, залог, задаток и прочие).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Косвенное отчуждение имущества предполагается также в тех случаях, когда исполнение или неисполнение сделки может повлечь за собой расходование предприятием денежных средств в размере, превышающем десять процентов суммы уставного фонда предприятия или величину, более чем в 50 тысяч раз превышающую установленный федеральным законодательством минимальный размер оплаты труда.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1.5.</w:t>
      </w:r>
      <w:r w:rsidR="00220B43">
        <w:rPr>
          <w:rFonts w:ascii="Times New Roman" w:hAnsi="Times New Roman" w:cs="Times New Roman"/>
          <w:sz w:val="28"/>
          <w:szCs w:val="28"/>
        </w:rPr>
        <w:t xml:space="preserve"> </w:t>
      </w:r>
      <w:r w:rsidRPr="00EB5151">
        <w:rPr>
          <w:rFonts w:ascii="Times New Roman" w:hAnsi="Times New Roman" w:cs="Times New Roman"/>
          <w:sz w:val="28"/>
          <w:szCs w:val="28"/>
        </w:rPr>
        <w:t>Сделки, совершаемые предприятием, не должны лишать его возможности осуществлять деятельность, предмет и цели которой определены его уставом, и должны быть направлены на получение максимальной прибыли, обеспечение своевременной уплаты платежей в бюджетную систему Российской Федерации, заработной платы работникам, повышение эффективности деятельности предприятия, модернизацию производства.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1.6.</w:t>
      </w:r>
      <w:r w:rsidR="00220B43">
        <w:rPr>
          <w:rFonts w:ascii="Times New Roman" w:hAnsi="Times New Roman" w:cs="Times New Roman"/>
          <w:sz w:val="28"/>
          <w:szCs w:val="28"/>
        </w:rPr>
        <w:t xml:space="preserve"> </w:t>
      </w:r>
      <w:r w:rsidRPr="00EB5151">
        <w:rPr>
          <w:rFonts w:ascii="Times New Roman" w:hAnsi="Times New Roman" w:cs="Times New Roman"/>
          <w:sz w:val="28"/>
          <w:szCs w:val="28"/>
        </w:rPr>
        <w:t>В случае если сделка заключается предприятием по результатам торгов, то согласие Администрации на участие в торгах либо на проведение торгов является одновременно согласием Администрации на заключение договора (контракта) с победителем торгов, либо иным лицом по основаниям, предусмотренным законодательством Российской Федерации.</w:t>
      </w:r>
    </w:p>
    <w:p w:rsidR="00900FBD" w:rsidRDefault="00900FBD" w:rsidP="00EB515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 xml:space="preserve">1.7. Согласие на совершение сделки оформляется распоряжением Администрации. Подготовку, согласование и подписание распоряжения </w:t>
      </w:r>
      <w:r w:rsidRPr="00624C9F">
        <w:rPr>
          <w:rFonts w:ascii="Times New Roman" w:hAnsi="Times New Roman" w:cs="Times New Roman"/>
          <w:sz w:val="28"/>
          <w:szCs w:val="28"/>
        </w:rPr>
        <w:t xml:space="preserve">Администрации обеспечивает </w:t>
      </w:r>
      <w:r w:rsidR="009F72D2" w:rsidRPr="00624C9F">
        <w:rPr>
          <w:rFonts w:ascii="Times New Roman" w:hAnsi="Times New Roman" w:cs="Times New Roman"/>
          <w:sz w:val="28"/>
          <w:szCs w:val="28"/>
        </w:rPr>
        <w:t>председатель комитета по финансам администрации</w:t>
      </w:r>
      <w:r w:rsidR="009F72D2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 w:rsidRPr="00EB5151">
        <w:rPr>
          <w:rFonts w:ascii="Times New Roman" w:hAnsi="Times New Roman" w:cs="Times New Roman"/>
          <w:sz w:val="28"/>
          <w:szCs w:val="28"/>
        </w:rPr>
        <w:t xml:space="preserve"> отдела (далее – Ответственное должностное лицо).</w:t>
      </w:r>
    </w:p>
    <w:p w:rsidR="00EB5151" w:rsidRPr="00EB5151" w:rsidRDefault="00EB5151" w:rsidP="00EB515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00FBD" w:rsidRDefault="00900FBD" w:rsidP="00900FB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EB515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2. Порядок согласования сделки</w:t>
      </w:r>
    </w:p>
    <w:p w:rsidR="00EB5151" w:rsidRPr="00EB5151" w:rsidRDefault="00EB5151" w:rsidP="00900FB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 xml:space="preserve">2.1. Для получения согласия на совершение сделки, предприятие </w:t>
      </w:r>
      <w:r w:rsidRPr="00EB5151">
        <w:rPr>
          <w:rFonts w:ascii="Times New Roman" w:hAnsi="Times New Roman" w:cs="Times New Roman"/>
          <w:sz w:val="28"/>
          <w:szCs w:val="28"/>
        </w:rPr>
        <w:lastRenderedPageBreak/>
        <w:t>направляет в Администрацию письменное заявление по форме согласно приложению 1 к настоящему Порядку, с указанием наименования сделки, цели совершения сделки, лица, являющегося стороной сделки, предмета и цены сделки, включая налог на добавленную стоимость, сроков проведения предполагаемой сделки, иных существенных условий сделки.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В случае осуществления закупок в соответствии с Федеральным законом от 18.07.2011 № 44-ФЗ «О контрактной системе в сфере закупок товаров, работ, услуг для обеспечения государственных и муниципальных нужд», предприятие дополнительно указывает в заявлении способ определения поставщика (подрядчика, исполнителя) по предполагаемой сделке, начальную максимальную цену контракта (договора), если предприятие выступает в качестве заказчика или цену контракта (договора), которую предприятие планирует предложить, в случае если оно выступает в качестве участника размещения закупки, предполагаемые сроки размещения извещения о проведении закупки в единой информационной системе, а также информацию о наличии предполагаемой сделки в плане-графике предприятия.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Для получения согласия на совершение сделки, которая будет заключена по результатам торгов в заявлении, направляемом в Администрацию до проведения торгов, не требуется указание лица, являющегося стороной сделки и окончательной цены сделки.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2.2. К заявлению прилагаются следующие документы: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2.2.1</w:t>
      </w:r>
      <w:r w:rsidR="00220B43">
        <w:rPr>
          <w:rFonts w:ascii="Times New Roman" w:hAnsi="Times New Roman" w:cs="Times New Roman"/>
          <w:sz w:val="28"/>
          <w:szCs w:val="28"/>
        </w:rPr>
        <w:t xml:space="preserve">. </w:t>
      </w:r>
      <w:r w:rsidRPr="00EB5151">
        <w:rPr>
          <w:rFonts w:ascii="Times New Roman" w:hAnsi="Times New Roman" w:cs="Times New Roman"/>
          <w:sz w:val="28"/>
          <w:szCs w:val="28"/>
        </w:rPr>
        <w:t>Технико-экономическое обоснование сделки (информация о конкретном виде работ (услуг и т.д.) по сделке, необходимость и целесообразность совершения сделки, прогноз влияния результатов сделки на повышение эффективности деятельности предприятия в разрезе производственных и финансовых показателей, финансово-экономическое обоснование возможности выполнения предприятием денежных обязательств по сделке, источник финансирования) подписанное руководителем предприятия и главным бухгалтером.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2.2.2. Проект договора (контракта) со всеми приложениями к нему.</w:t>
      </w:r>
    </w:p>
    <w:p w:rsidR="00900FBD" w:rsidRPr="00EB5151" w:rsidRDefault="00900FBD" w:rsidP="00EB515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2.2.3.</w:t>
      </w:r>
      <w:r w:rsidR="00220B43">
        <w:rPr>
          <w:rFonts w:ascii="Times New Roman" w:hAnsi="Times New Roman" w:cs="Times New Roman"/>
          <w:sz w:val="28"/>
          <w:szCs w:val="28"/>
        </w:rPr>
        <w:t xml:space="preserve"> </w:t>
      </w:r>
      <w:r w:rsidRPr="00EB5151">
        <w:rPr>
          <w:rFonts w:ascii="Times New Roman" w:hAnsi="Times New Roman" w:cs="Times New Roman"/>
          <w:sz w:val="28"/>
          <w:szCs w:val="28"/>
        </w:rPr>
        <w:t>Расчет цены сделки как критерия отнесения сделки к крупной в целях обоснования необходимости ее согласования.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2.3. В ходе рассмотрения документов у предприятия могут быть затребованы дополнительные документы и/или разъяснения, связанные с заключением сделки, которые должны быть представлены предприятием в течение трех рабочих дней со дня получения запроса.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 xml:space="preserve">2.4. Ответственное должностное лицо в течение трех рабочих дней с момента получения заявления и документов, указанных в пункте 2.2 настоящего Порядка, осуществляет проверку поступивших документов на полноту (комплектность) и направляет их копии </w:t>
      </w:r>
      <w:r w:rsidRPr="00624C9F">
        <w:rPr>
          <w:rFonts w:ascii="Times New Roman" w:hAnsi="Times New Roman" w:cs="Times New Roman"/>
          <w:sz w:val="28"/>
          <w:szCs w:val="28"/>
        </w:rPr>
        <w:t xml:space="preserve">в </w:t>
      </w:r>
      <w:r w:rsidR="00624C9F">
        <w:rPr>
          <w:rFonts w:ascii="Times New Roman" w:hAnsi="Times New Roman" w:cs="Times New Roman"/>
          <w:sz w:val="28"/>
          <w:szCs w:val="28"/>
        </w:rPr>
        <w:t>отдел планирования прогнозирования и мониторинга</w:t>
      </w:r>
      <w:r w:rsidR="0049692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«Могочинский район»</w:t>
      </w:r>
      <w:r w:rsidR="00624C9F">
        <w:rPr>
          <w:rFonts w:ascii="Times New Roman" w:hAnsi="Times New Roman" w:cs="Times New Roman"/>
          <w:sz w:val="28"/>
          <w:szCs w:val="28"/>
        </w:rPr>
        <w:t>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2.5. Структурные подразделения Администрации в течение трех рабочих дней со дня поступления копии заявления и прилагаемых к нему документов в пределах своей компетенции и полномочий проводят: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 xml:space="preserve">2.5.1.Оценку технико-экономического обоснования сделки на предмет ее </w:t>
      </w:r>
      <w:r w:rsidRPr="00EB5151">
        <w:rPr>
          <w:rFonts w:ascii="Times New Roman" w:hAnsi="Times New Roman" w:cs="Times New Roman"/>
          <w:sz w:val="28"/>
          <w:szCs w:val="28"/>
        </w:rPr>
        <w:lastRenderedPageBreak/>
        <w:t>соответствия предмету и целям деятельности предприятия, предусмотренного его уставом.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2.5.2. Проверку соответствия условий сделки действующему законодательству Российской Федерации.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2.6. Структурные подразделения Администрации после осуществления мероприятий, указанных в пункте 2.5 настоящего Порядка, в течение двух рабочих дней готовят и направляют Ответственному должностному лицу положительное либо отрицательное заключение о возможности совершения сделки по форме согласно приложению 2 к настоящему Порядку.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2.7. Отрицательное заключение о возможности совершения сделки должно содержать мотивированные выводы о несоответствии сделки требованиям действующего законодательства, иным нормативным правовым актам, Уставу предприятия, либо экономической нецелесообразности совершения сделки.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2.8. Основаниями для отказа в согласовании сделки являются: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2.8.1. Приложение к заявлению на согласование сделки документов, состав, форма или содержание которых не соответствуют требованиям законодательства и настоящего Порядка.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2.8.2. Лишение предприятия возможности осуществлять деятельность, предмет и цели которой определены уставом предприятия, в результате совершения сделки.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2.8.3. Возбуждение производства по делу о несостоятельности (банкротстве) в отношении предприятия.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2.8.4. Представление предприятием недостоверных сведений.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2.8.5. Несоответствие условий сделки законодательству, иным нормативным правовым актам, Уставу предприятия.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2.8.6. Представлено мотивированное отрицательное заключение о возможности совершения сделки.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2.9. Мотивированный отказ в согласовании сделки готовится Ответственным должностным лицом в форме письма Администрации и направляется предприятию в течение трех рабочих дней со дня принятия соответствующего решения. В письме об отказе в согласовании сделки указывается наименование сделки, сумма сделки, а также причина отказа в согласовании сделки.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2.10. </w:t>
      </w:r>
      <w:r w:rsidR="006F512D">
        <w:rPr>
          <w:rFonts w:ascii="Times New Roman" w:hAnsi="Times New Roman" w:cs="Times New Roman"/>
          <w:sz w:val="28"/>
          <w:szCs w:val="28"/>
        </w:rPr>
        <w:t xml:space="preserve">Комитет по финансам </w:t>
      </w:r>
      <w:r w:rsidRPr="00EB5151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положительных заключений о возможности совершения сделки готовит проект распоряжения Администрации о согласовании крупной сделки.</w:t>
      </w:r>
    </w:p>
    <w:p w:rsidR="00900FBD" w:rsidRPr="00EB5151" w:rsidRDefault="00900FBD" w:rsidP="00EB515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2.11. Распоряжение Администрации, указанное в пункте 2.10 настоящего Порядка, принимается в течение пятнадцати рабочих дней с момента поступления надлежаще оформленного заявления предприятия.</w:t>
      </w:r>
    </w:p>
    <w:p w:rsidR="00900FBD" w:rsidRPr="00EB5151" w:rsidRDefault="00900FBD" w:rsidP="00900FBD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00FBD" w:rsidRDefault="00900FBD" w:rsidP="00900FB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EB515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3. Заключительные положения </w:t>
      </w:r>
    </w:p>
    <w:p w:rsidR="00EB5151" w:rsidRPr="00EB5151" w:rsidRDefault="00EB5151" w:rsidP="00900FB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00FBD" w:rsidRPr="00EB5151" w:rsidRDefault="00900FBD" w:rsidP="00EB515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3.1. Предприятие, заключившее согласованную сделку, в течение пяти рабочих дней с момента её заключения, обязано предоставить в Администрацию надлежащим образом заверенную копию заключенного договора</w:t>
      </w:r>
      <w:r w:rsidR="00220B43">
        <w:rPr>
          <w:rFonts w:ascii="Times New Roman" w:hAnsi="Times New Roman" w:cs="Times New Roman"/>
          <w:sz w:val="28"/>
          <w:szCs w:val="28"/>
        </w:rPr>
        <w:t xml:space="preserve"> </w:t>
      </w:r>
      <w:r w:rsidRPr="00EB5151">
        <w:rPr>
          <w:rFonts w:ascii="Times New Roman" w:hAnsi="Times New Roman" w:cs="Times New Roman"/>
          <w:sz w:val="28"/>
          <w:szCs w:val="28"/>
        </w:rPr>
        <w:t>(контракта) и приложений к нему.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lastRenderedPageBreak/>
        <w:t>3.2. При необходимости внесения изменений в условия совершения сделки предприятие обязано в течение пяти рабочих дней (в письменной форме) проинформировать Администрацию об этих изменениях, причинах изменений, а также направить заявление о дополнительном согласовании изменений. Проведение согласования изменений и дополнений условий совершения сделки осуществляется в порядке, установленном настоящим Порядком.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 xml:space="preserve">3.3. Срок действия согласования совершения крупной сделки ограничен тремя месяцами. 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3.4. В случае если заключение согласованной сделки не состоялось в указанный срок, согласование прекращает свое действие.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3.5. При несоответствии условий заключенного предприятием договора (контракта) согласованным условиям, сделка считается несогласованной, за исключением случаев, когда изменение существенных условий договора (контракта) допускается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3.6. При прекращении действия договора (контракта), заключенного по согласованной в соответствии с настоящим Порядком сделке, предприятие обязано в течение трех рабочих дней уведомить Администрацию о прекращении действия договора (контракта).</w:t>
      </w:r>
    </w:p>
    <w:p w:rsidR="00900FBD" w:rsidRPr="00EB5151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>3.7. Руководитель предприятия несет ответственность за достоверность информации, предоставляемой в соответствии с настоящим Порядком, нарушение порядка и сроков согласования сделок, установленных настоящим Порядком, а также в случае совершения сделки до издания распоряжения Администрации о согласовании крупной сделки.           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B5151" w:rsidRDefault="00EB5151" w:rsidP="0049692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220B43" w:rsidRDefault="00900FBD" w:rsidP="00900FB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lastRenderedPageBreak/>
        <w:t>  </w:t>
      </w:r>
    </w:p>
    <w:p w:rsidR="00900FBD" w:rsidRPr="006C78AC" w:rsidRDefault="00900FBD" w:rsidP="0049692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00FBD" w:rsidRPr="006C78AC" w:rsidRDefault="00900FBD" w:rsidP="00900FB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     к Порядку согласования крупных сделок,</w:t>
      </w:r>
    </w:p>
    <w:p w:rsidR="00900FBD" w:rsidRPr="006C78AC" w:rsidRDefault="00900FBD" w:rsidP="00900FB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      совершаемых муниципальными унитарными</w:t>
      </w:r>
    </w:p>
    <w:p w:rsidR="00220B43" w:rsidRDefault="00900FBD" w:rsidP="00220B43">
      <w:pPr>
        <w:spacing w:after="0" w:line="240" w:lineRule="auto"/>
        <w:jc w:val="right"/>
        <w:rPr>
          <w:rFonts w:ascii="Times New Roman" w:hAnsi="Times New Roman"/>
          <w:bCs/>
          <w:color w:val="000001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 xml:space="preserve">      предприятиями </w:t>
      </w:r>
      <w:r w:rsidR="00220B43">
        <w:rPr>
          <w:rFonts w:ascii="Times New Roman" w:hAnsi="Times New Roman"/>
          <w:bCs/>
          <w:color w:val="000001"/>
          <w:sz w:val="24"/>
          <w:szCs w:val="24"/>
        </w:rPr>
        <w:t xml:space="preserve">муниципального района </w:t>
      </w:r>
    </w:p>
    <w:p w:rsidR="00220B43" w:rsidRPr="00220B43" w:rsidRDefault="00220B43" w:rsidP="00220B4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1"/>
          <w:sz w:val="24"/>
          <w:szCs w:val="24"/>
        </w:rPr>
        <w:t>«Могочинский район»</w:t>
      </w:r>
    </w:p>
    <w:p w:rsidR="00900FBD" w:rsidRPr="006C78AC" w:rsidRDefault="00900FBD" w:rsidP="00220B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 xml:space="preserve">     (примерная форма) </w:t>
      </w:r>
    </w:p>
    <w:p w:rsidR="00900FBD" w:rsidRPr="006C78AC" w:rsidRDefault="00900FBD" w:rsidP="00900FBD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900FBD" w:rsidRDefault="00900FBD" w:rsidP="00900FB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6C78A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ЗАЯВЛЕНИЕ </w:t>
      </w:r>
    </w:p>
    <w:p w:rsidR="00220B43" w:rsidRPr="006C78AC" w:rsidRDefault="00220B43" w:rsidP="00900FB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220B43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00FBD" w:rsidRPr="006C78AC">
        <w:rPr>
          <w:rFonts w:ascii="Times New Roman" w:hAnsi="Times New Roman" w:cs="Times New Roman"/>
          <w:sz w:val="24"/>
          <w:szCs w:val="24"/>
        </w:rPr>
        <w:t>(полное наименование)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220B43" w:rsidRDefault="00900FBD" w:rsidP="00220B43">
      <w:pPr>
        <w:spacing w:after="0" w:line="240" w:lineRule="auto"/>
        <w:rPr>
          <w:rFonts w:ascii="Times New Roman" w:hAnsi="Times New Roman"/>
          <w:bCs/>
          <w:color w:val="000001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 xml:space="preserve">просит Администрацию </w:t>
      </w:r>
      <w:r w:rsidR="00220B43">
        <w:rPr>
          <w:rFonts w:ascii="Times New Roman" w:hAnsi="Times New Roman"/>
          <w:bCs/>
          <w:color w:val="000001"/>
          <w:sz w:val="24"/>
          <w:szCs w:val="24"/>
        </w:rPr>
        <w:t xml:space="preserve">муниципального района «Могочинский район» </w:t>
      </w:r>
      <w:r w:rsidRPr="006C78AC">
        <w:rPr>
          <w:rFonts w:ascii="Times New Roman" w:hAnsi="Times New Roman" w:cs="Times New Roman"/>
          <w:sz w:val="24"/>
          <w:szCs w:val="24"/>
        </w:rPr>
        <w:t>дать согласие на совершение крупной сделки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(наименование и предмет сделки)</w:t>
      </w:r>
    </w:p>
    <w:p w:rsidR="00900FBD" w:rsidRPr="006C78AC" w:rsidRDefault="00900FBD" w:rsidP="00900FBD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6C78AC">
        <w:rPr>
          <w:rFonts w:ascii="Times New Roman" w:hAnsi="Times New Roman" w:cs="Times New Roman"/>
        </w:rPr>
        <w:t>с ___________________________________________________________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(полное наименование, местонахождение контрагента контрагентов)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в целях ______________________________________________________________</w:t>
      </w:r>
    </w:p>
    <w:p w:rsidR="00900FBD" w:rsidRPr="006C78AC" w:rsidRDefault="00900FBD" w:rsidP="00900FB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(цели совершения сделки, направления использования МУП привлекаемых средств и пр.)</w:t>
      </w:r>
    </w:p>
    <w:p w:rsidR="00900FBD" w:rsidRPr="006C78AC" w:rsidRDefault="00900FBD" w:rsidP="00900FB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 xml:space="preserve">в сумме _____________________ руб. на ________________________________ </w:t>
      </w:r>
    </w:p>
    <w:p w:rsidR="00900FBD" w:rsidRPr="006C78AC" w:rsidRDefault="00900FBD" w:rsidP="00900FB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(цена сделки срок или период сделки)</w:t>
      </w:r>
    </w:p>
    <w:p w:rsidR="00900FBD" w:rsidRPr="006C78AC" w:rsidRDefault="00900FBD" w:rsidP="00900FBD">
      <w:pPr>
        <w:pStyle w:val="HORIZLINE"/>
        <w:jc w:val="both"/>
        <w:rPr>
          <w:rFonts w:ascii="Times New Roman" w:hAnsi="Times New Roman" w:cs="Times New Roman"/>
        </w:rPr>
      </w:pPr>
      <w:r w:rsidRPr="006C78AC">
        <w:rPr>
          <w:rFonts w:ascii="Times New Roman" w:hAnsi="Times New Roman" w:cs="Times New Roman"/>
        </w:rPr>
        <w:t>__________________________________________________________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(иные условия)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Предприятие обязуется: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 xml:space="preserve">а) в течение 5 (пяти) рабочих дней с момента заключения сделки представить в Администрацию </w:t>
      </w:r>
      <w:r w:rsidR="00220B43">
        <w:rPr>
          <w:rFonts w:ascii="Times New Roman" w:hAnsi="Times New Roman"/>
          <w:bCs/>
          <w:color w:val="000001"/>
          <w:sz w:val="24"/>
          <w:szCs w:val="24"/>
        </w:rPr>
        <w:t xml:space="preserve">муниципального района «Могочинский район» </w:t>
      </w:r>
      <w:r w:rsidRPr="006C78AC">
        <w:rPr>
          <w:rFonts w:ascii="Times New Roman" w:hAnsi="Times New Roman" w:cs="Times New Roman"/>
          <w:sz w:val="24"/>
          <w:szCs w:val="24"/>
        </w:rPr>
        <w:t>надлежащим образом заверенную копию соответствующего договора(контракта) и приложений к нему;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б) представлять по запросам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B43">
        <w:rPr>
          <w:rFonts w:ascii="Times New Roman" w:hAnsi="Times New Roman"/>
          <w:bCs/>
          <w:color w:val="000001"/>
          <w:sz w:val="24"/>
          <w:szCs w:val="24"/>
        </w:rPr>
        <w:t xml:space="preserve">муниципального района «Могочинский район» </w:t>
      </w:r>
      <w:r w:rsidRPr="006C78AC">
        <w:rPr>
          <w:rFonts w:ascii="Times New Roman" w:hAnsi="Times New Roman" w:cs="Times New Roman"/>
          <w:sz w:val="24"/>
          <w:szCs w:val="24"/>
        </w:rPr>
        <w:t>необходимую информацию, касающуюся выполнения условий договора (контракта), заключенного по согласованной сделке;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Приложение: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 xml:space="preserve">1. Копии документов, необходимых для заключения сделок на ____ л. 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 xml:space="preserve">2. Копия проекта договора (контракта) со всеми приложениями на ____ л. 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Руководитель предприятия _______________ / ______________ /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(подпись)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М.П.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Главный бухгалтер предприятия ______________ / _______________ /</w:t>
      </w: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(подпись)     </w:t>
      </w: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20B43" w:rsidRDefault="00220B43" w:rsidP="00900FB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 Приложение 2</w:t>
      </w:r>
    </w:p>
    <w:p w:rsidR="00900FBD" w:rsidRPr="006C78AC" w:rsidRDefault="00900FBD" w:rsidP="00900FB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     к Порядку согласования крупных сделок,</w:t>
      </w:r>
    </w:p>
    <w:p w:rsidR="00900FBD" w:rsidRPr="006C78AC" w:rsidRDefault="00900FBD" w:rsidP="00900FB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      совершаемых муниципальными унитарными</w:t>
      </w:r>
    </w:p>
    <w:p w:rsidR="00220B43" w:rsidRDefault="00900FBD" w:rsidP="00220B43">
      <w:pPr>
        <w:spacing w:after="0" w:line="240" w:lineRule="auto"/>
        <w:jc w:val="right"/>
        <w:rPr>
          <w:rFonts w:ascii="Times New Roman" w:hAnsi="Times New Roman"/>
          <w:bCs/>
          <w:color w:val="000001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 xml:space="preserve">      предприятиями </w:t>
      </w:r>
      <w:r w:rsidR="00220B43">
        <w:rPr>
          <w:rFonts w:ascii="Times New Roman" w:hAnsi="Times New Roman"/>
          <w:bCs/>
          <w:color w:val="000001"/>
          <w:sz w:val="24"/>
          <w:szCs w:val="24"/>
        </w:rPr>
        <w:t xml:space="preserve">муниципального района </w:t>
      </w:r>
    </w:p>
    <w:p w:rsidR="00220B43" w:rsidRPr="00220B43" w:rsidRDefault="00220B43" w:rsidP="00220B4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1"/>
          <w:sz w:val="24"/>
          <w:szCs w:val="24"/>
        </w:rPr>
        <w:t>«Могочинский район»</w:t>
      </w:r>
    </w:p>
    <w:p w:rsidR="00900FBD" w:rsidRDefault="00900FBD" w:rsidP="00220B43">
      <w:pPr>
        <w:pStyle w:val="FORMATTEXT"/>
        <w:jc w:val="righ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900FBD" w:rsidRPr="006C78AC" w:rsidRDefault="00900FBD" w:rsidP="00900FBD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900FBD" w:rsidRDefault="00900FBD" w:rsidP="00900FB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6C78A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ЗАКЛЮЧЕНИЕ О ВОЗМОЖНОСТИ СОВЕРШЕНИЯ СДЕЛКИ</w:t>
      </w:r>
    </w:p>
    <w:p w:rsidR="00220B43" w:rsidRPr="006C78AC" w:rsidRDefault="00220B43" w:rsidP="00900FB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900FBD" w:rsidRPr="006C78AC" w:rsidRDefault="00900FBD" w:rsidP="00220B43">
      <w:pPr>
        <w:pStyle w:val="HORIZLINE"/>
        <w:ind w:firstLine="568"/>
        <w:jc w:val="center"/>
        <w:rPr>
          <w:rFonts w:ascii="Times New Roman" w:hAnsi="Times New Roman" w:cs="Times New Roman"/>
        </w:rPr>
      </w:pPr>
      <w:r w:rsidRPr="006C78AC">
        <w:rPr>
          <w:rFonts w:ascii="Times New Roman" w:hAnsi="Times New Roman" w:cs="Times New Roman"/>
        </w:rPr>
        <w:t>___________________________________________________________</w:t>
      </w:r>
    </w:p>
    <w:p w:rsidR="00900FBD" w:rsidRPr="006C78AC" w:rsidRDefault="00900FBD" w:rsidP="00900FB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220B43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(наименование муниципального унитарного предприятия)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"___" ___________ 20__ г. № ___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(наименование структурного подразделения</w:t>
      </w:r>
      <w:r w:rsidR="00B90B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20B43">
        <w:rPr>
          <w:rFonts w:ascii="Times New Roman" w:hAnsi="Times New Roman"/>
          <w:bCs/>
          <w:color w:val="000001"/>
          <w:sz w:val="24"/>
          <w:szCs w:val="24"/>
        </w:rPr>
        <w:t>муниципального района «Могочинский район»)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 xml:space="preserve">на основании постановления от ______________ № ____ «Об утверждении Порядка согласования крупных сделок, совершаемых муниципальными унитарными предприятиями </w:t>
      </w:r>
      <w:r w:rsidR="00B90B73">
        <w:rPr>
          <w:rFonts w:ascii="Times New Roman" w:hAnsi="Times New Roman"/>
          <w:bCs/>
          <w:color w:val="000001"/>
          <w:sz w:val="24"/>
          <w:szCs w:val="24"/>
        </w:rPr>
        <w:t>муниципального района «Могочинский район»</w:t>
      </w:r>
      <w:r w:rsidRPr="006C78AC">
        <w:rPr>
          <w:rFonts w:ascii="Times New Roman" w:hAnsi="Times New Roman" w:cs="Times New Roman"/>
          <w:sz w:val="24"/>
          <w:szCs w:val="24"/>
        </w:rPr>
        <w:t>, заявления</w:t>
      </w:r>
    </w:p>
    <w:p w:rsidR="00900FBD" w:rsidRPr="006C78AC" w:rsidRDefault="00900FBD" w:rsidP="00900FB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(наименование муниципального унитарного предприятия)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(далее - Предприятие) от «___» ______________ 20__ года о согласовании крупной сделки _______________________, рассмотрев пакет документов, предоставленных Предприятием, произвел оценку целесообразности предполагаемой сделки и ее соответствия требованиям действующего законодательства.</w:t>
      </w:r>
    </w:p>
    <w:p w:rsidR="00EB5151" w:rsidRDefault="00EB5151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 xml:space="preserve">ЗАКЛЮЧЕНИЕ О ВОЗМОЖНОСТИ СОВЕРШЕНИИ СДЕЛКИ: ___________________ 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(положительное/отрицательное)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 xml:space="preserve">Мотивированные выводы: _________________________________________________________ 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(заполняется в случае отрицательного заключения о возможности совершения сделки)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Должность руководителя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структурного подразделения _________________/________________</w:t>
      </w: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0FBD" w:rsidRPr="006C78AC" w:rsidRDefault="00900FBD" w:rsidP="00900FB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AC">
        <w:rPr>
          <w:rFonts w:ascii="Times New Roman" w:hAnsi="Times New Roman" w:cs="Times New Roman"/>
          <w:sz w:val="24"/>
          <w:szCs w:val="24"/>
        </w:rPr>
        <w:t>(подпись) (расшифровка)</w:t>
      </w:r>
    </w:p>
    <w:p w:rsidR="004B7722" w:rsidRDefault="004B7722"/>
    <w:sectPr w:rsidR="004B7722" w:rsidSect="00900FBD">
      <w:pgSz w:w="11907" w:h="16840"/>
      <w:pgMar w:top="850" w:right="850" w:bottom="1134" w:left="1417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FBD"/>
    <w:rsid w:val="002030CE"/>
    <w:rsid w:val="00207F67"/>
    <w:rsid w:val="00220B43"/>
    <w:rsid w:val="002254E4"/>
    <w:rsid w:val="00352440"/>
    <w:rsid w:val="003B44F1"/>
    <w:rsid w:val="00496923"/>
    <w:rsid w:val="004B7722"/>
    <w:rsid w:val="00550F67"/>
    <w:rsid w:val="00624C9F"/>
    <w:rsid w:val="0067475A"/>
    <w:rsid w:val="006C3867"/>
    <w:rsid w:val="006C7F57"/>
    <w:rsid w:val="006F512D"/>
    <w:rsid w:val="007B186F"/>
    <w:rsid w:val="007C5362"/>
    <w:rsid w:val="007E3B3D"/>
    <w:rsid w:val="00900FBD"/>
    <w:rsid w:val="00904308"/>
    <w:rsid w:val="009B1006"/>
    <w:rsid w:val="009F72D2"/>
    <w:rsid w:val="00B90B73"/>
    <w:rsid w:val="00B9236E"/>
    <w:rsid w:val="00C42F24"/>
    <w:rsid w:val="00CA78C7"/>
    <w:rsid w:val="00EB5151"/>
    <w:rsid w:val="00F9420B"/>
    <w:rsid w:val="00FA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00F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900F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900F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B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254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50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299A-0E39-4F5F-8A0F-84EC9191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Sekretar</cp:lastModifiedBy>
  <cp:revision>4</cp:revision>
  <cp:lastPrinted>2019-07-02T06:56:00Z</cp:lastPrinted>
  <dcterms:created xsi:type="dcterms:W3CDTF">2019-07-04T06:46:00Z</dcterms:created>
  <dcterms:modified xsi:type="dcterms:W3CDTF">2019-07-04T06:51:00Z</dcterms:modified>
</cp:coreProperties>
</file>