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6B" w:rsidRPr="00045AB5" w:rsidRDefault="00EF3E6B" w:rsidP="00EF3E6B">
      <w:pPr>
        <w:jc w:val="center"/>
        <w:rPr>
          <w:rFonts w:ascii="Times New Roman" w:hAnsi="Times New Roman" w:cs="Times New Roman"/>
          <w:color w:val="000000" w:themeColor="text1"/>
          <w:sz w:val="28"/>
          <w:szCs w:val="28"/>
          <w:lang w:eastAsia="ar-SA"/>
        </w:rPr>
      </w:pPr>
      <w:bookmarkStart w:id="0" w:name="sub_1000"/>
      <w:r w:rsidRPr="00045AB5">
        <w:rPr>
          <w:rFonts w:ascii="Times New Roman" w:hAnsi="Times New Roman" w:cs="Times New Roman"/>
          <w:color w:val="000000" w:themeColor="text1"/>
          <w:sz w:val="28"/>
          <w:szCs w:val="28"/>
          <w:lang w:eastAsia="ar-SA"/>
        </w:rPr>
        <w:t>Администрация городского поселения «Ксеньевское»</w:t>
      </w:r>
    </w:p>
    <w:p w:rsidR="00EF3E6B" w:rsidRDefault="00EF3E6B" w:rsidP="00EF3E6B">
      <w:pPr>
        <w:jc w:val="center"/>
        <w:rPr>
          <w:rFonts w:ascii="Times New Roman" w:hAnsi="Times New Roman" w:cs="Times New Roman"/>
          <w:sz w:val="28"/>
          <w:szCs w:val="28"/>
          <w:lang w:eastAsia="ar-SA"/>
        </w:rPr>
      </w:pP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Default="00865169" w:rsidP="00865169">
      <w:pPr>
        <w:jc w:val="center"/>
        <w:rPr>
          <w:rFonts w:ascii="Times New Roman" w:hAnsi="Times New Roman" w:cs="Times New Roman"/>
          <w:sz w:val="28"/>
          <w:szCs w:val="28"/>
          <w:lang w:eastAsia="ar-SA"/>
        </w:rPr>
      </w:pPr>
    </w:p>
    <w:p w:rsidR="00CD682F" w:rsidRPr="00335880" w:rsidRDefault="00CD682F" w:rsidP="00865169">
      <w:pPr>
        <w:jc w:val="center"/>
        <w:rPr>
          <w:rFonts w:ascii="Times New Roman" w:hAnsi="Times New Roman" w:cs="Times New Roman"/>
          <w:sz w:val="28"/>
          <w:szCs w:val="28"/>
          <w:lang w:eastAsia="ar-SA"/>
        </w:rPr>
      </w:pPr>
    </w:p>
    <w:p w:rsidR="00865169" w:rsidRPr="00335880" w:rsidRDefault="00865169"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 xml:space="preserve">  </w:t>
      </w:r>
      <w:r w:rsidR="0071599C">
        <w:rPr>
          <w:rFonts w:ascii="Times New Roman" w:hAnsi="Times New Roman" w:cs="Times New Roman"/>
          <w:sz w:val="28"/>
          <w:szCs w:val="28"/>
          <w:lang w:eastAsia="ar-SA"/>
        </w:rPr>
        <w:t>«02</w:t>
      </w:r>
      <w:r w:rsidR="0040298B">
        <w:rPr>
          <w:rFonts w:ascii="Times New Roman" w:hAnsi="Times New Roman" w:cs="Times New Roman"/>
          <w:sz w:val="28"/>
          <w:szCs w:val="28"/>
          <w:lang w:eastAsia="ar-SA"/>
        </w:rPr>
        <w:t>» ию</w:t>
      </w:r>
      <w:r w:rsidR="0071599C">
        <w:rPr>
          <w:rFonts w:ascii="Times New Roman" w:hAnsi="Times New Roman" w:cs="Times New Roman"/>
          <w:sz w:val="28"/>
          <w:szCs w:val="28"/>
          <w:lang w:eastAsia="ar-SA"/>
        </w:rPr>
        <w:t>л</w:t>
      </w:r>
      <w:r w:rsidR="0040298B">
        <w:rPr>
          <w:rFonts w:ascii="Times New Roman" w:hAnsi="Times New Roman" w:cs="Times New Roman"/>
          <w:sz w:val="28"/>
          <w:szCs w:val="28"/>
          <w:lang w:eastAsia="ar-SA"/>
        </w:rPr>
        <w:t xml:space="preserve">я </w:t>
      </w:r>
      <w:r w:rsidR="00CD682F">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201</w:t>
      </w:r>
      <w:r w:rsidR="0040298B">
        <w:rPr>
          <w:rFonts w:ascii="Times New Roman" w:hAnsi="Times New Roman" w:cs="Times New Roman"/>
          <w:sz w:val="28"/>
          <w:szCs w:val="28"/>
          <w:lang w:eastAsia="ar-SA"/>
        </w:rPr>
        <w:t>9</w:t>
      </w:r>
      <w:r w:rsidRPr="0033588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 </w:t>
      </w:r>
      <w:r w:rsidR="0071599C">
        <w:rPr>
          <w:rFonts w:ascii="Times New Roman" w:hAnsi="Times New Roman" w:cs="Times New Roman"/>
          <w:sz w:val="28"/>
          <w:szCs w:val="28"/>
          <w:lang w:eastAsia="ar-SA"/>
        </w:rPr>
        <w:t>124б</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6C532B" w:rsidRPr="0040298B" w:rsidRDefault="0040298B" w:rsidP="000F1CCA">
      <w:pPr>
        <w:pStyle w:val="ConsTitle"/>
        <w:widowControl/>
        <w:ind w:right="0"/>
        <w:jc w:val="center"/>
        <w:rPr>
          <w:rFonts w:ascii="Times New Roman" w:hAnsi="Times New Roman" w:cs="Times New Roman"/>
          <w:bCs w:val="0"/>
          <w:sz w:val="28"/>
          <w:szCs w:val="28"/>
        </w:rPr>
      </w:pPr>
      <w:r>
        <w:rPr>
          <w:rFonts w:ascii="Times New Roman" w:hAnsi="Times New Roman" w:cs="Times New Roman"/>
          <w:bCs w:val="0"/>
          <w:sz w:val="28"/>
          <w:szCs w:val="28"/>
        </w:rPr>
        <w:t xml:space="preserve">О внесении изменений и дополнений в 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утвержденный </w:t>
      </w:r>
      <w:r w:rsidR="00AC0CFC">
        <w:rPr>
          <w:rFonts w:ascii="Times New Roman" w:hAnsi="Times New Roman" w:cs="Times New Roman"/>
          <w:bCs w:val="0"/>
          <w:sz w:val="28"/>
          <w:szCs w:val="28"/>
        </w:rPr>
        <w:t>п</w:t>
      </w:r>
      <w:r>
        <w:rPr>
          <w:rFonts w:ascii="Times New Roman" w:hAnsi="Times New Roman" w:cs="Times New Roman"/>
          <w:bCs w:val="0"/>
          <w:sz w:val="28"/>
          <w:szCs w:val="28"/>
        </w:rPr>
        <w:t>остановлением Администрацией городского поселения «Ксеньевское» № 115 от 27 ноября 2015 года</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EF3E6B" w:rsidRPr="00045AB5" w:rsidRDefault="00865169" w:rsidP="00EF3E6B">
      <w:pPr>
        <w:jc w:val="both"/>
        <w:rPr>
          <w:rFonts w:ascii="Times New Roman" w:hAnsi="Times New Roman" w:cs="Times New Roman"/>
          <w:b/>
          <w:sz w:val="28"/>
          <w:szCs w:val="28"/>
        </w:rPr>
      </w:pPr>
      <w:r w:rsidRPr="00404A1B">
        <w:rPr>
          <w:rFonts w:ascii="Times New Roman" w:hAnsi="Times New Roman" w:cs="Times New Roman"/>
          <w:b/>
          <w:bCs/>
          <w:sz w:val="28"/>
          <w:szCs w:val="28"/>
        </w:rPr>
        <w:t xml:space="preserve"> </w:t>
      </w:r>
      <w:r w:rsidR="00EF3E6B">
        <w:rPr>
          <w:rFonts w:ascii="Times New Roman" w:hAnsi="Times New Roman" w:cs="Times New Roman"/>
          <w:b/>
          <w:bCs/>
          <w:sz w:val="28"/>
          <w:szCs w:val="28"/>
        </w:rPr>
        <w:tab/>
      </w:r>
      <w:r w:rsidRPr="00404A1B">
        <w:rPr>
          <w:rFonts w:ascii="Times New Roman" w:hAnsi="Times New Roman" w:cs="Times New Roman"/>
          <w:b/>
          <w:bCs/>
          <w:sz w:val="28"/>
          <w:szCs w:val="28"/>
        </w:rPr>
        <w:t xml:space="preserve"> </w:t>
      </w:r>
      <w:r w:rsidRPr="00EF3E6B">
        <w:rPr>
          <w:rFonts w:ascii="Times New Roman" w:hAnsi="Times New Roman" w:cs="Times New Roman"/>
          <w:b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EF3E6B" w:rsidRPr="00EF3E6B">
        <w:rPr>
          <w:rFonts w:ascii="Times New Roman" w:hAnsi="Times New Roman" w:cs="Times New Roman"/>
          <w:sz w:val="28"/>
          <w:szCs w:val="28"/>
        </w:rPr>
        <w:t>постановлением администрации городского поселения «Ксеньевское» от 30.11.2012 г № 54 № 54 от 20.11.2012г.  «Об утверждении Порядка разработки и утверждения административных регламентов предоставления муниципальных услуг в городском поселении</w:t>
      </w:r>
      <w:r w:rsidR="00EF3E6B" w:rsidRPr="00045AB5">
        <w:rPr>
          <w:rFonts w:ascii="Times New Roman" w:hAnsi="Times New Roman" w:cs="Times New Roman"/>
          <w:sz w:val="28"/>
          <w:szCs w:val="28"/>
        </w:rPr>
        <w:t xml:space="preserve"> «Ксеньевское»</w:t>
      </w:r>
      <w:r w:rsidR="00EF3E6B" w:rsidRPr="00045AB5">
        <w:rPr>
          <w:rFonts w:ascii="Times New Roman" w:hAnsi="Times New Roman" w:cs="Times New Roman"/>
          <w:sz w:val="28"/>
        </w:rPr>
        <w:t xml:space="preserve">,  </w:t>
      </w:r>
      <w:r w:rsidR="00AC0CFC">
        <w:rPr>
          <w:rFonts w:ascii="Times New Roman" w:hAnsi="Times New Roman" w:cs="Times New Roman"/>
          <w:sz w:val="28"/>
        </w:rPr>
        <w:t xml:space="preserve">с целью приведения нормативно правовых актов в соответствие с требованиями законодательства Российской Федерации, руководствуясь </w:t>
      </w:r>
      <w:r w:rsidR="00EF3E6B" w:rsidRPr="00045AB5">
        <w:rPr>
          <w:rFonts w:ascii="Times New Roman" w:hAnsi="Times New Roman" w:cs="Times New Roman"/>
          <w:sz w:val="28"/>
        </w:rPr>
        <w:t>Устав</w:t>
      </w:r>
      <w:r w:rsidR="00AC0CFC">
        <w:rPr>
          <w:rFonts w:ascii="Times New Roman" w:hAnsi="Times New Roman" w:cs="Times New Roman"/>
          <w:sz w:val="28"/>
        </w:rPr>
        <w:t>ом</w:t>
      </w:r>
      <w:r w:rsidR="00EF3E6B" w:rsidRPr="00045AB5">
        <w:rPr>
          <w:rFonts w:ascii="Times New Roman" w:hAnsi="Times New Roman" w:cs="Times New Roman"/>
          <w:sz w:val="28"/>
        </w:rPr>
        <w:t xml:space="preserve"> городского поселения «Ксеньевское» администрация городского поселения «Ксеньевское»</w:t>
      </w:r>
      <w:r w:rsidR="00EF3E6B" w:rsidRPr="00045AB5">
        <w:rPr>
          <w:rFonts w:ascii="Times New Roman" w:hAnsi="Times New Roman" w:cs="Times New Roman"/>
          <w:sz w:val="28"/>
          <w:szCs w:val="28"/>
        </w:rPr>
        <w:t xml:space="preserve"> </w:t>
      </w:r>
      <w:r w:rsidR="00EF3E6B" w:rsidRPr="00045AB5">
        <w:rPr>
          <w:rFonts w:ascii="Times New Roman" w:hAnsi="Times New Roman" w:cs="Times New Roman"/>
          <w:b/>
          <w:sz w:val="28"/>
          <w:szCs w:val="28"/>
        </w:rPr>
        <w:t>постановляет:</w:t>
      </w:r>
    </w:p>
    <w:p w:rsidR="00AC0CFC" w:rsidRDefault="00AC0CFC" w:rsidP="00AC0CFC">
      <w:pPr>
        <w:jc w:val="both"/>
        <w:outlineLvl w:val="0"/>
        <w:rPr>
          <w:rFonts w:ascii="Times New Roman" w:hAnsi="Times New Roman"/>
          <w:sz w:val="28"/>
          <w:szCs w:val="28"/>
        </w:rPr>
      </w:pPr>
    </w:p>
    <w:p w:rsidR="00865169" w:rsidRDefault="00AC0CFC" w:rsidP="00AC0CFC">
      <w:pPr>
        <w:jc w:val="both"/>
        <w:outlineLvl w:val="0"/>
        <w:rPr>
          <w:rFonts w:ascii="Times New Roman" w:hAnsi="Times New Roman"/>
          <w:sz w:val="28"/>
          <w:szCs w:val="28"/>
        </w:rPr>
      </w:pPr>
      <w:r>
        <w:rPr>
          <w:rFonts w:ascii="Times New Roman" w:hAnsi="Times New Roman"/>
          <w:sz w:val="28"/>
          <w:szCs w:val="28"/>
        </w:rPr>
        <w:t>1.</w:t>
      </w:r>
      <w:r w:rsidRPr="00AC0CFC">
        <w:rPr>
          <w:rFonts w:ascii="Times New Roman" w:hAnsi="Times New Roman"/>
          <w:sz w:val="28"/>
          <w:szCs w:val="28"/>
        </w:rPr>
        <w:t xml:space="preserve">Внести  в административный регламент  по предоставлению муниципальной </w:t>
      </w:r>
      <w:r>
        <w:rPr>
          <w:rFonts w:ascii="Times New Roman" w:hAnsi="Times New Roman"/>
          <w:sz w:val="28"/>
          <w:szCs w:val="28"/>
        </w:rPr>
        <w:t>услуги «Выдача разрешения на перемещение отходов строительства, сноса зданий и сооружений, в том числе грунтов» (далее – Регламент), утвержденный  постановлением Администрации городского поселения «Ксеньевское» № 115 от 27 ноября 2015 года, следующие</w:t>
      </w:r>
      <w:r w:rsidRPr="00AC0CFC">
        <w:rPr>
          <w:rFonts w:ascii="Times New Roman" w:hAnsi="Times New Roman"/>
          <w:sz w:val="28"/>
          <w:szCs w:val="28"/>
        </w:rPr>
        <w:t xml:space="preserve"> изменения и дополнения</w:t>
      </w:r>
      <w:r>
        <w:rPr>
          <w:rFonts w:ascii="Times New Roman" w:hAnsi="Times New Roman"/>
          <w:sz w:val="28"/>
          <w:szCs w:val="28"/>
        </w:rPr>
        <w:t>:</w:t>
      </w:r>
    </w:p>
    <w:p w:rsidR="00AC0CFC" w:rsidRDefault="00AC0CFC" w:rsidP="00AC0CFC">
      <w:pPr>
        <w:jc w:val="both"/>
        <w:outlineLvl w:val="0"/>
        <w:rPr>
          <w:rFonts w:ascii="Times New Roman" w:hAnsi="Times New Roman"/>
          <w:sz w:val="28"/>
          <w:szCs w:val="28"/>
        </w:rPr>
      </w:pPr>
    </w:p>
    <w:p w:rsidR="00AC0CFC" w:rsidRDefault="00AC0CFC" w:rsidP="00AC0CFC">
      <w:pPr>
        <w:jc w:val="both"/>
        <w:outlineLvl w:val="0"/>
        <w:rPr>
          <w:rFonts w:ascii="Times New Roman" w:hAnsi="Times New Roman"/>
          <w:sz w:val="28"/>
          <w:szCs w:val="28"/>
        </w:rPr>
      </w:pPr>
      <w:r>
        <w:rPr>
          <w:rFonts w:ascii="Times New Roman" w:hAnsi="Times New Roman"/>
          <w:sz w:val="28"/>
          <w:szCs w:val="28"/>
        </w:rPr>
        <w:t>1.1. Раздел  1. «Общие положения» пункт 1.1  Регламента дополнить абзацем следующего содержания:</w:t>
      </w:r>
    </w:p>
    <w:p w:rsidR="00AC0CFC" w:rsidRPr="00AC0CFC" w:rsidRDefault="00AC0CFC" w:rsidP="00AC0CFC">
      <w:pPr>
        <w:ind w:firstLine="567"/>
        <w:jc w:val="both"/>
        <w:rPr>
          <w:rFonts w:ascii="Times New Roman" w:hAnsi="Times New Roman" w:cs="Times New Roman"/>
          <w:sz w:val="28"/>
          <w:szCs w:val="28"/>
        </w:rPr>
      </w:pPr>
      <w:r w:rsidRPr="00AC0CFC">
        <w:rPr>
          <w:rFonts w:ascii="Times New Roman" w:hAnsi="Times New Roman" w:cs="Times New Roman"/>
          <w:sz w:val="28"/>
          <w:szCs w:val="28"/>
        </w:rPr>
        <w:t xml:space="preserve">«Административный регламент применяется в случаях получения разрешения на перемещение отходов строительства, сноса зданий и сооружений, в том числе грунтов </w:t>
      </w:r>
      <w:r w:rsidRPr="00AC0CFC">
        <w:rPr>
          <w:rStyle w:val="afff8"/>
          <w:rFonts w:ascii="Times New Roman" w:hAnsi="Times New Roman" w:cs="Times New Roman"/>
          <w:b w:val="0"/>
          <w:sz w:val="28"/>
          <w:szCs w:val="28"/>
        </w:rPr>
        <w:t>на территории городского поселения «Ксеньевское»</w:t>
      </w:r>
      <w:r w:rsidRPr="00AC0CFC">
        <w:rPr>
          <w:rFonts w:ascii="Times New Roman" w:hAnsi="Times New Roman" w:cs="Times New Roman"/>
          <w:sz w:val="28"/>
          <w:szCs w:val="28"/>
        </w:rPr>
        <w:t xml:space="preserve"> (далее — разрешение на перемещение отходов) для транспортирования отходов строительства к объектам их размещения, утилизации и обезвреживания.</w:t>
      </w:r>
    </w:p>
    <w:p w:rsidR="00AC0CFC" w:rsidRDefault="00AC0CFC" w:rsidP="00AC0CFC">
      <w:pPr>
        <w:ind w:firstLine="567"/>
        <w:jc w:val="both"/>
        <w:rPr>
          <w:rFonts w:ascii="Times New Roman" w:hAnsi="Times New Roman" w:cs="Times New Roman"/>
          <w:sz w:val="28"/>
          <w:szCs w:val="28"/>
        </w:rPr>
      </w:pPr>
      <w:r w:rsidRPr="00AC0CFC">
        <w:rPr>
          <w:rFonts w:ascii="Times New Roman" w:hAnsi="Times New Roman" w:cs="Times New Roman"/>
          <w:sz w:val="28"/>
          <w:szCs w:val="28"/>
        </w:rPr>
        <w:t xml:space="preserve">Разрешительная система перемещения отходов строительства, сноса зданий и сооружений организуется в целях недопущения образования </w:t>
      </w:r>
      <w:r w:rsidRPr="00AC0CFC">
        <w:rPr>
          <w:rFonts w:ascii="Times New Roman" w:hAnsi="Times New Roman" w:cs="Times New Roman"/>
          <w:sz w:val="28"/>
          <w:szCs w:val="28"/>
        </w:rPr>
        <w:lastRenderedPageBreak/>
        <w:t>стихийных свалок»</w:t>
      </w:r>
      <w:r>
        <w:rPr>
          <w:rFonts w:ascii="Times New Roman" w:hAnsi="Times New Roman" w:cs="Times New Roman"/>
          <w:sz w:val="28"/>
          <w:szCs w:val="28"/>
        </w:rPr>
        <w:t>;</w:t>
      </w:r>
    </w:p>
    <w:p w:rsidR="00AC0CFC" w:rsidRDefault="00AC0CFC" w:rsidP="00AC0CFC">
      <w:pPr>
        <w:jc w:val="both"/>
        <w:rPr>
          <w:rFonts w:ascii="Times New Roman" w:hAnsi="Times New Roman" w:cs="Times New Roman"/>
          <w:sz w:val="28"/>
          <w:szCs w:val="28"/>
        </w:rPr>
      </w:pPr>
    </w:p>
    <w:p w:rsidR="00AC0CFC" w:rsidRDefault="00AC0CFC" w:rsidP="00AC0CFC">
      <w:pPr>
        <w:jc w:val="both"/>
        <w:rPr>
          <w:rFonts w:ascii="Times New Roman" w:hAnsi="Times New Roman" w:cs="Times New Roman"/>
          <w:sz w:val="28"/>
          <w:szCs w:val="28"/>
        </w:rPr>
      </w:pPr>
      <w:r>
        <w:rPr>
          <w:rFonts w:ascii="Times New Roman" w:hAnsi="Times New Roman" w:cs="Times New Roman"/>
          <w:sz w:val="28"/>
          <w:szCs w:val="28"/>
        </w:rPr>
        <w:t>1.2. Раздел 1. «Общие положения» пункт 1.10</w:t>
      </w:r>
      <w:r w:rsidR="00910DFD">
        <w:rPr>
          <w:rFonts w:ascii="Times New Roman" w:hAnsi="Times New Roman" w:cs="Times New Roman"/>
          <w:sz w:val="28"/>
          <w:szCs w:val="28"/>
        </w:rPr>
        <w:t>. дополнить вторым абзацем следующего содержания:</w:t>
      </w:r>
    </w:p>
    <w:p w:rsidR="00910DFD" w:rsidRDefault="00910DFD" w:rsidP="00910DFD">
      <w:pPr>
        <w:pStyle w:val="ConsPlusNormal"/>
        <w:widowControl/>
        <w:ind w:firstLine="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910DFD">
        <w:rPr>
          <w:rFonts w:ascii="Times New Roman" w:hAnsi="Times New Roman" w:cs="Times New Roman"/>
          <w:sz w:val="28"/>
          <w:szCs w:val="28"/>
        </w:rPr>
        <w:t>«При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w:t>
      </w:r>
      <w:r>
        <w:rPr>
          <w:rFonts w:ascii="Times New Roman" w:hAnsi="Times New Roman" w:cs="Times New Roman"/>
          <w:sz w:val="28"/>
          <w:szCs w:val="28"/>
        </w:rPr>
        <w:t>;</w:t>
      </w:r>
    </w:p>
    <w:p w:rsidR="00910DFD" w:rsidRDefault="00910DFD" w:rsidP="00910DFD">
      <w:pPr>
        <w:pStyle w:val="ConsPlusNormal"/>
        <w:widowControl/>
        <w:ind w:firstLine="0"/>
        <w:jc w:val="both"/>
        <w:rPr>
          <w:rFonts w:ascii="Times New Roman" w:hAnsi="Times New Roman" w:cs="Times New Roman"/>
          <w:sz w:val="28"/>
          <w:szCs w:val="28"/>
        </w:rPr>
      </w:pPr>
    </w:p>
    <w:p w:rsidR="00910DFD" w:rsidRDefault="00910DFD" w:rsidP="00910DF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1.3. Раздел 2. «Стандарт предоставления муниципальной услуги» из пункта 2.2. исключить «- КГАУ «МФЦ»», дополнить пункт абзацем следующего содержания:</w:t>
      </w:r>
    </w:p>
    <w:p w:rsidR="00910DFD" w:rsidRDefault="00910DFD" w:rsidP="00910DFD">
      <w:pPr>
        <w:ind w:firstLine="709"/>
        <w:jc w:val="both"/>
        <w:rPr>
          <w:rFonts w:ascii="Times New Roman" w:hAnsi="Times New Roman" w:cs="Times New Roman"/>
          <w:sz w:val="28"/>
          <w:szCs w:val="28"/>
        </w:rPr>
      </w:pPr>
      <w:r w:rsidRPr="00910DFD">
        <w:rPr>
          <w:rFonts w:ascii="Times New Roman" w:hAnsi="Times New Roman" w:cs="Times New Roman"/>
          <w:sz w:val="28"/>
          <w:szCs w:val="28"/>
        </w:rPr>
        <w:tab/>
        <w:t>«Муниципальная  услуга посредством комплексного запроса не осуществляется. Муниципальная услуга в МФЦ не оказывается»</w:t>
      </w:r>
      <w:r>
        <w:rPr>
          <w:rFonts w:ascii="Times New Roman" w:hAnsi="Times New Roman" w:cs="Times New Roman"/>
          <w:sz w:val="28"/>
          <w:szCs w:val="28"/>
        </w:rPr>
        <w:t>;</w:t>
      </w:r>
    </w:p>
    <w:p w:rsidR="00910DFD" w:rsidRDefault="00910DFD" w:rsidP="00910DFD">
      <w:pPr>
        <w:jc w:val="both"/>
        <w:rPr>
          <w:rFonts w:ascii="Times New Roman" w:hAnsi="Times New Roman" w:cs="Times New Roman"/>
          <w:sz w:val="28"/>
          <w:szCs w:val="28"/>
        </w:rPr>
      </w:pPr>
    </w:p>
    <w:p w:rsidR="00910DFD" w:rsidRDefault="00910DFD" w:rsidP="00910DFD">
      <w:pPr>
        <w:jc w:val="both"/>
        <w:rPr>
          <w:rFonts w:ascii="Times New Roman" w:hAnsi="Times New Roman" w:cs="Times New Roman"/>
          <w:sz w:val="28"/>
          <w:szCs w:val="28"/>
        </w:rPr>
      </w:pPr>
      <w:r>
        <w:rPr>
          <w:rFonts w:ascii="Times New Roman" w:hAnsi="Times New Roman" w:cs="Times New Roman"/>
          <w:sz w:val="28"/>
          <w:szCs w:val="28"/>
        </w:rPr>
        <w:t>1.4. Раздел 2. «Стандарт предоставления муниципальной услуги»  в пункте 2.5. дополнить список нормативно- правовых актов:</w:t>
      </w:r>
    </w:p>
    <w:p w:rsidR="00910DFD" w:rsidRPr="007E250F" w:rsidRDefault="00910DFD" w:rsidP="00910DFD">
      <w:pPr>
        <w:widowControl/>
        <w:tabs>
          <w:tab w:val="left" w:pos="1134"/>
        </w:tabs>
        <w:ind w:firstLine="709"/>
        <w:jc w:val="both"/>
        <w:rPr>
          <w:rFonts w:ascii="Times New Roman" w:hAnsi="Times New Roman" w:cs="Times New Roman"/>
          <w:sz w:val="28"/>
          <w:szCs w:val="28"/>
        </w:rPr>
      </w:pPr>
      <w:r w:rsidRPr="007E250F">
        <w:rPr>
          <w:rFonts w:ascii="Times New Roman" w:hAnsi="Times New Roman" w:cs="Times New Roman"/>
          <w:sz w:val="28"/>
          <w:szCs w:val="28"/>
        </w:rPr>
        <w:tab/>
        <w:t>«Федеральным законом от 24.06.1998 № 89-ФЗ «Об отходах производства и потребления»;</w:t>
      </w:r>
    </w:p>
    <w:p w:rsidR="00910DFD" w:rsidRPr="007E250F" w:rsidRDefault="00910DFD" w:rsidP="00910DFD">
      <w:pPr>
        <w:widowControl/>
        <w:tabs>
          <w:tab w:val="left" w:pos="1134"/>
        </w:tabs>
        <w:ind w:firstLine="709"/>
        <w:jc w:val="both"/>
        <w:rPr>
          <w:rFonts w:ascii="Times New Roman" w:hAnsi="Times New Roman" w:cs="Times New Roman"/>
          <w:sz w:val="28"/>
          <w:szCs w:val="28"/>
        </w:rPr>
      </w:pPr>
      <w:r w:rsidRPr="007E250F">
        <w:rPr>
          <w:rFonts w:ascii="Times New Roman" w:hAnsi="Times New Roman" w:cs="Times New Roman"/>
          <w:sz w:val="28"/>
          <w:szCs w:val="28"/>
        </w:rPr>
        <w:t>Федеральным законом от 30.03.1999 № 52-ФЗ «О санитарно-эпидемиологическом благополучии населения;</w:t>
      </w:r>
    </w:p>
    <w:p w:rsidR="00910DFD" w:rsidRPr="007E250F" w:rsidRDefault="00910DFD" w:rsidP="00910DFD">
      <w:pPr>
        <w:widowControl/>
        <w:tabs>
          <w:tab w:val="left" w:pos="1134"/>
        </w:tabs>
        <w:ind w:firstLine="709"/>
        <w:jc w:val="both"/>
        <w:rPr>
          <w:rFonts w:ascii="Times New Roman" w:hAnsi="Times New Roman" w:cs="Times New Roman"/>
          <w:sz w:val="28"/>
          <w:szCs w:val="28"/>
        </w:rPr>
      </w:pPr>
      <w:r w:rsidRPr="007E250F">
        <w:rPr>
          <w:rFonts w:ascii="Times New Roman" w:hAnsi="Times New Roman" w:cs="Times New Roman"/>
          <w:sz w:val="28"/>
          <w:szCs w:val="28"/>
        </w:rPr>
        <w:t>Федеральным законом «О социальной защите инвалидов в Российской Федерации» от 24.11.1995 года № 181;</w:t>
      </w:r>
    </w:p>
    <w:p w:rsidR="007E250F" w:rsidRPr="007E250F" w:rsidRDefault="007E250F" w:rsidP="007E250F">
      <w:pPr>
        <w:widowControl/>
        <w:autoSpaceDE/>
        <w:autoSpaceDN/>
        <w:adjustRightInd/>
        <w:ind w:firstLine="720"/>
        <w:jc w:val="both"/>
        <w:rPr>
          <w:rFonts w:ascii="Times New Roman" w:hAnsi="Times New Roman" w:cs="Times New Roman"/>
          <w:sz w:val="28"/>
          <w:szCs w:val="28"/>
        </w:rPr>
      </w:pPr>
      <w:r w:rsidRPr="007E250F">
        <w:rPr>
          <w:rFonts w:ascii="Times New Roman" w:hAnsi="Times New Roman" w:cs="Times New Roman"/>
          <w:sz w:val="28"/>
          <w:szCs w:val="28"/>
        </w:rPr>
        <w:tab/>
        <w:t xml:space="preserve">Постановлением Правительства Российской Федерации от 30.04.2014 года № 403 «Об исчерпывающем перечне процедур в сфере жилищного строительства»; </w:t>
      </w:r>
    </w:p>
    <w:p w:rsidR="007E250F" w:rsidRPr="00C712AD" w:rsidRDefault="007E250F" w:rsidP="007E250F">
      <w:pPr>
        <w:tabs>
          <w:tab w:val="left" w:pos="1134"/>
        </w:tabs>
        <w:ind w:firstLine="709"/>
        <w:jc w:val="both"/>
        <w:rPr>
          <w:rFonts w:ascii="Times New Roman" w:hAnsi="Times New Roman" w:cs="Times New Roman"/>
          <w:sz w:val="28"/>
          <w:szCs w:val="28"/>
        </w:rPr>
      </w:pPr>
      <w:r w:rsidRPr="007E250F">
        <w:rPr>
          <w:rFonts w:ascii="Times New Roman" w:hAnsi="Times New Roman" w:cs="Times New Roman"/>
          <w:sz w:val="28"/>
          <w:szCs w:val="28"/>
        </w:rPr>
        <w:t>Правилами благоустройства и содержания территорий, утвержденными решением Совета городского поселения «Ксеньевское</w:t>
      </w:r>
      <w:r w:rsidR="0001622C" w:rsidRPr="00C712AD">
        <w:rPr>
          <w:rFonts w:ascii="Times New Roman" w:hAnsi="Times New Roman" w:cs="Times New Roman"/>
          <w:sz w:val="28"/>
          <w:szCs w:val="28"/>
        </w:rPr>
        <w:t>» от «02»ноября 2017</w:t>
      </w:r>
      <w:r w:rsidR="00C712AD" w:rsidRPr="00C712AD">
        <w:rPr>
          <w:rFonts w:ascii="Times New Roman" w:hAnsi="Times New Roman" w:cs="Times New Roman"/>
          <w:sz w:val="28"/>
          <w:szCs w:val="28"/>
        </w:rPr>
        <w:t xml:space="preserve">  года № 77а</w:t>
      </w:r>
      <w:r w:rsidRPr="00C712AD">
        <w:rPr>
          <w:rFonts w:ascii="Times New Roman" w:hAnsi="Times New Roman" w:cs="Times New Roman"/>
          <w:sz w:val="28"/>
          <w:szCs w:val="28"/>
        </w:rPr>
        <w:t>»;</w:t>
      </w:r>
    </w:p>
    <w:p w:rsidR="007E250F" w:rsidRDefault="007E250F" w:rsidP="007E250F">
      <w:pPr>
        <w:tabs>
          <w:tab w:val="left" w:pos="1134"/>
        </w:tabs>
        <w:jc w:val="both"/>
        <w:rPr>
          <w:rFonts w:ascii="Times New Roman" w:hAnsi="Times New Roman" w:cs="Times New Roman"/>
          <w:sz w:val="28"/>
          <w:szCs w:val="28"/>
        </w:rPr>
      </w:pPr>
    </w:p>
    <w:p w:rsidR="007E250F" w:rsidRDefault="007E250F" w:rsidP="007E250F">
      <w:pPr>
        <w:tabs>
          <w:tab w:val="left" w:pos="1134"/>
        </w:tabs>
        <w:jc w:val="both"/>
        <w:rPr>
          <w:rFonts w:ascii="Times New Roman" w:hAnsi="Times New Roman" w:cs="Times New Roman"/>
          <w:sz w:val="28"/>
          <w:szCs w:val="28"/>
        </w:rPr>
      </w:pPr>
      <w:r>
        <w:rPr>
          <w:rFonts w:ascii="Times New Roman" w:hAnsi="Times New Roman" w:cs="Times New Roman"/>
          <w:sz w:val="28"/>
          <w:szCs w:val="28"/>
        </w:rPr>
        <w:t>1.5. Раздел 2. « Стандарт предоставления муниципальной услуги» в пункте 2.6. в подпункте 2.6.1. после слов «заявление» дополнить «… о выдаче разрешения на перемещение отходов, составленное по форме» далее по тексту;</w:t>
      </w:r>
    </w:p>
    <w:p w:rsidR="001E6928" w:rsidRDefault="001E6928" w:rsidP="007E250F">
      <w:pPr>
        <w:tabs>
          <w:tab w:val="left" w:pos="1134"/>
        </w:tabs>
        <w:jc w:val="both"/>
        <w:rPr>
          <w:rFonts w:ascii="Times New Roman" w:hAnsi="Times New Roman" w:cs="Times New Roman"/>
          <w:sz w:val="28"/>
          <w:szCs w:val="28"/>
        </w:rPr>
      </w:pPr>
    </w:p>
    <w:p w:rsidR="001E6928" w:rsidRDefault="001E6928" w:rsidP="007E250F">
      <w:p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1.6. Раздел 2. «Стандарт предоставления муниципальной услуги» </w:t>
      </w:r>
      <w:r w:rsidR="003660F5">
        <w:rPr>
          <w:rFonts w:ascii="Times New Roman" w:hAnsi="Times New Roman" w:cs="Times New Roman"/>
          <w:sz w:val="28"/>
          <w:szCs w:val="28"/>
        </w:rPr>
        <w:t>пункт 2.6. дополнить подпунктами  2.6.8., 2.6.9., 2.6.10., 2.6.11. следующего содержания:</w:t>
      </w:r>
    </w:p>
    <w:p w:rsidR="003660F5" w:rsidRPr="003660F5" w:rsidRDefault="003660F5" w:rsidP="003660F5">
      <w:pPr>
        <w:ind w:firstLine="720"/>
        <w:jc w:val="both"/>
        <w:rPr>
          <w:rFonts w:ascii="Times New Roman" w:hAnsi="Times New Roman" w:cs="Times New Roman"/>
          <w:sz w:val="28"/>
          <w:szCs w:val="28"/>
        </w:rPr>
      </w:pPr>
      <w:r w:rsidRPr="003660F5">
        <w:rPr>
          <w:rFonts w:ascii="Times New Roman" w:hAnsi="Times New Roman" w:cs="Times New Roman"/>
          <w:sz w:val="28"/>
          <w:szCs w:val="28"/>
        </w:rPr>
        <w:t>«2.6.8. копия договора со специализированной организацией на размещение утилизации отходов;</w:t>
      </w:r>
    </w:p>
    <w:p w:rsidR="003660F5" w:rsidRPr="003660F5" w:rsidRDefault="003660F5" w:rsidP="003660F5">
      <w:pPr>
        <w:jc w:val="both"/>
        <w:rPr>
          <w:rFonts w:ascii="Times New Roman" w:hAnsi="Times New Roman" w:cs="Times New Roman"/>
          <w:sz w:val="28"/>
          <w:szCs w:val="28"/>
        </w:rPr>
      </w:pPr>
      <w:r w:rsidRPr="003660F5">
        <w:rPr>
          <w:rFonts w:ascii="Times New Roman" w:hAnsi="Times New Roman" w:cs="Times New Roman"/>
          <w:sz w:val="28"/>
          <w:szCs w:val="28"/>
        </w:rPr>
        <w:t>2.6.9. копия договора с транспортной организацией на перемещение отходов ( в случае, когда вывоз отходов осуществляется организацией);</w:t>
      </w:r>
    </w:p>
    <w:p w:rsidR="003660F5" w:rsidRPr="003660F5" w:rsidRDefault="003660F5" w:rsidP="003660F5">
      <w:pPr>
        <w:jc w:val="both"/>
        <w:rPr>
          <w:rFonts w:ascii="Times New Roman" w:hAnsi="Times New Roman" w:cs="Times New Roman"/>
          <w:sz w:val="28"/>
          <w:szCs w:val="28"/>
        </w:rPr>
      </w:pPr>
      <w:r w:rsidRPr="003660F5">
        <w:rPr>
          <w:rFonts w:ascii="Times New Roman" w:hAnsi="Times New Roman" w:cs="Times New Roman"/>
          <w:sz w:val="28"/>
          <w:szCs w:val="28"/>
        </w:rPr>
        <w:t>2.6.10. ситуационный план места проведения работ;</w:t>
      </w:r>
    </w:p>
    <w:p w:rsidR="003660F5" w:rsidRPr="003660F5" w:rsidRDefault="003660F5" w:rsidP="003660F5">
      <w:pPr>
        <w:jc w:val="both"/>
        <w:rPr>
          <w:rFonts w:ascii="Times New Roman" w:hAnsi="Times New Roman" w:cs="Times New Roman"/>
          <w:sz w:val="28"/>
          <w:szCs w:val="28"/>
        </w:rPr>
      </w:pPr>
      <w:r w:rsidRPr="003660F5">
        <w:rPr>
          <w:rFonts w:ascii="Times New Roman" w:hAnsi="Times New Roman" w:cs="Times New Roman"/>
          <w:sz w:val="28"/>
          <w:szCs w:val="28"/>
        </w:rPr>
        <w:t>2.6.11. заключение  по санитарно-экологическому  обследованию грунта: радиационное, токсико-химическое, бактериологическое ( в случае перемещения грунтов);</w:t>
      </w:r>
    </w:p>
    <w:p w:rsidR="003660F5" w:rsidRPr="003660F5" w:rsidRDefault="003660F5" w:rsidP="003660F5">
      <w:pPr>
        <w:jc w:val="both"/>
        <w:rPr>
          <w:rFonts w:ascii="Times New Roman" w:hAnsi="Times New Roman" w:cs="Times New Roman"/>
          <w:sz w:val="28"/>
          <w:szCs w:val="28"/>
        </w:rPr>
      </w:pPr>
      <w:r w:rsidRPr="003660F5">
        <w:rPr>
          <w:rFonts w:ascii="Times New Roman" w:hAnsi="Times New Roman" w:cs="Times New Roman"/>
          <w:sz w:val="28"/>
          <w:szCs w:val="28"/>
        </w:rPr>
        <w:lastRenderedPageBreak/>
        <w:tab/>
        <w:t>Копии документов предоставляются одновременно с предъявлением оригиналов».</w:t>
      </w:r>
    </w:p>
    <w:p w:rsidR="003660F5" w:rsidRDefault="003660F5" w:rsidP="007E250F">
      <w:pPr>
        <w:tabs>
          <w:tab w:val="left" w:pos="1134"/>
        </w:tabs>
        <w:jc w:val="both"/>
        <w:rPr>
          <w:rFonts w:ascii="Times New Roman" w:hAnsi="Times New Roman" w:cs="Times New Roman"/>
          <w:sz w:val="28"/>
          <w:szCs w:val="28"/>
        </w:rPr>
      </w:pPr>
    </w:p>
    <w:p w:rsidR="007E250F" w:rsidRDefault="003660F5" w:rsidP="007E250F">
      <w:pPr>
        <w:tabs>
          <w:tab w:val="left" w:pos="1134"/>
        </w:tabs>
        <w:jc w:val="both"/>
        <w:rPr>
          <w:rFonts w:ascii="Times New Roman" w:hAnsi="Times New Roman" w:cs="Times New Roman"/>
          <w:sz w:val="28"/>
          <w:szCs w:val="28"/>
        </w:rPr>
      </w:pPr>
      <w:r>
        <w:rPr>
          <w:rFonts w:ascii="Times New Roman" w:hAnsi="Times New Roman" w:cs="Times New Roman"/>
          <w:sz w:val="28"/>
          <w:szCs w:val="28"/>
        </w:rPr>
        <w:t>1.7. Раздел 2 «Стандарт предоставления муниципальной услуги» пункт 2.8. дополнить подпунктом следующего содержания:</w:t>
      </w:r>
    </w:p>
    <w:p w:rsidR="003660F5" w:rsidRPr="003660F5" w:rsidRDefault="003660F5" w:rsidP="003660F5">
      <w:pPr>
        <w:widowControl/>
        <w:ind w:firstLine="709"/>
        <w:jc w:val="both"/>
        <w:outlineLvl w:val="1"/>
        <w:rPr>
          <w:rFonts w:ascii="Times New Roman" w:hAnsi="Times New Roman" w:cs="Times New Roman"/>
          <w:sz w:val="28"/>
          <w:szCs w:val="28"/>
        </w:rPr>
      </w:pPr>
      <w:r w:rsidRPr="003660F5">
        <w:rPr>
          <w:rFonts w:ascii="Times New Roman" w:hAnsi="Times New Roman" w:cs="Times New Roman"/>
          <w:sz w:val="28"/>
          <w:szCs w:val="28"/>
        </w:rPr>
        <w:t>«2.8.1. Требования к документам, необходимым для проведения процедуры:</w:t>
      </w:r>
    </w:p>
    <w:p w:rsidR="003660F5" w:rsidRPr="003660F5" w:rsidRDefault="003660F5" w:rsidP="003660F5">
      <w:pPr>
        <w:widowControl/>
        <w:ind w:firstLine="709"/>
        <w:jc w:val="both"/>
        <w:outlineLvl w:val="1"/>
        <w:rPr>
          <w:rFonts w:ascii="Times New Roman" w:hAnsi="Times New Roman" w:cs="Times New Roman"/>
          <w:sz w:val="28"/>
          <w:szCs w:val="28"/>
        </w:rPr>
      </w:pPr>
      <w:r w:rsidRPr="003660F5">
        <w:rPr>
          <w:rFonts w:ascii="Times New Roman" w:hAnsi="Times New Roman" w:cs="Times New Roman"/>
          <w:sz w:val="28"/>
          <w:szCs w:val="28"/>
        </w:rPr>
        <w:t>1) документы должны иметь печати при наличии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 в случае получения документа в форме электронного документа, он должен быть подписан электронной подписью):</w:t>
      </w:r>
    </w:p>
    <w:p w:rsidR="003660F5" w:rsidRPr="003660F5" w:rsidRDefault="003660F5" w:rsidP="003660F5">
      <w:pPr>
        <w:widowControl/>
        <w:ind w:firstLine="709"/>
        <w:jc w:val="both"/>
        <w:outlineLvl w:val="1"/>
        <w:rPr>
          <w:rFonts w:ascii="Times New Roman" w:hAnsi="Times New Roman" w:cs="Times New Roman"/>
          <w:sz w:val="28"/>
          <w:szCs w:val="28"/>
        </w:rPr>
      </w:pPr>
      <w:r w:rsidRPr="003660F5">
        <w:rPr>
          <w:rFonts w:ascii="Times New Roman" w:hAnsi="Times New Roman" w:cs="Times New Roman"/>
          <w:sz w:val="28"/>
          <w:szCs w:val="28"/>
        </w:rPr>
        <w:t>2) тексты документов должны быть написаны разборчиво;</w:t>
      </w:r>
    </w:p>
    <w:p w:rsidR="003660F5" w:rsidRPr="003660F5" w:rsidRDefault="003660F5" w:rsidP="003660F5">
      <w:pPr>
        <w:widowControl/>
        <w:ind w:firstLine="709"/>
        <w:jc w:val="both"/>
        <w:outlineLvl w:val="1"/>
        <w:rPr>
          <w:rFonts w:ascii="Times New Roman" w:hAnsi="Times New Roman" w:cs="Times New Roman"/>
          <w:sz w:val="28"/>
          <w:szCs w:val="28"/>
        </w:rPr>
      </w:pPr>
      <w:r w:rsidRPr="003660F5">
        <w:rPr>
          <w:rFonts w:ascii="Times New Roman" w:hAnsi="Times New Roman" w:cs="Times New Roman"/>
          <w:sz w:val="28"/>
          <w:szCs w:val="28"/>
        </w:rPr>
        <w:t>3)документы не должны иметь подчисток, приписок, зачеркнутых слови не оговоренных в них исправлений;</w:t>
      </w:r>
    </w:p>
    <w:p w:rsidR="003660F5" w:rsidRPr="003660F5" w:rsidRDefault="003660F5" w:rsidP="003660F5">
      <w:pPr>
        <w:widowControl/>
        <w:ind w:firstLine="709"/>
        <w:jc w:val="both"/>
        <w:outlineLvl w:val="1"/>
        <w:rPr>
          <w:rFonts w:ascii="Times New Roman" w:hAnsi="Times New Roman" w:cs="Times New Roman"/>
          <w:sz w:val="28"/>
          <w:szCs w:val="28"/>
        </w:rPr>
      </w:pPr>
      <w:r w:rsidRPr="003660F5">
        <w:rPr>
          <w:rFonts w:ascii="Times New Roman" w:hAnsi="Times New Roman" w:cs="Times New Roman"/>
          <w:sz w:val="28"/>
          <w:szCs w:val="28"/>
        </w:rPr>
        <w:t>4)документы не должны быть исправлены карандашом;</w:t>
      </w:r>
    </w:p>
    <w:p w:rsidR="003660F5" w:rsidRPr="003660F5" w:rsidRDefault="003660F5" w:rsidP="003660F5">
      <w:pPr>
        <w:widowControl/>
        <w:ind w:firstLine="709"/>
        <w:jc w:val="both"/>
        <w:outlineLvl w:val="1"/>
        <w:rPr>
          <w:rFonts w:ascii="Times New Roman" w:hAnsi="Times New Roman" w:cs="Times New Roman"/>
          <w:sz w:val="28"/>
          <w:szCs w:val="28"/>
        </w:rPr>
      </w:pPr>
      <w:r w:rsidRPr="003660F5">
        <w:rPr>
          <w:rFonts w:ascii="Times New Roman" w:hAnsi="Times New Roman" w:cs="Times New Roman"/>
          <w:sz w:val="28"/>
          <w:szCs w:val="28"/>
        </w:rPr>
        <w:t>5)документы не должны иметь повреждений, наличие которых не позволяет однозначно истолковать их содержание»;</w:t>
      </w:r>
    </w:p>
    <w:p w:rsidR="003660F5" w:rsidRPr="003660F5" w:rsidRDefault="003660F5" w:rsidP="007E250F">
      <w:pPr>
        <w:tabs>
          <w:tab w:val="left" w:pos="1134"/>
        </w:tabs>
        <w:jc w:val="both"/>
        <w:rPr>
          <w:rFonts w:ascii="Times New Roman" w:hAnsi="Times New Roman" w:cs="Times New Roman"/>
          <w:sz w:val="28"/>
          <w:szCs w:val="28"/>
        </w:rPr>
      </w:pPr>
    </w:p>
    <w:p w:rsidR="00910DFD" w:rsidRDefault="003660F5" w:rsidP="007E250F">
      <w:pPr>
        <w:tabs>
          <w:tab w:val="left" w:pos="1134"/>
        </w:tabs>
        <w:jc w:val="both"/>
        <w:rPr>
          <w:rFonts w:ascii="Times New Roman" w:hAnsi="Times New Roman" w:cs="Times New Roman"/>
          <w:sz w:val="28"/>
          <w:szCs w:val="28"/>
        </w:rPr>
      </w:pPr>
      <w:r>
        <w:rPr>
          <w:rFonts w:ascii="Times New Roman" w:hAnsi="Times New Roman" w:cs="Times New Roman"/>
          <w:sz w:val="28"/>
          <w:szCs w:val="28"/>
        </w:rPr>
        <w:t>1.8. в разделе 2</w:t>
      </w:r>
      <w:r w:rsidR="00FD0B87">
        <w:rPr>
          <w:rFonts w:ascii="Times New Roman" w:hAnsi="Times New Roman" w:cs="Times New Roman"/>
          <w:sz w:val="28"/>
          <w:szCs w:val="28"/>
        </w:rPr>
        <w:t>.</w:t>
      </w:r>
      <w:r>
        <w:rPr>
          <w:rFonts w:ascii="Times New Roman" w:hAnsi="Times New Roman" w:cs="Times New Roman"/>
          <w:sz w:val="28"/>
          <w:szCs w:val="28"/>
        </w:rPr>
        <w:t xml:space="preserve"> «Стандарт предоставления муниципальной услуги»  из пункта 2.10. исключить сведения о КГАУ «МФЦ»;</w:t>
      </w:r>
    </w:p>
    <w:p w:rsidR="003660F5" w:rsidRDefault="003660F5" w:rsidP="007E250F">
      <w:pPr>
        <w:tabs>
          <w:tab w:val="left" w:pos="1134"/>
        </w:tabs>
        <w:jc w:val="both"/>
        <w:rPr>
          <w:rFonts w:ascii="Times New Roman" w:hAnsi="Times New Roman" w:cs="Times New Roman"/>
          <w:sz w:val="28"/>
          <w:szCs w:val="28"/>
        </w:rPr>
      </w:pPr>
    </w:p>
    <w:p w:rsidR="00FD0B87" w:rsidRDefault="003660F5" w:rsidP="00FD0B8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1.9. Раздел 2</w:t>
      </w:r>
      <w:r w:rsidR="00FD0B87">
        <w:rPr>
          <w:rFonts w:ascii="Times New Roman" w:hAnsi="Times New Roman" w:cs="Times New Roman"/>
          <w:sz w:val="28"/>
          <w:szCs w:val="28"/>
        </w:rPr>
        <w:t>.</w:t>
      </w:r>
      <w:r>
        <w:rPr>
          <w:rFonts w:ascii="Times New Roman" w:hAnsi="Times New Roman" w:cs="Times New Roman"/>
          <w:sz w:val="28"/>
          <w:szCs w:val="28"/>
        </w:rPr>
        <w:t xml:space="preserve"> «Стандарт предоставления муниципальной услуги»  пункт 2.11. «</w:t>
      </w:r>
      <w:r w:rsidR="00FD0B87"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FD0B87">
        <w:rPr>
          <w:rFonts w:ascii="Times New Roman" w:hAnsi="Times New Roman" w:cs="Times New Roman"/>
          <w:sz w:val="28"/>
          <w:szCs w:val="28"/>
        </w:rPr>
        <w:t>муниципальной</w:t>
      </w:r>
      <w:r w:rsidR="00FD0B87" w:rsidRPr="00C23A52">
        <w:rPr>
          <w:rFonts w:ascii="Times New Roman" w:hAnsi="Times New Roman" w:cs="Times New Roman"/>
          <w:sz w:val="28"/>
          <w:szCs w:val="28"/>
        </w:rPr>
        <w:t xml:space="preserve"> услуги, законодательством Российской Федерации не предусмотрено</w:t>
      </w:r>
      <w:r w:rsidR="00FD0B87">
        <w:rPr>
          <w:rFonts w:ascii="Times New Roman" w:hAnsi="Times New Roman" w:cs="Times New Roman"/>
          <w:sz w:val="28"/>
          <w:szCs w:val="28"/>
        </w:rPr>
        <w:t>»</w:t>
      </w:r>
      <w:r w:rsidR="00FD0B87" w:rsidRPr="00C23A52">
        <w:rPr>
          <w:rFonts w:ascii="Times New Roman" w:hAnsi="Times New Roman" w:cs="Times New Roman"/>
          <w:sz w:val="28"/>
          <w:szCs w:val="28"/>
        </w:rPr>
        <w:t>.</w:t>
      </w:r>
      <w:r w:rsidR="00FD0B87">
        <w:rPr>
          <w:rFonts w:ascii="Times New Roman" w:hAnsi="Times New Roman" w:cs="Times New Roman"/>
          <w:sz w:val="28"/>
          <w:szCs w:val="28"/>
        </w:rPr>
        <w:t xml:space="preserve"> Изложить в новой редакции:</w:t>
      </w:r>
    </w:p>
    <w:p w:rsidR="003660F5" w:rsidRPr="00FD0B87" w:rsidRDefault="00FD0B87" w:rsidP="00FD0B87">
      <w:pPr>
        <w:pStyle w:val="ConsPlusNormal"/>
        <w:widowControl/>
        <w:jc w:val="both"/>
        <w:rPr>
          <w:rFonts w:ascii="Times New Roman" w:hAnsi="Times New Roman" w:cs="Times New Roman"/>
          <w:sz w:val="28"/>
          <w:szCs w:val="28"/>
        </w:rPr>
      </w:pPr>
      <w:r w:rsidRPr="00FD0B87">
        <w:rPr>
          <w:rFonts w:ascii="Times New Roman" w:hAnsi="Times New Roman" w:cs="Times New Roman"/>
          <w:sz w:val="28"/>
          <w:szCs w:val="28"/>
        </w:rPr>
        <w:t>«</w:t>
      </w:r>
      <w:r w:rsidR="003660F5" w:rsidRPr="00FD0B8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3660F5" w:rsidRPr="00FD0B87" w:rsidRDefault="003660F5" w:rsidP="003660F5">
      <w:pPr>
        <w:pStyle w:val="ConsPlusNormal"/>
        <w:widowControl/>
        <w:ind w:firstLine="0"/>
        <w:jc w:val="both"/>
        <w:rPr>
          <w:rFonts w:ascii="Times New Roman" w:hAnsi="Times New Roman" w:cs="Times New Roman"/>
          <w:sz w:val="28"/>
          <w:szCs w:val="28"/>
        </w:rPr>
      </w:pPr>
      <w:r w:rsidRPr="00FD0B87">
        <w:rPr>
          <w:rFonts w:ascii="Times New Roman" w:hAnsi="Times New Roman" w:cs="Times New Roman"/>
          <w:sz w:val="28"/>
          <w:szCs w:val="28"/>
        </w:rPr>
        <w:t>- нарушение требований пункта 2.8.1. настоящего административного регламента;</w:t>
      </w:r>
    </w:p>
    <w:p w:rsidR="003660F5" w:rsidRPr="00FD0B87" w:rsidRDefault="003660F5" w:rsidP="003660F5">
      <w:pPr>
        <w:pStyle w:val="ConsPlusNormal"/>
        <w:widowControl/>
        <w:ind w:firstLine="0"/>
        <w:jc w:val="both"/>
        <w:rPr>
          <w:rFonts w:ascii="Times New Roman" w:hAnsi="Times New Roman" w:cs="Times New Roman"/>
          <w:sz w:val="28"/>
          <w:szCs w:val="28"/>
        </w:rPr>
      </w:pPr>
      <w:r w:rsidRPr="00FD0B87">
        <w:rPr>
          <w:rFonts w:ascii="Times New Roman" w:hAnsi="Times New Roman" w:cs="Times New Roman"/>
          <w:sz w:val="28"/>
          <w:szCs w:val="28"/>
        </w:rPr>
        <w:t>- предоставление неполного перечня документа,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3660F5" w:rsidRPr="00FD0B87" w:rsidRDefault="003660F5" w:rsidP="003660F5">
      <w:pPr>
        <w:pStyle w:val="ConsPlusNormal"/>
        <w:widowControl/>
        <w:ind w:firstLine="0"/>
        <w:jc w:val="both"/>
        <w:rPr>
          <w:rFonts w:ascii="Times New Roman" w:hAnsi="Times New Roman" w:cs="Times New Roman"/>
          <w:sz w:val="28"/>
          <w:szCs w:val="28"/>
        </w:rPr>
      </w:pPr>
      <w:r w:rsidRPr="00FD0B87">
        <w:rPr>
          <w:rFonts w:ascii="Times New Roman" w:hAnsi="Times New Roman" w:cs="Times New Roman"/>
          <w:sz w:val="28"/>
          <w:szCs w:val="28"/>
        </w:rPr>
        <w:t>- документы предоставляются не уполномоченным лицом;</w:t>
      </w:r>
    </w:p>
    <w:p w:rsidR="003660F5" w:rsidRPr="00FD0B87" w:rsidRDefault="003660F5" w:rsidP="003660F5">
      <w:pPr>
        <w:pStyle w:val="ConsPlusNormal"/>
        <w:widowControl/>
        <w:ind w:firstLine="0"/>
        <w:jc w:val="both"/>
        <w:rPr>
          <w:rFonts w:ascii="Times New Roman" w:hAnsi="Times New Roman" w:cs="Times New Roman"/>
          <w:sz w:val="28"/>
          <w:szCs w:val="28"/>
        </w:rPr>
      </w:pPr>
      <w:r w:rsidRPr="00FD0B87">
        <w:rPr>
          <w:rFonts w:ascii="Times New Roman" w:hAnsi="Times New Roman" w:cs="Times New Roman"/>
          <w:sz w:val="28"/>
          <w:szCs w:val="28"/>
        </w:rPr>
        <w:t>- наличие в заявлении нецензурных либо оскорбительных выражений, угроз жизни, здоровью и имуществу должностных лиц Администрации, а также членов их семей;</w:t>
      </w:r>
    </w:p>
    <w:p w:rsidR="003660F5" w:rsidRPr="00FD0B87" w:rsidRDefault="003660F5" w:rsidP="003660F5">
      <w:pPr>
        <w:pStyle w:val="ConsPlusNormal"/>
        <w:widowControl/>
        <w:ind w:firstLine="0"/>
        <w:jc w:val="both"/>
        <w:rPr>
          <w:rFonts w:ascii="Times New Roman" w:hAnsi="Times New Roman" w:cs="Times New Roman"/>
          <w:sz w:val="28"/>
          <w:szCs w:val="28"/>
        </w:rPr>
      </w:pPr>
      <w:r w:rsidRPr="00FD0B87">
        <w:rPr>
          <w:rFonts w:ascii="Times New Roman" w:hAnsi="Times New Roman" w:cs="Times New Roman"/>
          <w:sz w:val="28"/>
          <w:szCs w:val="28"/>
        </w:rPr>
        <w:lastRenderedPageBreak/>
        <w:t>- текст заявления не поддается прочтению, ответ на заявление не дается, о чем в течение  семи рабочих дней со дня  регистрации заявления сообщается лицу, направившему заявление, в том случае, если его фамилия и почтовый адрес (адрес электронной почты) поддаются прочтению</w:t>
      </w:r>
      <w:r w:rsidR="00FD0B87" w:rsidRPr="00FD0B87">
        <w:rPr>
          <w:rFonts w:ascii="Times New Roman" w:hAnsi="Times New Roman" w:cs="Times New Roman"/>
          <w:sz w:val="28"/>
          <w:szCs w:val="28"/>
        </w:rPr>
        <w:t>»;</w:t>
      </w:r>
    </w:p>
    <w:p w:rsidR="003660F5" w:rsidRPr="00FD0B87" w:rsidRDefault="003660F5" w:rsidP="003660F5">
      <w:pPr>
        <w:pStyle w:val="ConsPlusNormal"/>
        <w:widowControl/>
        <w:ind w:firstLine="0"/>
        <w:jc w:val="both"/>
        <w:rPr>
          <w:rFonts w:ascii="Times New Roman" w:hAnsi="Times New Roman" w:cs="Times New Roman"/>
          <w:sz w:val="28"/>
          <w:szCs w:val="28"/>
        </w:rPr>
      </w:pPr>
    </w:p>
    <w:p w:rsidR="00910DFD" w:rsidRDefault="00FD0B87" w:rsidP="00910DFD">
      <w:pPr>
        <w:pStyle w:val="ConsPlusNormal"/>
        <w:widowControl/>
        <w:ind w:firstLine="0"/>
        <w:jc w:val="both"/>
        <w:rPr>
          <w:rFonts w:ascii="Times New Roman" w:hAnsi="Times New Roman" w:cs="Times New Roman"/>
          <w:sz w:val="28"/>
          <w:szCs w:val="28"/>
        </w:rPr>
      </w:pPr>
      <w:r w:rsidRPr="00FD0B87">
        <w:rPr>
          <w:rFonts w:ascii="Times New Roman" w:hAnsi="Times New Roman" w:cs="Times New Roman"/>
          <w:sz w:val="28"/>
          <w:szCs w:val="28"/>
        </w:rPr>
        <w:t xml:space="preserve"> </w:t>
      </w:r>
      <w:r>
        <w:rPr>
          <w:rFonts w:ascii="Times New Roman" w:hAnsi="Times New Roman" w:cs="Times New Roman"/>
          <w:sz w:val="28"/>
          <w:szCs w:val="28"/>
        </w:rPr>
        <w:t xml:space="preserve">1.10. </w:t>
      </w:r>
      <w:r w:rsidR="00662B83">
        <w:rPr>
          <w:rFonts w:ascii="Times New Roman" w:hAnsi="Times New Roman" w:cs="Times New Roman"/>
          <w:sz w:val="28"/>
          <w:szCs w:val="28"/>
        </w:rPr>
        <w:t>В ра</w:t>
      </w:r>
      <w:r>
        <w:rPr>
          <w:rFonts w:ascii="Times New Roman" w:hAnsi="Times New Roman" w:cs="Times New Roman"/>
          <w:sz w:val="28"/>
          <w:szCs w:val="28"/>
        </w:rPr>
        <w:t xml:space="preserve">здел 2. «Стандарт предоставления муниципальной услуги» </w:t>
      </w:r>
      <w:r w:rsidR="00662B83">
        <w:rPr>
          <w:rFonts w:ascii="Times New Roman" w:hAnsi="Times New Roman" w:cs="Times New Roman"/>
          <w:sz w:val="28"/>
          <w:szCs w:val="28"/>
        </w:rPr>
        <w:t xml:space="preserve">  в пункт 2.12. внести изменения заменить «30» календарных дней заменить на «15» календарных дней;</w:t>
      </w:r>
    </w:p>
    <w:p w:rsidR="00662B83" w:rsidRDefault="00662B83" w:rsidP="00910DFD">
      <w:pPr>
        <w:pStyle w:val="ConsPlusNormal"/>
        <w:widowControl/>
        <w:ind w:firstLine="0"/>
        <w:jc w:val="both"/>
        <w:rPr>
          <w:rFonts w:ascii="Times New Roman" w:hAnsi="Times New Roman" w:cs="Times New Roman"/>
          <w:sz w:val="28"/>
          <w:szCs w:val="28"/>
        </w:rPr>
      </w:pPr>
    </w:p>
    <w:p w:rsidR="00662B83" w:rsidRDefault="00662B83" w:rsidP="00662B83">
      <w:pPr>
        <w:jc w:val="both"/>
        <w:rPr>
          <w:rFonts w:ascii="Times New Roman" w:hAnsi="Times New Roman" w:cs="Times New Roman"/>
          <w:sz w:val="28"/>
          <w:szCs w:val="28"/>
        </w:rPr>
      </w:pPr>
      <w:r>
        <w:rPr>
          <w:rFonts w:ascii="Times New Roman" w:hAnsi="Times New Roman" w:cs="Times New Roman"/>
          <w:sz w:val="28"/>
          <w:szCs w:val="28"/>
        </w:rPr>
        <w:t xml:space="preserve">1.11.  Из раздела 2. «Стандарт предоставления муниципальной услуги» из пункта 2.15.  Регламента исключить подпункты  2.15.2. </w:t>
      </w:r>
      <w:r>
        <w:rPr>
          <w:rFonts w:ascii="Times New Roman" w:hAnsi="Times New Roman" w:cs="Times New Roman"/>
          <w:color w:val="FF0000"/>
          <w:sz w:val="20"/>
          <w:szCs w:val="20"/>
        </w:rPr>
        <w:t xml:space="preserve"> </w:t>
      </w:r>
      <w:r>
        <w:rPr>
          <w:rFonts w:ascii="Times New Roman" w:hAnsi="Times New Roman" w:cs="Times New Roman"/>
          <w:sz w:val="28"/>
          <w:szCs w:val="28"/>
        </w:rPr>
        <w:t>и 2.15.3;</w:t>
      </w:r>
    </w:p>
    <w:p w:rsidR="007443EE" w:rsidRPr="00E662EA" w:rsidRDefault="007443EE" w:rsidP="007443EE">
      <w:pPr>
        <w:ind w:firstLine="720"/>
        <w:jc w:val="both"/>
        <w:rPr>
          <w:rFonts w:ascii="Times New Roman" w:hAnsi="Times New Roman" w:cs="Times New Roman"/>
          <w:sz w:val="28"/>
          <w:szCs w:val="28"/>
        </w:rPr>
      </w:pPr>
      <w:r>
        <w:rPr>
          <w:rFonts w:ascii="Times New Roman" w:hAnsi="Times New Roman" w:cs="Times New Roman"/>
          <w:sz w:val="28"/>
          <w:szCs w:val="28"/>
        </w:rPr>
        <w:t xml:space="preserve">«2.15.2. </w:t>
      </w:r>
      <w:r w:rsidRPr="00E662EA">
        <w:rPr>
          <w:rFonts w:ascii="Times New Roman" w:hAnsi="Times New Roman" w:cs="Times New Roman"/>
          <w:sz w:val="28"/>
          <w:szCs w:val="28"/>
        </w:rPr>
        <w:t xml:space="preserve">Заявления и прилагаемые к ним документы, принятые сотрудниками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ежедневно доставляются курьерской службой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в администрацию поселения.</w:t>
      </w:r>
    </w:p>
    <w:p w:rsidR="007443EE" w:rsidRDefault="007443EE" w:rsidP="007443EE">
      <w:pPr>
        <w:ind w:firstLine="540"/>
        <w:jc w:val="both"/>
        <w:rPr>
          <w:rFonts w:ascii="Times New Roman" w:hAnsi="Times New Roman" w:cs="Times New Roman"/>
          <w:sz w:val="28"/>
          <w:szCs w:val="28"/>
        </w:rPr>
      </w:pPr>
      <w:r>
        <w:rPr>
          <w:rFonts w:ascii="Times New Roman" w:hAnsi="Times New Roman" w:cs="Times New Roman"/>
          <w:sz w:val="28"/>
          <w:szCs w:val="28"/>
        </w:rPr>
        <w:t xml:space="preserve">«2.15.3. </w:t>
      </w:r>
      <w:r w:rsidRPr="00E662EA">
        <w:rPr>
          <w:rFonts w:ascii="Times New Roman" w:hAnsi="Times New Roman" w:cs="Times New Roman"/>
          <w:sz w:val="28"/>
          <w:szCs w:val="28"/>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КГУ </w:t>
      </w:r>
      <w:r>
        <w:rPr>
          <w:rFonts w:ascii="Times New Roman" w:hAnsi="Times New Roman" w:cs="Times New Roman"/>
          <w:sz w:val="28"/>
          <w:szCs w:val="28"/>
        </w:rPr>
        <w:t>«МФЦ»</w:t>
      </w:r>
      <w:r w:rsidRPr="00E662EA">
        <w:rPr>
          <w:rFonts w:ascii="Times New Roman" w:hAnsi="Times New Roman" w:cs="Times New Roman"/>
          <w:sz w:val="28"/>
          <w:szCs w:val="28"/>
        </w:rPr>
        <w:t>.</w:t>
      </w:r>
    </w:p>
    <w:p w:rsidR="007443EE" w:rsidRPr="00E662EA" w:rsidRDefault="007443EE" w:rsidP="007443EE">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Специалист администрации поселения принимает от курьера КГУ </w:t>
      </w:r>
      <w:r>
        <w:rPr>
          <w:rFonts w:ascii="Times New Roman" w:hAnsi="Times New Roman" w:cs="Times New Roman"/>
          <w:sz w:val="28"/>
          <w:szCs w:val="28"/>
        </w:rPr>
        <w:t>«</w:t>
      </w:r>
      <w:r w:rsidRPr="00E662EA">
        <w:rPr>
          <w:rFonts w:ascii="Times New Roman" w:hAnsi="Times New Roman" w:cs="Times New Roman"/>
          <w:sz w:val="28"/>
          <w:szCs w:val="28"/>
        </w:rPr>
        <w:t>МФЦ</w:t>
      </w:r>
      <w:r>
        <w:rPr>
          <w:rFonts w:ascii="Times New Roman" w:hAnsi="Times New Roman" w:cs="Times New Roman"/>
          <w:sz w:val="28"/>
          <w:szCs w:val="28"/>
        </w:rPr>
        <w:t>»</w:t>
      </w:r>
      <w:r w:rsidRPr="00E662EA">
        <w:rPr>
          <w:rFonts w:ascii="Times New Roman" w:hAnsi="Times New Roman" w:cs="Times New Roman"/>
          <w:sz w:val="28"/>
          <w:szCs w:val="28"/>
        </w:rPr>
        <w:t xml:space="preserve"> поступившие документы, проверяя их количество и комплектность</w:t>
      </w:r>
      <w:r>
        <w:rPr>
          <w:rFonts w:ascii="Times New Roman" w:hAnsi="Times New Roman" w:cs="Times New Roman"/>
          <w:sz w:val="28"/>
          <w:szCs w:val="28"/>
        </w:rPr>
        <w:t>»;</w:t>
      </w:r>
    </w:p>
    <w:p w:rsidR="007443EE" w:rsidRDefault="007443EE" w:rsidP="00662B83">
      <w:pPr>
        <w:jc w:val="both"/>
        <w:rPr>
          <w:rFonts w:ascii="Times New Roman" w:hAnsi="Times New Roman" w:cs="Times New Roman"/>
          <w:sz w:val="28"/>
          <w:szCs w:val="28"/>
        </w:rPr>
      </w:pPr>
    </w:p>
    <w:p w:rsidR="0081319E" w:rsidRDefault="00662B83" w:rsidP="00662B83">
      <w:pPr>
        <w:jc w:val="both"/>
        <w:rPr>
          <w:rFonts w:ascii="Times New Roman" w:hAnsi="Times New Roman" w:cs="Times New Roman"/>
          <w:sz w:val="28"/>
          <w:szCs w:val="28"/>
        </w:rPr>
      </w:pPr>
      <w:r>
        <w:rPr>
          <w:rFonts w:ascii="Times New Roman" w:hAnsi="Times New Roman" w:cs="Times New Roman"/>
          <w:sz w:val="28"/>
          <w:szCs w:val="28"/>
        </w:rPr>
        <w:t>1.12. В разделе 2. «Стандарт  предоставления муниципальной услуги»  пункт 2.19</w:t>
      </w:r>
      <w:r w:rsidR="0081319E">
        <w:rPr>
          <w:rFonts w:ascii="Times New Roman" w:hAnsi="Times New Roman" w:cs="Times New Roman"/>
          <w:sz w:val="28"/>
          <w:szCs w:val="28"/>
        </w:rPr>
        <w:t>.</w:t>
      </w:r>
      <w:r>
        <w:rPr>
          <w:rFonts w:ascii="Times New Roman" w:hAnsi="Times New Roman" w:cs="Times New Roman"/>
          <w:sz w:val="28"/>
          <w:szCs w:val="28"/>
        </w:rPr>
        <w:t xml:space="preserve">  по</w:t>
      </w:r>
      <w:r w:rsidR="0081319E">
        <w:rPr>
          <w:rFonts w:ascii="Times New Roman" w:hAnsi="Times New Roman" w:cs="Times New Roman"/>
          <w:sz w:val="28"/>
          <w:szCs w:val="28"/>
        </w:rPr>
        <w:t>сле слов «.</w:t>
      </w:r>
      <w:r w:rsidR="00ED624E">
        <w:rPr>
          <w:rFonts w:ascii="Times New Roman" w:hAnsi="Times New Roman" w:cs="Times New Roman"/>
          <w:sz w:val="28"/>
          <w:szCs w:val="28"/>
        </w:rPr>
        <w:t>.</w:t>
      </w:r>
      <w:r w:rsidR="0081319E">
        <w:rPr>
          <w:rFonts w:ascii="Times New Roman" w:hAnsi="Times New Roman" w:cs="Times New Roman"/>
          <w:sz w:val="28"/>
          <w:szCs w:val="28"/>
        </w:rPr>
        <w:t>. оргтехникой» дополнить «, необходимым оборудованием, канцелярскими принадлежностями», далее по тексту;</w:t>
      </w:r>
    </w:p>
    <w:p w:rsidR="0081319E" w:rsidRDefault="0081319E" w:rsidP="00662B83">
      <w:pPr>
        <w:jc w:val="both"/>
        <w:rPr>
          <w:rFonts w:ascii="Times New Roman" w:hAnsi="Times New Roman" w:cs="Times New Roman"/>
          <w:sz w:val="28"/>
          <w:szCs w:val="28"/>
        </w:rPr>
      </w:pPr>
      <w:r>
        <w:rPr>
          <w:rFonts w:ascii="Times New Roman" w:hAnsi="Times New Roman" w:cs="Times New Roman"/>
          <w:sz w:val="28"/>
          <w:szCs w:val="28"/>
        </w:rPr>
        <w:t>1.13. Раздел 2. «Стандарт предоставления муниципальной услуги»  пункт 2.19. дополнить абзацем следующего содержания:</w:t>
      </w:r>
    </w:p>
    <w:p w:rsidR="0081319E" w:rsidRPr="0081319E" w:rsidRDefault="0081319E" w:rsidP="0081319E">
      <w:pPr>
        <w:pStyle w:val="paragraph"/>
        <w:spacing w:before="0" w:beforeAutospacing="0" w:after="0" w:afterAutospacing="0"/>
        <w:ind w:firstLine="705"/>
        <w:jc w:val="both"/>
        <w:textAlignment w:val="baseline"/>
        <w:rPr>
          <w:rFonts w:ascii="&amp;quot" w:hAnsi="&amp;quot"/>
          <w:sz w:val="28"/>
          <w:szCs w:val="28"/>
        </w:rPr>
      </w:pPr>
      <w:r>
        <w:rPr>
          <w:sz w:val="28"/>
          <w:szCs w:val="28"/>
        </w:rPr>
        <w:tab/>
        <w:t>«</w:t>
      </w:r>
      <w:r w:rsidRPr="0081319E">
        <w:rPr>
          <w:rStyle w:val="normaltextrun"/>
          <w:sz w:val="28"/>
          <w:szCs w:val="28"/>
        </w:rPr>
        <w:t>В кабинет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r w:rsidRPr="0081319E">
        <w:rPr>
          <w:rStyle w:val="eop"/>
          <w:sz w:val="28"/>
          <w:szCs w:val="28"/>
        </w:rPr>
        <w:t> </w:t>
      </w:r>
    </w:p>
    <w:p w:rsidR="0081319E" w:rsidRPr="0081319E" w:rsidRDefault="0081319E" w:rsidP="0081319E">
      <w:pPr>
        <w:pStyle w:val="paragraph"/>
        <w:spacing w:before="0" w:beforeAutospacing="0" w:after="0" w:afterAutospacing="0"/>
        <w:ind w:firstLine="705"/>
        <w:jc w:val="both"/>
        <w:textAlignment w:val="baseline"/>
        <w:rPr>
          <w:rFonts w:ascii="&amp;quot" w:hAnsi="&amp;quot"/>
          <w:sz w:val="28"/>
          <w:szCs w:val="28"/>
        </w:rPr>
      </w:pPr>
      <w:r w:rsidRPr="0081319E">
        <w:rPr>
          <w:rStyle w:val="normaltextrun"/>
          <w:sz w:val="28"/>
          <w:szCs w:val="28"/>
        </w:rPr>
        <w:t xml:space="preserve">-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w:t>
      </w:r>
      <w:r w:rsidRPr="0081319E">
        <w:rPr>
          <w:rStyle w:val="contextualspellingandgrammarerror"/>
          <w:sz w:val="28"/>
          <w:szCs w:val="28"/>
        </w:rPr>
        <w:t>и  информации</w:t>
      </w:r>
      <w:r w:rsidRPr="0081319E">
        <w:rPr>
          <w:rStyle w:val="normaltextrun"/>
          <w:sz w:val="28"/>
          <w:szCs w:val="28"/>
        </w:rPr>
        <w:t>;</w:t>
      </w:r>
      <w:r w:rsidRPr="0081319E">
        <w:rPr>
          <w:rStyle w:val="eop"/>
          <w:sz w:val="28"/>
          <w:szCs w:val="28"/>
        </w:rPr>
        <w:t> </w:t>
      </w:r>
    </w:p>
    <w:p w:rsidR="0081319E" w:rsidRPr="0081319E" w:rsidRDefault="0081319E" w:rsidP="0081319E">
      <w:pPr>
        <w:pStyle w:val="paragraph"/>
        <w:spacing w:before="0" w:beforeAutospacing="0" w:after="0" w:afterAutospacing="0"/>
        <w:ind w:firstLine="705"/>
        <w:jc w:val="both"/>
        <w:textAlignment w:val="baseline"/>
        <w:rPr>
          <w:rFonts w:ascii="&amp;quot" w:hAnsi="&amp;quot"/>
          <w:sz w:val="28"/>
          <w:szCs w:val="28"/>
        </w:rPr>
      </w:pPr>
      <w:r w:rsidRPr="0081319E">
        <w:rPr>
          <w:rStyle w:val="normaltextrun"/>
          <w:sz w:val="28"/>
          <w:szCs w:val="28"/>
        </w:rPr>
        <w:t xml:space="preserve">- возможность </w:t>
      </w:r>
      <w:r w:rsidRPr="0081319E">
        <w:rPr>
          <w:rStyle w:val="contextualspellingandgrammarerror"/>
          <w:sz w:val="28"/>
          <w:szCs w:val="28"/>
        </w:rPr>
        <w:t>самостоятельного  передвижения</w:t>
      </w:r>
      <w:r w:rsidRPr="0081319E">
        <w:rPr>
          <w:rStyle w:val="normaltextrun"/>
          <w:sz w:val="28"/>
          <w:szCs w:val="28"/>
        </w:rPr>
        <w:t xml:space="preserve">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r w:rsidRPr="0081319E">
        <w:rPr>
          <w:rStyle w:val="eop"/>
          <w:sz w:val="28"/>
          <w:szCs w:val="28"/>
        </w:rPr>
        <w:t> </w:t>
      </w:r>
    </w:p>
    <w:p w:rsidR="0081319E" w:rsidRPr="0081319E" w:rsidRDefault="0081319E" w:rsidP="0081319E">
      <w:pPr>
        <w:pStyle w:val="paragraph"/>
        <w:spacing w:before="0" w:beforeAutospacing="0" w:after="0" w:afterAutospacing="0"/>
        <w:ind w:firstLine="705"/>
        <w:jc w:val="both"/>
        <w:textAlignment w:val="baseline"/>
        <w:rPr>
          <w:rFonts w:ascii="&amp;quot" w:hAnsi="&amp;quot"/>
          <w:sz w:val="28"/>
          <w:szCs w:val="28"/>
        </w:rPr>
      </w:pPr>
      <w:r w:rsidRPr="0081319E">
        <w:rPr>
          <w:rStyle w:val="normaltextrun"/>
          <w:sz w:val="28"/>
          <w:szCs w:val="28"/>
        </w:rPr>
        <w:t>- сопровождение инвалидов, имеющих стойкие расстройства функции зрения и самостоятельного передвижения;</w:t>
      </w:r>
      <w:r w:rsidRPr="0081319E">
        <w:rPr>
          <w:rStyle w:val="eop"/>
          <w:sz w:val="28"/>
          <w:szCs w:val="28"/>
        </w:rPr>
        <w:t> </w:t>
      </w:r>
    </w:p>
    <w:p w:rsidR="0081319E" w:rsidRPr="0081319E" w:rsidRDefault="0081319E" w:rsidP="0081319E">
      <w:pPr>
        <w:pStyle w:val="paragraph"/>
        <w:spacing w:before="0" w:beforeAutospacing="0" w:after="0" w:afterAutospacing="0"/>
        <w:ind w:firstLine="705"/>
        <w:jc w:val="both"/>
        <w:textAlignment w:val="baseline"/>
        <w:rPr>
          <w:rFonts w:ascii="&amp;quot" w:hAnsi="&amp;quot"/>
          <w:sz w:val="28"/>
          <w:szCs w:val="28"/>
        </w:rPr>
      </w:pPr>
      <w:r w:rsidRPr="0081319E">
        <w:rPr>
          <w:rStyle w:val="normaltextru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w:t>
      </w:r>
      <w:r w:rsidRPr="0081319E">
        <w:rPr>
          <w:rStyle w:val="contextualspellingandgrammarerror"/>
          <w:sz w:val="28"/>
          <w:szCs w:val="28"/>
        </w:rPr>
        <w:t>проверка,  и</w:t>
      </w:r>
      <w:r w:rsidRPr="0081319E">
        <w:rPr>
          <w:rStyle w:val="normaltextrun"/>
          <w:sz w:val="28"/>
          <w:szCs w:val="28"/>
        </w:rPr>
        <w:t xml:space="preserve"> к услугам с учетом ограничений их жизнедеятельности;</w:t>
      </w:r>
      <w:r w:rsidRPr="0081319E">
        <w:rPr>
          <w:rStyle w:val="eop"/>
          <w:sz w:val="28"/>
          <w:szCs w:val="28"/>
        </w:rPr>
        <w:t> </w:t>
      </w:r>
    </w:p>
    <w:p w:rsidR="0081319E" w:rsidRPr="0081319E" w:rsidRDefault="0081319E" w:rsidP="0081319E">
      <w:pPr>
        <w:pStyle w:val="paragraph"/>
        <w:spacing w:before="0" w:beforeAutospacing="0" w:after="0" w:afterAutospacing="0"/>
        <w:ind w:firstLine="705"/>
        <w:jc w:val="both"/>
        <w:textAlignment w:val="baseline"/>
        <w:rPr>
          <w:rFonts w:ascii="&amp;quot" w:hAnsi="&amp;quot"/>
          <w:sz w:val="28"/>
          <w:szCs w:val="28"/>
        </w:rPr>
      </w:pPr>
      <w:r w:rsidRPr="0081319E">
        <w:rPr>
          <w:rStyle w:val="normaltextrun"/>
          <w:sz w:val="28"/>
          <w:szCs w:val="28"/>
        </w:rPr>
        <w:lastRenderedPageBreak/>
        <w:t xml:space="preserve">- дублирование необходимой для инвалидов звуковой и </w:t>
      </w:r>
      <w:r w:rsidRPr="0081319E">
        <w:rPr>
          <w:rStyle w:val="contextualspellingandgrammarerror"/>
          <w:sz w:val="28"/>
          <w:szCs w:val="28"/>
        </w:rPr>
        <w:t>зрительной  информации</w:t>
      </w:r>
      <w:r w:rsidRPr="0081319E">
        <w:rPr>
          <w:rStyle w:val="normaltextrun"/>
          <w:sz w:val="28"/>
          <w:szCs w:val="28"/>
        </w:rPr>
        <w:t>, а также надписей, знаков и иной текстовой и графической информации знаками, выполненными рельефно-точечным шрифтом Брайля;</w:t>
      </w:r>
      <w:r w:rsidRPr="0081319E">
        <w:rPr>
          <w:rStyle w:val="eop"/>
          <w:sz w:val="28"/>
          <w:szCs w:val="28"/>
        </w:rPr>
        <w:t> </w:t>
      </w:r>
    </w:p>
    <w:p w:rsidR="0081319E" w:rsidRPr="0081319E" w:rsidRDefault="0081319E" w:rsidP="0081319E">
      <w:pPr>
        <w:pStyle w:val="paragraph"/>
        <w:spacing w:before="0" w:beforeAutospacing="0" w:after="0" w:afterAutospacing="0"/>
        <w:ind w:firstLine="705"/>
        <w:jc w:val="both"/>
        <w:textAlignment w:val="baseline"/>
        <w:rPr>
          <w:rFonts w:ascii="&amp;quot" w:hAnsi="&amp;quot"/>
          <w:sz w:val="28"/>
          <w:szCs w:val="28"/>
        </w:rPr>
      </w:pPr>
      <w:r w:rsidRPr="0081319E">
        <w:rPr>
          <w:rStyle w:val="normaltextrun"/>
          <w:sz w:val="28"/>
          <w:szCs w:val="28"/>
        </w:rPr>
        <w:t xml:space="preserve">- допуск сурдопереводчика и </w:t>
      </w:r>
      <w:r w:rsidRPr="0081319E">
        <w:rPr>
          <w:rStyle w:val="spellingerror"/>
          <w:sz w:val="28"/>
          <w:szCs w:val="28"/>
        </w:rPr>
        <w:t>тефлосурдопереводчика</w:t>
      </w:r>
      <w:r w:rsidRPr="0081319E">
        <w:rPr>
          <w:rStyle w:val="normaltextrun"/>
          <w:sz w:val="28"/>
          <w:szCs w:val="28"/>
        </w:rPr>
        <w:t>;</w:t>
      </w:r>
      <w:r w:rsidRPr="0081319E">
        <w:rPr>
          <w:rStyle w:val="eop"/>
          <w:sz w:val="28"/>
          <w:szCs w:val="28"/>
        </w:rPr>
        <w:t> </w:t>
      </w:r>
    </w:p>
    <w:p w:rsidR="0081319E" w:rsidRPr="0081319E" w:rsidRDefault="0081319E" w:rsidP="0081319E">
      <w:pPr>
        <w:pStyle w:val="paragraph"/>
        <w:spacing w:before="0" w:beforeAutospacing="0" w:after="0" w:afterAutospacing="0"/>
        <w:ind w:firstLine="705"/>
        <w:jc w:val="both"/>
        <w:textAlignment w:val="baseline"/>
        <w:rPr>
          <w:rFonts w:ascii="&amp;quot" w:hAnsi="&amp;quot"/>
          <w:sz w:val="28"/>
          <w:szCs w:val="28"/>
        </w:rPr>
      </w:pPr>
      <w:r w:rsidRPr="0081319E">
        <w:rPr>
          <w:rStyle w:val="normaltextrun"/>
          <w:sz w:val="28"/>
          <w:szCs w:val="28"/>
        </w:rPr>
        <w:t xml:space="preserve">-допуск собаки-проводника на объекты (здания, помещения), </w:t>
      </w:r>
      <w:r w:rsidRPr="0081319E">
        <w:rPr>
          <w:rStyle w:val="contextualspellingandgrammarerror"/>
          <w:sz w:val="28"/>
          <w:szCs w:val="28"/>
        </w:rPr>
        <w:t>в  котором</w:t>
      </w:r>
      <w:r w:rsidRPr="0081319E">
        <w:rPr>
          <w:rStyle w:val="normaltextrun"/>
          <w:sz w:val="28"/>
          <w:szCs w:val="28"/>
        </w:rPr>
        <w:t xml:space="preserve"> проводится проверка;</w:t>
      </w:r>
      <w:r w:rsidRPr="0081319E">
        <w:rPr>
          <w:rStyle w:val="eop"/>
          <w:sz w:val="28"/>
          <w:szCs w:val="28"/>
        </w:rPr>
        <w:t> </w:t>
      </w:r>
    </w:p>
    <w:p w:rsidR="0081319E" w:rsidRDefault="0081319E" w:rsidP="0081319E">
      <w:pPr>
        <w:pStyle w:val="paragraph"/>
        <w:spacing w:before="0" w:beforeAutospacing="0" w:after="0" w:afterAutospacing="0"/>
        <w:ind w:firstLine="705"/>
        <w:jc w:val="both"/>
        <w:textAlignment w:val="baseline"/>
        <w:rPr>
          <w:rStyle w:val="normaltextrun"/>
          <w:sz w:val="28"/>
          <w:szCs w:val="28"/>
        </w:rPr>
      </w:pPr>
      <w:r w:rsidRPr="0081319E">
        <w:rPr>
          <w:rStyle w:val="normaltextrun"/>
          <w:sz w:val="28"/>
          <w:szCs w:val="28"/>
        </w:rPr>
        <w:t xml:space="preserve">- оказание инвалидам </w:t>
      </w:r>
      <w:r w:rsidRPr="0081319E">
        <w:rPr>
          <w:rStyle w:val="contextualspellingandgrammarerror"/>
          <w:sz w:val="28"/>
          <w:szCs w:val="28"/>
        </w:rPr>
        <w:t>помощи  в</w:t>
      </w:r>
      <w:r w:rsidRPr="0081319E">
        <w:rPr>
          <w:rStyle w:val="normaltextrun"/>
          <w:sz w:val="28"/>
          <w:szCs w:val="28"/>
        </w:rPr>
        <w:t xml:space="preserve"> преодолении  барьеров, мешающих их доступу к участию в проверке наравне с другими лицами</w:t>
      </w:r>
      <w:r>
        <w:rPr>
          <w:rStyle w:val="normaltextrun"/>
          <w:sz w:val="28"/>
          <w:szCs w:val="28"/>
        </w:rPr>
        <w:t>»;</w:t>
      </w:r>
    </w:p>
    <w:p w:rsidR="0081319E" w:rsidRDefault="0081319E" w:rsidP="0081319E">
      <w:pPr>
        <w:pStyle w:val="paragraph"/>
        <w:spacing w:before="0" w:beforeAutospacing="0" w:after="0" w:afterAutospacing="0"/>
        <w:jc w:val="both"/>
        <w:textAlignment w:val="baseline"/>
        <w:rPr>
          <w:rStyle w:val="normaltextrun"/>
          <w:sz w:val="28"/>
          <w:szCs w:val="28"/>
        </w:rPr>
      </w:pPr>
    </w:p>
    <w:p w:rsidR="00ED624E" w:rsidRDefault="0081319E" w:rsidP="00ED624E">
      <w:pPr>
        <w:jc w:val="both"/>
        <w:rPr>
          <w:rStyle w:val="eop"/>
          <w:rFonts w:ascii="Times New Roman" w:hAnsi="Times New Roman" w:cs="Times New Roman"/>
          <w:sz w:val="28"/>
          <w:szCs w:val="28"/>
        </w:rPr>
      </w:pPr>
      <w:r w:rsidRPr="00ED624E">
        <w:rPr>
          <w:rStyle w:val="normaltextrun"/>
          <w:rFonts w:ascii="Times New Roman" w:hAnsi="Times New Roman" w:cs="Times New Roman"/>
          <w:sz w:val="28"/>
          <w:szCs w:val="28"/>
        </w:rPr>
        <w:t>1.14.</w:t>
      </w:r>
      <w:r w:rsidRPr="00ED624E">
        <w:rPr>
          <w:rStyle w:val="eop"/>
          <w:rFonts w:ascii="Times New Roman" w:hAnsi="Times New Roman" w:cs="Times New Roman"/>
          <w:sz w:val="28"/>
          <w:szCs w:val="28"/>
        </w:rPr>
        <w:t> </w:t>
      </w:r>
      <w:r w:rsidR="00ED624E" w:rsidRPr="00ED624E">
        <w:rPr>
          <w:rStyle w:val="eop"/>
          <w:rFonts w:ascii="Times New Roman" w:hAnsi="Times New Roman" w:cs="Times New Roman"/>
          <w:sz w:val="28"/>
          <w:szCs w:val="28"/>
        </w:rPr>
        <w:t xml:space="preserve"> Раздел 2. «Стандарт предоставления муниципальной услуги»</w:t>
      </w:r>
      <w:r w:rsidR="00ED624E">
        <w:rPr>
          <w:rStyle w:val="eop"/>
          <w:rFonts w:ascii="Times New Roman" w:hAnsi="Times New Roman" w:cs="Times New Roman"/>
          <w:sz w:val="28"/>
          <w:szCs w:val="28"/>
        </w:rPr>
        <w:t xml:space="preserve"> пункт 2.21. дополнить  абзацем следующего содержания:</w:t>
      </w:r>
    </w:p>
    <w:p w:rsidR="00ED624E" w:rsidRPr="00ED624E" w:rsidRDefault="00ED624E" w:rsidP="00ED624E">
      <w:pPr>
        <w:ind w:firstLine="720"/>
        <w:jc w:val="both"/>
        <w:rPr>
          <w:rFonts w:ascii="Times New Roman" w:hAnsi="Times New Roman" w:cs="Times New Roman"/>
          <w:sz w:val="28"/>
          <w:szCs w:val="28"/>
        </w:rPr>
      </w:pPr>
      <w:r>
        <w:rPr>
          <w:rStyle w:val="eop"/>
          <w:rFonts w:ascii="Times New Roman" w:hAnsi="Times New Roman" w:cs="Times New Roman"/>
          <w:sz w:val="28"/>
          <w:szCs w:val="28"/>
        </w:rPr>
        <w:t>«</w:t>
      </w:r>
      <w:r w:rsidRPr="00ED624E">
        <w:rPr>
          <w:rStyle w:val="eop"/>
          <w:rFonts w:ascii="Times New Roman" w:hAnsi="Times New Roman" w:cs="Times New Roman"/>
          <w:sz w:val="28"/>
          <w:szCs w:val="28"/>
        </w:rPr>
        <w:t xml:space="preserve"> </w:t>
      </w:r>
      <w:r w:rsidRPr="00ED624E">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D624E" w:rsidRPr="00ED624E" w:rsidRDefault="00ED624E" w:rsidP="00ED624E">
      <w:pPr>
        <w:jc w:val="both"/>
        <w:rPr>
          <w:rFonts w:ascii="Times New Roman" w:hAnsi="Times New Roman" w:cs="Times New Roman"/>
          <w:sz w:val="28"/>
          <w:szCs w:val="28"/>
        </w:rPr>
      </w:pPr>
      <w:r w:rsidRPr="00ED624E">
        <w:rPr>
          <w:rFonts w:ascii="Times New Roman" w:hAnsi="Times New Roman" w:cs="Times New Roman"/>
          <w:sz w:val="28"/>
          <w:szCs w:val="28"/>
        </w:rPr>
        <w:tab/>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D624E" w:rsidRPr="00ED624E" w:rsidRDefault="00ED624E" w:rsidP="00ED624E">
      <w:pPr>
        <w:jc w:val="both"/>
        <w:rPr>
          <w:rFonts w:ascii="Times New Roman" w:hAnsi="Times New Roman" w:cs="Times New Roman"/>
          <w:sz w:val="28"/>
          <w:szCs w:val="28"/>
        </w:rPr>
      </w:pPr>
      <w:r w:rsidRPr="00ED624E">
        <w:rPr>
          <w:rFonts w:ascii="Times New Roman" w:hAnsi="Times New Roman" w:cs="Times New Roman"/>
          <w:sz w:val="28"/>
          <w:szCs w:val="28"/>
        </w:rPr>
        <w:tab/>
        <w:t>Места  ожидания  должны быть комфортными для заявителей, оборудованы стульями, столами, информационными стендами»;</w:t>
      </w:r>
      <w:r>
        <w:rPr>
          <w:rFonts w:ascii="Times New Roman" w:hAnsi="Times New Roman" w:cs="Times New Roman"/>
          <w:color w:val="FF0000"/>
          <w:sz w:val="28"/>
          <w:szCs w:val="28"/>
        </w:rPr>
        <w:t xml:space="preserve"> </w:t>
      </w:r>
    </w:p>
    <w:p w:rsidR="00ED624E" w:rsidRDefault="00ED624E" w:rsidP="00ED624E">
      <w:pPr>
        <w:jc w:val="both"/>
        <w:rPr>
          <w:rFonts w:ascii="Times New Roman" w:hAnsi="Times New Roman" w:cs="Times New Roman"/>
          <w:color w:val="FF0000"/>
          <w:sz w:val="28"/>
          <w:szCs w:val="28"/>
        </w:rPr>
      </w:pPr>
    </w:p>
    <w:p w:rsidR="00ED624E" w:rsidRPr="00ED624E" w:rsidRDefault="00ED624E" w:rsidP="00ED624E">
      <w:pPr>
        <w:jc w:val="both"/>
        <w:rPr>
          <w:rFonts w:ascii="Times New Roman" w:hAnsi="Times New Roman" w:cs="Times New Roman"/>
          <w:sz w:val="28"/>
          <w:szCs w:val="28"/>
        </w:rPr>
      </w:pPr>
      <w:r w:rsidRPr="00ED624E">
        <w:rPr>
          <w:rFonts w:ascii="Times New Roman" w:hAnsi="Times New Roman" w:cs="Times New Roman"/>
          <w:sz w:val="28"/>
          <w:szCs w:val="28"/>
        </w:rPr>
        <w:t>1.15. Раздел 2. «Стандарт предоставления муниципальной услуги» пункт 2.22. после слов «… автотранспорта» дополнить фразой «, определяются места для парковки специальных автотранспортных средств инвалидов», далее по тексту;</w:t>
      </w:r>
    </w:p>
    <w:p w:rsidR="00ED624E" w:rsidRPr="00ED624E" w:rsidRDefault="00ED624E" w:rsidP="00ED624E">
      <w:pPr>
        <w:jc w:val="both"/>
        <w:rPr>
          <w:rFonts w:ascii="Times New Roman" w:hAnsi="Times New Roman" w:cs="Times New Roman"/>
          <w:sz w:val="28"/>
          <w:szCs w:val="28"/>
        </w:rPr>
      </w:pPr>
      <w:r w:rsidRPr="00ED624E">
        <w:rPr>
          <w:rFonts w:ascii="Times New Roman" w:hAnsi="Times New Roman" w:cs="Times New Roman"/>
          <w:sz w:val="28"/>
          <w:szCs w:val="28"/>
        </w:rPr>
        <w:t xml:space="preserve"> </w:t>
      </w:r>
    </w:p>
    <w:p w:rsidR="0081319E" w:rsidRDefault="00ED624E" w:rsidP="0081319E">
      <w:pPr>
        <w:pStyle w:val="paragraph"/>
        <w:spacing w:before="0" w:beforeAutospacing="0" w:after="0" w:afterAutospacing="0"/>
        <w:jc w:val="both"/>
        <w:textAlignment w:val="baseline"/>
        <w:rPr>
          <w:sz w:val="28"/>
          <w:szCs w:val="28"/>
        </w:rPr>
      </w:pPr>
      <w:r w:rsidRPr="00ED624E">
        <w:rPr>
          <w:sz w:val="28"/>
          <w:szCs w:val="28"/>
        </w:rPr>
        <w:t xml:space="preserve">1.16. </w:t>
      </w:r>
      <w:r>
        <w:rPr>
          <w:sz w:val="28"/>
          <w:szCs w:val="28"/>
        </w:rPr>
        <w:t xml:space="preserve">Раздел 2. «Стандарт предоставления муниципальной услуги» </w:t>
      </w:r>
      <w:r w:rsidR="007443EE">
        <w:rPr>
          <w:sz w:val="28"/>
          <w:szCs w:val="28"/>
        </w:rPr>
        <w:t xml:space="preserve"> из пункта 2.23 исключить абзац:</w:t>
      </w:r>
    </w:p>
    <w:p w:rsidR="007443EE" w:rsidRPr="00C23A52" w:rsidRDefault="007443EE" w:rsidP="007443EE">
      <w:pPr>
        <w:ind w:firstLine="540"/>
        <w:jc w:val="both"/>
        <w:rPr>
          <w:rFonts w:ascii="Times New Roman" w:hAnsi="Times New Roman" w:cs="Times New Roman"/>
          <w:sz w:val="28"/>
          <w:szCs w:val="28"/>
        </w:rPr>
      </w:pPr>
      <w:r>
        <w:rPr>
          <w:sz w:val="28"/>
          <w:szCs w:val="28"/>
        </w:rPr>
        <w:tab/>
        <w:t>«</w:t>
      </w:r>
      <w:r w:rsidRPr="001563A7">
        <w:rPr>
          <w:rFonts w:ascii="Times New Roman" w:hAnsi="Times New Roman" w:cs="Times New Roman"/>
          <w:sz w:val="28"/>
          <w:szCs w:val="28"/>
        </w:rPr>
        <w:t xml:space="preserve">получать информацию  о работе КГУ </w:t>
      </w:r>
      <w:r>
        <w:rPr>
          <w:rFonts w:ascii="Times New Roman" w:hAnsi="Times New Roman" w:cs="Times New Roman"/>
          <w:sz w:val="28"/>
          <w:szCs w:val="28"/>
        </w:rPr>
        <w:t>«</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 xml:space="preserve"> и предоставляемой государственной услуге (размещение инфор</w:t>
      </w:r>
      <w:r>
        <w:rPr>
          <w:rFonts w:ascii="Times New Roman" w:hAnsi="Times New Roman" w:cs="Times New Roman"/>
          <w:sz w:val="28"/>
          <w:szCs w:val="28"/>
        </w:rPr>
        <w:t>мации на официальном сайте КГУ «</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1563A7">
        <w:rPr>
          <w:rFonts w:ascii="Times New Roman" w:hAnsi="Times New Roman" w:cs="Times New Roman"/>
          <w:sz w:val="28"/>
          <w:szCs w:val="28"/>
        </w:rPr>
        <w:t>Интернет</w:t>
      </w:r>
      <w:r>
        <w:rPr>
          <w:rFonts w:ascii="Times New Roman" w:hAnsi="Times New Roman" w:cs="Times New Roman"/>
          <w:sz w:val="28"/>
          <w:szCs w:val="28"/>
        </w:rPr>
        <w:t>»</w:t>
      </w:r>
      <w:r w:rsidRPr="001563A7">
        <w:rPr>
          <w:rFonts w:ascii="Times New Roman" w:hAnsi="Times New Roman" w:cs="Times New Roman"/>
          <w:sz w:val="28"/>
          <w:szCs w:val="28"/>
        </w:rPr>
        <w:t>)</w:t>
      </w:r>
      <w:r>
        <w:rPr>
          <w:rFonts w:ascii="Times New Roman" w:hAnsi="Times New Roman" w:cs="Times New Roman"/>
          <w:sz w:val="28"/>
          <w:szCs w:val="28"/>
        </w:rPr>
        <w:t>»</w:t>
      </w:r>
      <w:r w:rsidRPr="001563A7">
        <w:rPr>
          <w:rFonts w:ascii="Times New Roman" w:hAnsi="Times New Roman" w:cs="Times New Roman"/>
          <w:sz w:val="28"/>
          <w:szCs w:val="28"/>
        </w:rPr>
        <w:t>;</w:t>
      </w:r>
    </w:p>
    <w:p w:rsidR="007443EE" w:rsidRDefault="007443EE" w:rsidP="007443EE">
      <w:pPr>
        <w:jc w:val="both"/>
        <w:rPr>
          <w:rFonts w:ascii="Times New Roman" w:hAnsi="Times New Roman" w:cs="Times New Roman"/>
          <w:sz w:val="28"/>
          <w:szCs w:val="28"/>
        </w:rPr>
      </w:pPr>
      <w:r>
        <w:rPr>
          <w:rFonts w:ascii="Times New Roman" w:hAnsi="Times New Roman" w:cs="Times New Roman"/>
          <w:sz w:val="28"/>
          <w:szCs w:val="28"/>
        </w:rPr>
        <w:tab/>
        <w:t>Дополнить пункт 2.23. абзацем следующего состояния:</w:t>
      </w:r>
    </w:p>
    <w:p w:rsidR="007443EE" w:rsidRPr="007443EE" w:rsidRDefault="007443EE" w:rsidP="007443EE">
      <w:pPr>
        <w:pStyle w:val="ConsPlusNormal"/>
        <w:widowControl/>
        <w:ind w:firstLine="709"/>
        <w:jc w:val="both"/>
        <w:rPr>
          <w:rFonts w:ascii="Times New Roman" w:hAnsi="Times New Roman" w:cs="Times New Roman"/>
          <w:sz w:val="28"/>
          <w:szCs w:val="28"/>
        </w:rPr>
      </w:pPr>
      <w:r w:rsidRPr="007443EE">
        <w:rPr>
          <w:rFonts w:ascii="Times New Roman" w:hAnsi="Times New Roman" w:cs="Times New Roman"/>
          <w:sz w:val="28"/>
          <w:szCs w:val="28"/>
        </w:rPr>
        <w:t>«транспортная или пешая доступность к местам предоставления муниципальной услуги;</w:t>
      </w:r>
    </w:p>
    <w:p w:rsidR="007443EE" w:rsidRPr="007443EE" w:rsidRDefault="007443EE" w:rsidP="007443EE">
      <w:pPr>
        <w:pStyle w:val="ConsPlusNormal"/>
        <w:widowControl/>
        <w:ind w:firstLine="709"/>
        <w:jc w:val="both"/>
        <w:rPr>
          <w:rFonts w:ascii="Times New Roman" w:hAnsi="Times New Roman" w:cs="Times New Roman"/>
          <w:sz w:val="28"/>
          <w:szCs w:val="28"/>
        </w:rPr>
      </w:pPr>
      <w:r w:rsidRPr="007443EE">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w:t>
      </w:r>
      <w:r w:rsidR="001F23E4">
        <w:rPr>
          <w:rFonts w:ascii="Times New Roman" w:hAnsi="Times New Roman" w:cs="Times New Roman"/>
          <w:sz w:val="28"/>
          <w:szCs w:val="28"/>
        </w:rPr>
        <w:t>с</w:t>
      </w:r>
      <w:r w:rsidRPr="007443EE">
        <w:rPr>
          <w:rFonts w:ascii="Times New Roman" w:hAnsi="Times New Roman" w:cs="Times New Roman"/>
          <w:sz w:val="28"/>
          <w:szCs w:val="28"/>
        </w:rPr>
        <w:t>я муниципальная услуга.</w:t>
      </w:r>
    </w:p>
    <w:p w:rsidR="007443EE" w:rsidRPr="007443EE" w:rsidRDefault="007443EE" w:rsidP="007443EE">
      <w:pPr>
        <w:pStyle w:val="ConsPlusNormal"/>
        <w:widowControl/>
        <w:ind w:firstLine="709"/>
        <w:jc w:val="both"/>
        <w:rPr>
          <w:rFonts w:ascii="Times New Roman" w:hAnsi="Times New Roman" w:cs="Times New Roman"/>
          <w:sz w:val="28"/>
          <w:szCs w:val="28"/>
        </w:rPr>
      </w:pPr>
      <w:r w:rsidRPr="007443EE">
        <w:rPr>
          <w:rFonts w:ascii="Times New Roman" w:hAnsi="Times New Roman" w:cs="Times New Roman"/>
          <w:sz w:val="28"/>
          <w:szCs w:val="28"/>
        </w:rPr>
        <w:t>Соблюдение требований административного регламента о порядке информирования об оказании муниципальной услуги»;</w:t>
      </w:r>
    </w:p>
    <w:p w:rsidR="007443EE" w:rsidRPr="007443EE" w:rsidRDefault="007443EE" w:rsidP="0081319E">
      <w:pPr>
        <w:pStyle w:val="paragraph"/>
        <w:spacing w:before="0" w:beforeAutospacing="0" w:after="0" w:afterAutospacing="0"/>
        <w:jc w:val="both"/>
        <w:textAlignment w:val="baseline"/>
        <w:rPr>
          <w:sz w:val="28"/>
          <w:szCs w:val="28"/>
        </w:rPr>
      </w:pPr>
    </w:p>
    <w:p w:rsidR="00910DFD" w:rsidRDefault="007443EE" w:rsidP="00AC0CFC">
      <w:pPr>
        <w:jc w:val="both"/>
        <w:rPr>
          <w:rFonts w:ascii="Times New Roman" w:hAnsi="Times New Roman" w:cs="Times New Roman"/>
          <w:sz w:val="28"/>
          <w:szCs w:val="28"/>
        </w:rPr>
      </w:pPr>
      <w:r>
        <w:rPr>
          <w:rFonts w:ascii="Times New Roman" w:hAnsi="Times New Roman" w:cs="Times New Roman"/>
          <w:sz w:val="28"/>
          <w:szCs w:val="28"/>
        </w:rPr>
        <w:t xml:space="preserve">1.17. </w:t>
      </w:r>
      <w:r w:rsidR="001F23E4">
        <w:rPr>
          <w:rFonts w:ascii="Times New Roman" w:hAnsi="Times New Roman" w:cs="Times New Roman"/>
          <w:sz w:val="28"/>
          <w:szCs w:val="28"/>
        </w:rPr>
        <w:t xml:space="preserve"> Из раздела 2. «Стандарт предоставления муниципальной услуги»  пункт 2.27. исключить  первый абзац следующего содержания:</w:t>
      </w:r>
    </w:p>
    <w:p w:rsidR="002A2CD3" w:rsidRDefault="001F23E4" w:rsidP="001F23E4">
      <w:pPr>
        <w:jc w:val="both"/>
        <w:rPr>
          <w:rFonts w:ascii="Times New Roman" w:hAnsi="Times New Roman" w:cs="Times New Roman"/>
          <w:sz w:val="28"/>
          <w:szCs w:val="28"/>
        </w:rPr>
      </w:pPr>
      <w:r>
        <w:rPr>
          <w:rFonts w:ascii="Times New Roman" w:hAnsi="Times New Roman" w:cs="Times New Roman"/>
          <w:sz w:val="28"/>
          <w:szCs w:val="28"/>
        </w:rPr>
        <w:tab/>
        <w:t>«</w:t>
      </w:r>
      <w:r w:rsidR="002A2CD3">
        <w:rPr>
          <w:rFonts w:ascii="Times New Roman" w:hAnsi="Times New Roman" w:cs="Times New Roman"/>
          <w:sz w:val="28"/>
          <w:szCs w:val="28"/>
        </w:rPr>
        <w:t xml:space="preserve">  в предоставлении</w:t>
      </w:r>
      <w:r w:rsidR="002A2CD3" w:rsidRPr="001563A7">
        <w:rPr>
          <w:rFonts w:ascii="Times New Roman" w:hAnsi="Times New Roman" w:cs="Times New Roman"/>
          <w:sz w:val="28"/>
          <w:szCs w:val="28"/>
        </w:rPr>
        <w:t xml:space="preserve"> государственной услуги участвует КГ</w:t>
      </w:r>
      <w:r w:rsidR="002A2CD3">
        <w:rPr>
          <w:rFonts w:ascii="Times New Roman" w:hAnsi="Times New Roman" w:cs="Times New Roman"/>
          <w:sz w:val="28"/>
          <w:szCs w:val="28"/>
        </w:rPr>
        <w:t>А</w:t>
      </w:r>
      <w:r w:rsidR="002A2CD3" w:rsidRPr="001563A7">
        <w:rPr>
          <w:rFonts w:ascii="Times New Roman" w:hAnsi="Times New Roman" w:cs="Times New Roman"/>
          <w:sz w:val="28"/>
          <w:szCs w:val="28"/>
        </w:rPr>
        <w:t xml:space="preserve">У </w:t>
      </w:r>
      <w:r w:rsidR="002A2CD3">
        <w:rPr>
          <w:rFonts w:ascii="Times New Roman" w:hAnsi="Times New Roman" w:cs="Times New Roman"/>
          <w:sz w:val="28"/>
          <w:szCs w:val="28"/>
        </w:rPr>
        <w:t>«МФЦ»</w:t>
      </w:r>
      <w:r w:rsidR="002A2CD3" w:rsidRPr="001563A7">
        <w:rPr>
          <w:rFonts w:ascii="Times New Roman" w:hAnsi="Times New Roman" w:cs="Times New Roman"/>
          <w:sz w:val="28"/>
          <w:szCs w:val="28"/>
        </w:rPr>
        <w:t xml:space="preserve"> в соответствии с соглашением о взаимодействии между краевым </w:t>
      </w:r>
      <w:r w:rsidR="002A2CD3" w:rsidRPr="001563A7">
        <w:rPr>
          <w:rFonts w:ascii="Times New Roman" w:hAnsi="Times New Roman" w:cs="Times New Roman"/>
          <w:sz w:val="28"/>
          <w:szCs w:val="28"/>
        </w:rPr>
        <w:lastRenderedPageBreak/>
        <w:t xml:space="preserve">государственным </w:t>
      </w:r>
      <w:r w:rsidR="002A2CD3">
        <w:rPr>
          <w:rFonts w:ascii="Times New Roman" w:hAnsi="Times New Roman" w:cs="Times New Roman"/>
          <w:sz w:val="28"/>
          <w:szCs w:val="28"/>
        </w:rPr>
        <w:t xml:space="preserve">автономным </w:t>
      </w:r>
      <w:r w:rsidR="002A2CD3" w:rsidRPr="001563A7">
        <w:rPr>
          <w:rFonts w:ascii="Times New Roman" w:hAnsi="Times New Roman" w:cs="Times New Roman"/>
          <w:sz w:val="28"/>
          <w:szCs w:val="28"/>
        </w:rPr>
        <w:t xml:space="preserve">учреждением </w:t>
      </w:r>
      <w:r w:rsidR="002A2CD3">
        <w:rPr>
          <w:rFonts w:ascii="Times New Roman" w:hAnsi="Times New Roman" w:cs="Times New Roman"/>
          <w:sz w:val="28"/>
          <w:szCs w:val="28"/>
        </w:rPr>
        <w:t>«</w:t>
      </w:r>
      <w:r w:rsidR="002A2CD3" w:rsidRPr="001563A7">
        <w:rPr>
          <w:rFonts w:ascii="Times New Roman" w:hAnsi="Times New Roman" w:cs="Times New Roman"/>
          <w:sz w:val="28"/>
          <w:szCs w:val="28"/>
        </w:rPr>
        <w:t>Многофункциональный центр предоставления государственных и муниципальных</w:t>
      </w:r>
      <w:r w:rsidR="002A2CD3">
        <w:rPr>
          <w:rFonts w:ascii="Times New Roman" w:hAnsi="Times New Roman" w:cs="Times New Roman"/>
          <w:sz w:val="28"/>
          <w:szCs w:val="28"/>
        </w:rPr>
        <w:t xml:space="preserve"> услуг Забайкальского края»</w:t>
      </w:r>
      <w:r w:rsidR="002A2CD3" w:rsidRPr="001563A7">
        <w:rPr>
          <w:rFonts w:ascii="Times New Roman" w:hAnsi="Times New Roman" w:cs="Times New Roman"/>
          <w:sz w:val="28"/>
          <w:szCs w:val="28"/>
        </w:rPr>
        <w:t xml:space="preserve"> и</w:t>
      </w:r>
      <w:r w:rsidR="002A2CD3">
        <w:rPr>
          <w:rFonts w:ascii="Times New Roman" w:hAnsi="Times New Roman" w:cs="Times New Roman"/>
          <w:color w:val="FF0000"/>
          <w:sz w:val="28"/>
          <w:szCs w:val="28"/>
        </w:rPr>
        <w:t xml:space="preserve"> </w:t>
      </w:r>
      <w:r w:rsidR="002A2CD3" w:rsidRPr="00A32D20">
        <w:rPr>
          <w:rFonts w:ascii="Times New Roman" w:hAnsi="Times New Roman" w:cs="Times New Roman"/>
          <w:color w:val="000000" w:themeColor="text1"/>
          <w:sz w:val="28"/>
          <w:szCs w:val="28"/>
        </w:rPr>
        <w:t>администрацией</w:t>
      </w:r>
      <w:r w:rsidR="002A2CD3">
        <w:rPr>
          <w:rFonts w:ascii="Times New Roman" w:hAnsi="Times New Roman" w:cs="Times New Roman"/>
          <w:color w:val="FF0000"/>
          <w:sz w:val="28"/>
          <w:szCs w:val="28"/>
        </w:rPr>
        <w:t xml:space="preserve"> </w:t>
      </w:r>
      <w:r w:rsidR="002A2CD3" w:rsidRPr="00EF3E6B">
        <w:rPr>
          <w:rFonts w:ascii="Times New Roman" w:hAnsi="Times New Roman" w:cs="Times New Roman"/>
          <w:color w:val="000000" w:themeColor="text1"/>
          <w:sz w:val="28"/>
          <w:szCs w:val="28"/>
        </w:rPr>
        <w:t>городского поселения «Ксеньевское»</w:t>
      </w:r>
      <w:r>
        <w:rPr>
          <w:rFonts w:ascii="Times New Roman" w:hAnsi="Times New Roman" w:cs="Times New Roman"/>
          <w:sz w:val="28"/>
          <w:szCs w:val="28"/>
        </w:rPr>
        <w:t>»;</w:t>
      </w:r>
    </w:p>
    <w:p w:rsidR="00805961" w:rsidRDefault="00805961" w:rsidP="001F23E4">
      <w:pPr>
        <w:jc w:val="both"/>
        <w:rPr>
          <w:rFonts w:ascii="Times New Roman" w:hAnsi="Times New Roman" w:cs="Times New Roman"/>
          <w:sz w:val="28"/>
          <w:szCs w:val="28"/>
        </w:rPr>
      </w:pPr>
      <w:r>
        <w:rPr>
          <w:rFonts w:ascii="Times New Roman" w:hAnsi="Times New Roman" w:cs="Times New Roman"/>
          <w:sz w:val="28"/>
          <w:szCs w:val="28"/>
        </w:rPr>
        <w:tab/>
        <w:t>Исключить последний абзац следующего содержания:</w:t>
      </w:r>
    </w:p>
    <w:p w:rsidR="00805961" w:rsidRDefault="00805961" w:rsidP="001F23E4">
      <w:pPr>
        <w:jc w:val="both"/>
        <w:rPr>
          <w:rFonts w:ascii="Times New Roman" w:hAnsi="Times New Roman" w:cs="Times New Roman"/>
          <w:sz w:val="28"/>
          <w:szCs w:val="28"/>
        </w:rPr>
      </w:pPr>
      <w:r>
        <w:rPr>
          <w:rFonts w:ascii="Times New Roman" w:hAnsi="Times New Roman" w:cs="Times New Roman"/>
          <w:sz w:val="28"/>
          <w:szCs w:val="28"/>
        </w:rPr>
        <w:tab/>
        <w:t>«Заявитель вправе по своему выбору обратиться для подачи заявления о принятии на учет как в администрацию, так  и в КГАУ «МФЦ»;</w:t>
      </w:r>
    </w:p>
    <w:p w:rsidR="001F23E4" w:rsidRDefault="001F23E4" w:rsidP="001F23E4">
      <w:pPr>
        <w:jc w:val="both"/>
        <w:rPr>
          <w:rFonts w:ascii="Times New Roman" w:hAnsi="Times New Roman" w:cs="Times New Roman"/>
          <w:sz w:val="28"/>
          <w:szCs w:val="28"/>
        </w:rPr>
      </w:pPr>
    </w:p>
    <w:p w:rsidR="00E832DF" w:rsidRDefault="001F23E4" w:rsidP="001F23E4">
      <w:pPr>
        <w:jc w:val="both"/>
        <w:rPr>
          <w:rFonts w:ascii="Times New Roman" w:hAnsi="Times New Roman" w:cs="Times New Roman"/>
          <w:sz w:val="28"/>
          <w:szCs w:val="28"/>
        </w:rPr>
      </w:pPr>
      <w:r>
        <w:rPr>
          <w:rFonts w:ascii="Times New Roman" w:hAnsi="Times New Roman" w:cs="Times New Roman"/>
          <w:sz w:val="28"/>
          <w:szCs w:val="28"/>
        </w:rPr>
        <w:t>1.18. Раздел 3. «Состав, последовательность и сроки выполнения административных процедур (действий)</w:t>
      </w:r>
      <w:r w:rsidR="00544070">
        <w:rPr>
          <w:rFonts w:ascii="Times New Roman" w:hAnsi="Times New Roman" w:cs="Times New Roman"/>
          <w:sz w:val="28"/>
          <w:szCs w:val="28"/>
        </w:rPr>
        <w:t xml:space="preserve">, требования к порядку их выполнения, в том числе особенности выполнения административных процедур (действий) в электронной  форме» </w:t>
      </w:r>
      <w:r w:rsidR="00E832DF">
        <w:rPr>
          <w:rFonts w:ascii="Times New Roman" w:hAnsi="Times New Roman" w:cs="Times New Roman"/>
          <w:sz w:val="28"/>
          <w:szCs w:val="28"/>
        </w:rPr>
        <w:t xml:space="preserve">исключить из </w:t>
      </w:r>
      <w:r w:rsidR="00544070">
        <w:rPr>
          <w:rFonts w:ascii="Times New Roman" w:hAnsi="Times New Roman" w:cs="Times New Roman"/>
          <w:sz w:val="28"/>
          <w:szCs w:val="28"/>
        </w:rPr>
        <w:t>пункт</w:t>
      </w:r>
      <w:r w:rsidR="00E832DF">
        <w:rPr>
          <w:rFonts w:ascii="Times New Roman" w:hAnsi="Times New Roman" w:cs="Times New Roman"/>
          <w:sz w:val="28"/>
          <w:szCs w:val="28"/>
        </w:rPr>
        <w:t>а</w:t>
      </w:r>
      <w:r w:rsidR="00544070">
        <w:rPr>
          <w:rFonts w:ascii="Times New Roman" w:hAnsi="Times New Roman" w:cs="Times New Roman"/>
          <w:sz w:val="28"/>
          <w:szCs w:val="28"/>
        </w:rPr>
        <w:t xml:space="preserve"> 3.2.</w:t>
      </w:r>
      <w:r w:rsidR="00E832DF">
        <w:rPr>
          <w:rFonts w:ascii="Times New Roman" w:hAnsi="Times New Roman" w:cs="Times New Roman"/>
          <w:sz w:val="28"/>
          <w:szCs w:val="28"/>
        </w:rPr>
        <w:t xml:space="preserve"> первый абзац следующего содержания:</w:t>
      </w:r>
    </w:p>
    <w:p w:rsidR="00E832DF" w:rsidRPr="00E832DF" w:rsidRDefault="00E832DF" w:rsidP="00E832DF">
      <w:pPr>
        <w:widowControl/>
        <w:autoSpaceDE/>
        <w:autoSpaceDN/>
        <w:adjustRightInd/>
        <w:jc w:val="both"/>
        <w:rPr>
          <w:rFonts w:ascii="Times New Roman" w:hAnsi="Times New Roman" w:cs="Times New Roman"/>
          <w:color w:val="000000"/>
          <w:sz w:val="28"/>
          <w:szCs w:val="28"/>
        </w:rPr>
      </w:pPr>
      <w:r>
        <w:rPr>
          <w:rFonts w:ascii="Times New Roman" w:hAnsi="Times New Roman" w:cs="Times New Roman"/>
          <w:sz w:val="28"/>
          <w:szCs w:val="28"/>
        </w:rPr>
        <w:tab/>
        <w:t>«</w:t>
      </w:r>
      <w:r w:rsidRPr="00E832DF">
        <w:rPr>
          <w:rFonts w:ascii="Times New Roman" w:hAnsi="Times New Roman" w:cs="Times New Roman"/>
          <w:color w:val="000000"/>
          <w:sz w:val="28"/>
          <w:szCs w:val="28"/>
        </w:rPr>
        <w:t>Основанием для начала административной процедуры является</w:t>
      </w:r>
      <w:r>
        <w:rPr>
          <w:rFonts w:ascii="Times New Roman" w:hAnsi="Times New Roman" w:cs="Times New Roman"/>
          <w:color w:val="000000"/>
          <w:sz w:val="28"/>
          <w:szCs w:val="28"/>
        </w:rPr>
        <w:t xml:space="preserve"> </w:t>
      </w:r>
      <w:r w:rsidRPr="00E832DF">
        <w:rPr>
          <w:rFonts w:ascii="Times New Roman" w:hAnsi="Times New Roman" w:cs="Times New Roman"/>
          <w:color w:val="000000"/>
          <w:sz w:val="28"/>
          <w:szCs w:val="28"/>
        </w:rPr>
        <w:t>поступление ответственному лицу органа, предоставляющего муниципальную</w:t>
      </w:r>
    </w:p>
    <w:p w:rsidR="00E832DF" w:rsidRPr="00E832DF" w:rsidRDefault="00E832DF" w:rsidP="00E832DF">
      <w:pPr>
        <w:widowControl/>
        <w:autoSpaceDE/>
        <w:autoSpaceDN/>
        <w:adjustRightInd/>
        <w:jc w:val="both"/>
        <w:rPr>
          <w:rFonts w:ascii="Times New Roman" w:hAnsi="Times New Roman" w:cs="Times New Roman"/>
          <w:color w:val="000000"/>
          <w:sz w:val="28"/>
          <w:szCs w:val="28"/>
        </w:rPr>
      </w:pPr>
      <w:r w:rsidRPr="00E832DF">
        <w:rPr>
          <w:rFonts w:ascii="Times New Roman" w:hAnsi="Times New Roman" w:cs="Times New Roman"/>
          <w:color w:val="000000"/>
          <w:sz w:val="28"/>
          <w:szCs w:val="28"/>
        </w:rPr>
        <w:t>услугу (далее – ответственный исполнитель), в КГАУ «МФЦ», заявления о</w:t>
      </w:r>
      <w:r>
        <w:rPr>
          <w:rFonts w:ascii="Times New Roman" w:hAnsi="Times New Roman" w:cs="Times New Roman"/>
          <w:color w:val="000000"/>
          <w:sz w:val="28"/>
          <w:szCs w:val="28"/>
        </w:rPr>
        <w:t xml:space="preserve"> </w:t>
      </w:r>
      <w:r w:rsidRPr="00E832DF">
        <w:rPr>
          <w:rFonts w:ascii="Times New Roman" w:hAnsi="Times New Roman" w:cs="Times New Roman"/>
          <w:color w:val="000000"/>
          <w:sz w:val="28"/>
          <w:szCs w:val="28"/>
        </w:rPr>
        <w:t>выдаче разрешения на перемещение отходов строительства, сноса зданий и</w:t>
      </w:r>
      <w:r>
        <w:rPr>
          <w:rFonts w:ascii="Times New Roman" w:hAnsi="Times New Roman" w:cs="Times New Roman"/>
          <w:color w:val="000000"/>
          <w:sz w:val="28"/>
          <w:szCs w:val="28"/>
        </w:rPr>
        <w:t xml:space="preserve"> </w:t>
      </w:r>
      <w:r w:rsidRPr="00E832DF">
        <w:rPr>
          <w:rFonts w:ascii="Times New Roman" w:hAnsi="Times New Roman" w:cs="Times New Roman"/>
          <w:color w:val="000000"/>
          <w:sz w:val="28"/>
          <w:szCs w:val="28"/>
        </w:rPr>
        <w:t>сооружений, в том числе грунтов (далее также – заявление) и прилагаемых к</w:t>
      </w:r>
      <w:r>
        <w:rPr>
          <w:rFonts w:ascii="Times New Roman" w:hAnsi="Times New Roman" w:cs="Times New Roman"/>
          <w:color w:val="000000"/>
          <w:sz w:val="28"/>
          <w:szCs w:val="28"/>
        </w:rPr>
        <w:t xml:space="preserve"> </w:t>
      </w:r>
      <w:r w:rsidRPr="00E832DF">
        <w:rPr>
          <w:rFonts w:ascii="Times New Roman" w:hAnsi="Times New Roman" w:cs="Times New Roman"/>
          <w:color w:val="000000"/>
          <w:sz w:val="28"/>
          <w:szCs w:val="28"/>
        </w:rPr>
        <w:t>нему документов.</w:t>
      </w:r>
    </w:p>
    <w:p w:rsidR="00E832DF" w:rsidRPr="00E832DF" w:rsidRDefault="00E832DF" w:rsidP="00E832DF">
      <w:pPr>
        <w:widowControl/>
        <w:autoSpaceDE/>
        <w:autoSpaceDN/>
        <w:adjustRightInd/>
        <w:ind w:firstLine="720"/>
        <w:jc w:val="both"/>
        <w:rPr>
          <w:rFonts w:ascii="Times New Roman" w:hAnsi="Times New Roman" w:cs="Times New Roman"/>
          <w:color w:val="000000"/>
          <w:sz w:val="28"/>
          <w:szCs w:val="28"/>
        </w:rPr>
      </w:pPr>
      <w:r w:rsidRPr="00E832DF">
        <w:rPr>
          <w:rFonts w:ascii="Times New Roman" w:hAnsi="Times New Roman" w:cs="Times New Roman"/>
          <w:color w:val="000000"/>
          <w:sz w:val="28"/>
          <w:szCs w:val="28"/>
        </w:rPr>
        <w:t>В случае подачи заявления в КГАУ «МФЦ» заявление и прилагаемые к</w:t>
      </w:r>
    </w:p>
    <w:p w:rsidR="00E832DF" w:rsidRDefault="00E832DF" w:rsidP="00E832DF">
      <w:pPr>
        <w:widowControl/>
        <w:autoSpaceDE/>
        <w:autoSpaceDN/>
        <w:adjustRightInd/>
        <w:jc w:val="both"/>
        <w:rPr>
          <w:rFonts w:ascii="Times New Roman" w:hAnsi="Times New Roman" w:cs="Times New Roman"/>
          <w:color w:val="000000"/>
          <w:sz w:val="28"/>
          <w:szCs w:val="28"/>
        </w:rPr>
      </w:pPr>
      <w:r w:rsidRPr="00E832DF">
        <w:rPr>
          <w:rFonts w:ascii="Times New Roman" w:hAnsi="Times New Roman" w:cs="Times New Roman"/>
          <w:color w:val="000000"/>
          <w:sz w:val="28"/>
          <w:szCs w:val="28"/>
        </w:rPr>
        <w:t>нему документы, принятые сотрудниками КГАУ «МФЦ», доставляются</w:t>
      </w:r>
      <w:r>
        <w:rPr>
          <w:rFonts w:ascii="Times New Roman" w:hAnsi="Times New Roman" w:cs="Times New Roman"/>
          <w:color w:val="000000"/>
          <w:sz w:val="28"/>
          <w:szCs w:val="28"/>
        </w:rPr>
        <w:t xml:space="preserve"> </w:t>
      </w:r>
      <w:r w:rsidRPr="00E832DF">
        <w:rPr>
          <w:rFonts w:ascii="Times New Roman" w:hAnsi="Times New Roman" w:cs="Times New Roman"/>
          <w:color w:val="000000"/>
          <w:sz w:val="28"/>
          <w:szCs w:val="28"/>
        </w:rPr>
        <w:t>курьерской службой КГАУ «МФЦ» в администрацию поселения в порядке,</w:t>
      </w:r>
      <w:r>
        <w:rPr>
          <w:rFonts w:ascii="Times New Roman" w:hAnsi="Times New Roman" w:cs="Times New Roman"/>
          <w:color w:val="000000"/>
          <w:sz w:val="28"/>
          <w:szCs w:val="28"/>
        </w:rPr>
        <w:t xml:space="preserve"> </w:t>
      </w:r>
      <w:r w:rsidRPr="00E832DF">
        <w:rPr>
          <w:rFonts w:ascii="Times New Roman" w:hAnsi="Times New Roman" w:cs="Times New Roman"/>
          <w:color w:val="000000"/>
          <w:sz w:val="28"/>
          <w:szCs w:val="28"/>
        </w:rPr>
        <w:t>установленном пунктом 2.15 настоящего Административного регламента</w:t>
      </w:r>
      <w:r>
        <w:rPr>
          <w:rFonts w:ascii="Times New Roman" w:hAnsi="Times New Roman" w:cs="Times New Roman"/>
          <w:color w:val="000000"/>
          <w:sz w:val="28"/>
          <w:szCs w:val="28"/>
        </w:rPr>
        <w:t>»;</w:t>
      </w:r>
    </w:p>
    <w:p w:rsidR="00E832DF" w:rsidRDefault="00E832DF" w:rsidP="00E832DF">
      <w:pPr>
        <w:widowControl/>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E832DF" w:rsidRDefault="00E832DF" w:rsidP="00E832DF">
      <w:pPr>
        <w:widowControl/>
        <w:autoSpaceDE/>
        <w:autoSpaceDN/>
        <w:adjustRightInd/>
        <w:jc w:val="both"/>
        <w:rPr>
          <w:rFonts w:ascii="Times New Roman" w:hAnsi="Times New Roman" w:cs="Times New Roman"/>
          <w:sz w:val="28"/>
          <w:szCs w:val="28"/>
        </w:rPr>
      </w:pPr>
      <w:r>
        <w:rPr>
          <w:rFonts w:ascii="Times New Roman" w:hAnsi="Times New Roman" w:cs="Times New Roman"/>
          <w:color w:val="000000"/>
          <w:sz w:val="28"/>
          <w:szCs w:val="28"/>
        </w:rPr>
        <w:t>1.19.</w:t>
      </w:r>
      <w:r w:rsidR="00141572">
        <w:rPr>
          <w:rFonts w:ascii="Times New Roman" w:hAnsi="Times New Roman" w:cs="Times New Roman"/>
          <w:color w:val="000000"/>
          <w:sz w:val="28"/>
          <w:szCs w:val="28"/>
        </w:rPr>
        <w:t xml:space="preserve"> Раздел 3.</w:t>
      </w:r>
      <w:r w:rsidR="00141572" w:rsidRPr="00141572">
        <w:rPr>
          <w:rFonts w:ascii="Times New Roman" w:hAnsi="Times New Roman" w:cs="Times New Roman"/>
          <w:sz w:val="28"/>
          <w:szCs w:val="28"/>
        </w:rPr>
        <w:t xml:space="preserve"> </w:t>
      </w:r>
      <w:r w:rsidR="00141572">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пункт 3.12. дополнить подпунктами следующего содержания:</w:t>
      </w:r>
    </w:p>
    <w:p w:rsidR="00141572" w:rsidRPr="00141572" w:rsidRDefault="00141572" w:rsidP="00141572">
      <w:pPr>
        <w:ind w:firstLine="720"/>
        <w:jc w:val="both"/>
        <w:rPr>
          <w:rFonts w:ascii="Times New Roman" w:hAnsi="Times New Roman" w:cs="Times New Roman"/>
          <w:sz w:val="28"/>
          <w:szCs w:val="28"/>
        </w:rPr>
      </w:pPr>
      <w:r w:rsidRPr="00141572">
        <w:rPr>
          <w:rFonts w:ascii="Times New Roman" w:hAnsi="Times New Roman" w:cs="Times New Roman"/>
          <w:sz w:val="28"/>
          <w:szCs w:val="28"/>
        </w:rPr>
        <w:t>«3.12.1. Разрешение на перемещение отходов  представляет  собой документ, дающий право  на перемещение отходов строительства, сноса зданий и сооружений, в  том числе грунтов к объектам  их размещения , утилизации и обезвреживания.</w:t>
      </w:r>
    </w:p>
    <w:p w:rsidR="00141572" w:rsidRPr="00141572" w:rsidRDefault="00141572" w:rsidP="00141572">
      <w:pPr>
        <w:ind w:firstLine="720"/>
        <w:jc w:val="both"/>
        <w:rPr>
          <w:rFonts w:ascii="Times New Roman" w:hAnsi="Times New Roman" w:cs="Times New Roman"/>
          <w:sz w:val="28"/>
          <w:szCs w:val="28"/>
        </w:rPr>
      </w:pPr>
      <w:r w:rsidRPr="00141572">
        <w:rPr>
          <w:rFonts w:ascii="Times New Roman" w:hAnsi="Times New Roman" w:cs="Times New Roman"/>
          <w:sz w:val="28"/>
          <w:szCs w:val="28"/>
        </w:rPr>
        <w:t>3.12.2. Разрешение  на перемещение  отходов  оформляется  на заявителя  с указанием  подрядной организации.  Подрядчик не вправе  приступать к перемещению отходов строительства, сноса зданий и сооружений, в том числе грунта  без соответствующего разрешения.</w:t>
      </w:r>
    </w:p>
    <w:p w:rsidR="00141572" w:rsidRPr="00141572" w:rsidRDefault="00141572" w:rsidP="00141572">
      <w:pPr>
        <w:jc w:val="both"/>
        <w:rPr>
          <w:rFonts w:ascii="Times New Roman" w:hAnsi="Times New Roman" w:cs="Times New Roman"/>
          <w:sz w:val="28"/>
          <w:szCs w:val="28"/>
        </w:rPr>
      </w:pPr>
      <w:r w:rsidRPr="00141572">
        <w:rPr>
          <w:rFonts w:ascii="Times New Roman" w:hAnsi="Times New Roman" w:cs="Times New Roman"/>
          <w:sz w:val="28"/>
          <w:szCs w:val="28"/>
        </w:rPr>
        <w:t>3.12.3. Разрешение на перемещение  отходов выписывается в 2-х экземплярах. Первый  экземпляр  (оригинал) выдается заявителю, второй (копия) находится  в Администрации в течение срока действия указанного разрешения»;</w:t>
      </w:r>
    </w:p>
    <w:p w:rsidR="00865169" w:rsidRPr="00141572" w:rsidRDefault="00865169" w:rsidP="00865169">
      <w:pPr>
        <w:pStyle w:val="ConsPlusTitle"/>
        <w:widowControl/>
        <w:jc w:val="both"/>
      </w:pPr>
    </w:p>
    <w:p w:rsidR="001F23E4" w:rsidRDefault="00141572" w:rsidP="00EF3E6B">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1.20. </w:t>
      </w:r>
      <w:r w:rsidRPr="00141572">
        <w:rPr>
          <w:rFonts w:ascii="Times New Roman" w:hAnsi="Times New Roman" w:cs="Times New Roman"/>
          <w:b w:val="0"/>
          <w:bCs w:val="0"/>
          <w:color w:val="000000"/>
          <w:sz w:val="28"/>
          <w:szCs w:val="28"/>
        </w:rPr>
        <w:t>Раздел 3.</w:t>
      </w:r>
      <w:r w:rsidRPr="00141572">
        <w:rPr>
          <w:rFonts w:ascii="Times New Roman" w:hAnsi="Times New Roman" w:cs="Times New Roman"/>
          <w:b w:val="0"/>
          <w:bCs w:val="0"/>
          <w:sz w:val="28"/>
          <w:szCs w:val="28"/>
        </w:rPr>
        <w:t xml:space="preserve"> «Состав, последовательность и сроки выполнения административных процедур (действий), требования к порядку их выполнения, </w:t>
      </w:r>
      <w:r w:rsidRPr="00141572">
        <w:rPr>
          <w:rFonts w:ascii="Times New Roman" w:hAnsi="Times New Roman" w:cs="Times New Roman"/>
          <w:b w:val="0"/>
          <w:bCs w:val="0"/>
          <w:sz w:val="28"/>
          <w:szCs w:val="28"/>
        </w:rPr>
        <w:lastRenderedPageBreak/>
        <w:t>в том числе особенности выполнения административных процедур (действий) в электронной  форме»</w:t>
      </w:r>
      <w:r>
        <w:rPr>
          <w:rFonts w:ascii="Times New Roman" w:hAnsi="Times New Roman" w:cs="Times New Roman"/>
          <w:b w:val="0"/>
          <w:bCs w:val="0"/>
          <w:sz w:val="28"/>
          <w:szCs w:val="28"/>
        </w:rPr>
        <w:t xml:space="preserve"> пункт 3.13. дополнить абзацами следующего содержания:</w:t>
      </w:r>
    </w:p>
    <w:p w:rsidR="00141572" w:rsidRPr="00141572" w:rsidRDefault="00141572" w:rsidP="00141572">
      <w:pPr>
        <w:ind w:firstLine="709"/>
        <w:jc w:val="both"/>
        <w:rPr>
          <w:rFonts w:ascii="Times New Roman" w:hAnsi="Times New Roman" w:cs="Times New Roman"/>
          <w:sz w:val="28"/>
          <w:szCs w:val="28"/>
        </w:rPr>
      </w:pPr>
      <w:r w:rsidRPr="00141572">
        <w:rPr>
          <w:rFonts w:ascii="Times New Roman" w:hAnsi="Times New Roman" w:cs="Times New Roman"/>
          <w:sz w:val="28"/>
          <w:szCs w:val="28"/>
        </w:rPr>
        <w:t>«Решение об отказе в выдаче разрешения на перемещение отходов должно  содержать причину отказа с обязательной ссылкой  на положения пункта 2.6  настоящего административного регламента, являющегося основанием для принятия такого решения.</w:t>
      </w:r>
    </w:p>
    <w:p w:rsidR="00141572" w:rsidRPr="00141572" w:rsidRDefault="00141572" w:rsidP="00141572">
      <w:pPr>
        <w:ind w:firstLine="709"/>
        <w:jc w:val="both"/>
        <w:rPr>
          <w:rFonts w:ascii="Times New Roman" w:hAnsi="Times New Roman" w:cs="Times New Roman"/>
          <w:sz w:val="28"/>
          <w:szCs w:val="28"/>
        </w:rPr>
      </w:pPr>
      <w:r w:rsidRPr="00141572">
        <w:rPr>
          <w:rFonts w:ascii="Times New Roman" w:hAnsi="Times New Roman" w:cs="Times New Roman"/>
          <w:sz w:val="28"/>
          <w:szCs w:val="28"/>
        </w:rPr>
        <w:t>Отказ в выдаче разрешения на перемещение отходов  по основаниям  указанным в пункте 2.6  настоящего административного регламента, не является препятствием для повторной подачи документов Заявителем при условии устранения оснований, вызвавших отказ.</w:t>
      </w:r>
    </w:p>
    <w:p w:rsidR="00141572" w:rsidRPr="00141572" w:rsidRDefault="00141572" w:rsidP="00141572">
      <w:pPr>
        <w:ind w:firstLine="709"/>
        <w:jc w:val="both"/>
        <w:rPr>
          <w:rFonts w:ascii="Times New Roman" w:hAnsi="Times New Roman" w:cs="Times New Roman"/>
          <w:sz w:val="28"/>
          <w:szCs w:val="28"/>
        </w:rPr>
      </w:pPr>
      <w:r w:rsidRPr="00141572">
        <w:rPr>
          <w:rFonts w:ascii="Times New Roman" w:hAnsi="Times New Roman" w:cs="Times New Roman"/>
          <w:sz w:val="28"/>
          <w:szCs w:val="28"/>
        </w:rPr>
        <w:t>Форма  разрешения на перемещение отходов и форма решения об отказе в выдаче разрешения отходов устанавливаются настоящим административным регламентом»;</w:t>
      </w:r>
    </w:p>
    <w:p w:rsidR="00141572" w:rsidRDefault="00141572" w:rsidP="00141572">
      <w:pPr>
        <w:jc w:val="both"/>
        <w:rPr>
          <w:rFonts w:ascii="Times New Roman" w:hAnsi="Times New Roman" w:cs="Times New Roman"/>
          <w:color w:val="FF0000"/>
          <w:sz w:val="28"/>
          <w:szCs w:val="28"/>
        </w:rPr>
      </w:pPr>
    </w:p>
    <w:p w:rsidR="00912B79" w:rsidRPr="00912B79" w:rsidRDefault="00141572" w:rsidP="00912B79">
      <w:pPr>
        <w:jc w:val="both"/>
        <w:rPr>
          <w:rFonts w:ascii="Times New Roman" w:hAnsi="Times New Roman" w:cs="Times New Roman"/>
          <w:sz w:val="28"/>
          <w:szCs w:val="28"/>
        </w:rPr>
      </w:pPr>
      <w:r w:rsidRPr="00141572">
        <w:rPr>
          <w:rFonts w:ascii="Times New Roman" w:hAnsi="Times New Roman" w:cs="Times New Roman"/>
          <w:sz w:val="28"/>
          <w:szCs w:val="28"/>
        </w:rPr>
        <w:t>1.21.</w:t>
      </w:r>
      <w:r>
        <w:rPr>
          <w:rFonts w:ascii="Times New Roman" w:hAnsi="Times New Roman" w:cs="Times New Roman"/>
          <w:sz w:val="28"/>
          <w:szCs w:val="28"/>
        </w:rPr>
        <w:t xml:space="preserve"> Раздел. 4. </w:t>
      </w:r>
      <w:r w:rsidR="00912B79">
        <w:rPr>
          <w:rFonts w:ascii="Times New Roman" w:hAnsi="Times New Roman" w:cs="Times New Roman"/>
          <w:sz w:val="28"/>
          <w:szCs w:val="28"/>
        </w:rPr>
        <w:t>«Формы контроля за исполнением Административного регламента» пункт 4.1.</w:t>
      </w:r>
      <w:r w:rsidR="00912B79" w:rsidRPr="00912B79">
        <w:rPr>
          <w:rFonts w:ascii="Times New Roman" w:hAnsi="Times New Roman" w:cs="Times New Roman"/>
          <w:color w:val="FF0000"/>
          <w:sz w:val="28"/>
          <w:szCs w:val="28"/>
        </w:rPr>
        <w:t xml:space="preserve"> </w:t>
      </w:r>
      <w:r w:rsidR="00912B79" w:rsidRPr="00912B79">
        <w:rPr>
          <w:rFonts w:ascii="Times New Roman" w:hAnsi="Times New Roman" w:cs="Times New Roman"/>
          <w:sz w:val="28"/>
          <w:szCs w:val="28"/>
        </w:rPr>
        <w:t>последнее предложение после запятой дополнить текстом следующего содержания:</w:t>
      </w:r>
    </w:p>
    <w:p w:rsidR="00912B79" w:rsidRPr="00912B79" w:rsidRDefault="00912B79" w:rsidP="00912B79">
      <w:pPr>
        <w:ind w:firstLine="720"/>
        <w:jc w:val="both"/>
        <w:rPr>
          <w:rFonts w:ascii="Times New Roman" w:hAnsi="Times New Roman" w:cs="Times New Roman"/>
          <w:sz w:val="28"/>
          <w:szCs w:val="28"/>
        </w:rPr>
      </w:pPr>
      <w:r w:rsidRPr="00912B79">
        <w:rPr>
          <w:rFonts w:ascii="Times New Roman" w:hAnsi="Times New Roman" w:cs="Times New Roman"/>
          <w:sz w:val="28"/>
          <w:szCs w:val="28"/>
        </w:rPr>
        <w:t>« ,а  также муниципальными служащими, ответственными за выполнение административных  действий, в рамках своей компетенции.</w:t>
      </w:r>
    </w:p>
    <w:p w:rsidR="00912B79" w:rsidRDefault="00912B79" w:rsidP="00912B79">
      <w:pPr>
        <w:jc w:val="both"/>
        <w:rPr>
          <w:rFonts w:ascii="Times New Roman" w:hAnsi="Times New Roman" w:cs="Times New Roman"/>
          <w:sz w:val="28"/>
          <w:szCs w:val="28"/>
        </w:rPr>
      </w:pPr>
      <w:r w:rsidRPr="00912B79">
        <w:rPr>
          <w:rFonts w:ascii="Times New Roman" w:hAnsi="Times New Roman" w:cs="Times New Roman"/>
          <w:sz w:val="28"/>
          <w:szCs w:val="28"/>
        </w:rPr>
        <w:tab/>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912B79" w:rsidRDefault="00912B79" w:rsidP="00912B79">
      <w:pPr>
        <w:jc w:val="both"/>
        <w:rPr>
          <w:rFonts w:ascii="Times New Roman" w:hAnsi="Times New Roman" w:cs="Times New Roman"/>
          <w:sz w:val="28"/>
          <w:szCs w:val="28"/>
        </w:rPr>
      </w:pPr>
    </w:p>
    <w:p w:rsidR="00912B79" w:rsidRPr="00912B79" w:rsidRDefault="00912B79" w:rsidP="00912B79">
      <w:pPr>
        <w:pStyle w:val="10"/>
        <w:spacing w:before="0" w:after="0"/>
        <w:jc w:val="both"/>
        <w:rPr>
          <w:rFonts w:ascii="Times New Roman" w:hAnsi="Times New Roman" w:cs="Times New Roman"/>
          <w:b w:val="0"/>
          <w:bCs w:val="0"/>
          <w:color w:val="auto"/>
          <w:sz w:val="28"/>
          <w:szCs w:val="28"/>
        </w:rPr>
      </w:pPr>
      <w:r w:rsidRPr="00912B79">
        <w:rPr>
          <w:rFonts w:ascii="Times New Roman" w:hAnsi="Times New Roman" w:cs="Times New Roman"/>
          <w:b w:val="0"/>
          <w:bCs w:val="0"/>
          <w:color w:val="auto"/>
          <w:sz w:val="28"/>
          <w:szCs w:val="28"/>
        </w:rPr>
        <w:t>1.22. Раздел. 5. Досудебный (внесудебный) порядок обжалования</w:t>
      </w:r>
      <w:r>
        <w:rPr>
          <w:rFonts w:ascii="Times New Roman" w:hAnsi="Times New Roman" w:cs="Times New Roman"/>
          <w:b w:val="0"/>
          <w:bCs w:val="0"/>
          <w:color w:val="auto"/>
          <w:sz w:val="28"/>
          <w:szCs w:val="28"/>
        </w:rPr>
        <w:t xml:space="preserve"> </w:t>
      </w:r>
      <w:r w:rsidRPr="00912B79">
        <w:rPr>
          <w:rFonts w:ascii="Times New Roman" w:hAnsi="Times New Roman" w:cs="Times New Roman"/>
          <w:b w:val="0"/>
          <w:bCs w:val="0"/>
          <w:color w:val="auto"/>
          <w:sz w:val="28"/>
          <w:szCs w:val="28"/>
        </w:rPr>
        <w:t>решений и действий (бездействия) Исполнителя, а также</w:t>
      </w:r>
      <w:r>
        <w:rPr>
          <w:rFonts w:ascii="Times New Roman" w:hAnsi="Times New Roman" w:cs="Times New Roman"/>
          <w:b w:val="0"/>
          <w:bCs w:val="0"/>
          <w:color w:val="auto"/>
          <w:sz w:val="28"/>
          <w:szCs w:val="28"/>
        </w:rPr>
        <w:t xml:space="preserve"> </w:t>
      </w:r>
      <w:r w:rsidRPr="00912B79">
        <w:rPr>
          <w:rFonts w:ascii="Times New Roman" w:hAnsi="Times New Roman" w:cs="Times New Roman"/>
          <w:b w:val="0"/>
          <w:bCs w:val="0"/>
          <w:color w:val="auto"/>
          <w:sz w:val="28"/>
          <w:szCs w:val="28"/>
        </w:rPr>
        <w:t>его должностных лиц, муниципальных служащих</w:t>
      </w:r>
      <w:r>
        <w:rPr>
          <w:rFonts w:ascii="Times New Roman" w:hAnsi="Times New Roman" w:cs="Times New Roman"/>
          <w:b w:val="0"/>
          <w:bCs w:val="0"/>
          <w:color w:val="auto"/>
          <w:sz w:val="28"/>
          <w:szCs w:val="28"/>
        </w:rPr>
        <w:t xml:space="preserve">, пункт </w:t>
      </w:r>
      <w:r w:rsidR="00805961">
        <w:rPr>
          <w:rFonts w:ascii="Times New Roman" w:hAnsi="Times New Roman" w:cs="Times New Roman"/>
          <w:b w:val="0"/>
          <w:bCs w:val="0"/>
          <w:color w:val="auto"/>
          <w:sz w:val="28"/>
          <w:szCs w:val="28"/>
        </w:rPr>
        <w:t xml:space="preserve">5.16. </w:t>
      </w:r>
      <w:r>
        <w:rPr>
          <w:rFonts w:ascii="Times New Roman" w:hAnsi="Times New Roman" w:cs="Times New Roman"/>
          <w:b w:val="0"/>
          <w:bCs w:val="0"/>
          <w:color w:val="auto"/>
          <w:sz w:val="28"/>
          <w:szCs w:val="28"/>
        </w:rPr>
        <w:t>дополнить абзацем следующего содержания:</w:t>
      </w:r>
    </w:p>
    <w:p w:rsidR="00912B79" w:rsidRPr="00912B79" w:rsidRDefault="00912B79" w:rsidP="00912B79">
      <w:pPr>
        <w:spacing w:before="20"/>
        <w:ind w:firstLine="720"/>
        <w:jc w:val="both"/>
        <w:rPr>
          <w:rFonts w:ascii="Times New Roman" w:hAnsi="Times New Roman"/>
          <w:sz w:val="28"/>
          <w:szCs w:val="28"/>
        </w:rPr>
      </w:pPr>
      <w:r w:rsidRPr="00912B79">
        <w:rPr>
          <w:rFonts w:ascii="Times New Roman" w:hAnsi="Times New Roman" w:cs="Times New Roman"/>
          <w:sz w:val="28"/>
          <w:szCs w:val="28"/>
        </w:rPr>
        <w:t>«</w:t>
      </w:r>
      <w:r w:rsidRPr="00912B79">
        <w:rPr>
          <w:rFonts w:ascii="Times New Roman" w:hAnsi="Times New Roman"/>
          <w:sz w:val="28"/>
          <w:szCs w:val="28"/>
        </w:rPr>
        <w:t xml:space="preserve">В случае признания жалобы не подлежащей удовлетворению в ответе заявителю, указанном в части 8 статьи 16 № 210–ФЗ, даются аргументированные разъяснения о причинах принятого решения, а так же информация о порядке обжалования принятого решения. </w:t>
      </w:r>
    </w:p>
    <w:p w:rsidR="00912B79" w:rsidRPr="00912B79" w:rsidRDefault="00912B79" w:rsidP="00912B79">
      <w:pPr>
        <w:spacing w:before="20"/>
        <w:ind w:firstLine="720"/>
        <w:jc w:val="both"/>
        <w:rPr>
          <w:rFonts w:ascii="Times New Roman" w:hAnsi="Times New Roman"/>
          <w:sz w:val="28"/>
          <w:szCs w:val="28"/>
        </w:rPr>
      </w:pPr>
      <w:r w:rsidRPr="00912B79">
        <w:rPr>
          <w:rFonts w:ascii="Times New Roman" w:hAnsi="Times New Roman"/>
          <w:sz w:val="28"/>
          <w:szCs w:val="28"/>
        </w:rPr>
        <w:t>Заявитель может обратиться с жалобой в том числе в случае:</w:t>
      </w:r>
    </w:p>
    <w:p w:rsidR="00912B79" w:rsidRPr="00912B79" w:rsidRDefault="00912B79" w:rsidP="00912B79">
      <w:pPr>
        <w:spacing w:before="20"/>
        <w:ind w:firstLine="720"/>
        <w:jc w:val="both"/>
        <w:rPr>
          <w:rFonts w:ascii="Times New Roman" w:hAnsi="Times New Roman"/>
          <w:sz w:val="28"/>
          <w:szCs w:val="28"/>
        </w:rPr>
      </w:pPr>
      <w:r w:rsidRPr="00912B79">
        <w:rPr>
          <w:rFonts w:ascii="Times New Roman" w:hAnsi="Times New Roman"/>
          <w:sz w:val="28"/>
          <w:szCs w:val="28"/>
        </w:rPr>
        <w:t>- требования у него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12B79" w:rsidRDefault="00912B79" w:rsidP="00912B79">
      <w:pPr>
        <w:jc w:val="both"/>
        <w:rPr>
          <w:rFonts w:ascii="Times New Roman" w:hAnsi="Times New Roman"/>
          <w:sz w:val="28"/>
          <w:szCs w:val="28"/>
        </w:rPr>
      </w:pPr>
      <w:r w:rsidRPr="00912B79">
        <w:rPr>
          <w:rFonts w:ascii="Times New Roman" w:hAnsi="Times New Roman"/>
          <w:sz w:val="28"/>
          <w:szCs w:val="28"/>
        </w:rPr>
        <w:t>-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r w:rsidR="00805961">
        <w:rPr>
          <w:rFonts w:ascii="Times New Roman" w:hAnsi="Times New Roman"/>
          <w:sz w:val="28"/>
          <w:szCs w:val="28"/>
        </w:rPr>
        <w:t>.</w:t>
      </w:r>
    </w:p>
    <w:p w:rsidR="00805961" w:rsidRPr="00912B79" w:rsidRDefault="00805961" w:rsidP="00912B79">
      <w:pPr>
        <w:jc w:val="both"/>
        <w:rPr>
          <w:rFonts w:ascii="Times New Roman" w:hAnsi="Times New Roman"/>
          <w:sz w:val="28"/>
          <w:szCs w:val="28"/>
        </w:rPr>
      </w:pPr>
      <w:r>
        <w:rPr>
          <w:rFonts w:ascii="Times New Roman" w:hAnsi="Times New Roman"/>
          <w:sz w:val="28"/>
          <w:szCs w:val="28"/>
        </w:rPr>
        <w:lastRenderedPageBreak/>
        <w:t>2.  Дополнить 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приложениями  № 4, 5,6.</w:t>
      </w:r>
    </w:p>
    <w:p w:rsidR="00912B79" w:rsidRPr="00912B79" w:rsidRDefault="00912B79" w:rsidP="00912B79">
      <w:pPr>
        <w:spacing w:line="300" w:lineRule="exact"/>
        <w:jc w:val="both"/>
        <w:rPr>
          <w:rFonts w:ascii="Times New Roman" w:hAnsi="Times New Roman"/>
          <w:sz w:val="28"/>
          <w:szCs w:val="28"/>
        </w:rPr>
      </w:pPr>
    </w:p>
    <w:p w:rsidR="00805961" w:rsidRPr="00D13516" w:rsidRDefault="00805961" w:rsidP="00805961">
      <w:pPr>
        <w:jc w:val="both"/>
        <w:rPr>
          <w:rFonts w:ascii="Times New Roman" w:hAnsi="Times New Roman"/>
          <w:sz w:val="28"/>
          <w:szCs w:val="28"/>
        </w:rPr>
      </w:pPr>
      <w:r>
        <w:rPr>
          <w:rFonts w:ascii="Times New Roman" w:hAnsi="Times New Roman"/>
          <w:sz w:val="28"/>
          <w:szCs w:val="28"/>
        </w:rPr>
        <w:t>3</w:t>
      </w:r>
      <w:r w:rsidRPr="00D13516">
        <w:rPr>
          <w:rFonts w:ascii="Times New Roman" w:hAnsi="Times New Roman"/>
          <w:sz w:val="28"/>
          <w:szCs w:val="28"/>
        </w:rPr>
        <w:t xml:space="preserve">. Настоящее постановление обнародовать в установленном Уставом порядке на информационных стендах администрации городского поселения «Ксеньевское» и в информационно - телекоммуникационной сети Интернет на официальном сайте муниципального района «Могочинский район» http://www.могоча.забайкальскийкрай.рф </w:t>
      </w:r>
    </w:p>
    <w:p w:rsidR="00805961" w:rsidRPr="00D13516" w:rsidRDefault="00805961" w:rsidP="00805961">
      <w:pPr>
        <w:jc w:val="both"/>
        <w:rPr>
          <w:rFonts w:ascii="Times New Roman" w:hAnsi="Times New Roman"/>
          <w:sz w:val="28"/>
          <w:szCs w:val="28"/>
        </w:rPr>
      </w:pPr>
    </w:p>
    <w:p w:rsidR="00805961" w:rsidRPr="00D13516" w:rsidRDefault="00805961" w:rsidP="00805961">
      <w:pPr>
        <w:jc w:val="both"/>
        <w:rPr>
          <w:rFonts w:ascii="Times New Roman" w:hAnsi="Times New Roman"/>
          <w:sz w:val="28"/>
          <w:szCs w:val="28"/>
        </w:rPr>
      </w:pPr>
      <w:r>
        <w:rPr>
          <w:rFonts w:ascii="Times New Roman" w:hAnsi="Times New Roman"/>
          <w:sz w:val="28"/>
          <w:szCs w:val="28"/>
        </w:rPr>
        <w:t>4</w:t>
      </w:r>
      <w:r w:rsidRPr="00D13516">
        <w:rPr>
          <w:rFonts w:ascii="Times New Roman" w:hAnsi="Times New Roman"/>
          <w:sz w:val="28"/>
          <w:szCs w:val="28"/>
        </w:rPr>
        <w:t>. Настоящее постановление вступает в силу со дня его официального обнародования.</w:t>
      </w:r>
    </w:p>
    <w:p w:rsidR="00805961" w:rsidRPr="00D13516" w:rsidRDefault="00805961" w:rsidP="00805961">
      <w:pPr>
        <w:jc w:val="both"/>
        <w:rPr>
          <w:rFonts w:ascii="Times New Roman" w:hAnsi="Times New Roman"/>
          <w:sz w:val="28"/>
          <w:szCs w:val="28"/>
        </w:rPr>
      </w:pPr>
    </w:p>
    <w:p w:rsidR="00805961" w:rsidRPr="00D13516" w:rsidRDefault="00805961" w:rsidP="00805961">
      <w:pPr>
        <w:jc w:val="both"/>
        <w:rPr>
          <w:rFonts w:ascii="Times New Roman" w:hAnsi="Times New Roman"/>
          <w:sz w:val="28"/>
          <w:szCs w:val="28"/>
        </w:rPr>
      </w:pPr>
      <w:r>
        <w:rPr>
          <w:rFonts w:ascii="Times New Roman" w:hAnsi="Times New Roman"/>
          <w:sz w:val="28"/>
          <w:szCs w:val="28"/>
        </w:rPr>
        <w:t>5</w:t>
      </w:r>
      <w:r w:rsidRPr="00D13516">
        <w:rPr>
          <w:rFonts w:ascii="Times New Roman" w:hAnsi="Times New Roman"/>
          <w:sz w:val="28"/>
          <w:szCs w:val="28"/>
        </w:rPr>
        <w:t>.  Контроль над исполнением настоящего постановления оставляю за собой.</w:t>
      </w:r>
    </w:p>
    <w:p w:rsidR="00805961" w:rsidRPr="00D13516" w:rsidRDefault="00805961" w:rsidP="00805961">
      <w:pPr>
        <w:jc w:val="both"/>
        <w:rPr>
          <w:rFonts w:ascii="Times New Roman" w:hAnsi="Times New Roman"/>
          <w:sz w:val="28"/>
          <w:szCs w:val="28"/>
        </w:rPr>
      </w:pPr>
    </w:p>
    <w:p w:rsidR="00805961" w:rsidRPr="00D13516" w:rsidRDefault="00805961" w:rsidP="00805961">
      <w:pPr>
        <w:rPr>
          <w:rFonts w:ascii="Times New Roman" w:hAnsi="Times New Roman"/>
          <w:sz w:val="28"/>
          <w:szCs w:val="28"/>
        </w:rPr>
      </w:pPr>
    </w:p>
    <w:p w:rsidR="00805961" w:rsidRPr="00D13516" w:rsidRDefault="00805961" w:rsidP="00805961">
      <w:pPr>
        <w:rPr>
          <w:rFonts w:ascii="Times New Roman" w:hAnsi="Times New Roman"/>
          <w:sz w:val="28"/>
          <w:szCs w:val="28"/>
        </w:rPr>
      </w:pPr>
    </w:p>
    <w:p w:rsidR="00445C2F" w:rsidRDefault="00445C2F" w:rsidP="00805961">
      <w:pPr>
        <w:rPr>
          <w:rFonts w:ascii="Times New Roman" w:hAnsi="Times New Roman"/>
          <w:sz w:val="28"/>
          <w:szCs w:val="28"/>
        </w:rPr>
      </w:pPr>
    </w:p>
    <w:p w:rsidR="00445C2F" w:rsidRDefault="00445C2F" w:rsidP="00805961">
      <w:pPr>
        <w:rPr>
          <w:rFonts w:ascii="Times New Roman" w:hAnsi="Times New Roman"/>
          <w:sz w:val="28"/>
          <w:szCs w:val="28"/>
        </w:rPr>
      </w:pPr>
    </w:p>
    <w:p w:rsidR="00445C2F" w:rsidRDefault="00445C2F" w:rsidP="00805961">
      <w:pPr>
        <w:rPr>
          <w:rFonts w:ascii="Times New Roman" w:hAnsi="Times New Roman"/>
          <w:sz w:val="28"/>
          <w:szCs w:val="28"/>
        </w:rPr>
      </w:pPr>
    </w:p>
    <w:p w:rsidR="00445C2F" w:rsidRDefault="00445C2F" w:rsidP="00805961">
      <w:pPr>
        <w:rPr>
          <w:rFonts w:ascii="Times New Roman" w:hAnsi="Times New Roman"/>
          <w:sz w:val="28"/>
          <w:szCs w:val="28"/>
        </w:rPr>
      </w:pPr>
    </w:p>
    <w:p w:rsidR="00445C2F" w:rsidRDefault="00445C2F" w:rsidP="00805961">
      <w:pPr>
        <w:rPr>
          <w:rFonts w:ascii="Times New Roman" w:hAnsi="Times New Roman"/>
          <w:sz w:val="28"/>
          <w:szCs w:val="28"/>
        </w:rPr>
      </w:pPr>
      <w:r>
        <w:rPr>
          <w:rFonts w:ascii="Times New Roman" w:hAnsi="Times New Roman"/>
          <w:sz w:val="28"/>
          <w:szCs w:val="28"/>
        </w:rPr>
        <w:t>ВриО главы</w:t>
      </w:r>
      <w:r w:rsidR="00805961" w:rsidRPr="00D13516">
        <w:rPr>
          <w:rFonts w:ascii="Times New Roman" w:hAnsi="Times New Roman"/>
          <w:sz w:val="28"/>
          <w:szCs w:val="28"/>
        </w:rPr>
        <w:t xml:space="preserve"> городского</w:t>
      </w:r>
    </w:p>
    <w:p w:rsidR="00805961" w:rsidRPr="00D13516" w:rsidRDefault="00805961" w:rsidP="00805961">
      <w:pPr>
        <w:rPr>
          <w:rFonts w:ascii="Times New Roman" w:hAnsi="Times New Roman"/>
          <w:sz w:val="28"/>
          <w:szCs w:val="28"/>
        </w:rPr>
      </w:pPr>
      <w:r w:rsidRPr="00D13516">
        <w:rPr>
          <w:rFonts w:ascii="Times New Roman" w:hAnsi="Times New Roman"/>
          <w:sz w:val="28"/>
          <w:szCs w:val="28"/>
        </w:rPr>
        <w:t xml:space="preserve"> поселения «Ксеньевское»                   </w:t>
      </w:r>
      <w:r>
        <w:rPr>
          <w:rFonts w:ascii="Times New Roman" w:hAnsi="Times New Roman"/>
          <w:sz w:val="28"/>
          <w:szCs w:val="28"/>
        </w:rPr>
        <w:t xml:space="preserve">       </w:t>
      </w:r>
      <w:r w:rsidR="00445C2F">
        <w:rPr>
          <w:rFonts w:ascii="Times New Roman" w:hAnsi="Times New Roman"/>
          <w:sz w:val="28"/>
          <w:szCs w:val="28"/>
        </w:rPr>
        <w:t xml:space="preserve">                              </w:t>
      </w:r>
      <w:r>
        <w:rPr>
          <w:rFonts w:ascii="Times New Roman" w:hAnsi="Times New Roman"/>
          <w:sz w:val="28"/>
          <w:szCs w:val="28"/>
        </w:rPr>
        <w:t xml:space="preserve"> </w:t>
      </w:r>
      <w:r w:rsidR="00445C2F">
        <w:rPr>
          <w:rFonts w:ascii="Times New Roman" w:hAnsi="Times New Roman"/>
          <w:sz w:val="28"/>
          <w:szCs w:val="28"/>
        </w:rPr>
        <w:t>Гречишникова В.В.</w:t>
      </w:r>
    </w:p>
    <w:p w:rsidR="00141572" w:rsidRPr="00912B79" w:rsidRDefault="00141572" w:rsidP="00EF3E6B">
      <w:pPr>
        <w:pStyle w:val="ConsPlusTitle"/>
        <w:widowControl/>
        <w:jc w:val="both"/>
        <w:rPr>
          <w:rFonts w:ascii="Times New Roman" w:hAnsi="Times New Roman" w:cs="Times New Roman"/>
          <w:b w:val="0"/>
          <w:bCs w:val="0"/>
          <w:sz w:val="28"/>
          <w:szCs w:val="28"/>
        </w:rPr>
      </w:pPr>
    </w:p>
    <w:p w:rsidR="00141572" w:rsidRPr="00141572" w:rsidRDefault="00141572" w:rsidP="00EF3E6B">
      <w:pPr>
        <w:pStyle w:val="ConsPlusTitle"/>
        <w:widowControl/>
        <w:jc w:val="both"/>
        <w:rPr>
          <w:rFonts w:ascii="Times New Roman" w:hAnsi="Times New Roman" w:cs="Times New Roman"/>
          <w:b w:val="0"/>
          <w:sz w:val="28"/>
          <w:szCs w:val="28"/>
        </w:rPr>
      </w:pPr>
    </w:p>
    <w:p w:rsidR="001F23E4" w:rsidRDefault="001F23E4" w:rsidP="00EF3E6B">
      <w:pPr>
        <w:pStyle w:val="ConsPlusTitle"/>
        <w:widowControl/>
        <w:jc w:val="both"/>
        <w:rPr>
          <w:rFonts w:ascii="Times New Roman" w:hAnsi="Times New Roman" w:cs="Times New Roman"/>
          <w:b w:val="0"/>
          <w:sz w:val="28"/>
          <w:szCs w:val="28"/>
        </w:rPr>
      </w:pPr>
    </w:p>
    <w:p w:rsidR="001F23E4" w:rsidRDefault="001F23E4" w:rsidP="00EF3E6B">
      <w:pPr>
        <w:pStyle w:val="ConsPlusTitle"/>
        <w:widowControl/>
        <w:jc w:val="both"/>
        <w:rPr>
          <w:rFonts w:ascii="Times New Roman" w:hAnsi="Times New Roman" w:cs="Times New Roman"/>
          <w:b w:val="0"/>
          <w:sz w:val="28"/>
          <w:szCs w:val="28"/>
        </w:rPr>
      </w:pPr>
    </w:p>
    <w:p w:rsidR="001F23E4" w:rsidRDefault="001F23E4" w:rsidP="00EF3E6B">
      <w:pPr>
        <w:pStyle w:val="ConsPlusTitle"/>
        <w:widowControl/>
        <w:jc w:val="both"/>
        <w:rPr>
          <w:rFonts w:ascii="Times New Roman" w:hAnsi="Times New Roman" w:cs="Times New Roman"/>
          <w:b w:val="0"/>
          <w:sz w:val="28"/>
          <w:szCs w:val="28"/>
        </w:rPr>
      </w:pPr>
    </w:p>
    <w:p w:rsidR="001F23E4" w:rsidRDefault="001F23E4" w:rsidP="00EF3E6B">
      <w:pPr>
        <w:pStyle w:val="ConsPlusTitle"/>
        <w:widowControl/>
        <w:jc w:val="both"/>
        <w:rPr>
          <w:rFonts w:ascii="Times New Roman" w:hAnsi="Times New Roman" w:cs="Times New Roman"/>
          <w:b w:val="0"/>
          <w:sz w:val="28"/>
          <w:szCs w:val="28"/>
        </w:rPr>
      </w:pPr>
    </w:p>
    <w:p w:rsidR="001F23E4" w:rsidRDefault="001F23E4" w:rsidP="00EF3E6B">
      <w:pPr>
        <w:pStyle w:val="ConsPlusTitle"/>
        <w:widowControl/>
        <w:jc w:val="both"/>
        <w:rPr>
          <w:rFonts w:ascii="Times New Roman" w:hAnsi="Times New Roman" w:cs="Times New Roman"/>
          <w:b w:val="0"/>
          <w:sz w:val="28"/>
          <w:szCs w:val="28"/>
        </w:rPr>
      </w:pPr>
    </w:p>
    <w:p w:rsidR="002A2CD3" w:rsidRDefault="002A2CD3" w:rsidP="00EF3E6B">
      <w:pPr>
        <w:jc w:val="right"/>
        <w:rPr>
          <w:rFonts w:ascii="Times New Roman" w:hAnsi="Times New Roman" w:cs="Times New Roman"/>
          <w:sz w:val="28"/>
          <w:szCs w:val="28"/>
        </w:rPr>
      </w:pPr>
    </w:p>
    <w:p w:rsidR="002A2CD3" w:rsidRDefault="002A2CD3" w:rsidP="00EF3E6B">
      <w:pPr>
        <w:jc w:val="right"/>
        <w:rPr>
          <w:rFonts w:ascii="Times New Roman" w:hAnsi="Times New Roman" w:cs="Times New Roman"/>
          <w:sz w:val="28"/>
          <w:szCs w:val="28"/>
        </w:rPr>
      </w:pPr>
    </w:p>
    <w:p w:rsidR="002A2CD3" w:rsidRDefault="002A2CD3" w:rsidP="00EF3E6B">
      <w:pPr>
        <w:jc w:val="right"/>
        <w:rPr>
          <w:rFonts w:ascii="Times New Roman" w:hAnsi="Times New Roman" w:cs="Times New Roman"/>
          <w:sz w:val="28"/>
          <w:szCs w:val="28"/>
        </w:rPr>
      </w:pPr>
    </w:p>
    <w:p w:rsidR="002A2CD3" w:rsidRDefault="002A2CD3" w:rsidP="00EF3E6B">
      <w:pPr>
        <w:jc w:val="right"/>
        <w:rPr>
          <w:rFonts w:ascii="Times New Roman" w:hAnsi="Times New Roman" w:cs="Times New Roman"/>
          <w:sz w:val="28"/>
          <w:szCs w:val="28"/>
        </w:rPr>
      </w:pPr>
    </w:p>
    <w:p w:rsidR="002A2CD3" w:rsidRDefault="002A2CD3" w:rsidP="00EF3E6B">
      <w:pPr>
        <w:jc w:val="right"/>
        <w:rPr>
          <w:rFonts w:ascii="Times New Roman" w:hAnsi="Times New Roman" w:cs="Times New Roman"/>
          <w:sz w:val="28"/>
          <w:szCs w:val="28"/>
        </w:rPr>
      </w:pPr>
    </w:p>
    <w:p w:rsidR="002A2CD3" w:rsidRDefault="002A2CD3" w:rsidP="00EF3E6B">
      <w:pPr>
        <w:jc w:val="right"/>
        <w:rPr>
          <w:rFonts w:ascii="Times New Roman" w:hAnsi="Times New Roman" w:cs="Times New Roman"/>
          <w:sz w:val="28"/>
          <w:szCs w:val="28"/>
        </w:rPr>
      </w:pPr>
    </w:p>
    <w:p w:rsidR="002A2CD3" w:rsidRDefault="002A2CD3" w:rsidP="00EF3E6B">
      <w:pPr>
        <w:jc w:val="right"/>
        <w:rPr>
          <w:rFonts w:ascii="Times New Roman" w:hAnsi="Times New Roman" w:cs="Times New Roman"/>
          <w:sz w:val="28"/>
          <w:szCs w:val="28"/>
        </w:rPr>
      </w:pPr>
    </w:p>
    <w:p w:rsidR="00912B79" w:rsidRDefault="00912B79" w:rsidP="00805961">
      <w:pPr>
        <w:rPr>
          <w:rFonts w:ascii="Times New Roman" w:hAnsi="Times New Roman" w:cs="Times New Roman"/>
          <w:sz w:val="28"/>
          <w:szCs w:val="28"/>
        </w:rPr>
      </w:pPr>
    </w:p>
    <w:p w:rsidR="00805961" w:rsidRDefault="00805961" w:rsidP="00805961">
      <w:pPr>
        <w:rPr>
          <w:rFonts w:ascii="Times New Roman" w:hAnsi="Times New Roman" w:cs="Times New Roman"/>
          <w:sz w:val="28"/>
          <w:szCs w:val="28"/>
        </w:rPr>
      </w:pPr>
      <w:bookmarkStart w:id="1" w:name="_GoBack"/>
      <w:bookmarkEnd w:id="1"/>
    </w:p>
    <w:p w:rsidR="00912B79" w:rsidRDefault="00912B79" w:rsidP="00EF3E6B">
      <w:pPr>
        <w:jc w:val="right"/>
        <w:rPr>
          <w:rFonts w:ascii="Times New Roman" w:hAnsi="Times New Roman" w:cs="Times New Roman"/>
          <w:sz w:val="28"/>
          <w:szCs w:val="28"/>
        </w:rPr>
      </w:pPr>
    </w:p>
    <w:p w:rsidR="00912B79" w:rsidRDefault="00912B79" w:rsidP="00EF3E6B">
      <w:pPr>
        <w:jc w:val="right"/>
        <w:rPr>
          <w:rFonts w:ascii="Times New Roman" w:hAnsi="Times New Roman" w:cs="Times New Roman"/>
          <w:sz w:val="28"/>
          <w:szCs w:val="28"/>
        </w:rPr>
      </w:pPr>
    </w:p>
    <w:p w:rsidR="00805961" w:rsidRDefault="00805961" w:rsidP="00EF3E6B">
      <w:pPr>
        <w:jc w:val="right"/>
        <w:rPr>
          <w:rFonts w:ascii="Times New Roman" w:hAnsi="Times New Roman" w:cs="Times New Roman"/>
          <w:sz w:val="28"/>
          <w:szCs w:val="28"/>
        </w:rPr>
      </w:pPr>
    </w:p>
    <w:p w:rsidR="007443EE" w:rsidRDefault="007443EE" w:rsidP="00EF3E6B">
      <w:pPr>
        <w:jc w:val="right"/>
        <w:rPr>
          <w:rFonts w:ascii="Times New Roman" w:hAnsi="Times New Roman" w:cs="Times New Roman"/>
          <w:sz w:val="28"/>
          <w:szCs w:val="28"/>
        </w:rPr>
      </w:pPr>
    </w:p>
    <w:p w:rsidR="00EF3E6B" w:rsidRPr="002B4906" w:rsidRDefault="002E16A7" w:rsidP="002E16A7">
      <w:pPr>
        <w:rPr>
          <w:rFonts w:ascii="Times New Roman" w:hAnsi="Times New Roman" w:cs="Times New Roman"/>
        </w:rPr>
      </w:pPr>
      <w:r>
        <w:rPr>
          <w:rFonts w:ascii="Times New Roman" w:hAnsi="Times New Roman" w:cs="Times New Roman"/>
          <w:sz w:val="28"/>
          <w:szCs w:val="28"/>
        </w:rPr>
        <w:t xml:space="preserve">                                                                                                                    </w:t>
      </w:r>
      <w:r w:rsidR="00EF3E6B" w:rsidRPr="002B4906">
        <w:rPr>
          <w:rFonts w:ascii="Times New Roman" w:hAnsi="Times New Roman" w:cs="Times New Roman"/>
        </w:rPr>
        <w:t>Утверждено</w:t>
      </w:r>
    </w:p>
    <w:p w:rsidR="00EF3E6B" w:rsidRPr="002B4906" w:rsidRDefault="00EF3E6B" w:rsidP="00EF3E6B">
      <w:pPr>
        <w:jc w:val="right"/>
        <w:rPr>
          <w:rFonts w:ascii="Times New Roman" w:hAnsi="Times New Roman" w:cs="Times New Roman"/>
        </w:rPr>
      </w:pPr>
      <w:r w:rsidRPr="002B4906">
        <w:rPr>
          <w:rFonts w:ascii="Times New Roman" w:hAnsi="Times New Roman" w:cs="Times New Roman"/>
        </w:rPr>
        <w:t>постановлением Главы</w:t>
      </w:r>
    </w:p>
    <w:p w:rsidR="00EF3E6B" w:rsidRPr="002B4906" w:rsidRDefault="00EF3E6B" w:rsidP="00EF3E6B">
      <w:pPr>
        <w:jc w:val="right"/>
        <w:rPr>
          <w:rFonts w:ascii="Times New Roman" w:hAnsi="Times New Roman" w:cs="Times New Roman"/>
        </w:rPr>
      </w:pPr>
      <w:r w:rsidRPr="002B4906">
        <w:rPr>
          <w:rFonts w:ascii="Times New Roman" w:hAnsi="Times New Roman" w:cs="Times New Roman"/>
        </w:rPr>
        <w:t>городского поселения</w:t>
      </w:r>
    </w:p>
    <w:p w:rsidR="00EF3E6B" w:rsidRPr="002B4906" w:rsidRDefault="00EF3E6B" w:rsidP="00A60CEE">
      <w:pPr>
        <w:jc w:val="right"/>
        <w:rPr>
          <w:rFonts w:ascii="Times New Roman" w:hAnsi="Times New Roman" w:cs="Times New Roman"/>
        </w:rPr>
      </w:pPr>
      <w:r w:rsidRPr="002B4906">
        <w:rPr>
          <w:rFonts w:ascii="Times New Roman" w:hAnsi="Times New Roman" w:cs="Times New Roman"/>
        </w:rPr>
        <w:t xml:space="preserve"> «Ксеньевское»</w:t>
      </w:r>
    </w:p>
    <w:p w:rsidR="00EF3E6B" w:rsidRPr="002B4906" w:rsidRDefault="00EF3E6B" w:rsidP="00EF3E6B">
      <w:pPr>
        <w:jc w:val="right"/>
        <w:rPr>
          <w:rFonts w:ascii="Times New Roman" w:hAnsi="Times New Roman" w:cs="Times New Roman"/>
          <w:color w:val="000000" w:themeColor="text1"/>
        </w:rPr>
      </w:pPr>
      <w:r w:rsidRPr="002B4906">
        <w:rPr>
          <w:rFonts w:ascii="Times New Roman" w:hAnsi="Times New Roman" w:cs="Times New Roman"/>
          <w:color w:val="000000" w:themeColor="text1"/>
        </w:rPr>
        <w:t xml:space="preserve">от </w:t>
      </w:r>
      <w:r w:rsidR="00CD682F" w:rsidRPr="002B4906">
        <w:rPr>
          <w:rFonts w:ascii="Times New Roman" w:hAnsi="Times New Roman" w:cs="Times New Roman"/>
          <w:color w:val="000000" w:themeColor="text1"/>
        </w:rPr>
        <w:t xml:space="preserve">27.11.2015 г. </w:t>
      </w:r>
      <w:r w:rsidRPr="002B4906">
        <w:rPr>
          <w:rFonts w:ascii="Times New Roman" w:hAnsi="Times New Roman" w:cs="Times New Roman"/>
          <w:color w:val="000000" w:themeColor="text1"/>
        </w:rPr>
        <w:t xml:space="preserve">№ </w:t>
      </w:r>
      <w:r w:rsidR="00CD682F" w:rsidRPr="002B4906">
        <w:rPr>
          <w:rFonts w:ascii="Times New Roman" w:hAnsi="Times New Roman" w:cs="Times New Roman"/>
          <w:color w:val="000000" w:themeColor="text1"/>
        </w:rPr>
        <w:t>115</w:t>
      </w:r>
    </w:p>
    <w:p w:rsidR="00A60CEE" w:rsidRPr="002B4906" w:rsidRDefault="00A60CEE" w:rsidP="00EF3E6B">
      <w:pPr>
        <w:jc w:val="right"/>
        <w:rPr>
          <w:rFonts w:ascii="Times New Roman" w:hAnsi="Times New Roman" w:cs="Times New Roman"/>
        </w:rPr>
      </w:pPr>
      <w:r w:rsidRPr="002B4906">
        <w:rPr>
          <w:rFonts w:ascii="Times New Roman" w:hAnsi="Times New Roman" w:cs="Times New Roman"/>
        </w:rPr>
        <w:t xml:space="preserve">в редакции </w:t>
      </w:r>
      <w:r w:rsidR="002E16A7" w:rsidRPr="002B4906">
        <w:rPr>
          <w:rFonts w:ascii="Times New Roman" w:hAnsi="Times New Roman" w:cs="Times New Roman"/>
        </w:rPr>
        <w:t xml:space="preserve">постановления № </w:t>
      </w:r>
      <w:r w:rsidR="00834F7A">
        <w:rPr>
          <w:rFonts w:ascii="Times New Roman" w:hAnsi="Times New Roman" w:cs="Times New Roman"/>
        </w:rPr>
        <w:t>124б</w:t>
      </w:r>
    </w:p>
    <w:p w:rsidR="00A60CEE" w:rsidRPr="002B4906" w:rsidRDefault="002E16A7" w:rsidP="00EF3E6B">
      <w:pPr>
        <w:jc w:val="right"/>
        <w:rPr>
          <w:rFonts w:ascii="Times New Roman" w:hAnsi="Times New Roman" w:cs="Times New Roman"/>
        </w:rPr>
      </w:pPr>
      <w:r w:rsidRPr="002B4906">
        <w:rPr>
          <w:rFonts w:ascii="Times New Roman" w:hAnsi="Times New Roman" w:cs="Times New Roman"/>
        </w:rPr>
        <w:t>от «</w:t>
      </w:r>
      <w:r w:rsidR="00834F7A">
        <w:rPr>
          <w:rFonts w:ascii="Times New Roman" w:hAnsi="Times New Roman" w:cs="Times New Roman"/>
        </w:rPr>
        <w:t>02</w:t>
      </w:r>
      <w:r w:rsidR="00A60CEE" w:rsidRPr="002B4906">
        <w:rPr>
          <w:rFonts w:ascii="Times New Roman" w:hAnsi="Times New Roman" w:cs="Times New Roman"/>
        </w:rPr>
        <w:t>» ию</w:t>
      </w:r>
      <w:r w:rsidR="00834F7A">
        <w:rPr>
          <w:rFonts w:ascii="Times New Roman" w:hAnsi="Times New Roman" w:cs="Times New Roman"/>
        </w:rPr>
        <w:t>л</w:t>
      </w:r>
      <w:r w:rsidR="00A60CEE" w:rsidRPr="002B4906">
        <w:rPr>
          <w:rFonts w:ascii="Times New Roman" w:hAnsi="Times New Roman" w:cs="Times New Roman"/>
        </w:rPr>
        <w:t>я 2019 года</w:t>
      </w:r>
    </w:p>
    <w:p w:rsidR="00EF3E6B" w:rsidRDefault="00EF3E6B" w:rsidP="00EF3E6B">
      <w:pPr>
        <w:rPr>
          <w:rFonts w:ascii="Times New Roman" w:hAnsi="Times New Roman" w:cs="Times New Roman"/>
          <w:sz w:val="28"/>
          <w:szCs w:val="28"/>
        </w:rPr>
      </w:pPr>
      <w:r w:rsidRPr="00996882">
        <w:rPr>
          <w:rFonts w:ascii="Times New Roman" w:hAnsi="Times New Roman" w:cs="Times New Roman"/>
          <w:sz w:val="28"/>
          <w:szCs w:val="28"/>
        </w:rPr>
        <w:t> </w:t>
      </w:r>
    </w:p>
    <w:p w:rsidR="00EF3E6B" w:rsidRPr="00996882" w:rsidRDefault="00EF3E6B" w:rsidP="00B479ED">
      <w:pPr>
        <w:rPr>
          <w:rFonts w:ascii="Times New Roman" w:hAnsi="Times New Roman" w:cs="Times New Roman"/>
          <w:sz w:val="28"/>
          <w:szCs w:val="28"/>
        </w:rPr>
      </w:pP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Pr="00D106FB" w:rsidRDefault="00FC2B2C" w:rsidP="002E241F">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 «</w:t>
      </w:r>
      <w:r w:rsidR="00942FD1">
        <w:rPr>
          <w:rStyle w:val="a4"/>
          <w:rFonts w:ascii="Times New Roman" w:hAnsi="Times New Roman"/>
          <w:bCs w:val="0"/>
          <w:color w:val="auto"/>
          <w:sz w:val="28"/>
          <w:szCs w:val="28"/>
        </w:rPr>
        <w:t>Выдача разрешения на перемещение отходов строительства, сноса зданий и сооружений, в том числе грунтов</w:t>
      </w:r>
      <w:r w:rsidRPr="00D106FB">
        <w:rPr>
          <w:rFonts w:ascii="Times New Roman" w:hAnsi="Times New Roman" w:cs="Times New Roman"/>
          <w:b/>
          <w:bCs/>
          <w:sz w:val="28"/>
          <w:szCs w:val="28"/>
        </w:rPr>
        <w:t>»</w:t>
      </w:r>
    </w:p>
    <w:p w:rsidR="00FC2B2C" w:rsidRPr="0084555F" w:rsidRDefault="00A60CEE" w:rsidP="00FC2B2C">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sidR="0084555F">
        <w:rPr>
          <w:rFonts w:ascii="Times New Roman" w:hAnsi="Times New Roman" w:cs="Times New Roman"/>
          <w:sz w:val="22"/>
          <w:szCs w:val="22"/>
        </w:rPr>
        <w:t xml:space="preserve"> редакции постановления № 1</w:t>
      </w:r>
      <w:r w:rsidR="003D5FEB">
        <w:rPr>
          <w:rFonts w:ascii="Times New Roman" w:hAnsi="Times New Roman" w:cs="Times New Roman"/>
          <w:sz w:val="22"/>
          <w:szCs w:val="22"/>
        </w:rPr>
        <w:t>24б</w:t>
      </w:r>
      <w:r w:rsidR="0084555F">
        <w:rPr>
          <w:rFonts w:ascii="Times New Roman" w:hAnsi="Times New Roman" w:cs="Times New Roman"/>
          <w:sz w:val="22"/>
          <w:szCs w:val="22"/>
        </w:rPr>
        <w:t xml:space="preserve">  от «</w:t>
      </w:r>
      <w:r w:rsidR="003D5FEB">
        <w:rPr>
          <w:rFonts w:ascii="Times New Roman" w:hAnsi="Times New Roman" w:cs="Times New Roman"/>
          <w:sz w:val="22"/>
          <w:szCs w:val="22"/>
        </w:rPr>
        <w:t>02</w:t>
      </w:r>
      <w:r w:rsidRPr="0084555F">
        <w:rPr>
          <w:rFonts w:ascii="Times New Roman" w:hAnsi="Times New Roman" w:cs="Times New Roman"/>
          <w:sz w:val="22"/>
          <w:szCs w:val="22"/>
        </w:rPr>
        <w:t>» ию</w:t>
      </w:r>
      <w:r w:rsidR="003D5FEB">
        <w:rPr>
          <w:rFonts w:ascii="Times New Roman" w:hAnsi="Times New Roman" w:cs="Times New Roman"/>
          <w:sz w:val="22"/>
          <w:szCs w:val="22"/>
        </w:rPr>
        <w:t>л</w:t>
      </w:r>
      <w:r w:rsidRPr="0084555F">
        <w:rPr>
          <w:rFonts w:ascii="Times New Roman" w:hAnsi="Times New Roman" w:cs="Times New Roman"/>
          <w:sz w:val="22"/>
          <w:szCs w:val="22"/>
        </w:rPr>
        <w:t>я 2019 года)</w:t>
      </w:r>
      <w:r w:rsidR="00FC2B2C" w:rsidRPr="0084555F">
        <w:rPr>
          <w:rFonts w:ascii="Times New Roman" w:hAnsi="Times New Roman" w:cs="Times New Roman"/>
          <w:sz w:val="22"/>
          <w:szCs w:val="22"/>
        </w:rPr>
        <w:t> </w:t>
      </w:r>
    </w:p>
    <w:p w:rsidR="00FC2B2C" w:rsidRDefault="00FC2B2C" w:rsidP="00FC2B2C">
      <w:pPr>
        <w:pStyle w:val="afff6"/>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6"/>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6"/>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6"/>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1.1. Настоящий административный регламент по предоставлению муниципальной услуги «</w:t>
      </w:r>
      <w:r w:rsidR="00942FD1" w:rsidRPr="00942FD1">
        <w:rPr>
          <w:rStyle w:val="a4"/>
          <w:rFonts w:ascii="Times New Roman" w:hAnsi="Times New Roman"/>
          <w:b w:val="0"/>
          <w:bCs w:val="0"/>
          <w:color w:val="auto"/>
          <w:sz w:val="28"/>
          <w:szCs w:val="28"/>
        </w:rPr>
        <w:t>Выдача разрешения на перемещение отходов строительства, сноса зданий и сооружений, в том числе грунтов</w:t>
      </w:r>
      <w:r>
        <w:rPr>
          <w:rFonts w:ascii="Times New Roman" w:hAnsi="Times New Roman" w:cs="Times New Roman"/>
          <w:sz w:val="28"/>
          <w:szCs w:val="28"/>
        </w:rPr>
        <w:t>»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w:t>
      </w:r>
      <w:r w:rsidR="00942FD1" w:rsidRPr="00844887">
        <w:rPr>
          <w:rFonts w:ascii="Times New Roman" w:hAnsi="Times New Roman" w:cs="Times New Roman"/>
          <w:sz w:val="28"/>
          <w:szCs w:val="28"/>
        </w:rPr>
        <w:t>в</w:t>
      </w:r>
      <w:r w:rsidR="00942FD1" w:rsidRPr="00844887">
        <w:rPr>
          <w:rStyle w:val="a4"/>
          <w:rFonts w:ascii="Times New Roman" w:hAnsi="Times New Roman"/>
          <w:b w:val="0"/>
          <w:bCs w:val="0"/>
          <w:color w:val="auto"/>
          <w:sz w:val="28"/>
          <w:szCs w:val="28"/>
        </w:rPr>
        <w:t>ы</w:t>
      </w:r>
      <w:r w:rsidR="00942FD1" w:rsidRPr="00942FD1">
        <w:rPr>
          <w:rStyle w:val="a4"/>
          <w:rFonts w:ascii="Times New Roman" w:hAnsi="Times New Roman"/>
          <w:b w:val="0"/>
          <w:bCs w:val="0"/>
          <w:color w:val="auto"/>
          <w:sz w:val="28"/>
          <w:szCs w:val="28"/>
        </w:rPr>
        <w:t>даче разрешения на перемещение отходов строительства, сноса зданий и сооружений, в том числе грунтов</w:t>
      </w:r>
      <w:r w:rsidR="00942FD1">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w:t>
      </w:r>
      <w:r w:rsidR="00EF3E6B" w:rsidRPr="00EF3E6B">
        <w:rPr>
          <w:rFonts w:ascii="Times New Roman" w:hAnsi="Times New Roman" w:cs="Times New Roman"/>
          <w:color w:val="000000" w:themeColor="text1"/>
          <w:sz w:val="28"/>
          <w:szCs w:val="28"/>
        </w:rPr>
        <w:t>администрацией городского поселения «Ксеньевское»</w:t>
      </w:r>
      <w:r>
        <w:rPr>
          <w:rFonts w:ascii="Times New Roman" w:hAnsi="Times New Roman" w:cs="Times New Roman"/>
          <w:sz w:val="28"/>
          <w:szCs w:val="28"/>
        </w:rPr>
        <w:t xml:space="preserve"> (далее – Исполнитель).</w:t>
      </w:r>
    </w:p>
    <w:p w:rsidR="00A60CEE" w:rsidRPr="00F731A8" w:rsidRDefault="00A60CEE" w:rsidP="00A60CEE">
      <w:pPr>
        <w:ind w:firstLine="567"/>
        <w:jc w:val="both"/>
        <w:rPr>
          <w:rFonts w:ascii="Times New Roman" w:hAnsi="Times New Roman" w:cs="Times New Roman"/>
          <w:sz w:val="28"/>
          <w:szCs w:val="28"/>
        </w:rPr>
      </w:pPr>
      <w:r w:rsidRPr="00F731A8">
        <w:rPr>
          <w:rFonts w:ascii="Times New Roman" w:hAnsi="Times New Roman" w:cs="Times New Roman"/>
          <w:sz w:val="28"/>
          <w:szCs w:val="28"/>
        </w:rPr>
        <w:t xml:space="preserve">Административный регламент применяется в случаях получения разрешения на перемещение отходов строительства, сноса зданий и сооружений, в том числе грунтов </w:t>
      </w:r>
      <w:r w:rsidRPr="00F731A8">
        <w:rPr>
          <w:rStyle w:val="afff8"/>
          <w:rFonts w:ascii="Times New Roman" w:hAnsi="Times New Roman" w:cs="Times New Roman"/>
          <w:b w:val="0"/>
          <w:sz w:val="28"/>
          <w:szCs w:val="28"/>
        </w:rPr>
        <w:t>на территории городского поселения «Ксеньевское»</w:t>
      </w:r>
      <w:r w:rsidRPr="00F731A8">
        <w:rPr>
          <w:rFonts w:ascii="Times New Roman" w:hAnsi="Times New Roman" w:cs="Times New Roman"/>
          <w:sz w:val="28"/>
          <w:szCs w:val="28"/>
        </w:rPr>
        <w:t xml:space="preserve"> (далее — разрешение на перемещение отходов) для транспортирования отходов строительства к объектам их размещения, утилизации и обезвреживания.</w:t>
      </w:r>
    </w:p>
    <w:p w:rsidR="00A60CEE" w:rsidRPr="00F731A8" w:rsidRDefault="00A60CEE" w:rsidP="00A60CEE">
      <w:pPr>
        <w:ind w:firstLine="567"/>
        <w:jc w:val="both"/>
        <w:rPr>
          <w:rFonts w:ascii="Times New Roman" w:hAnsi="Times New Roman" w:cs="Times New Roman"/>
          <w:sz w:val="28"/>
          <w:szCs w:val="28"/>
        </w:rPr>
      </w:pPr>
      <w:r w:rsidRPr="00F731A8">
        <w:rPr>
          <w:rFonts w:ascii="Times New Roman" w:hAnsi="Times New Roman" w:cs="Times New Roman"/>
          <w:sz w:val="28"/>
          <w:szCs w:val="28"/>
        </w:rPr>
        <w:t>Разрешительная система перемещения отходов строительства, сноса зданий и сооружений организуется в целях недопущения образования стихийных свалок.</w:t>
      </w:r>
    </w:p>
    <w:p w:rsidR="007E6861" w:rsidRPr="0084555F" w:rsidRDefault="007E6861" w:rsidP="007E6861">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A60CEE" w:rsidRPr="00A60CEE" w:rsidRDefault="00A60CEE" w:rsidP="00FC2B2C">
      <w:pPr>
        <w:shd w:val="clear" w:color="auto" w:fill="FFFFFF"/>
        <w:spacing w:before="120" w:after="120" w:line="204" w:lineRule="atLeast"/>
        <w:jc w:val="both"/>
        <w:textAlignment w:val="baseline"/>
        <w:rPr>
          <w:rFonts w:ascii="Times New Roman" w:hAnsi="Times New Roman" w:cs="Times New Roman"/>
          <w:color w:val="FF0000"/>
          <w:sz w:val="28"/>
          <w:szCs w:val="28"/>
        </w:rPr>
      </w:pP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lastRenderedPageBreak/>
        <w:t>Круг заявителей</w:t>
      </w:r>
    </w:p>
    <w:p w:rsidR="00FC2B2C" w:rsidRPr="00FA1849" w:rsidRDefault="00FC2B2C" w:rsidP="00844887">
      <w:pPr>
        <w:pStyle w:val="afff6"/>
        <w:numPr>
          <w:ilvl w:val="1"/>
          <w:numId w:val="9"/>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 xml:space="preserve">униципальная услуга предоставляется юридическим лицам, индивидуальным предпринимателям, физическим лицам, заинтересованным в </w:t>
      </w:r>
      <w:r w:rsidR="00942FD1">
        <w:rPr>
          <w:rFonts w:ascii="Times New Roman" w:hAnsi="Times New Roman"/>
          <w:sz w:val="28"/>
          <w:szCs w:val="28"/>
          <w:lang w:eastAsia="ru-RU"/>
        </w:rPr>
        <w:t>получении</w:t>
      </w:r>
      <w:r w:rsidR="00942FD1" w:rsidRPr="00942FD1">
        <w:rPr>
          <w:rStyle w:val="a4"/>
          <w:rFonts w:ascii="Times New Roman" w:hAnsi="Times New Roman"/>
          <w:b w:val="0"/>
          <w:bCs w:val="0"/>
          <w:color w:val="auto"/>
          <w:sz w:val="28"/>
          <w:szCs w:val="28"/>
        </w:rPr>
        <w:t xml:space="preserve"> разрешения на перемещение отходов строительства, сноса зданий и сооружений, в том числе грунтов</w:t>
      </w:r>
      <w:r w:rsidR="00942FD1" w:rsidRPr="00FA1849">
        <w:rPr>
          <w:rFonts w:ascii="Times New Roman" w:hAnsi="Times New Roman"/>
          <w:sz w:val="28"/>
          <w:szCs w:val="28"/>
          <w:lang w:eastAsia="ru-RU"/>
        </w:rPr>
        <w:t xml:space="preserve"> </w:t>
      </w:r>
      <w:r w:rsidRPr="00FA1849">
        <w:rPr>
          <w:rFonts w:ascii="Times New Roman" w:hAnsi="Times New Roman"/>
          <w:sz w:val="28"/>
          <w:szCs w:val="28"/>
          <w:lang w:eastAsia="ru-RU"/>
        </w:rPr>
        <w:t>(далее - заявитель).</w:t>
      </w:r>
    </w:p>
    <w:p w:rsidR="00FC2B2C" w:rsidRDefault="00FC2B2C" w:rsidP="00844887">
      <w:pPr>
        <w:pStyle w:val="afff6"/>
        <w:numPr>
          <w:ilvl w:val="1"/>
          <w:numId w:val="9"/>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C75301">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6"/>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6"/>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EF3E6B" w:rsidRPr="00045AB5" w:rsidRDefault="00EF3E6B" w:rsidP="00EF3E6B">
      <w:pPr>
        <w:pStyle w:val="afff6"/>
        <w:shd w:val="clear" w:color="auto" w:fill="FFFFFF"/>
        <w:spacing w:before="120" w:after="120" w:line="204" w:lineRule="atLeast"/>
        <w:ind w:left="0"/>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w:t>
      </w:r>
      <w:r w:rsidR="002A2CD3">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w:t>
      </w:r>
      <w:r w:rsidRPr="00045AB5">
        <w:rPr>
          <w:rFonts w:ascii="Times New Roman" w:hAnsi="Times New Roman"/>
          <w:color w:val="000000" w:themeColor="text1"/>
          <w:sz w:val="28"/>
          <w:szCs w:val="28"/>
          <w:lang w:eastAsia="ru-RU"/>
        </w:rPr>
        <w:t xml:space="preserve">Местонахождение Исполнителя: </w:t>
      </w:r>
      <w:r>
        <w:rPr>
          <w:rFonts w:ascii="Times New Roman" w:hAnsi="Times New Roman"/>
          <w:color w:val="000000" w:themeColor="text1"/>
          <w:sz w:val="28"/>
          <w:szCs w:val="28"/>
          <w:lang w:eastAsia="ru-RU"/>
        </w:rPr>
        <w:t>673750</w:t>
      </w:r>
      <w:r w:rsidRPr="00045AB5">
        <w:rPr>
          <w:rFonts w:ascii="Times New Roman" w:hAnsi="Times New Roman"/>
          <w:color w:val="000000" w:themeColor="text1"/>
          <w:sz w:val="28"/>
          <w:szCs w:val="28"/>
          <w:lang w:eastAsia="ru-RU"/>
        </w:rPr>
        <w:t xml:space="preserve">, Забайкальский край, </w:t>
      </w:r>
      <w:r>
        <w:rPr>
          <w:rFonts w:ascii="Times New Roman" w:hAnsi="Times New Roman"/>
          <w:color w:val="000000" w:themeColor="text1"/>
          <w:sz w:val="28"/>
          <w:szCs w:val="28"/>
          <w:lang w:eastAsia="ru-RU"/>
        </w:rPr>
        <w:t>п. Ксеньевка, ул. Камерона,8</w:t>
      </w:r>
      <w:r w:rsidRPr="00045AB5">
        <w:rPr>
          <w:rFonts w:ascii="Times New Roman" w:hAnsi="Times New Roman"/>
          <w:color w:val="000000" w:themeColor="text1"/>
          <w:sz w:val="28"/>
          <w:szCs w:val="28"/>
          <w:lang w:eastAsia="ru-RU"/>
        </w:rPr>
        <w:t>;</w:t>
      </w:r>
    </w:p>
    <w:p w:rsidR="00EF3E6B" w:rsidRPr="00045AB5" w:rsidRDefault="00EF3E6B" w:rsidP="00EF3E6B">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График работы Исполнителя:</w:t>
      </w:r>
    </w:p>
    <w:p w:rsidR="00EF3E6B" w:rsidRPr="00045AB5" w:rsidRDefault="00EF3E6B" w:rsidP="00EF3E6B">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недельник – четверг: 8:00 – 17:00</w:t>
      </w:r>
      <w:r w:rsidRPr="00045AB5">
        <w:rPr>
          <w:rFonts w:ascii="Times New Roman" w:hAnsi="Times New Roman"/>
          <w:color w:val="000000" w:themeColor="text1"/>
          <w:sz w:val="28"/>
          <w:szCs w:val="28"/>
          <w:lang w:eastAsia="ru-RU"/>
        </w:rPr>
        <w:t>;</w:t>
      </w:r>
    </w:p>
    <w:p w:rsidR="00EF3E6B" w:rsidRPr="00045AB5" w:rsidRDefault="00EF3E6B" w:rsidP="00EF3E6B">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пятница: 8:00 – 16:00</w:t>
      </w:r>
    </w:p>
    <w:p w:rsidR="00EF3E6B" w:rsidRPr="00045AB5" w:rsidRDefault="00EF3E6B" w:rsidP="00EF3E6B">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обеденный перерыв: 1</w:t>
      </w:r>
      <w:r>
        <w:rPr>
          <w:rFonts w:ascii="Times New Roman" w:hAnsi="Times New Roman"/>
          <w:color w:val="000000" w:themeColor="text1"/>
          <w:sz w:val="28"/>
          <w:szCs w:val="28"/>
          <w:lang w:eastAsia="ru-RU"/>
        </w:rPr>
        <w:t>2</w:t>
      </w:r>
      <w:r w:rsidRPr="00045AB5">
        <w:rPr>
          <w:rFonts w:ascii="Times New Roman" w:hAnsi="Times New Roman"/>
          <w:color w:val="000000" w:themeColor="text1"/>
          <w:sz w:val="28"/>
          <w:szCs w:val="28"/>
          <w:lang w:eastAsia="ru-RU"/>
        </w:rPr>
        <w:t>:00 – 1</w:t>
      </w:r>
      <w:r>
        <w:rPr>
          <w:rFonts w:ascii="Times New Roman" w:hAnsi="Times New Roman"/>
          <w:color w:val="000000" w:themeColor="text1"/>
          <w:sz w:val="28"/>
          <w:szCs w:val="28"/>
          <w:lang w:eastAsia="ru-RU"/>
        </w:rPr>
        <w:t>3</w:t>
      </w:r>
      <w:r w:rsidRPr="00045AB5">
        <w:rPr>
          <w:rFonts w:ascii="Times New Roman" w:hAnsi="Times New Roman"/>
          <w:color w:val="000000" w:themeColor="text1"/>
          <w:sz w:val="28"/>
          <w:szCs w:val="28"/>
          <w:lang w:eastAsia="ru-RU"/>
        </w:rPr>
        <w:t>:00</w:t>
      </w:r>
    </w:p>
    <w:p w:rsidR="00EF3E6B" w:rsidRPr="00ED585B" w:rsidRDefault="00EF3E6B" w:rsidP="00EF3E6B">
      <w:pPr>
        <w:pStyle w:val="afff6"/>
        <w:shd w:val="clear" w:color="auto" w:fill="FFFFFF"/>
        <w:spacing w:before="120" w:after="120" w:line="204" w:lineRule="atLeast"/>
        <w:ind w:left="708" w:firstLine="709"/>
        <w:jc w:val="both"/>
        <w:textAlignment w:val="baseline"/>
        <w:rPr>
          <w:rFonts w:ascii="Times New Roman" w:hAnsi="Times New Roman"/>
          <w:sz w:val="28"/>
          <w:szCs w:val="28"/>
          <w:lang w:eastAsia="ru-RU"/>
        </w:rPr>
      </w:pPr>
      <w:r w:rsidRPr="00ED585B">
        <w:rPr>
          <w:rFonts w:ascii="Times New Roman" w:hAnsi="Times New Roman"/>
          <w:sz w:val="28"/>
          <w:szCs w:val="28"/>
          <w:lang w:eastAsia="ru-RU"/>
        </w:rPr>
        <w:t>выходные дни: суббота, воскресенье.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B479ED" w:rsidRPr="002A2CD3" w:rsidRDefault="002A2CD3" w:rsidP="002A2CD3">
      <w:pPr>
        <w:spacing w:before="100" w:beforeAutospacing="1" w:after="100" w:afterAutospacing="1"/>
        <w:jc w:val="both"/>
        <w:rPr>
          <w:rFonts w:ascii="Times New Roman" w:hAnsi="Times New Roman"/>
          <w:sz w:val="28"/>
          <w:szCs w:val="28"/>
        </w:rPr>
      </w:pPr>
      <w:r>
        <w:rPr>
          <w:rFonts w:ascii="Times New Roman" w:hAnsi="Times New Roman"/>
          <w:sz w:val="28"/>
          <w:szCs w:val="28"/>
        </w:rPr>
        <w:t>1.5.</w:t>
      </w:r>
      <w:r w:rsidR="00B479ED" w:rsidRPr="002A2CD3">
        <w:rPr>
          <w:rFonts w:ascii="Times New Roman" w:hAnsi="Times New Roman"/>
          <w:sz w:val="28"/>
          <w:szCs w:val="28"/>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EF3E6B" w:rsidRDefault="00B479ED" w:rsidP="00B479ED">
      <w:pPr>
        <w:pStyle w:val="afff6"/>
        <w:spacing w:before="100" w:beforeAutospacing="1" w:after="100" w:afterAutospacing="1" w:line="240" w:lineRule="auto"/>
        <w:ind w:left="0" w:firstLine="708"/>
        <w:jc w:val="both"/>
        <w:rPr>
          <w:rFonts w:ascii="Times New Roman" w:hAnsi="Times New Roman"/>
          <w:color w:val="000000" w:themeColor="text1"/>
          <w:sz w:val="28"/>
          <w:szCs w:val="28"/>
          <w:lang w:eastAsia="ru-RU"/>
        </w:rPr>
      </w:pPr>
      <w:r w:rsidRPr="00EF3E6B">
        <w:rPr>
          <w:rFonts w:ascii="Times New Roman" w:hAnsi="Times New Roman"/>
          <w:color w:val="000000" w:themeColor="text1"/>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sidRPr="00EF3E6B">
        <w:rPr>
          <w:rFonts w:ascii="Times New Roman" w:hAnsi="Times New Roman"/>
          <w:color w:val="000000" w:themeColor="text1"/>
          <w:sz w:val="28"/>
          <w:szCs w:val="28"/>
          <w:lang w:val="en-US" w:eastAsia="ru-RU"/>
        </w:rPr>
        <w:t>http</w:t>
      </w:r>
      <w:r w:rsidRPr="00EF3E6B">
        <w:rPr>
          <w:rFonts w:ascii="Times New Roman" w:hAnsi="Times New Roman"/>
          <w:color w:val="000000" w:themeColor="text1"/>
          <w:sz w:val="28"/>
          <w:szCs w:val="28"/>
          <w:lang w:eastAsia="ru-RU"/>
        </w:rPr>
        <w:t>://</w:t>
      </w:r>
      <w:r w:rsidRPr="00EF3E6B">
        <w:rPr>
          <w:rFonts w:ascii="Times New Roman" w:hAnsi="Times New Roman"/>
          <w:color w:val="000000" w:themeColor="text1"/>
          <w:sz w:val="28"/>
          <w:szCs w:val="28"/>
          <w:lang w:val="en-US" w:eastAsia="ru-RU"/>
        </w:rPr>
        <w:t>www</w:t>
      </w:r>
      <w:r w:rsidRPr="00EF3E6B">
        <w:rPr>
          <w:rFonts w:ascii="Times New Roman" w:hAnsi="Times New Roman"/>
          <w:color w:val="000000" w:themeColor="text1"/>
          <w:sz w:val="28"/>
          <w:szCs w:val="28"/>
          <w:lang w:eastAsia="ru-RU"/>
        </w:rPr>
        <w:t>.могоча.забайкальский край.рф;</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w:t>
      </w:r>
      <w:r>
        <w:rPr>
          <w:rFonts w:ascii="Times New Roman" w:hAnsi="Times New Roman"/>
          <w:sz w:val="28"/>
          <w:szCs w:val="28"/>
          <w:lang w:eastAsia="ru-RU"/>
        </w:rPr>
        <w:lastRenderedPageBreak/>
        <w:t xml:space="preserve">и муниципальных услуг) в информационно-телекоммуникационной сети «Интернет»: </w:t>
      </w:r>
      <w:hyperlink r:id="rId8" w:history="1">
        <w:r w:rsidRPr="00C15FD4">
          <w:rPr>
            <w:rStyle w:val="afff"/>
            <w:rFonts w:ascii="Times New Roman" w:hAnsi="Times New Roman"/>
            <w:sz w:val="28"/>
            <w:szCs w:val="28"/>
            <w:lang w:val="en-US" w:eastAsia="ru-RU"/>
          </w:rPr>
          <w:t>http</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www</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pgu</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e</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zab</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ru</w:t>
        </w:r>
      </w:hyperlink>
      <w:r>
        <w:rPr>
          <w:rFonts w:ascii="Times New Roman" w:hAnsi="Times New Roman"/>
          <w:sz w:val="28"/>
          <w:szCs w:val="28"/>
          <w:lang w:eastAsia="ru-RU"/>
        </w:rPr>
        <w:t>;</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2A2CD3" w:rsidRDefault="002A2CD3" w:rsidP="002A2CD3">
      <w:pPr>
        <w:spacing w:before="100" w:beforeAutospacing="1" w:after="100" w:afterAutospacing="1"/>
        <w:jc w:val="both"/>
        <w:rPr>
          <w:rFonts w:ascii="Times New Roman" w:hAnsi="Times New Roman"/>
          <w:sz w:val="28"/>
          <w:szCs w:val="28"/>
        </w:rPr>
      </w:pPr>
      <w:r>
        <w:rPr>
          <w:rFonts w:ascii="Times New Roman" w:hAnsi="Times New Roman"/>
          <w:sz w:val="28"/>
          <w:szCs w:val="28"/>
        </w:rPr>
        <w:t>1.6.</w:t>
      </w:r>
      <w:r w:rsidR="00B479ED" w:rsidRPr="002A2CD3">
        <w:rPr>
          <w:rFonts w:ascii="Times New Roman" w:hAnsi="Times New Roman"/>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B479ED" w:rsidRDefault="002A2CD3" w:rsidP="002A2CD3">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1.7.</w:t>
      </w:r>
      <w:r w:rsidR="00B479ED">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00B479ED" w:rsidRPr="000A2DB9">
        <w:rPr>
          <w:rFonts w:ascii="Times New Roman" w:hAnsi="Times New Roman"/>
          <w:sz w:val="28"/>
          <w:szCs w:val="28"/>
          <w:lang w:eastAsia="ru-RU"/>
        </w:rPr>
        <w:t>представлена в приложении 1</w:t>
      </w:r>
      <w:r w:rsidR="00B479ED">
        <w:rPr>
          <w:rFonts w:ascii="Times New Roman" w:hAnsi="Times New Roman"/>
          <w:sz w:val="28"/>
          <w:szCs w:val="28"/>
          <w:lang w:eastAsia="ru-RU"/>
        </w:rPr>
        <w:t xml:space="preserve">  к Административному регламенту.</w:t>
      </w:r>
    </w:p>
    <w:p w:rsidR="00B479ED" w:rsidRDefault="002A2CD3" w:rsidP="002A2CD3">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1.8.</w:t>
      </w:r>
      <w:r w:rsidR="00B479ED">
        <w:rPr>
          <w:rFonts w:ascii="Times New Roman" w:hAnsi="Times New Roman"/>
          <w:sz w:val="28"/>
          <w:szCs w:val="28"/>
          <w:lang w:eastAsia="ru-RU"/>
        </w:rPr>
        <w:t>Индивидуальное  консультирование лично (индивидуальное устное консультирование.</w:t>
      </w:r>
    </w:p>
    <w:p w:rsidR="00B479ED" w:rsidRPr="0059027F" w:rsidRDefault="00B479ED" w:rsidP="00B479ED">
      <w:pPr>
        <w:pStyle w:val="afff6"/>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2A2CD3" w:rsidP="002A2CD3">
      <w:pPr>
        <w:pStyle w:val="ConsPlusNormal"/>
        <w:widowControl/>
        <w:ind w:left="10" w:firstLine="0"/>
        <w:jc w:val="both"/>
        <w:rPr>
          <w:rFonts w:ascii="Times New Roman" w:hAnsi="Times New Roman" w:cs="Times New Roman"/>
          <w:sz w:val="28"/>
          <w:szCs w:val="28"/>
        </w:rPr>
      </w:pPr>
      <w:r>
        <w:rPr>
          <w:rFonts w:ascii="Times New Roman" w:hAnsi="Times New Roman" w:cs="Times New Roman"/>
          <w:sz w:val="28"/>
          <w:szCs w:val="28"/>
        </w:rPr>
        <w:t>1.9.</w:t>
      </w:r>
      <w:r w:rsidR="001701F7" w:rsidRPr="00843E59">
        <w:rPr>
          <w:rFonts w:ascii="Times New Roman" w:hAnsi="Times New Roman" w:cs="Times New Roman"/>
          <w:sz w:val="28"/>
          <w:szCs w:val="28"/>
        </w:rPr>
        <w:t>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4E3848" w:rsidRDefault="004E3848" w:rsidP="001701F7">
      <w:pPr>
        <w:pStyle w:val="ConsPlusNormal"/>
        <w:widowControl/>
        <w:jc w:val="both"/>
        <w:rPr>
          <w:rFonts w:ascii="Times New Roman" w:hAnsi="Times New Roman" w:cs="Times New Roman"/>
          <w:sz w:val="28"/>
          <w:szCs w:val="28"/>
        </w:rPr>
      </w:pPr>
      <w:r w:rsidRPr="00AE2A00">
        <w:rPr>
          <w:rFonts w:ascii="Times New Roman" w:hAnsi="Times New Roman" w:cs="Times New Roman"/>
          <w:sz w:val="28"/>
          <w:szCs w:val="28"/>
        </w:rPr>
        <w:t>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w:t>
      </w:r>
    </w:p>
    <w:p w:rsidR="00D13E8A" w:rsidRPr="0084555F" w:rsidRDefault="00D13E8A" w:rsidP="00D13E8A">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D13E8A" w:rsidRPr="00AE2A00" w:rsidRDefault="00D13E8A" w:rsidP="001701F7">
      <w:pPr>
        <w:pStyle w:val="ConsPlusNormal"/>
        <w:widowControl/>
        <w:jc w:val="both"/>
        <w:rPr>
          <w:rFonts w:ascii="Times New Roman" w:hAnsi="Times New Roman" w:cs="Times New Roman"/>
          <w:sz w:val="28"/>
          <w:szCs w:val="28"/>
        </w:rPr>
      </w:pP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1.13.1. при устном обращении заинтересованного лица (по телефону или лично) должностные лица, осуществляющие консультирование, дают ответ </w:t>
      </w:r>
      <w:r w:rsidRPr="00843E59">
        <w:rPr>
          <w:rFonts w:ascii="Times New Roman" w:hAnsi="Times New Roman" w:cs="Times New Roman"/>
          <w:sz w:val="28"/>
          <w:szCs w:val="28"/>
        </w:rPr>
        <w:lastRenderedPageBreak/>
        <w:t>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B118C5">
      <w:pPr>
        <w:pStyle w:val="ConsPlusNormal"/>
        <w:widowControl/>
        <w:ind w:firstLine="0"/>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w:t>
      </w:r>
      <w:r w:rsidR="001701F7" w:rsidRPr="00FD642A">
        <w:rPr>
          <w:rFonts w:ascii="Times New Roman" w:hAnsi="Times New Roman" w:cs="Times New Roman"/>
          <w:sz w:val="28"/>
          <w:szCs w:val="28"/>
        </w:rPr>
        <w:t xml:space="preserve">в </w:t>
      </w:r>
      <w:r w:rsidR="001701F7" w:rsidRPr="00FD642A">
        <w:rPr>
          <w:rFonts w:ascii="Times New Roman" w:hAnsi="Times New Roman" w:cs="Times New Roman"/>
          <w:bCs/>
          <w:sz w:val="28"/>
          <w:szCs w:val="28"/>
        </w:rPr>
        <w:t xml:space="preserve">приложении </w:t>
      </w:r>
      <w:r w:rsidR="00FD642A" w:rsidRPr="00FD642A">
        <w:rPr>
          <w:rFonts w:ascii="Times New Roman" w:hAnsi="Times New Roman" w:cs="Times New Roman"/>
          <w:bCs/>
          <w:sz w:val="28"/>
          <w:szCs w:val="28"/>
        </w:rPr>
        <w:t>4</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2.1. </w:t>
      </w:r>
      <w:r w:rsidR="00C7604B"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42FD1" w:rsidP="00942FD1">
      <w:pPr>
        <w:ind w:firstLine="709"/>
        <w:jc w:val="both"/>
        <w:rPr>
          <w:rFonts w:ascii="Times New Roman" w:hAnsi="Times New Roman" w:cs="Times New Roman"/>
          <w:sz w:val="28"/>
          <w:szCs w:val="28"/>
        </w:rPr>
      </w:pPr>
      <w:r w:rsidRPr="00942FD1">
        <w:rPr>
          <w:rStyle w:val="a4"/>
          <w:rFonts w:ascii="Times New Roman" w:hAnsi="Times New Roman"/>
          <w:b w:val="0"/>
          <w:bCs w:val="0"/>
          <w:color w:val="auto"/>
          <w:sz w:val="28"/>
          <w:szCs w:val="28"/>
        </w:rPr>
        <w:t>Выдача разрешения на перемещение отходов строительства, сноса зданий и сооружений, в том числе грунтов</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2.2. </w:t>
      </w:r>
      <w:r w:rsidR="00C7604B"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942FD1" w:rsidRDefault="00662C4E" w:rsidP="00942FD1">
      <w:pPr>
        <w:ind w:firstLine="709"/>
        <w:jc w:val="both"/>
        <w:rPr>
          <w:rFonts w:ascii="Times New Roman" w:hAnsi="Times New Roman" w:cs="Times New Roman"/>
          <w:color w:val="FF0000"/>
          <w:sz w:val="28"/>
          <w:szCs w:val="28"/>
        </w:rPr>
      </w:pPr>
      <w:r w:rsidRPr="00662C4E">
        <w:rPr>
          <w:rFonts w:ascii="Times New Roman" w:hAnsi="Times New Roman" w:cs="Times New Roman"/>
          <w:sz w:val="28"/>
          <w:szCs w:val="28"/>
        </w:rPr>
        <w:t xml:space="preserve"> </w:t>
      </w:r>
      <w:r w:rsidR="00942FD1">
        <w:rPr>
          <w:rFonts w:ascii="Times New Roman" w:hAnsi="Times New Roman" w:cs="Times New Roman"/>
          <w:sz w:val="28"/>
          <w:szCs w:val="28"/>
        </w:rPr>
        <w:t xml:space="preserve"> - </w:t>
      </w:r>
      <w:r w:rsidR="00942FD1" w:rsidRPr="00EF3E6B">
        <w:rPr>
          <w:rFonts w:ascii="Times New Roman" w:hAnsi="Times New Roman" w:cs="Times New Roman"/>
          <w:color w:val="000000" w:themeColor="text1"/>
          <w:sz w:val="28"/>
          <w:szCs w:val="28"/>
        </w:rPr>
        <w:t xml:space="preserve">Администрация городского поселения </w:t>
      </w:r>
      <w:r w:rsidR="00EF3E6B" w:rsidRPr="00EF3E6B">
        <w:rPr>
          <w:rFonts w:ascii="Times New Roman" w:hAnsi="Times New Roman" w:cs="Times New Roman"/>
          <w:color w:val="000000" w:themeColor="text1"/>
          <w:sz w:val="28"/>
          <w:szCs w:val="28"/>
        </w:rPr>
        <w:t>«Ксеньевское»</w:t>
      </w:r>
      <w:r w:rsidR="00910DFD">
        <w:rPr>
          <w:rFonts w:ascii="Times New Roman" w:hAnsi="Times New Roman" w:cs="Times New Roman"/>
          <w:color w:val="000000" w:themeColor="text1"/>
          <w:sz w:val="28"/>
          <w:szCs w:val="28"/>
        </w:rPr>
        <w:t>.</w:t>
      </w:r>
    </w:p>
    <w:p w:rsidR="00942FD1" w:rsidRPr="00CD5530" w:rsidRDefault="008F6971" w:rsidP="00942FD1">
      <w:pPr>
        <w:ind w:firstLine="709"/>
        <w:jc w:val="both"/>
        <w:rPr>
          <w:rFonts w:ascii="Times New Roman" w:hAnsi="Times New Roman" w:cs="Times New Roman"/>
          <w:sz w:val="28"/>
          <w:szCs w:val="28"/>
        </w:rPr>
      </w:pPr>
      <w:r w:rsidRPr="00CD5530">
        <w:rPr>
          <w:rFonts w:ascii="Times New Roman" w:hAnsi="Times New Roman" w:cs="Times New Roman"/>
          <w:sz w:val="28"/>
          <w:szCs w:val="28"/>
        </w:rPr>
        <w:t>Муниципальная  услуга посредством комплексного запроса не осуществляется. Муниципальная услуга в МФЦ не оказывается.</w:t>
      </w:r>
    </w:p>
    <w:p w:rsidR="00E51A5A" w:rsidRPr="00CD5530" w:rsidRDefault="008F6971" w:rsidP="008F6971">
      <w:pPr>
        <w:jc w:val="center"/>
        <w:rPr>
          <w:rFonts w:ascii="Times New Roman" w:hAnsi="Times New Roman" w:cs="Times New Roman"/>
          <w:sz w:val="20"/>
          <w:szCs w:val="20"/>
        </w:rPr>
      </w:pPr>
      <w:r w:rsidRPr="00CD5530">
        <w:rPr>
          <w:rFonts w:ascii="Times New Roman" w:hAnsi="Times New Roman" w:cs="Times New Roman"/>
          <w:sz w:val="20"/>
          <w:szCs w:val="20"/>
        </w:rPr>
        <w:t>( в</w:t>
      </w:r>
      <w:r w:rsidR="00CD5530">
        <w:rPr>
          <w:rFonts w:ascii="Times New Roman" w:hAnsi="Times New Roman" w:cs="Times New Roman"/>
          <w:sz w:val="20"/>
          <w:szCs w:val="20"/>
        </w:rPr>
        <w:t xml:space="preserve"> редакции постановления № 119 от «24</w:t>
      </w:r>
      <w:r w:rsidRPr="00CD5530">
        <w:rPr>
          <w:rFonts w:ascii="Times New Roman" w:hAnsi="Times New Roman" w:cs="Times New Roman"/>
          <w:sz w:val="20"/>
          <w:szCs w:val="20"/>
        </w:rPr>
        <w:t>» июня 2019 года)</w:t>
      </w:r>
    </w:p>
    <w:p w:rsidR="008F6971" w:rsidRPr="008F6971" w:rsidRDefault="008F6971" w:rsidP="008F6971">
      <w:pPr>
        <w:jc w:val="center"/>
        <w:rPr>
          <w:rFonts w:ascii="Times New Roman" w:hAnsi="Times New Roman" w:cs="Times New Roman"/>
          <w:color w:val="FF0000"/>
          <w:sz w:val="20"/>
          <w:szCs w:val="20"/>
        </w:rPr>
      </w:pPr>
    </w:p>
    <w:p w:rsidR="00D510A7"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2.3. </w:t>
      </w:r>
      <w:r w:rsidR="00D510A7">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942FD1">
      <w:pPr>
        <w:ind w:firstLine="709"/>
        <w:jc w:val="both"/>
        <w:rPr>
          <w:rFonts w:ascii="Times New Roman" w:hAnsi="Times New Roman" w:cs="Times New Roman"/>
          <w:sz w:val="28"/>
          <w:szCs w:val="28"/>
        </w:rPr>
      </w:pPr>
      <w:r w:rsidRPr="00356828">
        <w:rPr>
          <w:rFonts w:ascii="Times New Roman" w:hAnsi="Times New Roman" w:cs="Times New Roman"/>
          <w:sz w:val="28"/>
          <w:szCs w:val="28"/>
        </w:rPr>
        <w:t>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42FD1">
        <w:rPr>
          <w:rStyle w:val="a4"/>
          <w:rFonts w:ascii="Times New Roman" w:hAnsi="Times New Roman"/>
          <w:b w:val="0"/>
          <w:bCs w:val="0"/>
          <w:color w:val="auto"/>
          <w:sz w:val="28"/>
          <w:szCs w:val="28"/>
        </w:rPr>
        <w:t xml:space="preserve"> </w:t>
      </w:r>
      <w:r w:rsidR="00942FD1" w:rsidRPr="00942FD1">
        <w:rPr>
          <w:rStyle w:val="a4"/>
          <w:rFonts w:ascii="Times New Roman" w:hAnsi="Times New Roman"/>
          <w:b w:val="0"/>
          <w:bCs w:val="0"/>
          <w:color w:val="auto"/>
          <w:sz w:val="28"/>
          <w:szCs w:val="28"/>
        </w:rPr>
        <w:t>разрешения на перемещение отходов строительства, сноса зданий и сооружений, в том числе грунтов</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2.4. </w:t>
      </w:r>
      <w:r w:rsidR="00D510A7">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942FD1" w:rsidRPr="00942FD1" w:rsidRDefault="0097391F" w:rsidP="00942FD1">
      <w:pPr>
        <w:ind w:firstLine="284"/>
        <w:jc w:val="both"/>
        <w:rPr>
          <w:rFonts w:ascii="Times New Roman" w:hAnsi="Times New Roman" w:cs="Times New Roman"/>
          <w:color w:val="000000"/>
          <w:sz w:val="28"/>
          <w:szCs w:val="28"/>
        </w:rPr>
      </w:pPr>
      <w:r w:rsidRPr="00356828">
        <w:rPr>
          <w:rFonts w:ascii="Times New Roman" w:hAnsi="Times New Roman" w:cs="Times New Roman"/>
          <w:sz w:val="28"/>
          <w:szCs w:val="28"/>
        </w:rPr>
        <w:t> </w:t>
      </w:r>
      <w:r w:rsidR="00D510A7">
        <w:rPr>
          <w:rFonts w:ascii="Times New Roman" w:hAnsi="Times New Roman" w:cs="Times New Roman"/>
          <w:sz w:val="28"/>
          <w:szCs w:val="28"/>
        </w:rPr>
        <w:t xml:space="preserve">Муниципальная услуга предоставляется в срок, </w:t>
      </w:r>
      <w:r w:rsidR="00942FD1" w:rsidRPr="00942FD1">
        <w:rPr>
          <w:rFonts w:ascii="Times New Roman" w:hAnsi="Times New Roman" w:cs="Times New Roman"/>
          <w:color w:val="000000"/>
          <w:sz w:val="28"/>
          <w:szCs w:val="28"/>
        </w:rPr>
        <w:t>не более 3 рабочих дней со дня регистрации заявки.</w:t>
      </w:r>
    </w:p>
    <w:p w:rsidR="00526D4B" w:rsidRDefault="00F82BC2" w:rsidP="00942FD1">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B118C5">
      <w:pPr>
        <w:pStyle w:val="ConsPlusNormal"/>
        <w:widowContro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w:t>
      </w:r>
      <w:r w:rsidR="000572F5">
        <w:rPr>
          <w:rFonts w:ascii="Times New Roman" w:hAnsi="Times New Roman" w:cs="Times New Roman"/>
          <w:sz w:val="28"/>
          <w:szCs w:val="28"/>
        </w:rPr>
        <w:t>от 30 декабря 2008 года № 7-ФКЗ</w:t>
      </w:r>
      <w:r w:rsidR="00E81D03">
        <w:rPr>
          <w:rFonts w:ascii="Times New Roman" w:hAnsi="Times New Roman" w:cs="Times New Roman"/>
          <w:sz w:val="28"/>
          <w:szCs w:val="28"/>
        </w:rPr>
        <w:t>,</w:t>
      </w:r>
      <w:r w:rsidR="000572F5">
        <w:rPr>
          <w:rFonts w:ascii="Times New Roman" w:hAnsi="Times New Roman" w:cs="Times New Roman"/>
          <w:sz w:val="28"/>
          <w:szCs w:val="28"/>
        </w:rPr>
        <w:t xml:space="preserve"> от 05.02.2014 г. № 2-ФКЗ, от 21.07.2014 г. № 11-ФКЗ)</w:t>
      </w:r>
      <w:r w:rsidRPr="00356828">
        <w:rPr>
          <w:rFonts w:ascii="Times New Roman" w:hAnsi="Times New Roman" w:cs="Times New Roman"/>
          <w:sz w:val="28"/>
          <w:szCs w:val="28"/>
        </w:rPr>
        <w:t>;</w:t>
      </w:r>
    </w:p>
    <w:p w:rsidR="003A02BE" w:rsidRPr="003A02BE" w:rsidRDefault="003A02BE" w:rsidP="009F10A0">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9"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p>
    <w:p w:rsidR="003A02BE" w:rsidRPr="009806CB" w:rsidRDefault="003A02BE" w:rsidP="009F10A0">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0"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BB3FD6">
        <w:rPr>
          <w:rFonts w:ascii="Times New Roman" w:hAnsi="Times New Roman" w:cs="Times New Roman"/>
          <w:sz w:val="28"/>
          <w:szCs w:val="28"/>
        </w:rPr>
        <w:t>30.03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ред. От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F36C0E" w:rsidRPr="0096168C" w:rsidRDefault="00F36C0E" w:rsidP="003A02BE">
      <w:pPr>
        <w:widowControl/>
        <w:tabs>
          <w:tab w:val="left" w:pos="1134"/>
        </w:tabs>
        <w:ind w:firstLine="709"/>
        <w:jc w:val="both"/>
        <w:rPr>
          <w:rFonts w:ascii="Times New Roman" w:hAnsi="Times New Roman" w:cs="Times New Roman"/>
          <w:sz w:val="28"/>
          <w:szCs w:val="28"/>
        </w:rPr>
      </w:pPr>
      <w:r w:rsidRPr="0096168C">
        <w:rPr>
          <w:rFonts w:ascii="Times New Roman" w:hAnsi="Times New Roman" w:cs="Times New Roman"/>
          <w:sz w:val="28"/>
          <w:szCs w:val="28"/>
        </w:rPr>
        <w:t>Федеральным законом от 24.06.1998 № 89-ФЗ «Об отходах производства и потребления»;</w:t>
      </w:r>
    </w:p>
    <w:p w:rsidR="00F36C0E" w:rsidRPr="0096168C" w:rsidRDefault="00F36C0E" w:rsidP="003A02BE">
      <w:pPr>
        <w:widowControl/>
        <w:tabs>
          <w:tab w:val="left" w:pos="1134"/>
        </w:tabs>
        <w:ind w:firstLine="709"/>
        <w:jc w:val="both"/>
        <w:rPr>
          <w:rFonts w:ascii="Times New Roman" w:hAnsi="Times New Roman" w:cs="Times New Roman"/>
          <w:sz w:val="28"/>
          <w:szCs w:val="28"/>
        </w:rPr>
      </w:pPr>
      <w:r w:rsidRPr="0096168C">
        <w:rPr>
          <w:rFonts w:ascii="Times New Roman" w:hAnsi="Times New Roman" w:cs="Times New Roman"/>
          <w:sz w:val="28"/>
          <w:szCs w:val="28"/>
        </w:rPr>
        <w:t>Федеральным законом от 30.03.1999 № 52-ФЗ «О санитарно-эпидемиологическом благополучии населения;</w:t>
      </w:r>
    </w:p>
    <w:p w:rsidR="004E3848" w:rsidRDefault="004E3848" w:rsidP="003A02BE">
      <w:pPr>
        <w:widowControl/>
        <w:tabs>
          <w:tab w:val="left" w:pos="1134"/>
        </w:tabs>
        <w:ind w:firstLine="709"/>
        <w:jc w:val="both"/>
        <w:rPr>
          <w:rFonts w:ascii="Times New Roman" w:hAnsi="Times New Roman" w:cs="Times New Roman"/>
          <w:sz w:val="28"/>
          <w:szCs w:val="28"/>
        </w:rPr>
      </w:pPr>
      <w:r w:rsidRPr="0096168C">
        <w:rPr>
          <w:rFonts w:ascii="Times New Roman" w:hAnsi="Times New Roman" w:cs="Times New Roman"/>
          <w:sz w:val="28"/>
          <w:szCs w:val="28"/>
        </w:rPr>
        <w:t>Федеральным законом «О социальной защите инвалидов в Российской Федерации» от 24.11.1995 года № 181;</w:t>
      </w:r>
    </w:p>
    <w:p w:rsidR="00E07FA7" w:rsidRPr="0084555F" w:rsidRDefault="00E07FA7" w:rsidP="00E07FA7">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E07FA7" w:rsidRPr="0096168C" w:rsidRDefault="00E07FA7" w:rsidP="003A02BE">
      <w:pPr>
        <w:widowControl/>
        <w:tabs>
          <w:tab w:val="left" w:pos="1134"/>
        </w:tabs>
        <w:ind w:firstLine="709"/>
        <w:jc w:val="both"/>
        <w:rPr>
          <w:rFonts w:ascii="Times New Roman" w:hAnsi="Times New Roman" w:cs="Times New Roman"/>
          <w:sz w:val="28"/>
          <w:szCs w:val="28"/>
        </w:rPr>
      </w:pP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Default="00A0125E" w:rsidP="003A02BE">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F36C0E" w:rsidRPr="00E717E2" w:rsidRDefault="00F36C0E" w:rsidP="003A02BE">
      <w:pPr>
        <w:widowControl/>
        <w:autoSpaceDE/>
        <w:autoSpaceDN/>
        <w:adjustRightInd/>
        <w:ind w:firstLine="720"/>
        <w:jc w:val="both"/>
        <w:rPr>
          <w:rFonts w:ascii="Times New Roman" w:hAnsi="Times New Roman" w:cs="Times New Roman"/>
          <w:sz w:val="28"/>
          <w:szCs w:val="28"/>
        </w:rPr>
      </w:pPr>
      <w:r w:rsidRPr="00E717E2">
        <w:rPr>
          <w:rFonts w:ascii="Times New Roman" w:hAnsi="Times New Roman" w:cs="Times New Roman"/>
          <w:sz w:val="28"/>
          <w:szCs w:val="28"/>
        </w:rPr>
        <w:t xml:space="preserve">Постановлением Правительства Российской Федерации от 30.04.2014 года № 403 «Об исчерпывающем перечне процедур в сфере жилищного строительства»; </w:t>
      </w:r>
    </w:p>
    <w:p w:rsidR="008A6CA2" w:rsidRPr="0084555F" w:rsidRDefault="008A6CA2" w:rsidP="008A6CA2">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4E3848" w:rsidRPr="00F36C0E" w:rsidRDefault="004E3848" w:rsidP="003A02BE">
      <w:pPr>
        <w:widowControl/>
        <w:autoSpaceDE/>
        <w:autoSpaceDN/>
        <w:adjustRightInd/>
        <w:ind w:firstLine="720"/>
        <w:jc w:val="both"/>
        <w:rPr>
          <w:color w:val="FF0000"/>
          <w:sz w:val="18"/>
          <w:szCs w:val="18"/>
        </w:rPr>
      </w:pPr>
    </w:p>
    <w:p w:rsidR="00EF3E6B" w:rsidRDefault="00EF3E6B" w:rsidP="00EF3E6B">
      <w:pPr>
        <w:tabs>
          <w:tab w:val="left" w:pos="1134"/>
        </w:tabs>
        <w:ind w:firstLine="709"/>
        <w:jc w:val="both"/>
        <w:rPr>
          <w:rFonts w:ascii="Times New Roman" w:hAnsi="Times New Roman" w:cs="Times New Roman"/>
          <w:sz w:val="16"/>
          <w:szCs w:val="16"/>
        </w:rPr>
      </w:pPr>
      <w:r w:rsidRPr="00646946">
        <w:rPr>
          <w:rFonts w:ascii="Times New Roman" w:hAnsi="Times New Roman" w:cs="Times New Roman"/>
          <w:sz w:val="28"/>
          <w:szCs w:val="28"/>
        </w:rPr>
        <w:t xml:space="preserve">Уставом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принятый решением Совета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от 15.12.2014 г. № 127;</w:t>
      </w:r>
      <w:r w:rsidRPr="00646946">
        <w:rPr>
          <w:rFonts w:ascii="Times New Roman" w:hAnsi="Times New Roman" w:cs="Times New Roman"/>
          <w:sz w:val="16"/>
          <w:szCs w:val="16"/>
        </w:rPr>
        <w:t xml:space="preserve"> </w:t>
      </w:r>
    </w:p>
    <w:p w:rsidR="004E3848" w:rsidRPr="006612E0" w:rsidRDefault="004E3848" w:rsidP="00EF3E6B">
      <w:pPr>
        <w:tabs>
          <w:tab w:val="left" w:pos="1134"/>
        </w:tabs>
        <w:ind w:firstLine="709"/>
        <w:jc w:val="both"/>
        <w:rPr>
          <w:rFonts w:ascii="Times New Roman" w:hAnsi="Times New Roman" w:cs="Times New Roman"/>
          <w:sz w:val="28"/>
          <w:szCs w:val="28"/>
        </w:rPr>
      </w:pPr>
      <w:r w:rsidRPr="006612E0">
        <w:rPr>
          <w:rFonts w:ascii="Times New Roman" w:hAnsi="Times New Roman" w:cs="Times New Roman"/>
          <w:sz w:val="28"/>
          <w:szCs w:val="28"/>
        </w:rPr>
        <w:t>Правилами благоустройства и содержания территорий, утвержденными решением Совета городског</w:t>
      </w:r>
      <w:r w:rsidR="006612E0">
        <w:rPr>
          <w:rFonts w:ascii="Times New Roman" w:hAnsi="Times New Roman" w:cs="Times New Roman"/>
          <w:sz w:val="28"/>
          <w:szCs w:val="28"/>
        </w:rPr>
        <w:t>о поселения «Ксеньевское» от «02»ноября 2017   года №77а</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Pr="00EF3E6B" w:rsidRDefault="00B51237" w:rsidP="00662C4E">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иными нормативными правовыми актами Российской Федерации, Забайкальского края и муниципальными правовыми актами </w:t>
      </w:r>
      <w:r w:rsidRPr="00EF3E6B">
        <w:rPr>
          <w:rFonts w:ascii="Times New Roman" w:hAnsi="Times New Roman" w:cs="Times New Roman"/>
          <w:color w:val="000000" w:themeColor="text1"/>
          <w:sz w:val="28"/>
          <w:szCs w:val="28"/>
        </w:rPr>
        <w:t xml:space="preserve">администрации </w:t>
      </w:r>
      <w:r w:rsidR="00EF3E6B" w:rsidRPr="00EF3E6B">
        <w:rPr>
          <w:rFonts w:ascii="Times New Roman" w:hAnsi="Times New Roman" w:cs="Times New Roman"/>
          <w:color w:val="000000" w:themeColor="text1"/>
          <w:sz w:val="28"/>
          <w:szCs w:val="28"/>
        </w:rPr>
        <w:t>городского поселения «Ксеньевское»</w:t>
      </w:r>
      <w:r w:rsidRPr="00EF3E6B">
        <w:rPr>
          <w:rFonts w:ascii="Times New Roman" w:hAnsi="Times New Roman" w:cs="Times New Roman"/>
          <w:color w:val="000000" w:themeColor="text1"/>
          <w:sz w:val="28"/>
          <w:szCs w:val="28"/>
        </w:rPr>
        <w:t>.</w:t>
      </w:r>
    </w:p>
    <w:p w:rsidR="003D1C30" w:rsidRDefault="003D1C30" w:rsidP="00016F63">
      <w:pPr>
        <w:pStyle w:val="ConsPlusNormal"/>
        <w:widowControl/>
        <w:ind w:firstLine="0"/>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2675C7"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r w:rsidR="002675C7">
        <w:rPr>
          <w:rFonts w:ascii="Times New Roman" w:hAnsi="Times New Roman" w:cs="Times New Roman"/>
          <w:sz w:val="28"/>
          <w:szCs w:val="28"/>
        </w:rPr>
        <w:t xml:space="preserve"> </w:t>
      </w:r>
      <w:r w:rsidR="00F82BC2" w:rsidRPr="00356828">
        <w:rPr>
          <w:rFonts w:ascii="Times New Roman" w:hAnsi="Times New Roman" w:cs="Times New Roman"/>
          <w:sz w:val="28"/>
          <w:szCs w:val="28"/>
        </w:rPr>
        <w:t>услуги</w:t>
      </w:r>
      <w:r>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p>
    <w:p w:rsidR="002675C7"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способы их получения,</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в электронной форме, </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9641C9">
      <w:pPr>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sidRPr="00D93287">
        <w:rPr>
          <w:rFonts w:ascii="Times New Roman" w:hAnsi="Times New Roman" w:cs="Times New Roman"/>
          <w:sz w:val="28"/>
          <w:szCs w:val="28"/>
        </w:rPr>
        <w:t>. </w:t>
      </w:r>
      <w:r w:rsidR="00D93287" w:rsidRPr="00FE52FA">
        <w:rPr>
          <w:rFonts w:ascii="Times New Roman" w:hAnsi="Times New Roman" w:cs="Times New Roman"/>
          <w:sz w:val="28"/>
          <w:szCs w:val="28"/>
        </w:rPr>
        <w:t>заявление</w:t>
      </w:r>
      <w:r w:rsidR="00D93287" w:rsidRPr="00FE52FA">
        <w:rPr>
          <w:rFonts w:ascii="Times New Roman" w:hAnsi="Times New Roman" w:cs="Times New Roman"/>
        </w:rPr>
        <w:t xml:space="preserve"> </w:t>
      </w:r>
      <w:r w:rsidR="009F4534" w:rsidRPr="00FE52FA">
        <w:rPr>
          <w:rFonts w:ascii="Times New Roman" w:hAnsi="Times New Roman" w:cs="Times New Roman"/>
          <w:sz w:val="28"/>
          <w:szCs w:val="28"/>
        </w:rPr>
        <w:t xml:space="preserve">о выдаче разрешения на перемещение отходов, составленное по форме, </w:t>
      </w:r>
      <w:r w:rsidRPr="00FE52FA">
        <w:rPr>
          <w:rFonts w:ascii="Times New Roman" w:hAnsi="Times New Roman" w:cs="Times New Roman"/>
          <w:sz w:val="28"/>
          <w:szCs w:val="28"/>
        </w:rPr>
        <w:t xml:space="preserve">согласно </w:t>
      </w:r>
      <w:r w:rsidRPr="00FE52FA">
        <w:rPr>
          <w:rFonts w:ascii="Times New Roman" w:hAnsi="Times New Roman" w:cs="Times New Roman"/>
          <w:bCs/>
          <w:sz w:val="28"/>
          <w:szCs w:val="28"/>
        </w:rPr>
        <w:t xml:space="preserve">приложению </w:t>
      </w:r>
      <w:r w:rsidR="00F05E06" w:rsidRPr="00FE52FA">
        <w:rPr>
          <w:rFonts w:ascii="Times New Roman" w:hAnsi="Times New Roman" w:cs="Times New Roman"/>
          <w:bCs/>
          <w:sz w:val="28"/>
          <w:szCs w:val="28"/>
        </w:rPr>
        <w:t>2</w:t>
      </w:r>
      <w:r w:rsidR="00EC43D9" w:rsidRPr="00FE52FA">
        <w:rPr>
          <w:rFonts w:ascii="Times New Roman" w:hAnsi="Times New Roman" w:cs="Times New Roman"/>
          <w:sz w:val="28"/>
          <w:szCs w:val="28"/>
        </w:rPr>
        <w:t xml:space="preserve"> </w:t>
      </w:r>
      <w:r w:rsidRPr="00FE52FA">
        <w:rPr>
          <w:rFonts w:ascii="Times New Roman" w:hAnsi="Times New Roman" w:cs="Times New Roman"/>
          <w:sz w:val="28"/>
          <w:szCs w:val="28"/>
        </w:rPr>
        <w:t>к Административному</w:t>
      </w:r>
      <w:r w:rsidRPr="00C23A52">
        <w:rPr>
          <w:rFonts w:ascii="Times New Roman" w:hAnsi="Times New Roman" w:cs="Times New Roman"/>
          <w:sz w:val="28"/>
          <w:szCs w:val="28"/>
        </w:rPr>
        <w:t xml:space="preserve">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B118C5">
      <w:pPr>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E241F" w:rsidRDefault="00F05E06" w:rsidP="002E241F">
      <w:pPr>
        <w:pStyle w:val="Default"/>
        <w:rPr>
          <w:rFonts w:ascii="Times New Roman" w:hAnsi="Times New Roman" w:cs="Times New Roman"/>
          <w:sz w:val="16"/>
          <w:szCs w:val="16"/>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2675C7">
        <w:rPr>
          <w:rFonts w:ascii="Times New Roman" w:hAnsi="Times New Roman" w:cs="Times New Roman"/>
          <w:sz w:val="28"/>
          <w:szCs w:val="28"/>
        </w:rPr>
        <w:t>;</w:t>
      </w:r>
      <w:r w:rsidR="002E241F" w:rsidRPr="002E241F">
        <w:rPr>
          <w:rFonts w:ascii="Times New Roman" w:hAnsi="Times New Roman" w:cs="Times New Roman"/>
          <w:sz w:val="16"/>
          <w:szCs w:val="16"/>
        </w:rPr>
        <w:t xml:space="preserve"> </w:t>
      </w:r>
    </w:p>
    <w:p w:rsidR="00BC3816" w:rsidRPr="004229EB" w:rsidRDefault="002675C7" w:rsidP="00437C6A">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2.6.4.  правоустанавливающие документы на земельный </w:t>
      </w:r>
      <w:r w:rsidRPr="004229EB">
        <w:rPr>
          <w:rFonts w:ascii="Times New Roman" w:hAnsi="Times New Roman" w:cs="Times New Roman"/>
          <w:color w:val="000000" w:themeColor="text1"/>
          <w:sz w:val="28"/>
          <w:szCs w:val="28"/>
        </w:rPr>
        <w:t>участок</w:t>
      </w:r>
      <w:r w:rsidR="004229EB" w:rsidRPr="004229EB">
        <w:rPr>
          <w:rFonts w:ascii="Times New Roman" w:hAnsi="Times New Roman" w:cs="Times New Roman"/>
          <w:color w:val="000000" w:themeColor="text1"/>
          <w:sz w:val="28"/>
          <w:szCs w:val="28"/>
        </w:rPr>
        <w:t>.</w:t>
      </w:r>
    </w:p>
    <w:p w:rsidR="009F4534" w:rsidRPr="004229EB" w:rsidRDefault="00BC3816" w:rsidP="009F4534">
      <w:pPr>
        <w:rPr>
          <w:rFonts w:ascii="Times New Roman" w:hAnsi="Times New Roman" w:cs="Times New Roman"/>
          <w:color w:val="000000" w:themeColor="text1"/>
          <w:sz w:val="28"/>
          <w:szCs w:val="28"/>
        </w:rPr>
      </w:pPr>
      <w:r w:rsidRPr="004229EB">
        <w:rPr>
          <w:rFonts w:ascii="Times New Roman" w:hAnsi="Times New Roman" w:cs="Times New Roman"/>
          <w:color w:val="000000" w:themeColor="text1"/>
          <w:sz w:val="28"/>
          <w:szCs w:val="28"/>
        </w:rPr>
        <w:t>2.6.5.  график производства работ;</w:t>
      </w:r>
    </w:p>
    <w:p w:rsidR="00D93287" w:rsidRPr="002675C7" w:rsidRDefault="00D93287" w:rsidP="009F4534">
      <w:pPr>
        <w:rPr>
          <w:rFonts w:ascii="Times New Roman" w:hAnsi="Times New Roman" w:cs="Times New Roman"/>
          <w:sz w:val="28"/>
          <w:szCs w:val="28"/>
        </w:rPr>
      </w:pPr>
      <w:r>
        <w:rPr>
          <w:rFonts w:ascii="Times New Roman" w:hAnsi="Times New Roman" w:cs="Times New Roman"/>
          <w:sz w:val="28"/>
          <w:szCs w:val="28"/>
        </w:rPr>
        <w:t>2.6.6.</w:t>
      </w:r>
      <w:r w:rsidRPr="002675C7">
        <w:rPr>
          <w:rFonts w:ascii="Times New Roman" w:hAnsi="Times New Roman" w:cs="Times New Roman"/>
          <w:sz w:val="28"/>
          <w:szCs w:val="28"/>
        </w:rPr>
        <w:t xml:space="preserve"> информация о сроке выполнения работ;</w:t>
      </w:r>
    </w:p>
    <w:p w:rsidR="002675C7" w:rsidRDefault="00BC3816" w:rsidP="00D93287">
      <w:pPr>
        <w:rPr>
          <w:rFonts w:ascii="Times New Roman" w:hAnsi="Times New Roman" w:cs="Times New Roman"/>
          <w:sz w:val="28"/>
          <w:szCs w:val="28"/>
        </w:rPr>
      </w:pPr>
      <w:r w:rsidRPr="00BC3816">
        <w:rPr>
          <w:rFonts w:ascii="Times New Roman" w:hAnsi="Times New Roman" w:cs="Times New Roman"/>
          <w:sz w:val="28"/>
          <w:szCs w:val="28"/>
        </w:rPr>
        <w:t>2.6.7. схема места производства работ, площадь разрытия;</w:t>
      </w:r>
    </w:p>
    <w:p w:rsidR="009F4534" w:rsidRPr="00945A44" w:rsidRDefault="009F4534" w:rsidP="009F4534">
      <w:pPr>
        <w:jc w:val="both"/>
        <w:rPr>
          <w:rFonts w:ascii="Times New Roman" w:hAnsi="Times New Roman" w:cs="Times New Roman"/>
          <w:sz w:val="28"/>
          <w:szCs w:val="28"/>
        </w:rPr>
      </w:pPr>
      <w:r w:rsidRPr="00945A44">
        <w:rPr>
          <w:rFonts w:ascii="Times New Roman" w:hAnsi="Times New Roman" w:cs="Times New Roman"/>
          <w:sz w:val="28"/>
          <w:szCs w:val="28"/>
        </w:rPr>
        <w:t>2.6.8. копия договора со специализированной организацией на размещение утилизации отходов;</w:t>
      </w:r>
    </w:p>
    <w:p w:rsidR="009F4534" w:rsidRPr="00945A44" w:rsidRDefault="009F4534" w:rsidP="009F4534">
      <w:pPr>
        <w:jc w:val="both"/>
        <w:rPr>
          <w:rFonts w:ascii="Times New Roman" w:hAnsi="Times New Roman" w:cs="Times New Roman"/>
          <w:sz w:val="28"/>
          <w:szCs w:val="28"/>
        </w:rPr>
      </w:pPr>
      <w:r w:rsidRPr="00945A44">
        <w:rPr>
          <w:rFonts w:ascii="Times New Roman" w:hAnsi="Times New Roman" w:cs="Times New Roman"/>
          <w:sz w:val="28"/>
          <w:szCs w:val="28"/>
        </w:rPr>
        <w:t>2.6.9. копия договора с транспортной организацией на перемещение отходов ( в случае, когда вывоз отходов осуществляется организацией);</w:t>
      </w:r>
    </w:p>
    <w:p w:rsidR="009F4534" w:rsidRPr="00945A44" w:rsidRDefault="009F4534" w:rsidP="009F4534">
      <w:pPr>
        <w:jc w:val="both"/>
        <w:rPr>
          <w:rFonts w:ascii="Times New Roman" w:hAnsi="Times New Roman" w:cs="Times New Roman"/>
          <w:sz w:val="28"/>
          <w:szCs w:val="28"/>
        </w:rPr>
      </w:pPr>
      <w:r w:rsidRPr="00945A44">
        <w:rPr>
          <w:rFonts w:ascii="Times New Roman" w:hAnsi="Times New Roman" w:cs="Times New Roman"/>
          <w:sz w:val="28"/>
          <w:szCs w:val="28"/>
        </w:rPr>
        <w:lastRenderedPageBreak/>
        <w:t>2.6.10. ситуационный план места проведения работ;</w:t>
      </w:r>
    </w:p>
    <w:p w:rsidR="009F4534" w:rsidRPr="00945A44" w:rsidRDefault="009F4534" w:rsidP="009F4534">
      <w:pPr>
        <w:jc w:val="both"/>
        <w:rPr>
          <w:rFonts w:ascii="Times New Roman" w:hAnsi="Times New Roman" w:cs="Times New Roman"/>
          <w:sz w:val="28"/>
          <w:szCs w:val="28"/>
        </w:rPr>
      </w:pPr>
      <w:r w:rsidRPr="00945A44">
        <w:rPr>
          <w:rFonts w:ascii="Times New Roman" w:hAnsi="Times New Roman" w:cs="Times New Roman"/>
          <w:sz w:val="28"/>
          <w:szCs w:val="28"/>
        </w:rPr>
        <w:t>2.6.11. заключение  по санитарно-экологическому  обследованию грунта: радиационное, токсико-химическое, бактериологическое ( в случае перемещения грунтов);</w:t>
      </w:r>
    </w:p>
    <w:p w:rsidR="009F4534" w:rsidRPr="00945A44" w:rsidRDefault="00437C6A" w:rsidP="009F4534">
      <w:pPr>
        <w:jc w:val="both"/>
        <w:rPr>
          <w:rFonts w:ascii="Times New Roman" w:hAnsi="Times New Roman" w:cs="Times New Roman"/>
          <w:sz w:val="28"/>
          <w:szCs w:val="28"/>
        </w:rPr>
      </w:pPr>
      <w:r w:rsidRPr="00945A44">
        <w:rPr>
          <w:rFonts w:ascii="Times New Roman" w:hAnsi="Times New Roman" w:cs="Times New Roman"/>
          <w:sz w:val="28"/>
          <w:szCs w:val="28"/>
        </w:rPr>
        <w:tab/>
        <w:t>Копии документов предоставляются одновременно с предъявлением оригиналов.</w:t>
      </w:r>
    </w:p>
    <w:p w:rsidR="00437C6A" w:rsidRPr="00945A44" w:rsidRDefault="00437C6A" w:rsidP="00437C6A">
      <w:pPr>
        <w:jc w:val="center"/>
        <w:rPr>
          <w:rFonts w:ascii="Times New Roman" w:hAnsi="Times New Roman" w:cs="Times New Roman"/>
        </w:rPr>
      </w:pPr>
      <w:r w:rsidRPr="00945A44">
        <w:rPr>
          <w:rFonts w:ascii="Times New Roman" w:hAnsi="Times New Roman" w:cs="Times New Roman"/>
        </w:rPr>
        <w:t>( пун</w:t>
      </w:r>
      <w:r w:rsidR="00945A44">
        <w:rPr>
          <w:rFonts w:ascii="Times New Roman" w:hAnsi="Times New Roman" w:cs="Times New Roman"/>
        </w:rPr>
        <w:t>кт в редакции постановления № 119 от «24</w:t>
      </w:r>
      <w:r w:rsidRPr="00945A44">
        <w:rPr>
          <w:rFonts w:ascii="Times New Roman" w:hAnsi="Times New Roman" w:cs="Times New Roman"/>
        </w:rPr>
        <w:t>» июня 2019 года)</w:t>
      </w:r>
    </w:p>
    <w:p w:rsidR="00524E0A" w:rsidRPr="00C23A52"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437C6A" w:rsidRPr="00C91F08" w:rsidRDefault="00437C6A" w:rsidP="00580636">
      <w:pPr>
        <w:widowControl/>
        <w:ind w:firstLine="709"/>
        <w:jc w:val="both"/>
        <w:outlineLvl w:val="1"/>
        <w:rPr>
          <w:rFonts w:ascii="Times New Roman" w:hAnsi="Times New Roman" w:cs="Times New Roman"/>
          <w:sz w:val="28"/>
          <w:szCs w:val="28"/>
        </w:rPr>
      </w:pPr>
      <w:r w:rsidRPr="00C91F08">
        <w:rPr>
          <w:rFonts w:ascii="Times New Roman" w:hAnsi="Times New Roman" w:cs="Times New Roman"/>
          <w:sz w:val="28"/>
          <w:szCs w:val="28"/>
        </w:rPr>
        <w:t>2.8.1. Требования к документам, необходимым для проведения процедуры:</w:t>
      </w:r>
    </w:p>
    <w:p w:rsidR="00437C6A" w:rsidRPr="00C91F08" w:rsidRDefault="00437C6A" w:rsidP="00580636">
      <w:pPr>
        <w:widowControl/>
        <w:ind w:firstLine="709"/>
        <w:jc w:val="both"/>
        <w:outlineLvl w:val="1"/>
        <w:rPr>
          <w:rFonts w:ascii="Times New Roman" w:hAnsi="Times New Roman" w:cs="Times New Roman"/>
          <w:sz w:val="28"/>
          <w:szCs w:val="28"/>
        </w:rPr>
      </w:pPr>
      <w:r w:rsidRPr="00C91F08">
        <w:rPr>
          <w:rFonts w:ascii="Times New Roman" w:hAnsi="Times New Roman" w:cs="Times New Roman"/>
          <w:sz w:val="28"/>
          <w:szCs w:val="28"/>
        </w:rPr>
        <w:t>1) документы должны иметь печати при наличии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 в случае получения документа в форме электронного документа, он должен быть подписан электронной подписью):</w:t>
      </w:r>
    </w:p>
    <w:p w:rsidR="00437C6A" w:rsidRPr="00C91F08" w:rsidRDefault="00437C6A" w:rsidP="00580636">
      <w:pPr>
        <w:widowControl/>
        <w:ind w:firstLine="709"/>
        <w:jc w:val="both"/>
        <w:outlineLvl w:val="1"/>
        <w:rPr>
          <w:rFonts w:ascii="Times New Roman" w:hAnsi="Times New Roman" w:cs="Times New Roman"/>
          <w:sz w:val="28"/>
          <w:szCs w:val="28"/>
        </w:rPr>
      </w:pPr>
      <w:r w:rsidRPr="00C91F08">
        <w:rPr>
          <w:rFonts w:ascii="Times New Roman" w:hAnsi="Times New Roman" w:cs="Times New Roman"/>
          <w:sz w:val="28"/>
          <w:szCs w:val="28"/>
        </w:rPr>
        <w:t>2) тексты документов должны быть написаны разборчиво;</w:t>
      </w:r>
    </w:p>
    <w:p w:rsidR="00437C6A" w:rsidRPr="00C91F08" w:rsidRDefault="00437C6A" w:rsidP="00580636">
      <w:pPr>
        <w:widowControl/>
        <w:ind w:firstLine="709"/>
        <w:jc w:val="both"/>
        <w:outlineLvl w:val="1"/>
        <w:rPr>
          <w:rFonts w:ascii="Times New Roman" w:hAnsi="Times New Roman" w:cs="Times New Roman"/>
          <w:sz w:val="28"/>
          <w:szCs w:val="28"/>
        </w:rPr>
      </w:pPr>
      <w:r w:rsidRPr="00C91F08">
        <w:rPr>
          <w:rFonts w:ascii="Times New Roman" w:hAnsi="Times New Roman" w:cs="Times New Roman"/>
          <w:sz w:val="28"/>
          <w:szCs w:val="28"/>
        </w:rPr>
        <w:lastRenderedPageBreak/>
        <w:t>3)документы не должны иметь подчисток, приписок, зачеркнутых слови не оговоренных в них исправлений;</w:t>
      </w:r>
    </w:p>
    <w:p w:rsidR="00437C6A" w:rsidRPr="00C91F08" w:rsidRDefault="00437C6A" w:rsidP="00580636">
      <w:pPr>
        <w:widowControl/>
        <w:ind w:firstLine="709"/>
        <w:jc w:val="both"/>
        <w:outlineLvl w:val="1"/>
        <w:rPr>
          <w:rFonts w:ascii="Times New Roman" w:hAnsi="Times New Roman" w:cs="Times New Roman"/>
          <w:sz w:val="28"/>
          <w:szCs w:val="28"/>
        </w:rPr>
      </w:pPr>
      <w:r w:rsidRPr="00C91F08">
        <w:rPr>
          <w:rFonts w:ascii="Times New Roman" w:hAnsi="Times New Roman" w:cs="Times New Roman"/>
          <w:sz w:val="28"/>
          <w:szCs w:val="28"/>
        </w:rPr>
        <w:t>4)документы не должны быть исправлены карандашом;</w:t>
      </w:r>
    </w:p>
    <w:p w:rsidR="00437C6A" w:rsidRDefault="00437C6A" w:rsidP="00580636">
      <w:pPr>
        <w:widowControl/>
        <w:ind w:firstLine="709"/>
        <w:jc w:val="both"/>
        <w:outlineLvl w:val="1"/>
        <w:rPr>
          <w:rFonts w:ascii="Times New Roman" w:hAnsi="Times New Roman" w:cs="Times New Roman"/>
          <w:sz w:val="28"/>
          <w:szCs w:val="28"/>
        </w:rPr>
      </w:pPr>
      <w:r w:rsidRPr="00C91F08">
        <w:rPr>
          <w:rFonts w:ascii="Times New Roman" w:hAnsi="Times New Roman" w:cs="Times New Roman"/>
          <w:sz w:val="28"/>
          <w:szCs w:val="28"/>
        </w:rPr>
        <w:t>5)</w:t>
      </w:r>
      <w:r w:rsidR="004229EB" w:rsidRPr="00C91F08">
        <w:rPr>
          <w:rFonts w:ascii="Times New Roman" w:hAnsi="Times New Roman" w:cs="Times New Roman"/>
          <w:sz w:val="28"/>
          <w:szCs w:val="28"/>
        </w:rPr>
        <w:t>документы не должны иметь повреждений, наличие которых не позволяет однозначно истолковать их содержание.</w:t>
      </w:r>
    </w:p>
    <w:p w:rsidR="00E96865" w:rsidRPr="0084555F" w:rsidRDefault="00E96865" w:rsidP="00E96865">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E96865" w:rsidRPr="00C91F08" w:rsidRDefault="00E96865" w:rsidP="00580636">
      <w:pPr>
        <w:widowControl/>
        <w:ind w:firstLine="709"/>
        <w:jc w:val="both"/>
        <w:outlineLvl w:val="1"/>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для предоставления</w:t>
      </w:r>
      <w:r w:rsidR="002675C7">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D642A">
        <w:rPr>
          <w:rFonts w:ascii="Times New Roman" w:hAnsi="Times New Roman" w:cs="Times New Roman"/>
          <w:sz w:val="28"/>
          <w:szCs w:val="28"/>
        </w:rPr>
        <w:t>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BC3816">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00217508">
        <w:rPr>
          <w:rFonts w:ascii="Times New Roman" w:hAnsi="Times New Roman" w:cs="Times New Roman"/>
          <w:sz w:val="28"/>
          <w:szCs w:val="28"/>
        </w:rPr>
        <w:t>запрашиваются следующие документы:</w:t>
      </w:r>
    </w:p>
    <w:p w:rsidR="00016F63" w:rsidRPr="00BC3816" w:rsidRDefault="00BC3816" w:rsidP="00016F63">
      <w:pPr>
        <w:ind w:firstLine="709"/>
        <w:jc w:val="both"/>
        <w:rPr>
          <w:rFonts w:ascii="Times New Roman" w:hAnsi="Times New Roman" w:cs="Times New Roman"/>
          <w:sz w:val="28"/>
          <w:szCs w:val="28"/>
        </w:rPr>
      </w:pPr>
      <w:r>
        <w:rPr>
          <w:rFonts w:ascii="Times New Roman" w:hAnsi="Times New Roman" w:cs="Times New Roman"/>
          <w:sz w:val="28"/>
          <w:szCs w:val="28"/>
        </w:rPr>
        <w:t>1</w:t>
      </w:r>
      <w:r w:rsidR="00016F63">
        <w:rPr>
          <w:rFonts w:ascii="Times New Roman" w:hAnsi="Times New Roman" w:cs="Times New Roman"/>
          <w:sz w:val="28"/>
          <w:szCs w:val="28"/>
        </w:rPr>
        <w:t>)  правоустанавливающие документы на земельный участок</w:t>
      </w:r>
      <w:r w:rsidRPr="00BC3816">
        <w:rPr>
          <w:sz w:val="28"/>
          <w:szCs w:val="28"/>
        </w:rPr>
        <w:t xml:space="preserve"> </w:t>
      </w:r>
      <w:r w:rsidRPr="00BC3816">
        <w:rPr>
          <w:rFonts w:ascii="Times New Roman" w:hAnsi="Times New Roman" w:cs="Times New Roman"/>
          <w:sz w:val="28"/>
          <w:szCs w:val="28"/>
        </w:rPr>
        <w:t>на земельный участок, если право на земельный участок зарегистрировано в Едином государственном реестре прав на недвижимое имущество и сделок с ним</w:t>
      </w:r>
      <w:r w:rsidR="00016F63" w:rsidRPr="00BC3816">
        <w:rPr>
          <w:rFonts w:ascii="Times New Roman" w:hAnsi="Times New Roman" w:cs="Times New Roman"/>
          <w:sz w:val="28"/>
          <w:szCs w:val="28"/>
        </w:rPr>
        <w:t>;</w:t>
      </w:r>
    </w:p>
    <w:p w:rsidR="00524E0A" w:rsidRDefault="00524E0A" w:rsidP="00016F63">
      <w:pPr>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w:t>
      </w:r>
      <w:r w:rsidR="00D93287">
        <w:rPr>
          <w:rFonts w:ascii="Times New Roman" w:hAnsi="Times New Roman" w:cs="Times New Roman"/>
          <w:sz w:val="28"/>
          <w:szCs w:val="28"/>
        </w:rPr>
        <w:t xml:space="preserve"> </w:t>
      </w:r>
      <w:r w:rsidR="002A07D7" w:rsidRPr="00356828">
        <w:rPr>
          <w:rFonts w:ascii="Times New Roman" w:hAnsi="Times New Roman" w:cs="Times New Roman"/>
          <w:sz w:val="28"/>
          <w:szCs w:val="28"/>
        </w:rPr>
        <w:t>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A32D20" w:rsidRPr="00EF3E6B">
        <w:rPr>
          <w:rFonts w:ascii="Times New Roman" w:hAnsi="Times New Roman" w:cs="Times New Roman"/>
          <w:color w:val="000000" w:themeColor="text1"/>
          <w:sz w:val="28"/>
          <w:szCs w:val="28"/>
        </w:rPr>
        <w:t>городского поселения «Ксеньевское»</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lastRenderedPageBreak/>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2D3F49">
        <w:rPr>
          <w:rFonts w:ascii="Times New Roman" w:hAnsi="Times New Roman" w:cs="Times New Roman"/>
          <w:sz w:val="28"/>
          <w:szCs w:val="28"/>
        </w:rPr>
        <w:t>(</w:t>
      </w:r>
      <w:r w:rsidR="00100195">
        <w:rPr>
          <w:rFonts w:ascii="Times New Roman" w:hAnsi="Times New Roman" w:cs="Times New Roman"/>
          <w:sz w:val="28"/>
          <w:szCs w:val="28"/>
        </w:rPr>
        <w:t xml:space="preserve">ред. </w:t>
      </w:r>
      <w:r w:rsidR="00FD642A">
        <w:rPr>
          <w:rFonts w:ascii="Times New Roman" w:hAnsi="Times New Roman" w:cs="Times New Roman"/>
          <w:sz w:val="28"/>
          <w:szCs w:val="28"/>
        </w:rPr>
        <w:t>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4006AA" w:rsidRPr="0084555F" w:rsidRDefault="004006AA" w:rsidP="004006AA">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2A2CD3" w:rsidRDefault="002A2CD3" w:rsidP="002A2CD3">
      <w:pPr>
        <w:jc w:val="both"/>
        <w:rPr>
          <w:rFonts w:ascii="Times New Roman" w:hAnsi="Times New Roman" w:cs="Times New Roman"/>
          <w:sz w:val="28"/>
          <w:szCs w:val="28"/>
        </w:rPr>
      </w:pP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4229EB" w:rsidRPr="00A81C0C"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4229EB" w:rsidRPr="00A81C0C">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4229EB" w:rsidRPr="00A81C0C" w:rsidRDefault="004229EB" w:rsidP="00C32F90">
      <w:pPr>
        <w:pStyle w:val="ConsPlusNormal"/>
        <w:widowControl/>
        <w:ind w:firstLine="0"/>
        <w:jc w:val="both"/>
        <w:rPr>
          <w:rFonts w:ascii="Times New Roman" w:hAnsi="Times New Roman" w:cs="Times New Roman"/>
          <w:sz w:val="28"/>
          <w:szCs w:val="28"/>
        </w:rPr>
      </w:pPr>
      <w:r w:rsidRPr="00A81C0C">
        <w:rPr>
          <w:rFonts w:ascii="Times New Roman" w:hAnsi="Times New Roman" w:cs="Times New Roman"/>
          <w:sz w:val="28"/>
          <w:szCs w:val="28"/>
        </w:rPr>
        <w:t>- нарушение требований пункта 2.8.1. настоящего административного регламента;</w:t>
      </w:r>
    </w:p>
    <w:p w:rsidR="004229EB" w:rsidRPr="00A81C0C" w:rsidRDefault="004229EB" w:rsidP="00C32F90">
      <w:pPr>
        <w:pStyle w:val="ConsPlusNormal"/>
        <w:widowControl/>
        <w:ind w:firstLine="0"/>
        <w:jc w:val="both"/>
        <w:rPr>
          <w:rFonts w:ascii="Times New Roman" w:hAnsi="Times New Roman" w:cs="Times New Roman"/>
          <w:sz w:val="28"/>
          <w:szCs w:val="28"/>
        </w:rPr>
      </w:pPr>
      <w:r w:rsidRPr="00A81C0C">
        <w:rPr>
          <w:rFonts w:ascii="Times New Roman" w:hAnsi="Times New Roman" w:cs="Times New Roman"/>
          <w:sz w:val="28"/>
          <w:szCs w:val="28"/>
        </w:rPr>
        <w:t xml:space="preserve">- предоставление неполного перечня документа,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w:t>
      </w:r>
      <w:r w:rsidR="00B2762D" w:rsidRPr="00A81C0C">
        <w:rPr>
          <w:rFonts w:ascii="Times New Roman" w:hAnsi="Times New Roman" w:cs="Times New Roman"/>
          <w:sz w:val="28"/>
          <w:szCs w:val="28"/>
        </w:rPr>
        <w:t xml:space="preserve"> государственных и муниципальных услуг;</w:t>
      </w:r>
    </w:p>
    <w:p w:rsidR="00B2762D" w:rsidRPr="00A81C0C" w:rsidRDefault="00B2762D" w:rsidP="00C32F90">
      <w:pPr>
        <w:pStyle w:val="ConsPlusNormal"/>
        <w:widowControl/>
        <w:ind w:firstLine="0"/>
        <w:jc w:val="both"/>
        <w:rPr>
          <w:rFonts w:ascii="Times New Roman" w:hAnsi="Times New Roman" w:cs="Times New Roman"/>
          <w:sz w:val="28"/>
          <w:szCs w:val="28"/>
        </w:rPr>
      </w:pPr>
      <w:r w:rsidRPr="00A81C0C">
        <w:rPr>
          <w:rFonts w:ascii="Times New Roman" w:hAnsi="Times New Roman" w:cs="Times New Roman"/>
          <w:sz w:val="28"/>
          <w:szCs w:val="28"/>
        </w:rPr>
        <w:t>- документы предоставляются не уполномоченным лицом;</w:t>
      </w:r>
    </w:p>
    <w:p w:rsidR="00B2762D" w:rsidRPr="00A81C0C" w:rsidRDefault="00B2762D" w:rsidP="00C32F90">
      <w:pPr>
        <w:pStyle w:val="ConsPlusNormal"/>
        <w:widowControl/>
        <w:ind w:firstLine="0"/>
        <w:jc w:val="both"/>
        <w:rPr>
          <w:rFonts w:ascii="Times New Roman" w:hAnsi="Times New Roman" w:cs="Times New Roman"/>
          <w:sz w:val="28"/>
          <w:szCs w:val="28"/>
        </w:rPr>
      </w:pPr>
      <w:r w:rsidRPr="00A81C0C">
        <w:rPr>
          <w:rFonts w:ascii="Times New Roman" w:hAnsi="Times New Roman" w:cs="Times New Roman"/>
          <w:sz w:val="28"/>
          <w:szCs w:val="28"/>
        </w:rPr>
        <w:t>- наличие в заявлении нецензурных либо оскорбительных выражений, угроз жизни, здоровью и имуществу должностных лиц Администрации, а также членов их семей;</w:t>
      </w:r>
    </w:p>
    <w:p w:rsidR="00B2762D" w:rsidRPr="00A81C0C" w:rsidRDefault="00B2762D" w:rsidP="00C32F90">
      <w:pPr>
        <w:pStyle w:val="ConsPlusNormal"/>
        <w:widowControl/>
        <w:ind w:firstLine="0"/>
        <w:jc w:val="both"/>
        <w:rPr>
          <w:rFonts w:ascii="Times New Roman" w:hAnsi="Times New Roman" w:cs="Times New Roman"/>
          <w:sz w:val="28"/>
          <w:szCs w:val="28"/>
        </w:rPr>
      </w:pPr>
      <w:r w:rsidRPr="00A81C0C">
        <w:rPr>
          <w:rFonts w:ascii="Times New Roman" w:hAnsi="Times New Roman" w:cs="Times New Roman"/>
          <w:sz w:val="28"/>
          <w:szCs w:val="28"/>
        </w:rPr>
        <w:t>- текст заявления не поддается прочтению, ответ на заявление не дается, о чем в течение  семи рабочих дней со дня  регистрации заявления сообщается лицу, направившему заявление, в том случае, если его фамилия и почтовый адрес (адрес электронной почты) поддаются прочтению.</w:t>
      </w:r>
    </w:p>
    <w:p w:rsidR="00B2762D" w:rsidRPr="00A81C0C" w:rsidRDefault="00B2762D" w:rsidP="00C32F90">
      <w:pPr>
        <w:pStyle w:val="ConsPlusNormal"/>
        <w:widowControl/>
        <w:ind w:firstLine="0"/>
        <w:jc w:val="both"/>
        <w:rPr>
          <w:rFonts w:ascii="Times New Roman" w:hAnsi="Times New Roman" w:cs="Times New Roman"/>
          <w:sz w:val="28"/>
          <w:szCs w:val="28"/>
        </w:rPr>
      </w:pPr>
    </w:p>
    <w:p w:rsidR="00B031E1" w:rsidRPr="0084555F" w:rsidRDefault="00B031E1" w:rsidP="00B031E1">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1B5C3B" w:rsidRPr="00A81C0C" w:rsidRDefault="001B5C3B" w:rsidP="00C32F90">
      <w:pPr>
        <w:pStyle w:val="ConsPlusNormal"/>
        <w:widowControl/>
        <w:ind w:firstLine="0"/>
        <w:jc w:val="both"/>
        <w:rPr>
          <w:rFonts w:ascii="Times New Roman" w:hAnsi="Times New Roman" w:cs="Times New Roman"/>
          <w:sz w:val="28"/>
          <w:szCs w:val="28"/>
        </w:rPr>
      </w:pPr>
    </w:p>
    <w:p w:rsidR="00CF730C" w:rsidRPr="00A81C0C" w:rsidRDefault="00CF730C" w:rsidP="00B41AE8">
      <w:pPr>
        <w:pStyle w:val="ConsPlusNormal"/>
        <w:widowControl/>
        <w:ind w:firstLine="709"/>
        <w:jc w:val="both"/>
        <w:rPr>
          <w:rFonts w:ascii="Times New Roman" w:hAnsi="Times New Roman" w:cs="Times New Roman"/>
          <w:sz w:val="28"/>
          <w:szCs w:val="28"/>
        </w:rPr>
      </w:pPr>
    </w:p>
    <w:p w:rsidR="00CF730C" w:rsidRDefault="00D1470B" w:rsidP="00CF730C">
      <w:pPr>
        <w:ind w:firstLine="709"/>
        <w:jc w:val="center"/>
        <w:rPr>
          <w:rFonts w:ascii="Times New Roman" w:hAnsi="Times New Roman" w:cs="Times New Roman"/>
          <w:sz w:val="28"/>
          <w:szCs w:val="28"/>
        </w:rPr>
      </w:pPr>
      <w:r>
        <w:rPr>
          <w:rFonts w:ascii="Times New Roman" w:hAnsi="Times New Roman" w:cs="Times New Roman"/>
          <w:sz w:val="28"/>
          <w:szCs w:val="28"/>
        </w:rPr>
        <w:t>2.12.</w:t>
      </w:r>
      <w:r w:rsidR="00A35123"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016F63" w:rsidP="00D147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D642A">
        <w:rPr>
          <w:rFonts w:ascii="Times New Roman" w:hAnsi="Times New Roman" w:cs="Times New Roman"/>
          <w:sz w:val="28"/>
          <w:szCs w:val="28"/>
        </w:rPr>
        <w:t>6</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w:t>
      </w:r>
      <w:r w:rsidR="00BC3816">
        <w:rPr>
          <w:rFonts w:ascii="Times New Roman" w:hAnsi="Times New Roman" w:cs="Times New Roman"/>
          <w:sz w:val="28"/>
          <w:szCs w:val="28"/>
        </w:rPr>
        <w:t>м действующего законодательства</w:t>
      </w:r>
      <w:r w:rsidR="003E721B">
        <w:rPr>
          <w:rFonts w:ascii="Times New Roman" w:hAnsi="Times New Roman" w:cs="Times New Roman"/>
          <w:sz w:val="28"/>
          <w:szCs w:val="28"/>
        </w:rPr>
        <w:t>;</w:t>
      </w:r>
    </w:p>
    <w:p w:rsidR="00F90556" w:rsidRPr="00C23A52" w:rsidRDefault="00D1470B" w:rsidP="00D147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Срок направления уведомления не может превышать </w:t>
      </w:r>
      <w:r w:rsidR="00B2762D" w:rsidRPr="004B6B41">
        <w:rPr>
          <w:rFonts w:ascii="Times New Roman" w:hAnsi="Times New Roman" w:cs="Times New Roman"/>
          <w:sz w:val="28"/>
          <w:szCs w:val="28"/>
        </w:rPr>
        <w:t>15</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B2762D" w:rsidRPr="004B6B41" w:rsidRDefault="00B2762D" w:rsidP="00B2762D">
      <w:pPr>
        <w:jc w:val="center"/>
        <w:rPr>
          <w:rFonts w:ascii="Times New Roman" w:hAnsi="Times New Roman" w:cs="Times New Roman"/>
        </w:rPr>
      </w:pPr>
      <w:r w:rsidRPr="004B6B41">
        <w:rPr>
          <w:rFonts w:ascii="Times New Roman" w:hAnsi="Times New Roman" w:cs="Times New Roman"/>
        </w:rPr>
        <w:t>( пункт</w:t>
      </w:r>
      <w:r w:rsidR="004B6B41">
        <w:rPr>
          <w:rFonts w:ascii="Times New Roman" w:hAnsi="Times New Roman" w:cs="Times New Roman"/>
        </w:rPr>
        <w:t xml:space="preserve"> в редакции постановления № 119  от «24</w:t>
      </w:r>
      <w:r w:rsidRPr="004B6B41">
        <w:rPr>
          <w:rFonts w:ascii="Times New Roman" w:hAnsi="Times New Roman" w:cs="Times New Roman"/>
        </w:rPr>
        <w:t>» июня 2019 года)</w:t>
      </w:r>
    </w:p>
    <w:p w:rsidR="00617D22" w:rsidRPr="004B6B41" w:rsidRDefault="00617D22" w:rsidP="007D0AA7">
      <w:pPr>
        <w:widowControl/>
        <w:jc w:val="both"/>
        <w:outlineLvl w:val="2"/>
        <w:rPr>
          <w:rFonts w:ascii="Times New Roman" w:hAnsi="Times New Roman" w:cs="Times New Roman"/>
          <w:sz w:val="28"/>
          <w:szCs w:val="28"/>
        </w:rPr>
      </w:pPr>
    </w:p>
    <w:p w:rsidR="00617D22" w:rsidRPr="00E227EC" w:rsidRDefault="00D1470B" w:rsidP="00617D22">
      <w:pPr>
        <w:ind w:firstLine="709"/>
        <w:jc w:val="center"/>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слуги</w:t>
      </w:r>
    </w:p>
    <w:p w:rsidR="00617D22" w:rsidRPr="00E227EC" w:rsidRDefault="00617D22" w:rsidP="00B41AE8">
      <w:pPr>
        <w:ind w:firstLine="709"/>
        <w:jc w:val="both"/>
        <w:rPr>
          <w:rFonts w:ascii="Times New Roman" w:hAnsi="Times New Roman" w:cs="Times New Roman"/>
          <w:sz w:val="28"/>
          <w:szCs w:val="28"/>
        </w:rPr>
      </w:pPr>
    </w:p>
    <w:p w:rsidR="000C5543" w:rsidRDefault="00A35123" w:rsidP="00D1470B">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D1470B" w:rsidP="00617D22">
      <w:pPr>
        <w:ind w:firstLine="709"/>
        <w:jc w:val="center"/>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A35123" w:rsidP="00D1470B">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1470B" w:rsidP="00617D22">
      <w:pPr>
        <w:pStyle w:val="affe"/>
        <w:spacing w:before="0" w:beforeAutospacing="0" w:after="0" w:afterAutospacing="0"/>
        <w:ind w:firstLine="709"/>
        <w:jc w:val="center"/>
        <w:rPr>
          <w:rFonts w:ascii="Times New Roman" w:hAnsi="Times New Roman" w:cs="Times New Roman"/>
          <w:sz w:val="28"/>
          <w:szCs w:val="28"/>
        </w:rPr>
      </w:pPr>
      <w:bookmarkStart w:id="3" w:name="sub_211"/>
      <w:bookmarkEnd w:id="2"/>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DB2653"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00DB2653"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1470B" w:rsidRDefault="00D1470B" w:rsidP="00D1470B">
      <w:pPr>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 xml:space="preserve">.1.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D1470B" w:rsidRPr="00AA3BCA" w:rsidRDefault="00D1470B" w:rsidP="00D1470B">
      <w:pPr>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.2</w:t>
      </w:r>
      <w:r w:rsidRPr="00AA3BCA">
        <w:rPr>
          <w:rFonts w:ascii="Times New Roman" w:hAnsi="Times New Roman" w:cs="Times New Roman"/>
          <w:sz w:val="28"/>
          <w:szCs w:val="28"/>
        </w:rPr>
        <w:t xml:space="preserve">. </w:t>
      </w:r>
      <w:r w:rsidR="00B614B3" w:rsidRPr="00AA3BCA">
        <w:rPr>
          <w:rFonts w:ascii="Times New Roman" w:hAnsi="Times New Roman" w:cs="Times New Roman"/>
          <w:sz w:val="20"/>
          <w:szCs w:val="20"/>
        </w:rPr>
        <w:t>( исключен постановл</w:t>
      </w:r>
      <w:r w:rsidR="0082078D">
        <w:rPr>
          <w:rFonts w:ascii="Times New Roman" w:hAnsi="Times New Roman" w:cs="Times New Roman"/>
          <w:sz w:val="20"/>
          <w:szCs w:val="20"/>
        </w:rPr>
        <w:t>ением № 124б</w:t>
      </w:r>
      <w:r w:rsidR="00AA3BCA">
        <w:rPr>
          <w:rFonts w:ascii="Times New Roman" w:hAnsi="Times New Roman" w:cs="Times New Roman"/>
          <w:sz w:val="20"/>
          <w:szCs w:val="20"/>
        </w:rPr>
        <w:t xml:space="preserve"> от «</w:t>
      </w:r>
      <w:r w:rsidR="0082078D">
        <w:rPr>
          <w:rFonts w:ascii="Times New Roman" w:hAnsi="Times New Roman" w:cs="Times New Roman"/>
          <w:sz w:val="20"/>
          <w:szCs w:val="20"/>
        </w:rPr>
        <w:t>02</w:t>
      </w:r>
      <w:r w:rsidR="00B614B3" w:rsidRPr="00AA3BCA">
        <w:rPr>
          <w:rFonts w:ascii="Times New Roman" w:hAnsi="Times New Roman" w:cs="Times New Roman"/>
          <w:sz w:val="20"/>
          <w:szCs w:val="20"/>
        </w:rPr>
        <w:t>» ию</w:t>
      </w:r>
      <w:r w:rsidR="0082078D">
        <w:rPr>
          <w:rFonts w:ascii="Times New Roman" w:hAnsi="Times New Roman" w:cs="Times New Roman"/>
          <w:sz w:val="20"/>
          <w:szCs w:val="20"/>
        </w:rPr>
        <w:t>л</w:t>
      </w:r>
      <w:r w:rsidR="00B614B3" w:rsidRPr="00AA3BCA">
        <w:rPr>
          <w:rFonts w:ascii="Times New Roman" w:hAnsi="Times New Roman" w:cs="Times New Roman"/>
          <w:sz w:val="20"/>
          <w:szCs w:val="20"/>
        </w:rPr>
        <w:t>я 2019 года)</w:t>
      </w:r>
    </w:p>
    <w:p w:rsidR="00D1470B" w:rsidRPr="00AA3BCA" w:rsidRDefault="00D1470B" w:rsidP="00B614B3">
      <w:pPr>
        <w:jc w:val="both"/>
        <w:rPr>
          <w:rFonts w:ascii="Times New Roman" w:hAnsi="Times New Roman" w:cs="Times New Roman"/>
          <w:sz w:val="28"/>
          <w:szCs w:val="28"/>
        </w:rPr>
      </w:pPr>
      <w:r w:rsidRPr="00AA3BCA">
        <w:rPr>
          <w:rFonts w:ascii="Times New Roman" w:hAnsi="Times New Roman" w:cs="Times New Roman"/>
          <w:sz w:val="28"/>
          <w:szCs w:val="28"/>
        </w:rPr>
        <w:t>2.1</w:t>
      </w:r>
      <w:r w:rsidR="009F7BA4" w:rsidRPr="00AA3BCA">
        <w:rPr>
          <w:rFonts w:ascii="Times New Roman" w:hAnsi="Times New Roman" w:cs="Times New Roman"/>
          <w:sz w:val="28"/>
          <w:szCs w:val="28"/>
        </w:rPr>
        <w:t>5</w:t>
      </w:r>
      <w:r w:rsidRPr="00AA3BCA">
        <w:rPr>
          <w:rFonts w:ascii="Times New Roman" w:hAnsi="Times New Roman" w:cs="Times New Roman"/>
          <w:sz w:val="28"/>
          <w:szCs w:val="28"/>
        </w:rPr>
        <w:t xml:space="preserve">.3. </w:t>
      </w:r>
      <w:r w:rsidR="00B614B3" w:rsidRPr="00AA3BCA">
        <w:rPr>
          <w:rFonts w:ascii="Times New Roman" w:hAnsi="Times New Roman" w:cs="Times New Roman"/>
          <w:sz w:val="28"/>
          <w:szCs w:val="28"/>
        </w:rPr>
        <w:t xml:space="preserve"> </w:t>
      </w:r>
      <w:r w:rsidR="00AA3BCA">
        <w:rPr>
          <w:rFonts w:ascii="Times New Roman" w:hAnsi="Times New Roman" w:cs="Times New Roman"/>
          <w:sz w:val="20"/>
          <w:szCs w:val="20"/>
        </w:rPr>
        <w:t>( исключен постановлением № 1</w:t>
      </w:r>
      <w:r w:rsidR="009D2E56">
        <w:rPr>
          <w:rFonts w:ascii="Times New Roman" w:hAnsi="Times New Roman" w:cs="Times New Roman"/>
          <w:sz w:val="20"/>
          <w:szCs w:val="20"/>
        </w:rPr>
        <w:t>24б</w:t>
      </w:r>
      <w:r w:rsidR="00AA3BCA">
        <w:rPr>
          <w:rFonts w:ascii="Times New Roman" w:hAnsi="Times New Roman" w:cs="Times New Roman"/>
          <w:sz w:val="20"/>
          <w:szCs w:val="20"/>
        </w:rPr>
        <w:t xml:space="preserve">  от «</w:t>
      </w:r>
      <w:r w:rsidR="009D2E56">
        <w:rPr>
          <w:rFonts w:ascii="Times New Roman" w:hAnsi="Times New Roman" w:cs="Times New Roman"/>
          <w:sz w:val="20"/>
          <w:szCs w:val="20"/>
        </w:rPr>
        <w:t>02</w:t>
      </w:r>
      <w:r w:rsidR="00B614B3" w:rsidRPr="00AA3BCA">
        <w:rPr>
          <w:rFonts w:ascii="Times New Roman" w:hAnsi="Times New Roman" w:cs="Times New Roman"/>
          <w:sz w:val="20"/>
          <w:szCs w:val="20"/>
        </w:rPr>
        <w:t>» ию</w:t>
      </w:r>
      <w:r w:rsidR="009D2E56">
        <w:rPr>
          <w:rFonts w:ascii="Times New Roman" w:hAnsi="Times New Roman" w:cs="Times New Roman"/>
          <w:sz w:val="20"/>
          <w:szCs w:val="20"/>
        </w:rPr>
        <w:t>л</w:t>
      </w:r>
      <w:r w:rsidR="00B614B3" w:rsidRPr="00AA3BCA">
        <w:rPr>
          <w:rFonts w:ascii="Times New Roman" w:hAnsi="Times New Roman" w:cs="Times New Roman"/>
          <w:sz w:val="20"/>
          <w:szCs w:val="20"/>
        </w:rPr>
        <w:t>я 2019 года)</w:t>
      </w:r>
    </w:p>
    <w:p w:rsidR="00D1470B" w:rsidRPr="00E662EA" w:rsidRDefault="00D1470B" w:rsidP="00D1470B">
      <w:pPr>
        <w:jc w:val="both"/>
        <w:rPr>
          <w:rFonts w:ascii="Times New Roman" w:hAnsi="Times New Roman" w:cs="Times New Roman"/>
          <w:sz w:val="28"/>
          <w:szCs w:val="28"/>
        </w:rPr>
      </w:pPr>
    </w:p>
    <w:p w:rsidR="00617D22" w:rsidRPr="00356828" w:rsidRDefault="00617D22" w:rsidP="00CD682F">
      <w:pPr>
        <w:jc w:val="both"/>
        <w:rPr>
          <w:rFonts w:ascii="Times New Roman" w:hAnsi="Times New Roman" w:cs="Times New Roman"/>
          <w:sz w:val="28"/>
          <w:szCs w:val="28"/>
        </w:rPr>
      </w:pPr>
    </w:p>
    <w:p w:rsidR="00016F63"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r w:rsidR="00016F63">
        <w:rPr>
          <w:rFonts w:ascii="Times New Roman" w:hAnsi="Times New Roman" w:cs="Times New Roman"/>
          <w:sz w:val="28"/>
          <w:szCs w:val="28"/>
        </w:rPr>
        <w:t xml:space="preserve"> м</w:t>
      </w:r>
      <w:r w:rsidR="00953CFE">
        <w:rPr>
          <w:rFonts w:ascii="Times New Roman" w:hAnsi="Times New Roman" w:cs="Times New Roman"/>
          <w:sz w:val="28"/>
          <w:szCs w:val="28"/>
        </w:rPr>
        <w:t>униципальная</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
    <w:p w:rsidR="00DB2653" w:rsidRDefault="00953CFE" w:rsidP="00953CFE">
      <w:pPr>
        <w:ind w:firstLine="709"/>
        <w:jc w:val="center"/>
        <w:rPr>
          <w:rFonts w:ascii="Times New Roman" w:hAnsi="Times New Roman" w:cs="Times New Roman"/>
          <w:sz w:val="28"/>
          <w:szCs w:val="28"/>
        </w:rPr>
      </w:pPr>
      <w:r>
        <w:rPr>
          <w:rFonts w:ascii="Times New Roman" w:hAnsi="Times New Roman" w:cs="Times New Roman"/>
          <w:sz w:val="28"/>
          <w:szCs w:val="28"/>
        </w:rPr>
        <w:t>мультимедийной информации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C32F90">
      <w:pPr>
        <w:pStyle w:val="ConsPlusNormal"/>
        <w:widowControl/>
        <w:ind w:firstLine="0"/>
        <w:jc w:val="both"/>
        <w:rPr>
          <w:rFonts w:ascii="Times New Roman" w:hAnsi="Times New Roman" w:cs="Times New Roman"/>
          <w:sz w:val="28"/>
          <w:szCs w:val="28"/>
        </w:rPr>
      </w:pPr>
      <w:bookmarkStart w:id="6" w:name="sub_242"/>
      <w:r>
        <w:rPr>
          <w:rFonts w:ascii="Times New Roman" w:hAnsi="Times New Roman" w:cs="Times New Roman"/>
          <w:sz w:val="28"/>
          <w:szCs w:val="28"/>
        </w:rPr>
        <w:t>2.</w:t>
      </w:r>
      <w:r w:rsidR="00F05E06">
        <w:rPr>
          <w:rFonts w:ascii="Times New Roman" w:hAnsi="Times New Roman" w:cs="Times New Roman"/>
          <w:sz w:val="28"/>
          <w:szCs w:val="28"/>
        </w:rPr>
        <w:t>1</w:t>
      </w:r>
      <w:r w:rsidR="009F7BA4">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w:t>
      </w:r>
      <w:r w:rsidRPr="00C23A52">
        <w:rPr>
          <w:rFonts w:ascii="Times New Roman" w:hAnsi="Times New Roman" w:cs="Times New Roman"/>
          <w:sz w:val="28"/>
          <w:szCs w:val="28"/>
        </w:rPr>
        <w:lastRenderedPageBreak/>
        <w:t xml:space="preserve">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016F63"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9555A5" w:rsidRPr="00545AD8"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9F7BA4">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w:t>
      </w:r>
      <w:r w:rsidR="009555A5" w:rsidRPr="00545AD8">
        <w:rPr>
          <w:rFonts w:ascii="Times New Roman" w:hAnsi="Times New Roman" w:cs="Times New Roman"/>
          <w:sz w:val="28"/>
          <w:szCs w:val="28"/>
        </w:rPr>
        <w:t xml:space="preserve">необходимым оборудованием, канцелярскими принадлежностями, офисной мебелью, , </w:t>
      </w:r>
      <w:r w:rsidR="000C5543" w:rsidRPr="00545AD8">
        <w:rPr>
          <w:rFonts w:ascii="Times New Roman" w:hAnsi="Times New Roman" w:cs="Times New Roman"/>
          <w:sz w:val="28"/>
          <w:szCs w:val="28"/>
        </w:rPr>
        <w:t xml:space="preserve">позволяющими своевременно и в полном объеме получать справочную информацию по вопросам предоставления </w:t>
      </w:r>
      <w:r w:rsidR="00247D5D" w:rsidRPr="00545AD8">
        <w:rPr>
          <w:rFonts w:ascii="Times New Roman" w:hAnsi="Times New Roman" w:cs="Times New Roman"/>
          <w:sz w:val="28"/>
          <w:szCs w:val="28"/>
        </w:rPr>
        <w:t xml:space="preserve">муниципальной </w:t>
      </w:r>
      <w:r w:rsidR="000C5543" w:rsidRPr="00545AD8">
        <w:rPr>
          <w:rFonts w:ascii="Times New Roman" w:hAnsi="Times New Roman" w:cs="Times New Roman"/>
          <w:sz w:val="28"/>
          <w:szCs w:val="28"/>
        </w:rPr>
        <w:t xml:space="preserve">услуги и организовать предоставление </w:t>
      </w:r>
      <w:r w:rsidR="00247D5D" w:rsidRPr="00545AD8">
        <w:rPr>
          <w:rFonts w:ascii="Times New Roman" w:hAnsi="Times New Roman" w:cs="Times New Roman"/>
          <w:sz w:val="28"/>
          <w:szCs w:val="28"/>
        </w:rPr>
        <w:t>муниципальной</w:t>
      </w:r>
      <w:r w:rsidR="000C5543" w:rsidRPr="00545AD8">
        <w:rPr>
          <w:rFonts w:ascii="Times New Roman" w:hAnsi="Times New Roman" w:cs="Times New Roman"/>
          <w:sz w:val="28"/>
          <w:szCs w:val="28"/>
        </w:rPr>
        <w:t xml:space="preserve"> услуги в полном объеме.</w:t>
      </w:r>
      <w:r w:rsidR="009555A5" w:rsidRPr="00545AD8">
        <w:rPr>
          <w:rFonts w:ascii="Times New Roman" w:hAnsi="Times New Roman" w:cs="Times New Roman"/>
          <w:sz w:val="28"/>
          <w:szCs w:val="28"/>
        </w:rPr>
        <w:t xml:space="preserve">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t>В кабинет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r w:rsidRPr="00545AD8">
        <w:rPr>
          <w:rStyle w:val="eop"/>
          <w:sz w:val="28"/>
          <w:szCs w:val="28"/>
        </w:rPr>
        <w:t>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t xml:space="preserve">-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w:t>
      </w:r>
      <w:r w:rsidRPr="00545AD8">
        <w:rPr>
          <w:rStyle w:val="contextualspellingandgrammarerror"/>
          <w:sz w:val="28"/>
          <w:szCs w:val="28"/>
        </w:rPr>
        <w:t>и  информации</w:t>
      </w:r>
      <w:r w:rsidRPr="00545AD8">
        <w:rPr>
          <w:rStyle w:val="normaltextrun"/>
          <w:sz w:val="28"/>
          <w:szCs w:val="28"/>
        </w:rPr>
        <w:t>;</w:t>
      </w:r>
      <w:r w:rsidRPr="00545AD8">
        <w:rPr>
          <w:rStyle w:val="eop"/>
          <w:sz w:val="28"/>
          <w:szCs w:val="28"/>
        </w:rPr>
        <w:t>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t xml:space="preserve">- возможность </w:t>
      </w:r>
      <w:r w:rsidRPr="00545AD8">
        <w:rPr>
          <w:rStyle w:val="contextualspellingandgrammarerror"/>
          <w:sz w:val="28"/>
          <w:szCs w:val="28"/>
        </w:rPr>
        <w:t>самостоятельного  передвижения</w:t>
      </w:r>
      <w:r w:rsidRPr="00545AD8">
        <w:rPr>
          <w:rStyle w:val="normaltextrun"/>
          <w:sz w:val="28"/>
          <w:szCs w:val="28"/>
        </w:rPr>
        <w:t xml:space="preserve">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r w:rsidRPr="00545AD8">
        <w:rPr>
          <w:rStyle w:val="eop"/>
          <w:sz w:val="28"/>
          <w:szCs w:val="28"/>
        </w:rPr>
        <w:t>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t>- сопровождение инвалидов, имеющих стойкие расстройства функции зрения и самостоятельного передвижения;</w:t>
      </w:r>
      <w:r w:rsidRPr="00545AD8">
        <w:rPr>
          <w:rStyle w:val="eop"/>
          <w:sz w:val="28"/>
          <w:szCs w:val="28"/>
        </w:rPr>
        <w:t>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w:t>
      </w:r>
      <w:r w:rsidRPr="00545AD8">
        <w:rPr>
          <w:rStyle w:val="contextualspellingandgrammarerror"/>
          <w:sz w:val="28"/>
          <w:szCs w:val="28"/>
        </w:rPr>
        <w:t>проверка,  и</w:t>
      </w:r>
      <w:r w:rsidRPr="00545AD8">
        <w:rPr>
          <w:rStyle w:val="normaltextrun"/>
          <w:sz w:val="28"/>
          <w:szCs w:val="28"/>
        </w:rPr>
        <w:t xml:space="preserve"> к услугам с учетом ограничений их жизнедеятельности;</w:t>
      </w:r>
      <w:r w:rsidRPr="00545AD8">
        <w:rPr>
          <w:rStyle w:val="eop"/>
          <w:sz w:val="28"/>
          <w:szCs w:val="28"/>
        </w:rPr>
        <w:t>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lastRenderedPageBreak/>
        <w:t xml:space="preserve">- дублирование необходимой для инвалидов звуковой и </w:t>
      </w:r>
      <w:r w:rsidRPr="00545AD8">
        <w:rPr>
          <w:rStyle w:val="contextualspellingandgrammarerror"/>
          <w:sz w:val="28"/>
          <w:szCs w:val="28"/>
        </w:rPr>
        <w:t>зрительной  информации</w:t>
      </w:r>
      <w:r w:rsidRPr="00545AD8">
        <w:rPr>
          <w:rStyle w:val="normaltextrun"/>
          <w:sz w:val="28"/>
          <w:szCs w:val="28"/>
        </w:rPr>
        <w:t>, а также надписей, знаков и иной текстовой и графической информации знаками, выполненными рельефно-точечным шрифтом Брайля;</w:t>
      </w:r>
      <w:r w:rsidRPr="00545AD8">
        <w:rPr>
          <w:rStyle w:val="eop"/>
          <w:sz w:val="28"/>
          <w:szCs w:val="28"/>
        </w:rPr>
        <w:t>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t xml:space="preserve">- допуск сурдопереводчика и </w:t>
      </w:r>
      <w:r w:rsidRPr="00545AD8">
        <w:rPr>
          <w:rStyle w:val="spellingerror"/>
          <w:sz w:val="28"/>
          <w:szCs w:val="28"/>
        </w:rPr>
        <w:t>тефлосурдопереводчика</w:t>
      </w:r>
      <w:r w:rsidRPr="00545AD8">
        <w:rPr>
          <w:rStyle w:val="normaltextrun"/>
          <w:sz w:val="28"/>
          <w:szCs w:val="28"/>
        </w:rPr>
        <w:t>;</w:t>
      </w:r>
      <w:r w:rsidRPr="00545AD8">
        <w:rPr>
          <w:rStyle w:val="eop"/>
          <w:sz w:val="28"/>
          <w:szCs w:val="28"/>
        </w:rPr>
        <w:t>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t xml:space="preserve">-допуск собаки-проводника на объекты (здания, помещения), </w:t>
      </w:r>
      <w:r w:rsidRPr="00545AD8">
        <w:rPr>
          <w:rStyle w:val="contextualspellingandgrammarerror"/>
          <w:sz w:val="28"/>
          <w:szCs w:val="28"/>
        </w:rPr>
        <w:t>в  котором</w:t>
      </w:r>
      <w:r w:rsidRPr="00545AD8">
        <w:rPr>
          <w:rStyle w:val="normaltextrun"/>
          <w:sz w:val="28"/>
          <w:szCs w:val="28"/>
        </w:rPr>
        <w:t xml:space="preserve"> проводится проверка;</w:t>
      </w:r>
      <w:r w:rsidRPr="00545AD8">
        <w:rPr>
          <w:rStyle w:val="eop"/>
          <w:sz w:val="28"/>
          <w:szCs w:val="28"/>
        </w:rPr>
        <w:t> </w:t>
      </w:r>
    </w:p>
    <w:p w:rsidR="008F6971" w:rsidRPr="00545AD8" w:rsidRDefault="008F6971" w:rsidP="008F6971">
      <w:pPr>
        <w:pStyle w:val="paragraph"/>
        <w:spacing w:before="0" w:beforeAutospacing="0" w:after="0" w:afterAutospacing="0"/>
        <w:ind w:firstLine="705"/>
        <w:jc w:val="both"/>
        <w:textAlignment w:val="baseline"/>
        <w:rPr>
          <w:rFonts w:ascii="&amp;quot" w:hAnsi="&amp;quot"/>
          <w:sz w:val="28"/>
          <w:szCs w:val="28"/>
        </w:rPr>
      </w:pPr>
      <w:r w:rsidRPr="00545AD8">
        <w:rPr>
          <w:rStyle w:val="normaltextrun"/>
          <w:sz w:val="28"/>
          <w:szCs w:val="28"/>
        </w:rPr>
        <w:t xml:space="preserve">- оказание инвалидам </w:t>
      </w:r>
      <w:r w:rsidRPr="00545AD8">
        <w:rPr>
          <w:rStyle w:val="contextualspellingandgrammarerror"/>
          <w:sz w:val="28"/>
          <w:szCs w:val="28"/>
        </w:rPr>
        <w:t>помощи  в</w:t>
      </w:r>
      <w:r w:rsidRPr="00545AD8">
        <w:rPr>
          <w:rStyle w:val="normaltextrun"/>
          <w:sz w:val="28"/>
          <w:szCs w:val="28"/>
        </w:rPr>
        <w:t xml:space="preserve"> преодолении  барьеров, мешающих их доступу к участию в проверке наравне с другими лицами.</w:t>
      </w:r>
      <w:r w:rsidRPr="00545AD8">
        <w:rPr>
          <w:rStyle w:val="eop"/>
          <w:sz w:val="28"/>
          <w:szCs w:val="28"/>
        </w:rPr>
        <w:t> </w:t>
      </w:r>
    </w:p>
    <w:p w:rsidR="008F6971" w:rsidRPr="00545AD8" w:rsidRDefault="008F6971" w:rsidP="009555A5">
      <w:pPr>
        <w:pStyle w:val="ConsPlusNormal"/>
        <w:widowControl/>
        <w:jc w:val="both"/>
        <w:rPr>
          <w:rFonts w:ascii="Times New Roman" w:hAnsi="Times New Roman" w:cs="Times New Roman"/>
          <w:sz w:val="28"/>
          <w:szCs w:val="28"/>
        </w:rPr>
      </w:pPr>
    </w:p>
    <w:p w:rsidR="009555A5" w:rsidRPr="00545AD8" w:rsidRDefault="009555A5" w:rsidP="009555A5">
      <w:pPr>
        <w:pStyle w:val="ConsPlusNormal"/>
        <w:widowControl/>
        <w:jc w:val="center"/>
        <w:rPr>
          <w:rFonts w:ascii="Times New Roman" w:hAnsi="Times New Roman" w:cs="Times New Roman"/>
        </w:rPr>
      </w:pPr>
      <w:r w:rsidRPr="00545AD8">
        <w:rPr>
          <w:rFonts w:ascii="Times New Roman" w:hAnsi="Times New Roman" w:cs="Times New Roman"/>
        </w:rPr>
        <w:t>( пун</w:t>
      </w:r>
      <w:r w:rsidR="003E7FA0">
        <w:rPr>
          <w:rFonts w:ascii="Times New Roman" w:hAnsi="Times New Roman" w:cs="Times New Roman"/>
        </w:rPr>
        <w:t>к</w:t>
      </w:r>
      <w:r w:rsidR="00CA02B8">
        <w:rPr>
          <w:rFonts w:ascii="Times New Roman" w:hAnsi="Times New Roman" w:cs="Times New Roman"/>
        </w:rPr>
        <w:t>т в редакции постановления № 124б</w:t>
      </w:r>
      <w:r w:rsidR="003E7FA0">
        <w:rPr>
          <w:rFonts w:ascii="Times New Roman" w:hAnsi="Times New Roman" w:cs="Times New Roman"/>
        </w:rPr>
        <w:t xml:space="preserve">  от «</w:t>
      </w:r>
      <w:r w:rsidR="00CA02B8">
        <w:rPr>
          <w:rFonts w:ascii="Times New Roman" w:hAnsi="Times New Roman" w:cs="Times New Roman"/>
        </w:rPr>
        <w:t>02</w:t>
      </w:r>
      <w:r w:rsidRPr="00545AD8">
        <w:rPr>
          <w:rFonts w:ascii="Times New Roman" w:hAnsi="Times New Roman" w:cs="Times New Roman"/>
        </w:rPr>
        <w:t>» ию</w:t>
      </w:r>
      <w:r w:rsidR="00CA02B8">
        <w:rPr>
          <w:rFonts w:ascii="Times New Roman" w:hAnsi="Times New Roman" w:cs="Times New Roman"/>
        </w:rPr>
        <w:t>л</w:t>
      </w:r>
      <w:r w:rsidRPr="00545AD8">
        <w:rPr>
          <w:rFonts w:ascii="Times New Roman" w:hAnsi="Times New Roman" w:cs="Times New Roman"/>
        </w:rPr>
        <w:t>я 2019 года)</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8F6971" w:rsidRDefault="009B2802" w:rsidP="008F6971">
      <w:pPr>
        <w:jc w:val="both"/>
        <w:rPr>
          <w:rFonts w:ascii="Times New Roman" w:hAnsi="Times New Roman" w:cs="Times New Roman"/>
          <w:color w:val="FF0000"/>
          <w:sz w:val="28"/>
          <w:szCs w:val="28"/>
        </w:rPr>
      </w:pPr>
      <w:r>
        <w:rPr>
          <w:rFonts w:ascii="Times New Roman" w:hAnsi="Times New Roman" w:cs="Times New Roman"/>
          <w:sz w:val="28"/>
          <w:szCs w:val="28"/>
        </w:rPr>
        <w:t>2.2</w:t>
      </w:r>
      <w:r w:rsidR="009F7BA4">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r w:rsidR="008F6971" w:rsidRPr="008F6971">
        <w:rPr>
          <w:rFonts w:ascii="Times New Roman" w:hAnsi="Times New Roman" w:cs="Times New Roman"/>
          <w:color w:val="FF0000"/>
          <w:sz w:val="28"/>
          <w:szCs w:val="28"/>
        </w:rPr>
        <w:t xml:space="preserve"> </w:t>
      </w:r>
    </w:p>
    <w:p w:rsidR="008F6971" w:rsidRPr="00E22606" w:rsidRDefault="008F6971" w:rsidP="008F6971">
      <w:pPr>
        <w:ind w:firstLine="720"/>
        <w:jc w:val="both"/>
        <w:rPr>
          <w:rFonts w:ascii="Times New Roman" w:hAnsi="Times New Roman" w:cs="Times New Roman"/>
          <w:sz w:val="28"/>
          <w:szCs w:val="28"/>
        </w:rPr>
      </w:pPr>
      <w:r w:rsidRPr="00E22606">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8F6971" w:rsidRPr="00E22606" w:rsidRDefault="008F6971" w:rsidP="008F6971">
      <w:pPr>
        <w:jc w:val="both"/>
        <w:rPr>
          <w:rFonts w:ascii="Times New Roman" w:hAnsi="Times New Roman" w:cs="Times New Roman"/>
          <w:sz w:val="28"/>
          <w:szCs w:val="28"/>
        </w:rPr>
      </w:pPr>
      <w:r w:rsidRPr="00E22606">
        <w:rPr>
          <w:rFonts w:ascii="Times New Roman" w:hAnsi="Times New Roman" w:cs="Times New Roman"/>
          <w:sz w:val="28"/>
          <w:szCs w:val="28"/>
        </w:rPr>
        <w:tab/>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8F6971" w:rsidRPr="00E22606" w:rsidRDefault="008F6971" w:rsidP="008F6971">
      <w:pPr>
        <w:jc w:val="both"/>
        <w:rPr>
          <w:rFonts w:ascii="Times New Roman" w:hAnsi="Times New Roman" w:cs="Times New Roman"/>
          <w:sz w:val="28"/>
          <w:szCs w:val="28"/>
        </w:rPr>
      </w:pPr>
      <w:r w:rsidRPr="00E22606">
        <w:rPr>
          <w:rFonts w:ascii="Times New Roman" w:hAnsi="Times New Roman" w:cs="Times New Roman"/>
          <w:sz w:val="28"/>
          <w:szCs w:val="28"/>
        </w:rPr>
        <w:tab/>
        <w:t>Места  ожидания  должны быть комфортными для заявителей, оборудованы стульями, столами, информационными стендами.</w:t>
      </w:r>
    </w:p>
    <w:p w:rsidR="008F6971" w:rsidRPr="00E22606" w:rsidRDefault="008F6971" w:rsidP="008F6971">
      <w:pPr>
        <w:jc w:val="both"/>
        <w:rPr>
          <w:rFonts w:ascii="Times New Roman" w:hAnsi="Times New Roman" w:cs="Times New Roman"/>
          <w:sz w:val="28"/>
          <w:szCs w:val="28"/>
        </w:rPr>
      </w:pPr>
      <w:r w:rsidRPr="00E22606">
        <w:rPr>
          <w:rFonts w:ascii="Times New Roman" w:hAnsi="Times New Roman" w:cs="Times New Roman"/>
          <w:sz w:val="28"/>
          <w:szCs w:val="28"/>
        </w:rPr>
        <w:tab/>
      </w:r>
    </w:p>
    <w:p w:rsidR="008F6971" w:rsidRPr="00E22606" w:rsidRDefault="008F6971" w:rsidP="008F6971">
      <w:pPr>
        <w:pStyle w:val="ConsPlusNormal"/>
        <w:widowControl/>
        <w:rPr>
          <w:rFonts w:ascii="Times New Roman" w:hAnsi="Times New Roman" w:cs="Times New Roman"/>
        </w:rPr>
      </w:pPr>
      <w:r w:rsidRPr="00E22606">
        <w:rPr>
          <w:rFonts w:ascii="Times New Roman" w:hAnsi="Times New Roman" w:cs="Times New Roman"/>
        </w:rPr>
        <w:t xml:space="preserve">                     ( пун</w:t>
      </w:r>
      <w:r w:rsidR="00E22606">
        <w:rPr>
          <w:rFonts w:ascii="Times New Roman" w:hAnsi="Times New Roman" w:cs="Times New Roman"/>
        </w:rPr>
        <w:t>кт в редакции постановления № 1</w:t>
      </w:r>
      <w:r w:rsidR="00851BA6">
        <w:rPr>
          <w:rFonts w:ascii="Times New Roman" w:hAnsi="Times New Roman" w:cs="Times New Roman"/>
        </w:rPr>
        <w:t>24б</w:t>
      </w:r>
      <w:r w:rsidR="00E22606">
        <w:rPr>
          <w:rFonts w:ascii="Times New Roman" w:hAnsi="Times New Roman" w:cs="Times New Roman"/>
        </w:rPr>
        <w:t xml:space="preserve">  от «</w:t>
      </w:r>
      <w:r w:rsidR="00851BA6">
        <w:rPr>
          <w:rFonts w:ascii="Times New Roman" w:hAnsi="Times New Roman" w:cs="Times New Roman"/>
        </w:rPr>
        <w:t>02</w:t>
      </w:r>
      <w:r w:rsidRPr="00E22606">
        <w:rPr>
          <w:rFonts w:ascii="Times New Roman" w:hAnsi="Times New Roman" w:cs="Times New Roman"/>
        </w:rPr>
        <w:t>» ию</w:t>
      </w:r>
      <w:r w:rsidR="00851BA6">
        <w:rPr>
          <w:rFonts w:ascii="Times New Roman" w:hAnsi="Times New Roman" w:cs="Times New Roman"/>
        </w:rPr>
        <w:t>л</w:t>
      </w:r>
      <w:r w:rsidRPr="00E22606">
        <w:rPr>
          <w:rFonts w:ascii="Times New Roman" w:hAnsi="Times New Roman" w:cs="Times New Roman"/>
        </w:rPr>
        <w:t>я 2019 года)</w:t>
      </w:r>
    </w:p>
    <w:p w:rsidR="000C5543" w:rsidRPr="00E22606" w:rsidRDefault="000C5543" w:rsidP="00C32F90">
      <w:pPr>
        <w:pStyle w:val="ConsPlusNormal"/>
        <w:widowControl/>
        <w:ind w:firstLine="0"/>
        <w:jc w:val="both"/>
        <w:rPr>
          <w:rFonts w:ascii="Times New Roman" w:hAnsi="Times New Roman" w:cs="Times New Roman"/>
          <w:sz w:val="28"/>
          <w:szCs w:val="28"/>
        </w:rPr>
      </w:pPr>
    </w:p>
    <w:bookmarkEnd w:id="6"/>
    <w:p w:rsidR="009C2B0A" w:rsidRPr="00F95AEC" w:rsidRDefault="00F05E06" w:rsidP="00C32F90">
      <w:pPr>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2</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возможности около здания, где располагается Исполнитель, организуются парковочные места для автотранспорта</w:t>
      </w:r>
      <w:r w:rsidR="008F6971">
        <w:rPr>
          <w:rFonts w:ascii="Times New Roman" w:hAnsi="Times New Roman" w:cs="Times New Roman"/>
          <w:sz w:val="28"/>
          <w:szCs w:val="28"/>
        </w:rPr>
        <w:t>,</w:t>
      </w:r>
      <w:r w:rsidR="008F6971">
        <w:rPr>
          <w:rFonts w:ascii="Times New Roman" w:hAnsi="Times New Roman" w:cs="Times New Roman"/>
          <w:color w:val="FF0000"/>
          <w:sz w:val="28"/>
          <w:szCs w:val="28"/>
        </w:rPr>
        <w:t xml:space="preserve"> </w:t>
      </w:r>
      <w:r w:rsidR="008F6971" w:rsidRPr="00F95AEC">
        <w:rPr>
          <w:rFonts w:ascii="Times New Roman" w:hAnsi="Times New Roman" w:cs="Times New Roman"/>
          <w:sz w:val="28"/>
          <w:szCs w:val="28"/>
        </w:rPr>
        <w:t>определяются места для парковки специальных автотранспортных средств инвалидов.</w:t>
      </w:r>
      <w:r w:rsidR="009C2B0A" w:rsidRPr="00F95AEC">
        <w:rPr>
          <w:rFonts w:ascii="Times New Roman" w:hAnsi="Times New Roman" w:cs="Times New Roman"/>
          <w:sz w:val="28"/>
          <w:szCs w:val="28"/>
        </w:rPr>
        <w:t xml:space="preserve"> Доступ </w:t>
      </w:r>
      <w:r w:rsidR="00247D5D" w:rsidRPr="00F95AEC">
        <w:rPr>
          <w:rFonts w:ascii="Times New Roman" w:hAnsi="Times New Roman" w:cs="Times New Roman"/>
          <w:sz w:val="28"/>
          <w:szCs w:val="28"/>
        </w:rPr>
        <w:lastRenderedPageBreak/>
        <w:t>заинтересованных лиц</w:t>
      </w:r>
      <w:r w:rsidR="009C2B0A" w:rsidRPr="00F95AEC">
        <w:rPr>
          <w:rFonts w:ascii="Times New Roman" w:hAnsi="Times New Roman" w:cs="Times New Roman"/>
          <w:sz w:val="28"/>
          <w:szCs w:val="28"/>
        </w:rPr>
        <w:t xml:space="preserve"> к парковочным местам является бесплатным.</w:t>
      </w:r>
    </w:p>
    <w:p w:rsidR="008F6971" w:rsidRPr="00F95AEC" w:rsidRDefault="009555A5" w:rsidP="008F6971">
      <w:pPr>
        <w:pStyle w:val="ConsPlusNormal"/>
        <w:widowControl/>
        <w:rPr>
          <w:rFonts w:ascii="Times New Roman" w:hAnsi="Times New Roman" w:cs="Times New Roman"/>
          <w:sz w:val="28"/>
          <w:szCs w:val="28"/>
        </w:rPr>
      </w:pPr>
      <w:r w:rsidRPr="00F95AEC">
        <w:rPr>
          <w:rFonts w:ascii="Times New Roman" w:hAnsi="Times New Roman" w:cs="Times New Roman"/>
          <w:sz w:val="28"/>
          <w:szCs w:val="28"/>
        </w:rPr>
        <w:tab/>
      </w:r>
    </w:p>
    <w:p w:rsidR="008F6971" w:rsidRPr="00F95AEC" w:rsidRDefault="008F6971" w:rsidP="008F6971">
      <w:pPr>
        <w:pStyle w:val="ConsPlusNormal"/>
        <w:widowControl/>
        <w:rPr>
          <w:rFonts w:ascii="Times New Roman" w:hAnsi="Times New Roman" w:cs="Times New Roman"/>
        </w:rPr>
      </w:pPr>
      <w:r w:rsidRPr="00F95AEC">
        <w:rPr>
          <w:rFonts w:ascii="Times New Roman" w:hAnsi="Times New Roman" w:cs="Times New Roman"/>
          <w:sz w:val="28"/>
          <w:szCs w:val="28"/>
        </w:rPr>
        <w:t xml:space="preserve">                </w:t>
      </w:r>
      <w:r w:rsidRPr="00F95AEC">
        <w:rPr>
          <w:rFonts w:ascii="Times New Roman" w:hAnsi="Times New Roman" w:cs="Times New Roman"/>
        </w:rPr>
        <w:t>( пунк</w:t>
      </w:r>
      <w:r w:rsidR="00F95AEC">
        <w:rPr>
          <w:rFonts w:ascii="Times New Roman" w:hAnsi="Times New Roman" w:cs="Times New Roman"/>
        </w:rPr>
        <w:t>т в редакции постановления № 1</w:t>
      </w:r>
      <w:r w:rsidR="00E53384">
        <w:rPr>
          <w:rFonts w:ascii="Times New Roman" w:hAnsi="Times New Roman" w:cs="Times New Roman"/>
        </w:rPr>
        <w:t>24б</w:t>
      </w:r>
      <w:r w:rsidR="00F95AEC">
        <w:rPr>
          <w:rFonts w:ascii="Times New Roman" w:hAnsi="Times New Roman" w:cs="Times New Roman"/>
        </w:rPr>
        <w:t xml:space="preserve"> от «</w:t>
      </w:r>
      <w:r w:rsidR="00E53384">
        <w:rPr>
          <w:rFonts w:ascii="Times New Roman" w:hAnsi="Times New Roman" w:cs="Times New Roman"/>
        </w:rPr>
        <w:t>02</w:t>
      </w:r>
      <w:r w:rsidRPr="00F95AEC">
        <w:rPr>
          <w:rFonts w:ascii="Times New Roman" w:hAnsi="Times New Roman" w:cs="Times New Roman"/>
        </w:rPr>
        <w:t>» ию</w:t>
      </w:r>
      <w:r w:rsidR="00E53384">
        <w:rPr>
          <w:rFonts w:ascii="Times New Roman" w:hAnsi="Times New Roman" w:cs="Times New Roman"/>
        </w:rPr>
        <w:t>л</w:t>
      </w:r>
      <w:r w:rsidRPr="00F95AEC">
        <w:rPr>
          <w:rFonts w:ascii="Times New Roman" w:hAnsi="Times New Roman" w:cs="Times New Roman"/>
        </w:rPr>
        <w:t>я 2019 года)</w:t>
      </w:r>
    </w:p>
    <w:p w:rsidR="008F6971" w:rsidRDefault="008F6971" w:rsidP="008F6971">
      <w:pPr>
        <w:jc w:val="both"/>
        <w:rPr>
          <w:rFonts w:ascii="Times New Roman" w:hAnsi="Times New Roman" w:cs="Times New Roman"/>
          <w:color w:val="FF0000"/>
          <w:sz w:val="28"/>
          <w:szCs w:val="28"/>
        </w:rPr>
      </w:pPr>
    </w:p>
    <w:p w:rsidR="009555A5" w:rsidRPr="009555A5" w:rsidRDefault="009555A5" w:rsidP="00C32F90">
      <w:pPr>
        <w:jc w:val="both"/>
        <w:rPr>
          <w:rFonts w:ascii="Times New Roman" w:hAnsi="Times New Roman" w:cs="Times New Roman"/>
          <w:color w:val="FF0000"/>
          <w:sz w:val="28"/>
          <w:szCs w:val="28"/>
        </w:rPr>
      </w:pPr>
    </w:p>
    <w:p w:rsidR="009C2B0A" w:rsidRPr="00356828" w:rsidRDefault="009C2B0A" w:rsidP="004D185B">
      <w:pPr>
        <w:jc w:val="center"/>
        <w:rPr>
          <w:rFonts w:ascii="Times New Roman" w:hAnsi="Times New Roman" w:cs="Times New Roman"/>
          <w:sz w:val="28"/>
          <w:szCs w:val="28"/>
        </w:rPr>
      </w:pPr>
      <w:bookmarkStart w:id="7" w:name="sub_213"/>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CD682F" w:rsidRDefault="00CD682F" w:rsidP="00B41AE8">
      <w:pPr>
        <w:pStyle w:val="ConsPlusNormal"/>
        <w:widowControl/>
        <w:ind w:firstLine="709"/>
        <w:jc w:val="both"/>
        <w:rPr>
          <w:rFonts w:ascii="Times New Roman" w:hAnsi="Times New Roman" w:cs="Times New Roman"/>
          <w:sz w:val="28"/>
          <w:szCs w:val="28"/>
        </w:rPr>
      </w:pP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D1470B" w:rsidRPr="001D36B3" w:rsidRDefault="00B2762D" w:rsidP="00B2762D">
      <w:pPr>
        <w:ind w:firstLine="540"/>
        <w:jc w:val="center"/>
        <w:rPr>
          <w:rFonts w:ascii="Times New Roman" w:hAnsi="Times New Roman" w:cs="Times New Roman"/>
          <w:sz w:val="20"/>
          <w:szCs w:val="20"/>
        </w:rPr>
      </w:pPr>
      <w:r w:rsidRPr="001D36B3">
        <w:rPr>
          <w:rFonts w:ascii="Times New Roman" w:hAnsi="Times New Roman" w:cs="Times New Roman"/>
          <w:sz w:val="20"/>
          <w:szCs w:val="20"/>
        </w:rPr>
        <w:t xml:space="preserve">(подпункт  </w:t>
      </w:r>
      <w:r w:rsidR="00127EB3" w:rsidRPr="001D36B3">
        <w:rPr>
          <w:rFonts w:ascii="Times New Roman" w:hAnsi="Times New Roman" w:cs="Times New Roman"/>
          <w:sz w:val="20"/>
          <w:szCs w:val="20"/>
        </w:rPr>
        <w:t>исключен</w:t>
      </w:r>
      <w:r w:rsidRPr="001D36B3">
        <w:rPr>
          <w:rFonts w:ascii="Times New Roman" w:hAnsi="Times New Roman" w:cs="Times New Roman"/>
          <w:sz w:val="20"/>
          <w:szCs w:val="20"/>
        </w:rPr>
        <w:t xml:space="preserve">  постановлени</w:t>
      </w:r>
      <w:r w:rsidR="00127EB3" w:rsidRPr="001D36B3">
        <w:rPr>
          <w:rFonts w:ascii="Times New Roman" w:hAnsi="Times New Roman" w:cs="Times New Roman"/>
          <w:sz w:val="20"/>
          <w:szCs w:val="20"/>
        </w:rPr>
        <w:t>ем</w:t>
      </w:r>
      <w:r w:rsidR="001D36B3">
        <w:rPr>
          <w:rFonts w:ascii="Times New Roman" w:hAnsi="Times New Roman" w:cs="Times New Roman"/>
          <w:sz w:val="20"/>
          <w:szCs w:val="20"/>
        </w:rPr>
        <w:t xml:space="preserve"> № 1</w:t>
      </w:r>
      <w:r w:rsidR="008B1514">
        <w:rPr>
          <w:rFonts w:ascii="Times New Roman" w:hAnsi="Times New Roman" w:cs="Times New Roman"/>
          <w:sz w:val="20"/>
          <w:szCs w:val="20"/>
        </w:rPr>
        <w:t>24б</w:t>
      </w:r>
      <w:r w:rsidR="001D36B3">
        <w:rPr>
          <w:rFonts w:ascii="Times New Roman" w:hAnsi="Times New Roman" w:cs="Times New Roman"/>
          <w:sz w:val="20"/>
          <w:szCs w:val="20"/>
        </w:rPr>
        <w:t xml:space="preserve">  от «</w:t>
      </w:r>
      <w:r w:rsidR="008B1514">
        <w:rPr>
          <w:rFonts w:ascii="Times New Roman" w:hAnsi="Times New Roman" w:cs="Times New Roman"/>
          <w:sz w:val="20"/>
          <w:szCs w:val="20"/>
        </w:rPr>
        <w:t>02</w:t>
      </w:r>
      <w:r w:rsidRPr="001D36B3">
        <w:rPr>
          <w:rFonts w:ascii="Times New Roman" w:hAnsi="Times New Roman" w:cs="Times New Roman"/>
          <w:sz w:val="20"/>
          <w:szCs w:val="20"/>
        </w:rPr>
        <w:t>» ию</w:t>
      </w:r>
      <w:r w:rsidR="008B1514">
        <w:rPr>
          <w:rFonts w:ascii="Times New Roman" w:hAnsi="Times New Roman" w:cs="Times New Roman"/>
          <w:sz w:val="20"/>
          <w:szCs w:val="20"/>
        </w:rPr>
        <w:t>л</w:t>
      </w:r>
      <w:r w:rsidRPr="001D36B3">
        <w:rPr>
          <w:rFonts w:ascii="Times New Roman" w:hAnsi="Times New Roman" w:cs="Times New Roman"/>
          <w:sz w:val="20"/>
          <w:szCs w:val="20"/>
        </w:rPr>
        <w:t>я 2019 года)</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127EB3" w:rsidRPr="00146266" w:rsidRDefault="00127EB3" w:rsidP="00B41AE8">
      <w:pPr>
        <w:pStyle w:val="ConsPlusNormal"/>
        <w:widowControl/>
        <w:ind w:firstLine="709"/>
        <w:jc w:val="both"/>
        <w:rPr>
          <w:rFonts w:ascii="Times New Roman" w:hAnsi="Times New Roman" w:cs="Times New Roman"/>
          <w:sz w:val="28"/>
          <w:szCs w:val="28"/>
        </w:rPr>
      </w:pPr>
      <w:r w:rsidRPr="00146266">
        <w:rPr>
          <w:rFonts w:ascii="Times New Roman" w:hAnsi="Times New Roman" w:cs="Times New Roman"/>
          <w:sz w:val="28"/>
          <w:szCs w:val="28"/>
        </w:rPr>
        <w:t>транспортная или пешая доступность к местам предоставления муниципальной услуги;</w:t>
      </w:r>
    </w:p>
    <w:p w:rsidR="00127EB3" w:rsidRPr="00146266" w:rsidRDefault="00127EB3" w:rsidP="00B41AE8">
      <w:pPr>
        <w:pStyle w:val="ConsPlusNormal"/>
        <w:widowControl/>
        <w:ind w:firstLine="709"/>
        <w:jc w:val="both"/>
        <w:rPr>
          <w:rFonts w:ascii="Times New Roman" w:hAnsi="Times New Roman" w:cs="Times New Roman"/>
          <w:sz w:val="28"/>
          <w:szCs w:val="28"/>
        </w:rPr>
      </w:pPr>
      <w:r w:rsidRPr="00146266">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w:t>
      </w:r>
      <w:r w:rsidR="007443EE" w:rsidRPr="00146266">
        <w:rPr>
          <w:rFonts w:ascii="Times New Roman" w:hAnsi="Times New Roman" w:cs="Times New Roman"/>
          <w:sz w:val="28"/>
          <w:szCs w:val="28"/>
        </w:rPr>
        <w:t>с</w:t>
      </w:r>
      <w:r w:rsidRPr="00146266">
        <w:rPr>
          <w:rFonts w:ascii="Times New Roman" w:hAnsi="Times New Roman" w:cs="Times New Roman"/>
          <w:sz w:val="28"/>
          <w:szCs w:val="28"/>
        </w:rPr>
        <w:t>я муниципальная услуга.</w:t>
      </w:r>
    </w:p>
    <w:p w:rsidR="00127EB3" w:rsidRDefault="00127EB3" w:rsidP="00B41AE8">
      <w:pPr>
        <w:pStyle w:val="ConsPlusNormal"/>
        <w:widowControl/>
        <w:ind w:firstLine="709"/>
        <w:jc w:val="both"/>
        <w:rPr>
          <w:rFonts w:ascii="Times New Roman" w:hAnsi="Times New Roman" w:cs="Times New Roman"/>
          <w:sz w:val="28"/>
          <w:szCs w:val="28"/>
        </w:rPr>
      </w:pPr>
      <w:r w:rsidRPr="00146266">
        <w:rPr>
          <w:rFonts w:ascii="Times New Roman" w:hAnsi="Times New Roman" w:cs="Times New Roman"/>
          <w:sz w:val="28"/>
          <w:szCs w:val="28"/>
        </w:rPr>
        <w:t>Соблюдение требований административного регламента о порядке информирования об оказании муниципальной услуги.</w:t>
      </w:r>
    </w:p>
    <w:p w:rsidR="00FB7DFB" w:rsidRPr="0084555F" w:rsidRDefault="00FB7DFB" w:rsidP="00FB7DFB">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FB7DFB" w:rsidRPr="00146266" w:rsidRDefault="00FB7DFB" w:rsidP="00B41AE8">
      <w:pPr>
        <w:pStyle w:val="ConsPlusNormal"/>
        <w:widowControl/>
        <w:ind w:firstLine="709"/>
        <w:jc w:val="both"/>
        <w:rPr>
          <w:rFonts w:ascii="Times New Roman" w:hAnsi="Times New Roman" w:cs="Times New Roman"/>
          <w:sz w:val="28"/>
          <w:szCs w:val="28"/>
        </w:rPr>
      </w:pP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w:t>
      </w:r>
      <w:r w:rsidRPr="00C23A52">
        <w:rPr>
          <w:rFonts w:ascii="Times New Roman" w:hAnsi="Times New Roman" w:cs="Times New Roman"/>
          <w:sz w:val="28"/>
          <w:szCs w:val="28"/>
        </w:rPr>
        <w:lastRenderedPageBreak/>
        <w:t xml:space="preserve">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 xml:space="preserve">ющие особенности </w:t>
      </w:r>
      <w:r w:rsidR="00016F63">
        <w:rPr>
          <w:rFonts w:ascii="Times New Roman" w:hAnsi="Times New Roman" w:cs="Times New Roman"/>
          <w:sz w:val="28"/>
          <w:szCs w:val="28"/>
        </w:rPr>
        <w:t>п</w:t>
      </w:r>
      <w:r w:rsidR="00953CFE">
        <w:rPr>
          <w:rFonts w:ascii="Times New Roman" w:hAnsi="Times New Roman" w:cs="Times New Roman"/>
          <w:sz w:val="28"/>
          <w:szCs w:val="28"/>
        </w:rPr>
        <w:t>редоставления</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sidR="00016F63">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w:t>
      </w:r>
      <w:r w:rsidR="009F7BA4">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D1470B" w:rsidRPr="00416FD2" w:rsidRDefault="00B614B3" w:rsidP="00B614B3">
      <w:pPr>
        <w:ind w:firstLine="540"/>
        <w:jc w:val="center"/>
        <w:rPr>
          <w:rFonts w:ascii="Times New Roman" w:hAnsi="Times New Roman" w:cs="Times New Roman"/>
          <w:sz w:val="22"/>
          <w:szCs w:val="22"/>
        </w:rPr>
      </w:pPr>
      <w:r w:rsidRPr="00416FD2">
        <w:rPr>
          <w:rFonts w:ascii="Times New Roman" w:hAnsi="Times New Roman" w:cs="Times New Roman"/>
          <w:sz w:val="22"/>
          <w:szCs w:val="22"/>
        </w:rPr>
        <w:t>(а</w:t>
      </w:r>
      <w:r w:rsidR="00416FD2">
        <w:rPr>
          <w:rFonts w:ascii="Times New Roman" w:hAnsi="Times New Roman" w:cs="Times New Roman"/>
          <w:sz w:val="22"/>
          <w:szCs w:val="22"/>
        </w:rPr>
        <w:t>бз</w:t>
      </w:r>
      <w:r w:rsidR="00196D75">
        <w:rPr>
          <w:rFonts w:ascii="Times New Roman" w:hAnsi="Times New Roman" w:cs="Times New Roman"/>
          <w:sz w:val="22"/>
          <w:szCs w:val="22"/>
        </w:rPr>
        <w:t>ац исключен постановлением № 124б</w:t>
      </w:r>
      <w:r w:rsidR="00416FD2">
        <w:rPr>
          <w:rFonts w:ascii="Times New Roman" w:hAnsi="Times New Roman" w:cs="Times New Roman"/>
          <w:sz w:val="22"/>
          <w:szCs w:val="22"/>
        </w:rPr>
        <w:t xml:space="preserve">  от «</w:t>
      </w:r>
      <w:r w:rsidR="00196D75">
        <w:rPr>
          <w:rFonts w:ascii="Times New Roman" w:hAnsi="Times New Roman" w:cs="Times New Roman"/>
          <w:sz w:val="22"/>
          <w:szCs w:val="22"/>
        </w:rPr>
        <w:t>02</w:t>
      </w:r>
      <w:r w:rsidRPr="00416FD2">
        <w:rPr>
          <w:rFonts w:ascii="Times New Roman" w:hAnsi="Times New Roman" w:cs="Times New Roman"/>
          <w:sz w:val="22"/>
          <w:szCs w:val="22"/>
        </w:rPr>
        <w:t>» ию</w:t>
      </w:r>
      <w:r w:rsidR="00196D75">
        <w:rPr>
          <w:rFonts w:ascii="Times New Roman" w:hAnsi="Times New Roman" w:cs="Times New Roman"/>
          <w:sz w:val="22"/>
          <w:szCs w:val="22"/>
        </w:rPr>
        <w:t>л</w:t>
      </w:r>
      <w:r w:rsidRPr="00416FD2">
        <w:rPr>
          <w:rFonts w:ascii="Times New Roman" w:hAnsi="Times New Roman" w:cs="Times New Roman"/>
          <w:sz w:val="22"/>
          <w:szCs w:val="22"/>
        </w:rPr>
        <w:t>я 2019 года)</w:t>
      </w:r>
    </w:p>
    <w:p w:rsidR="00C53E6F" w:rsidRPr="00843E59" w:rsidRDefault="00D1470B" w:rsidP="00D1470B">
      <w:pPr>
        <w:ind w:firstLine="540"/>
        <w:jc w:val="both"/>
        <w:rPr>
          <w:rFonts w:ascii="Times New Roman" w:hAnsi="Times New Roman" w:cs="Times New Roman"/>
          <w:sz w:val="28"/>
          <w:szCs w:val="28"/>
        </w:rPr>
      </w:pPr>
      <w:r w:rsidRPr="001563A7">
        <w:rPr>
          <w:rFonts w:ascii="Times New Roman" w:hAnsi="Times New Roman" w:cs="Times New Roman"/>
          <w:sz w:val="28"/>
          <w:szCs w:val="28"/>
        </w:rPr>
        <w:t xml:space="preserve"> </w:t>
      </w:r>
      <w:r w:rsidR="00C53E6F"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00C53E6F"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1470B"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r w:rsidR="00D1470B" w:rsidRPr="00D1470B">
        <w:rPr>
          <w:rFonts w:ascii="Times New Roman" w:hAnsi="Times New Roman" w:cs="Times New Roman"/>
          <w:sz w:val="28"/>
          <w:szCs w:val="28"/>
        </w:rPr>
        <w:t xml:space="preserve"> </w:t>
      </w:r>
    </w:p>
    <w:p w:rsidR="00CC4923" w:rsidRPr="00FF7689" w:rsidRDefault="00CC4923" w:rsidP="00CC4923">
      <w:pPr>
        <w:pStyle w:val="ConsPlusNormal"/>
        <w:widowControl/>
        <w:ind w:firstLine="0"/>
        <w:jc w:val="center"/>
        <w:rPr>
          <w:rFonts w:ascii="Times New Roman" w:hAnsi="Times New Roman" w:cs="Times New Roman"/>
        </w:rPr>
      </w:pPr>
      <w:r w:rsidRPr="00FF7689">
        <w:rPr>
          <w:rFonts w:ascii="Times New Roman" w:hAnsi="Times New Roman" w:cs="Times New Roman"/>
        </w:rPr>
        <w:t>(п</w:t>
      </w:r>
      <w:r w:rsidR="00FF7689">
        <w:rPr>
          <w:rFonts w:ascii="Times New Roman" w:hAnsi="Times New Roman" w:cs="Times New Roman"/>
        </w:rPr>
        <w:t>ун</w:t>
      </w:r>
      <w:r w:rsidR="00CB6521">
        <w:rPr>
          <w:rFonts w:ascii="Times New Roman" w:hAnsi="Times New Roman" w:cs="Times New Roman"/>
        </w:rPr>
        <w:t>кт исключен постановлением № 124б</w:t>
      </w:r>
      <w:r w:rsidR="00FF7689">
        <w:rPr>
          <w:rFonts w:ascii="Times New Roman" w:hAnsi="Times New Roman" w:cs="Times New Roman"/>
        </w:rPr>
        <w:t xml:space="preserve">  от «</w:t>
      </w:r>
      <w:r w:rsidR="00CB6521">
        <w:rPr>
          <w:rFonts w:ascii="Times New Roman" w:hAnsi="Times New Roman" w:cs="Times New Roman"/>
        </w:rPr>
        <w:t>02» июл</w:t>
      </w:r>
      <w:r w:rsidRPr="00FF7689">
        <w:rPr>
          <w:rFonts w:ascii="Times New Roman" w:hAnsi="Times New Roman" w:cs="Times New Roman"/>
        </w:rPr>
        <w:t>я 2019 года)</w:t>
      </w:r>
    </w:p>
    <w:p w:rsidR="00BE2F48" w:rsidRPr="00356828"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w:t>
      </w:r>
      <w:r w:rsidR="009F7BA4">
        <w:rPr>
          <w:rFonts w:ascii="Times New Roman" w:hAnsi="Times New Roman" w:cs="Times New Roman"/>
          <w:sz w:val="28"/>
          <w:szCs w:val="28"/>
        </w:rPr>
        <w:t>8</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C32F90">
      <w:pPr>
        <w:jc w:val="both"/>
        <w:rPr>
          <w:rFonts w:ascii="Times New Roman" w:hAnsi="Times New Roman" w:cs="Times New Roman"/>
          <w:sz w:val="28"/>
          <w:szCs w:val="28"/>
        </w:rPr>
      </w:pPr>
      <w:r w:rsidRPr="00A0125E">
        <w:rPr>
          <w:rFonts w:ascii="Times New Roman" w:hAnsi="Times New Roman" w:cs="Times New Roman"/>
          <w:sz w:val="28"/>
          <w:szCs w:val="28"/>
        </w:rPr>
        <w:t>2.</w:t>
      </w:r>
      <w:r w:rsidR="009F7BA4">
        <w:rPr>
          <w:rFonts w:ascii="Times New Roman" w:hAnsi="Times New Roman" w:cs="Times New Roman"/>
          <w:sz w:val="28"/>
          <w:szCs w:val="28"/>
        </w:rPr>
        <w:t>29</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CD682F" w:rsidRDefault="00A0125E" w:rsidP="00CC4923">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CD682F" w:rsidRDefault="00CD682F"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1"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2"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r w:rsidRPr="00A94FE2">
              <w:rPr>
                <w:rFonts w:ascii="Times New Roman" w:hAnsi="Times New Roman" w:cs="Times New Roman"/>
                <w:sz w:val="20"/>
                <w:szCs w:val="20"/>
              </w:rPr>
              <w:lastRenderedPageBreak/>
              <w:t>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C32F90">
      <w:pPr>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C32F90">
      <w:pPr>
        <w:pStyle w:val="1"/>
        <w:numPr>
          <w:ilvl w:val="0"/>
          <w:numId w:val="0"/>
        </w:numPr>
        <w:spacing w:before="0" w:after="0"/>
        <w:rPr>
          <w:rFonts w:ascii="Times New Roman" w:hAnsi="Times New Roman" w:cs="Times New Roman"/>
          <w:sz w:val="28"/>
          <w:szCs w:val="28"/>
        </w:rPr>
      </w:pPr>
      <w:bookmarkStart w:id="8" w:name="sub_311"/>
      <w:bookmarkEnd w:id="5"/>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D1470B">
        <w:rPr>
          <w:rFonts w:ascii="Times New Roman" w:hAnsi="Times New Roman" w:cs="Times New Roman"/>
          <w:sz w:val="28"/>
          <w:szCs w:val="28"/>
        </w:rPr>
        <w:t xml:space="preserve">выдаче разрешения на перемещение отходов строительства, сноса зданий и сооружений, в том числе грунтов </w:t>
      </w:r>
      <w:r w:rsidRPr="00356828">
        <w:rPr>
          <w:rFonts w:ascii="Times New Roman" w:hAnsi="Times New Roman" w:cs="Times New Roman"/>
          <w:sz w:val="28"/>
          <w:szCs w:val="28"/>
        </w:rPr>
        <w:t>и прилагаемых к нему документов;</w:t>
      </w:r>
    </w:p>
    <w:p w:rsidR="00405494" w:rsidRPr="00C23A52" w:rsidRDefault="0019518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C32F90">
      <w:pPr>
        <w:pStyle w:val="1"/>
        <w:numPr>
          <w:ilvl w:val="0"/>
          <w:numId w:val="0"/>
        </w:numPr>
        <w:tabs>
          <w:tab w:val="left" w:pos="2280"/>
        </w:tabs>
        <w:spacing w:before="0" w:after="0"/>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07735B">
        <w:rPr>
          <w:rFonts w:ascii="Times New Roman" w:hAnsi="Times New Roman" w:cs="Times New Roman"/>
          <w:sz w:val="28"/>
          <w:szCs w:val="28"/>
        </w:rPr>
        <w:t>рассмотрение</w:t>
      </w:r>
      <w:r w:rsidR="009F25F6">
        <w:rPr>
          <w:rFonts w:ascii="Times New Roman" w:hAnsi="Times New Roman" w:cs="Times New Roman"/>
          <w:sz w:val="28"/>
          <w:szCs w:val="28"/>
        </w:rPr>
        <w:t xml:space="preserve"> и </w:t>
      </w:r>
      <w:r w:rsidR="004557B6">
        <w:rPr>
          <w:rFonts w:ascii="Times New Roman" w:hAnsi="Times New Roman" w:cs="Times New Roman"/>
          <w:sz w:val="28"/>
          <w:szCs w:val="28"/>
        </w:rPr>
        <w:t>согласование</w:t>
      </w:r>
      <w:r w:rsidR="00713A3A">
        <w:rPr>
          <w:rFonts w:ascii="Times New Roman" w:hAnsi="Times New Roman" w:cs="Times New Roman"/>
          <w:sz w:val="28"/>
          <w:szCs w:val="28"/>
        </w:rPr>
        <w:t xml:space="preserve">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C32F90">
      <w:pPr>
        <w:pStyle w:val="1"/>
        <w:numPr>
          <w:ilvl w:val="0"/>
          <w:numId w:val="0"/>
        </w:numPr>
        <w:tabs>
          <w:tab w:val="left" w:pos="2280"/>
        </w:tabs>
        <w:spacing w:before="0" w:after="0"/>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D1470B">
        <w:rPr>
          <w:rFonts w:ascii="Times New Roman" w:hAnsi="Times New Roman" w:cs="Times New Roman"/>
          <w:sz w:val="28"/>
          <w:szCs w:val="28"/>
        </w:rPr>
        <w:t xml:space="preserve">разрешения на перемещение отходов строительства, сноса зданий и сооружений, в том числе грунтов </w:t>
      </w:r>
      <w:r>
        <w:rPr>
          <w:rFonts w:ascii="Times New Roman" w:hAnsi="Times New Roman" w:cs="Times New Roman"/>
          <w:sz w:val="28"/>
          <w:szCs w:val="28"/>
        </w:rPr>
        <w:t>(направление уведомления об отказе в выдаче</w:t>
      </w:r>
      <w:r w:rsidR="00501674">
        <w:rPr>
          <w:rFonts w:ascii="Times New Roman" w:hAnsi="Times New Roman" w:cs="Times New Roman"/>
          <w:sz w:val="28"/>
          <w:szCs w:val="28"/>
        </w:rPr>
        <w:t xml:space="preserve"> разрешения</w:t>
      </w:r>
      <w:r>
        <w:rPr>
          <w:rFonts w:ascii="Times New Roman" w:hAnsi="Times New Roman" w:cs="Times New Roman"/>
          <w:sz w:val="28"/>
          <w:szCs w:val="28"/>
        </w:rPr>
        <w:t>).</w:t>
      </w:r>
    </w:p>
    <w:p w:rsidR="00E22A81" w:rsidRPr="00D45CAF" w:rsidRDefault="00E22A81" w:rsidP="00B41AE8">
      <w:pPr>
        <w:pStyle w:val="affe"/>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e"/>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e"/>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3254AC">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e"/>
        <w:spacing w:before="0" w:beforeAutospacing="0" w:after="0" w:afterAutospacing="0"/>
        <w:ind w:firstLine="709"/>
        <w:jc w:val="both"/>
        <w:rPr>
          <w:rFonts w:ascii="Times New Roman" w:hAnsi="Times New Roman" w:cs="Times New Roman"/>
          <w:color w:val="000000"/>
          <w:sz w:val="28"/>
          <w:szCs w:val="28"/>
        </w:rPr>
      </w:pPr>
      <w:bookmarkStart w:id="9" w:name="sub_132"/>
      <w:bookmarkEnd w:id="8"/>
    </w:p>
    <w:p w:rsidR="00501674" w:rsidRDefault="008125F8" w:rsidP="009641C9">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00501674"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00501674" w:rsidRPr="00C23A52">
        <w:rPr>
          <w:rFonts w:ascii="Times New Roman" w:hAnsi="Times New Roman" w:cs="Times New Roman"/>
          <w:sz w:val="28"/>
          <w:szCs w:val="28"/>
        </w:rPr>
        <w:t xml:space="preserve">ответственному </w:t>
      </w:r>
      <w:r w:rsidR="00501674">
        <w:rPr>
          <w:rFonts w:ascii="Times New Roman" w:hAnsi="Times New Roman" w:cs="Times New Roman"/>
          <w:sz w:val="28"/>
          <w:szCs w:val="28"/>
        </w:rPr>
        <w:t>лицу</w:t>
      </w:r>
      <w:r w:rsidR="00501674" w:rsidRPr="00C23A52">
        <w:rPr>
          <w:rFonts w:ascii="Times New Roman" w:hAnsi="Times New Roman" w:cs="Times New Roman"/>
          <w:sz w:val="28"/>
          <w:szCs w:val="28"/>
        </w:rPr>
        <w:t xml:space="preserve"> </w:t>
      </w:r>
      <w:r w:rsidR="00501674">
        <w:rPr>
          <w:rFonts w:ascii="Times New Roman" w:hAnsi="Times New Roman" w:cs="Times New Roman"/>
          <w:sz w:val="28"/>
          <w:szCs w:val="28"/>
        </w:rPr>
        <w:t xml:space="preserve">органа, предоставляющего муниципальную услугу (далее – ответственный исполнитель), </w:t>
      </w:r>
      <w:r w:rsidR="00501674" w:rsidRPr="0013327D">
        <w:rPr>
          <w:rFonts w:ascii="Times New Roman" w:hAnsi="Times New Roman" w:cs="Times New Roman"/>
          <w:sz w:val="28"/>
          <w:szCs w:val="28"/>
        </w:rPr>
        <w:t xml:space="preserve">заявления о </w:t>
      </w:r>
      <w:r w:rsidR="00501674">
        <w:rPr>
          <w:rFonts w:ascii="Times New Roman" w:hAnsi="Times New Roman" w:cs="Times New Roman"/>
          <w:sz w:val="28"/>
          <w:szCs w:val="28"/>
        </w:rPr>
        <w:t xml:space="preserve">выдаче разрешения на перемещение отходов строительства, сноса зданий и сооружений, в том числе грунтов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r w:rsidR="00501674" w:rsidRPr="00501674">
        <w:rPr>
          <w:rFonts w:ascii="Times New Roman" w:hAnsi="Times New Roman" w:cs="Times New Roman"/>
          <w:sz w:val="28"/>
          <w:szCs w:val="28"/>
        </w:rPr>
        <w:t xml:space="preserve"> </w:t>
      </w:r>
    </w:p>
    <w:p w:rsidR="00CC4923" w:rsidRPr="00F42F46" w:rsidRDefault="005F0569" w:rsidP="00CC492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(в редакции постановления № 124б от «02» июл</w:t>
      </w:r>
      <w:r w:rsidR="00CC4923" w:rsidRPr="00F42F46">
        <w:rPr>
          <w:rFonts w:ascii="Times New Roman" w:hAnsi="Times New Roman" w:cs="Times New Roman"/>
          <w:sz w:val="22"/>
          <w:szCs w:val="22"/>
        </w:rPr>
        <w:t>я 2019 года)</w:t>
      </w:r>
    </w:p>
    <w:p w:rsidR="00501674" w:rsidRPr="00FD50D8" w:rsidRDefault="00FD50D8" w:rsidP="00FD50D8">
      <w:pPr>
        <w:pStyle w:val="ConsPlusNormal"/>
        <w:widowControl/>
        <w:ind w:firstLine="709"/>
        <w:jc w:val="center"/>
        <w:rPr>
          <w:rFonts w:ascii="Times New Roman" w:hAnsi="Times New Roman" w:cs="Times New Roman"/>
          <w:color w:val="FF0000"/>
          <w:sz w:val="22"/>
          <w:szCs w:val="22"/>
        </w:rPr>
      </w:pPr>
      <w:r w:rsidRPr="00F42F46">
        <w:rPr>
          <w:rFonts w:ascii="Times New Roman" w:hAnsi="Times New Roman" w:cs="Times New Roman"/>
          <w:sz w:val="22"/>
          <w:szCs w:val="22"/>
        </w:rPr>
        <w:t>(подпункт исключен</w:t>
      </w:r>
      <w:r w:rsidR="00F031D8">
        <w:rPr>
          <w:rFonts w:ascii="Times New Roman" w:hAnsi="Times New Roman" w:cs="Times New Roman"/>
          <w:sz w:val="22"/>
          <w:szCs w:val="22"/>
        </w:rPr>
        <w:t xml:space="preserve"> на основании постановления №124б</w:t>
      </w:r>
      <w:r w:rsidR="00F42F46">
        <w:rPr>
          <w:rFonts w:ascii="Times New Roman" w:hAnsi="Times New Roman" w:cs="Times New Roman"/>
          <w:sz w:val="22"/>
          <w:szCs w:val="22"/>
        </w:rPr>
        <w:t xml:space="preserve"> </w:t>
      </w:r>
      <w:r w:rsidRPr="00F42F46">
        <w:rPr>
          <w:rFonts w:ascii="Times New Roman" w:hAnsi="Times New Roman" w:cs="Times New Roman"/>
          <w:sz w:val="22"/>
          <w:szCs w:val="22"/>
        </w:rPr>
        <w:t>от «</w:t>
      </w:r>
      <w:r w:rsidR="00F031D8">
        <w:rPr>
          <w:rFonts w:ascii="Times New Roman" w:hAnsi="Times New Roman" w:cs="Times New Roman"/>
          <w:sz w:val="22"/>
          <w:szCs w:val="22"/>
        </w:rPr>
        <w:t>02» июл</w:t>
      </w:r>
      <w:r w:rsidRPr="00F42F46">
        <w:rPr>
          <w:rFonts w:ascii="Times New Roman" w:hAnsi="Times New Roman" w:cs="Times New Roman"/>
          <w:sz w:val="22"/>
          <w:szCs w:val="22"/>
        </w:rPr>
        <w:t>я 2019 года</w:t>
      </w:r>
      <w:r w:rsidRPr="00FD50D8">
        <w:rPr>
          <w:rFonts w:ascii="Times New Roman" w:hAnsi="Times New Roman" w:cs="Times New Roman"/>
          <w:color w:val="FF0000"/>
          <w:sz w:val="22"/>
          <w:szCs w:val="22"/>
        </w:rPr>
        <w:t>)</w:t>
      </w:r>
    </w:p>
    <w:p w:rsidR="002A2ACE" w:rsidRPr="00FD50D8" w:rsidRDefault="002A2ACE" w:rsidP="00FD50D8">
      <w:pPr>
        <w:pStyle w:val="affe"/>
        <w:spacing w:before="0" w:beforeAutospacing="0" w:after="0" w:afterAutospacing="0"/>
        <w:jc w:val="center"/>
        <w:rPr>
          <w:rFonts w:ascii="Times New Roman" w:hAnsi="Times New Roman" w:cs="Times New Roman"/>
          <w:color w:val="FF0000"/>
          <w:sz w:val="22"/>
          <w:szCs w:val="22"/>
        </w:rPr>
      </w:pP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9F7BA4">
        <w:rPr>
          <w:rFonts w:ascii="Times New Roman" w:hAnsi="Times New Roman" w:cs="Times New Roman"/>
          <w:bCs/>
          <w:sz w:val="28"/>
          <w:szCs w:val="28"/>
        </w:rPr>
        <w:t>пункте 2.</w:t>
      </w:r>
      <w:r w:rsidR="009F7BA4" w:rsidRPr="009F7BA4">
        <w:rPr>
          <w:rFonts w:ascii="Times New Roman" w:hAnsi="Times New Roman" w:cs="Times New Roman"/>
          <w:bCs/>
          <w:sz w:val="28"/>
          <w:szCs w:val="28"/>
        </w:rPr>
        <w:t>6</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9F7BA4"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8125F8"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sidR="008125F8">
        <w:rPr>
          <w:rFonts w:ascii="Times New Roman" w:hAnsi="Times New Roman" w:cs="Times New Roman"/>
          <w:sz w:val="28"/>
          <w:szCs w:val="28"/>
        </w:rPr>
        <w:t>муниципальной</w:t>
      </w:r>
      <w:r w:rsidR="008125F8"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9F7BA4">
        <w:rPr>
          <w:rFonts w:ascii="Times New Roman" w:hAnsi="Times New Roman" w:cs="Times New Roman"/>
          <w:bCs/>
          <w:sz w:val="28"/>
          <w:szCs w:val="28"/>
        </w:rPr>
        <w:t>подпункте 2.1</w:t>
      </w:r>
      <w:r w:rsidR="009F7BA4" w:rsidRPr="009F7BA4">
        <w:rPr>
          <w:rFonts w:ascii="Times New Roman" w:hAnsi="Times New Roman" w:cs="Times New Roman"/>
          <w:bCs/>
          <w:sz w:val="28"/>
          <w:szCs w:val="28"/>
        </w:rPr>
        <w:t>2</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 xml:space="preserve">подпунктами </w:t>
      </w:r>
      <w:r w:rsidR="005F243D" w:rsidRPr="00C32F90">
        <w:rPr>
          <w:rFonts w:ascii="Times New Roman" w:hAnsi="Times New Roman" w:cs="Times New Roman"/>
          <w:bCs/>
          <w:sz w:val="28"/>
          <w:szCs w:val="28"/>
        </w:rPr>
        <w:t>3.</w:t>
      </w:r>
      <w:r w:rsidR="00AF0DC5" w:rsidRPr="00C32F90">
        <w:rPr>
          <w:rFonts w:ascii="Times New Roman" w:hAnsi="Times New Roman" w:cs="Times New Roman"/>
          <w:bCs/>
          <w:sz w:val="28"/>
          <w:szCs w:val="28"/>
        </w:rPr>
        <w:t>7, 3.</w:t>
      </w:r>
      <w:r w:rsidR="005F243D" w:rsidRPr="00C32F90">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1F6DA9" w:rsidRDefault="0007735B" w:rsidP="00FD50D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Рассмотрение и согласование</w:t>
      </w:r>
      <w:r w:rsidR="00D213D7">
        <w:rPr>
          <w:rFonts w:ascii="Times New Roman" w:hAnsi="Times New Roman" w:cs="Times New Roman"/>
          <w:sz w:val="28"/>
          <w:szCs w:val="28"/>
        </w:rPr>
        <w:t xml:space="preserve"> </w:t>
      </w:r>
      <w:r w:rsidR="00501674">
        <w:rPr>
          <w:rFonts w:ascii="Times New Roman" w:hAnsi="Times New Roman" w:cs="Times New Roman"/>
          <w:sz w:val="28"/>
          <w:szCs w:val="28"/>
        </w:rPr>
        <w:t>разрешения на перемещение отходов строительства, сноса зданий и сооружений, в том числе грунтов</w:t>
      </w:r>
    </w:p>
    <w:p w:rsidR="00D213D7" w:rsidRDefault="00D213D7" w:rsidP="00784B17">
      <w:pPr>
        <w:pStyle w:val="ConsPlusNormal"/>
        <w:widowControl/>
        <w:ind w:firstLine="709"/>
        <w:jc w:val="center"/>
        <w:rPr>
          <w:rFonts w:ascii="Times New Roman" w:hAnsi="Times New Roman" w:cs="Times New Roman"/>
          <w:sz w:val="28"/>
          <w:szCs w:val="28"/>
        </w:rPr>
      </w:pPr>
    </w:p>
    <w:p w:rsidR="0069503E"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69503E">
        <w:rPr>
          <w:rFonts w:ascii="Times New Roman" w:hAnsi="Times New Roman" w:cs="Times New Roman"/>
          <w:sz w:val="28"/>
          <w:szCs w:val="28"/>
        </w:rPr>
        <w:t>.</w:t>
      </w:r>
      <w:r>
        <w:rPr>
          <w:rFonts w:ascii="Times New Roman" w:hAnsi="Times New Roman" w:cs="Times New Roman"/>
          <w:sz w:val="28"/>
          <w:szCs w:val="28"/>
        </w:rPr>
        <w:t xml:space="preserve"> </w:t>
      </w:r>
    </w:p>
    <w:p w:rsidR="00501674" w:rsidRPr="00501674" w:rsidRDefault="00BD504E" w:rsidP="009641C9">
      <w:pPr>
        <w:jc w:val="both"/>
        <w:rPr>
          <w:rFonts w:ascii="Times New Roman" w:hAnsi="Times New Roman" w:cs="Times New Roman"/>
          <w:color w:val="000000"/>
          <w:sz w:val="28"/>
          <w:szCs w:val="28"/>
        </w:rPr>
      </w:pPr>
      <w:r w:rsidRPr="00501674">
        <w:rPr>
          <w:rFonts w:ascii="Times New Roman" w:hAnsi="Times New Roman" w:cs="Times New Roman"/>
          <w:sz w:val="28"/>
          <w:szCs w:val="28"/>
        </w:rPr>
        <w:t>3</w:t>
      </w:r>
      <w:r w:rsidR="009641C9">
        <w:rPr>
          <w:rFonts w:ascii="Times New Roman" w:hAnsi="Times New Roman" w:cs="Times New Roman"/>
          <w:sz w:val="28"/>
          <w:szCs w:val="28"/>
        </w:rPr>
        <w:t xml:space="preserve">.10. </w:t>
      </w:r>
      <w:r w:rsidR="00501674" w:rsidRPr="00501674">
        <w:rPr>
          <w:rFonts w:ascii="Times New Roman" w:hAnsi="Times New Roman" w:cs="Times New Roman"/>
          <w:color w:val="000000"/>
          <w:sz w:val="28"/>
          <w:szCs w:val="28"/>
        </w:rPr>
        <w:t xml:space="preserve"> Исполнитель осуществляет проверку заявленных получателем сведений.</w:t>
      </w:r>
    </w:p>
    <w:p w:rsidR="00501674" w:rsidRPr="005B39B3" w:rsidRDefault="00501674" w:rsidP="009641C9">
      <w:pPr>
        <w:jc w:val="both"/>
        <w:rPr>
          <w:rFonts w:ascii="Times New Roman" w:hAnsi="Times New Roman" w:cs="Times New Roman"/>
          <w:color w:val="000000"/>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 xml:space="preserve">11. </w:t>
      </w:r>
      <w:r w:rsidRPr="00501674">
        <w:rPr>
          <w:rFonts w:ascii="Times New Roman" w:hAnsi="Times New Roman" w:cs="Times New Roman"/>
          <w:color w:val="000000"/>
          <w:sz w:val="28"/>
          <w:szCs w:val="28"/>
        </w:rPr>
        <w:t xml:space="preserve"> При соблюдении требований действующего законодательства в области</w:t>
      </w:r>
      <w:r w:rsidRPr="005B39B3">
        <w:rPr>
          <w:rFonts w:ascii="Times New Roman" w:hAnsi="Times New Roman" w:cs="Times New Roman"/>
          <w:color w:val="000000"/>
        </w:rPr>
        <w:t xml:space="preserve"> </w:t>
      </w:r>
      <w:r>
        <w:rPr>
          <w:rFonts w:ascii="Times New Roman" w:hAnsi="Times New Roman" w:cs="Times New Roman"/>
          <w:sz w:val="28"/>
          <w:szCs w:val="28"/>
        </w:rPr>
        <w:t xml:space="preserve">перемещения отходов строительства, сноса зданий и сооружений, в том числе </w:t>
      </w:r>
      <w:r>
        <w:rPr>
          <w:rFonts w:ascii="Times New Roman" w:hAnsi="Times New Roman" w:cs="Times New Roman"/>
          <w:sz w:val="28"/>
          <w:szCs w:val="28"/>
        </w:rPr>
        <w:lastRenderedPageBreak/>
        <w:t>грунтов</w:t>
      </w:r>
      <w:r w:rsidRPr="005B39B3">
        <w:rPr>
          <w:rFonts w:ascii="Times New Roman" w:hAnsi="Times New Roman" w:cs="Times New Roman"/>
          <w:color w:val="000000"/>
        </w:rPr>
        <w:t xml:space="preserve"> </w:t>
      </w:r>
      <w:r w:rsidRPr="00501674">
        <w:rPr>
          <w:rFonts w:ascii="Times New Roman" w:hAnsi="Times New Roman" w:cs="Times New Roman"/>
          <w:color w:val="000000"/>
          <w:sz w:val="28"/>
          <w:szCs w:val="28"/>
        </w:rPr>
        <w:t xml:space="preserve">исполнитель готовит заключение и направляет его с заполненными бланками разрешений </w:t>
      </w:r>
      <w:r>
        <w:rPr>
          <w:rFonts w:ascii="Times New Roman" w:hAnsi="Times New Roman" w:cs="Times New Roman"/>
          <w:color w:val="000000"/>
          <w:sz w:val="28"/>
          <w:szCs w:val="28"/>
        </w:rPr>
        <w:t>г</w:t>
      </w:r>
      <w:r w:rsidRPr="00501674">
        <w:rPr>
          <w:rFonts w:ascii="Times New Roman" w:hAnsi="Times New Roman" w:cs="Times New Roman"/>
          <w:color w:val="000000"/>
          <w:sz w:val="28"/>
          <w:szCs w:val="28"/>
        </w:rPr>
        <w:t>лаве поселения</w:t>
      </w:r>
      <w:r w:rsidRPr="005B39B3">
        <w:rPr>
          <w:rFonts w:ascii="Times New Roman" w:hAnsi="Times New Roman" w:cs="Times New Roman"/>
          <w:color w:val="000000"/>
        </w:rPr>
        <w:t>.</w:t>
      </w:r>
    </w:p>
    <w:p w:rsidR="00501674" w:rsidRDefault="00501674" w:rsidP="009641C9">
      <w:pPr>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12</w:t>
      </w:r>
      <w:r w:rsidRPr="00501674">
        <w:rPr>
          <w:rFonts w:ascii="Times New Roman" w:hAnsi="Times New Roman" w:cs="Times New Roman"/>
          <w:color w:val="000000"/>
          <w:sz w:val="28"/>
          <w:szCs w:val="28"/>
        </w:rPr>
        <w:t xml:space="preserve">. Глава </w:t>
      </w:r>
      <w:r w:rsidR="009E50FF">
        <w:rPr>
          <w:rFonts w:ascii="Times New Roman" w:hAnsi="Times New Roman" w:cs="Times New Roman"/>
          <w:color w:val="000000"/>
          <w:sz w:val="28"/>
          <w:szCs w:val="28"/>
        </w:rPr>
        <w:t xml:space="preserve">администрации </w:t>
      </w:r>
      <w:r w:rsidRPr="00501674">
        <w:rPr>
          <w:rFonts w:ascii="Times New Roman" w:hAnsi="Times New Roman" w:cs="Times New Roman"/>
          <w:color w:val="000000"/>
          <w:sz w:val="28"/>
          <w:szCs w:val="28"/>
        </w:rPr>
        <w:t>поселения рассматривает представленные исполнителем документы, подписывает разрешения надлежащим образом и передает исполнителю для вручения заявителям.</w:t>
      </w:r>
    </w:p>
    <w:p w:rsidR="00FD50D8" w:rsidRPr="004938C2" w:rsidRDefault="00FD50D8" w:rsidP="009641C9">
      <w:pPr>
        <w:jc w:val="both"/>
        <w:rPr>
          <w:rFonts w:ascii="Times New Roman" w:hAnsi="Times New Roman" w:cs="Times New Roman"/>
          <w:sz w:val="28"/>
          <w:szCs w:val="28"/>
        </w:rPr>
      </w:pPr>
      <w:r w:rsidRPr="004938C2">
        <w:rPr>
          <w:rFonts w:ascii="Times New Roman" w:hAnsi="Times New Roman" w:cs="Times New Roman"/>
          <w:sz w:val="28"/>
          <w:szCs w:val="28"/>
        </w:rPr>
        <w:t xml:space="preserve">3.12.1. Разрешение на перемещение отходов  представляет  собой документ, дающий право  на перемещение отходов строительства, сноса зданий и сооружений, в </w:t>
      </w:r>
      <w:r w:rsidR="00117CFF" w:rsidRPr="004938C2">
        <w:rPr>
          <w:rFonts w:ascii="Times New Roman" w:hAnsi="Times New Roman" w:cs="Times New Roman"/>
          <w:sz w:val="28"/>
          <w:szCs w:val="28"/>
        </w:rPr>
        <w:t xml:space="preserve"> том числе грунтов к объектам  их размещения , утилизации и обезвреживания.</w:t>
      </w:r>
    </w:p>
    <w:p w:rsidR="00117CFF" w:rsidRPr="004938C2" w:rsidRDefault="00117CFF" w:rsidP="009641C9">
      <w:pPr>
        <w:jc w:val="both"/>
        <w:rPr>
          <w:rFonts w:ascii="Times New Roman" w:hAnsi="Times New Roman" w:cs="Times New Roman"/>
          <w:sz w:val="28"/>
          <w:szCs w:val="28"/>
        </w:rPr>
      </w:pPr>
      <w:r w:rsidRPr="004938C2">
        <w:rPr>
          <w:rFonts w:ascii="Times New Roman" w:hAnsi="Times New Roman" w:cs="Times New Roman"/>
          <w:sz w:val="28"/>
          <w:szCs w:val="28"/>
        </w:rPr>
        <w:t>3.12.2. Разрешение  на перемещение  отходов  оформляется  на заявителя  с указанием  подрядной организации.  Подрядчик не вправе  приступать к перемещению отходов строительства, сноса зданий и сооружений, в том числе грунта  без соответствующего разрешения.</w:t>
      </w:r>
    </w:p>
    <w:p w:rsidR="00117CFF" w:rsidRDefault="00117CFF" w:rsidP="009641C9">
      <w:pPr>
        <w:jc w:val="both"/>
        <w:rPr>
          <w:rFonts w:ascii="Times New Roman" w:hAnsi="Times New Roman" w:cs="Times New Roman"/>
          <w:sz w:val="28"/>
          <w:szCs w:val="28"/>
        </w:rPr>
      </w:pPr>
      <w:r w:rsidRPr="004938C2">
        <w:rPr>
          <w:rFonts w:ascii="Times New Roman" w:hAnsi="Times New Roman" w:cs="Times New Roman"/>
          <w:sz w:val="28"/>
          <w:szCs w:val="28"/>
        </w:rPr>
        <w:t>3.12.3. Разрешение на перемещение  отходов выписывается в 2-х экземплярах. Первый  экземпляр  (оригинал) выдается заявителю, второй (копия) находится  в Администрации в течение срока действия указанного разрешения.</w:t>
      </w:r>
    </w:p>
    <w:p w:rsidR="006A58D0" w:rsidRPr="0084555F" w:rsidRDefault="006A58D0" w:rsidP="006A58D0">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6A58D0" w:rsidRPr="004938C2" w:rsidRDefault="006A58D0" w:rsidP="009641C9">
      <w:pPr>
        <w:jc w:val="both"/>
        <w:rPr>
          <w:rFonts w:ascii="Times New Roman" w:hAnsi="Times New Roman" w:cs="Times New Roman"/>
          <w:sz w:val="28"/>
          <w:szCs w:val="28"/>
        </w:rPr>
      </w:pPr>
    </w:p>
    <w:p w:rsidR="00501674" w:rsidRPr="00501674" w:rsidRDefault="00501674" w:rsidP="009641C9">
      <w:pPr>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13</w:t>
      </w:r>
      <w:r w:rsidRPr="00501674">
        <w:rPr>
          <w:rFonts w:ascii="Times New Roman" w:hAnsi="Times New Roman" w:cs="Times New Roman"/>
          <w:color w:val="000000"/>
          <w:sz w:val="28"/>
          <w:szCs w:val="28"/>
        </w:rPr>
        <w:t>. Причинами мотивированного отказа заявителю в выдаче разрешения могут служить:</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недостоверность представленных сведений;</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несоответствие заявленных данных действующему законодательству и нормативно-правовым актам, установленным правилам, нормам и требованиям, предъявляемым к перемещению отходов строительства, сноса зданий и сооружений, в том числе грунтов;</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отсутствие права у заявителя на получение разрешения;</w:t>
      </w:r>
    </w:p>
    <w:p w:rsidR="009861DE" w:rsidRPr="009E50FF" w:rsidRDefault="00501674" w:rsidP="009E50FF">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иные основания для отказа, предусмотренные законодательством Российской Федерации</w:t>
      </w:r>
      <w:r w:rsidR="009E50FF">
        <w:rPr>
          <w:rFonts w:ascii="Times New Roman" w:hAnsi="Times New Roman" w:cs="Times New Roman"/>
          <w:color w:val="000000"/>
          <w:sz w:val="28"/>
          <w:szCs w:val="28"/>
        </w:rPr>
        <w:t>.</w:t>
      </w:r>
      <w:r w:rsidR="0007735B" w:rsidRPr="0007735B">
        <w:rPr>
          <w:rFonts w:ascii="Times New Roman" w:hAnsi="Times New Roman" w:cs="Times New Roman"/>
          <w:sz w:val="28"/>
          <w:szCs w:val="28"/>
        </w:rPr>
        <w:t xml:space="preserve"> </w:t>
      </w:r>
    </w:p>
    <w:p w:rsidR="00804F54" w:rsidRDefault="009E50FF" w:rsidP="00804F54">
      <w:pPr>
        <w:jc w:val="both"/>
        <w:rPr>
          <w:rFonts w:ascii="Times New Roman" w:hAnsi="Times New Roman" w:cs="Times New Roman"/>
          <w:sz w:val="28"/>
          <w:szCs w:val="28"/>
        </w:rPr>
      </w:pPr>
      <w:r>
        <w:rPr>
          <w:rFonts w:ascii="Times New Roman" w:hAnsi="Times New Roman" w:cs="Times New Roman"/>
          <w:sz w:val="28"/>
          <w:szCs w:val="28"/>
        </w:rPr>
        <w:t xml:space="preserve">     </w:t>
      </w:r>
      <w:r w:rsidR="009861DE" w:rsidRPr="009861DE">
        <w:rPr>
          <w:rFonts w:ascii="Times New Roman" w:hAnsi="Times New Roman" w:cs="Times New Roman"/>
          <w:sz w:val="28"/>
          <w:szCs w:val="28"/>
        </w:rPr>
        <w:t>Максима</w:t>
      </w:r>
      <w:r w:rsidR="001A4A7F">
        <w:rPr>
          <w:rFonts w:ascii="Times New Roman" w:hAnsi="Times New Roman" w:cs="Times New Roman"/>
          <w:sz w:val="28"/>
          <w:szCs w:val="28"/>
        </w:rPr>
        <w:t xml:space="preserve">льный срок выполнения действия </w:t>
      </w:r>
      <w:r w:rsidR="009861DE" w:rsidRPr="009861DE">
        <w:rPr>
          <w:rFonts w:ascii="Times New Roman" w:hAnsi="Times New Roman" w:cs="Times New Roman"/>
          <w:sz w:val="28"/>
          <w:szCs w:val="28"/>
        </w:rPr>
        <w:t>– 3 дня;</w:t>
      </w:r>
    </w:p>
    <w:p w:rsidR="00117CFF" w:rsidRPr="00282D29" w:rsidRDefault="00117CFF" w:rsidP="00117CFF">
      <w:pPr>
        <w:ind w:firstLine="709"/>
        <w:jc w:val="both"/>
        <w:rPr>
          <w:rFonts w:ascii="Times New Roman" w:hAnsi="Times New Roman" w:cs="Times New Roman"/>
          <w:sz w:val="28"/>
          <w:szCs w:val="28"/>
        </w:rPr>
      </w:pPr>
      <w:r w:rsidRPr="00282D29">
        <w:rPr>
          <w:rFonts w:ascii="Times New Roman" w:hAnsi="Times New Roman" w:cs="Times New Roman"/>
          <w:sz w:val="28"/>
          <w:szCs w:val="28"/>
        </w:rPr>
        <w:t>Решение об отказе в выдаче разрешения на перемещение отходов должно  содержать причину отказа с обязательной ссылкой  на положения пункта 2.6  настоящего административного регламента</w:t>
      </w:r>
      <w:r w:rsidR="00127EB3" w:rsidRPr="00282D29">
        <w:rPr>
          <w:rFonts w:ascii="Times New Roman" w:hAnsi="Times New Roman" w:cs="Times New Roman"/>
          <w:sz w:val="28"/>
          <w:szCs w:val="28"/>
        </w:rPr>
        <w:t>, являющегося основанием</w:t>
      </w:r>
      <w:r w:rsidRPr="00282D29">
        <w:rPr>
          <w:rFonts w:ascii="Times New Roman" w:hAnsi="Times New Roman" w:cs="Times New Roman"/>
          <w:sz w:val="28"/>
          <w:szCs w:val="28"/>
        </w:rPr>
        <w:t xml:space="preserve"> для принятия такого решения.</w:t>
      </w:r>
    </w:p>
    <w:p w:rsidR="00117CFF" w:rsidRPr="00282D29" w:rsidRDefault="00117CFF" w:rsidP="00117CFF">
      <w:pPr>
        <w:ind w:firstLine="709"/>
        <w:jc w:val="both"/>
        <w:rPr>
          <w:rFonts w:ascii="Times New Roman" w:hAnsi="Times New Roman" w:cs="Times New Roman"/>
          <w:sz w:val="28"/>
          <w:szCs w:val="28"/>
        </w:rPr>
      </w:pPr>
      <w:r w:rsidRPr="00282D29">
        <w:rPr>
          <w:rFonts w:ascii="Times New Roman" w:hAnsi="Times New Roman" w:cs="Times New Roman"/>
          <w:sz w:val="28"/>
          <w:szCs w:val="28"/>
        </w:rPr>
        <w:t xml:space="preserve">Отказ в выдаче разрешения на перемещение отходов  по основаниям </w:t>
      </w:r>
      <w:r w:rsidR="00127EB3" w:rsidRPr="00282D29">
        <w:rPr>
          <w:rFonts w:ascii="Times New Roman" w:hAnsi="Times New Roman" w:cs="Times New Roman"/>
          <w:sz w:val="28"/>
          <w:szCs w:val="28"/>
        </w:rPr>
        <w:t xml:space="preserve"> указанным в пункте 2.6  настоящего административного регламента, не является препятствием для повторной подачи документов Заявителем при условии устранения оснований, вызвавших отказ.</w:t>
      </w:r>
    </w:p>
    <w:p w:rsidR="00127EB3" w:rsidRPr="00282D29" w:rsidRDefault="00127EB3" w:rsidP="00117CFF">
      <w:pPr>
        <w:ind w:firstLine="709"/>
        <w:jc w:val="both"/>
        <w:rPr>
          <w:rFonts w:ascii="Times New Roman" w:hAnsi="Times New Roman" w:cs="Times New Roman"/>
          <w:sz w:val="28"/>
          <w:szCs w:val="28"/>
        </w:rPr>
      </w:pPr>
      <w:r w:rsidRPr="00282D29">
        <w:rPr>
          <w:rFonts w:ascii="Times New Roman" w:hAnsi="Times New Roman" w:cs="Times New Roman"/>
          <w:sz w:val="28"/>
          <w:szCs w:val="28"/>
        </w:rPr>
        <w:t>Форма  разрешения на перемещение отходов и форма решения об отказе в выдаче разрешения отходов устанавливаются настоящим административным регламентом.</w:t>
      </w:r>
    </w:p>
    <w:p w:rsidR="002E774F" w:rsidRPr="0084555F" w:rsidRDefault="002E774F" w:rsidP="002E774F">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B70C03" w:rsidRPr="00127EB3" w:rsidRDefault="00B70C03" w:rsidP="00127EB3">
      <w:pPr>
        <w:pStyle w:val="ConsPlusNormal"/>
        <w:widowControl/>
        <w:ind w:firstLine="709"/>
        <w:jc w:val="center"/>
        <w:rPr>
          <w:rFonts w:ascii="Times New Roman" w:hAnsi="Times New Roman" w:cs="Times New Roman"/>
          <w:sz w:val="22"/>
          <w:szCs w:val="22"/>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lastRenderedPageBreak/>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14</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9F7BA4">
        <w:rPr>
          <w:rFonts w:ascii="Times New Roman" w:hAnsi="Times New Roman" w:cs="Times New Roman"/>
          <w:bCs/>
          <w:sz w:val="28"/>
          <w:szCs w:val="28"/>
        </w:rPr>
        <w:t>подпунктом 2.</w:t>
      </w:r>
      <w:r w:rsidR="009F7BA4" w:rsidRPr="009F7BA4">
        <w:rPr>
          <w:rFonts w:ascii="Times New Roman" w:hAnsi="Times New Roman" w:cs="Times New Roman"/>
          <w:bCs/>
          <w:sz w:val="28"/>
          <w:szCs w:val="28"/>
        </w:rPr>
        <w:t>6</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15</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17</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9"/>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B5B90">
      <w:pPr>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18</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 xml:space="preserve">о перечне документов, необходимых для получения муниципальной услуги, о режиме работы Исполнителя, </w:t>
      </w:r>
      <w:r w:rsidR="00A117C2" w:rsidRPr="00356828">
        <w:rPr>
          <w:rFonts w:ascii="Times New Roman" w:hAnsi="Times New Roman" w:cs="Times New Roman"/>
          <w:sz w:val="28"/>
          <w:szCs w:val="28"/>
        </w:rPr>
        <w:lastRenderedPageBreak/>
        <w:t>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10"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1"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B91521"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A32D20" w:rsidRPr="00EF3E6B">
        <w:rPr>
          <w:rFonts w:ascii="Times New Roman" w:hAnsi="Times New Roman" w:cs="Times New Roman"/>
          <w:color w:val="000000" w:themeColor="text1"/>
          <w:sz w:val="28"/>
          <w:szCs w:val="28"/>
        </w:rPr>
        <w:t>городского поселения «Ксеньевское»</w:t>
      </w:r>
      <w:r w:rsidR="00127EB3">
        <w:rPr>
          <w:rFonts w:ascii="Times New Roman" w:hAnsi="Times New Roman" w:cs="Times New Roman"/>
          <w:sz w:val="28"/>
          <w:szCs w:val="28"/>
        </w:rPr>
        <w:t xml:space="preserve">, </w:t>
      </w:r>
      <w:r w:rsidR="00127EB3" w:rsidRPr="00B91521">
        <w:rPr>
          <w:rFonts w:ascii="Times New Roman" w:hAnsi="Times New Roman" w:cs="Times New Roman"/>
          <w:sz w:val="28"/>
          <w:szCs w:val="28"/>
        </w:rPr>
        <w:t xml:space="preserve">а </w:t>
      </w:r>
      <w:r w:rsidR="00D24555" w:rsidRPr="00B91521">
        <w:rPr>
          <w:rFonts w:ascii="Times New Roman" w:hAnsi="Times New Roman" w:cs="Times New Roman"/>
          <w:sz w:val="28"/>
          <w:szCs w:val="28"/>
        </w:rPr>
        <w:t xml:space="preserve"> также муниципальными служащими, ответственными за выполнение административных  действий, в рамках своей компетенции.</w:t>
      </w:r>
    </w:p>
    <w:p w:rsidR="00D24555" w:rsidRDefault="00D24555" w:rsidP="00FB5B90">
      <w:pPr>
        <w:jc w:val="both"/>
        <w:rPr>
          <w:rFonts w:ascii="Times New Roman" w:hAnsi="Times New Roman" w:cs="Times New Roman"/>
          <w:sz w:val="28"/>
          <w:szCs w:val="28"/>
        </w:rPr>
      </w:pPr>
      <w:r w:rsidRPr="00B91521">
        <w:rPr>
          <w:rFonts w:ascii="Times New Roman" w:hAnsi="Times New Roman" w:cs="Times New Roman"/>
          <w:sz w:val="28"/>
          <w:szCs w:val="28"/>
        </w:rPr>
        <w:tab/>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D0A63" w:rsidRPr="0084555F" w:rsidRDefault="000D0A63" w:rsidP="000D0A63">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0D0A63" w:rsidRPr="00B91521" w:rsidRDefault="000D0A63" w:rsidP="00FB5B90">
      <w:pPr>
        <w:jc w:val="both"/>
        <w:rPr>
          <w:rFonts w:ascii="Times New Roman" w:hAnsi="Times New Roman" w:cs="Times New Roman"/>
          <w:sz w:val="28"/>
          <w:szCs w:val="28"/>
        </w:rPr>
      </w:pP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 xml:space="preserve">главой </w:t>
      </w:r>
      <w:r w:rsidR="00A32D20" w:rsidRPr="00EF3E6B">
        <w:rPr>
          <w:rFonts w:ascii="Times New Roman" w:hAnsi="Times New Roman" w:cs="Times New Roman"/>
          <w:color w:val="000000" w:themeColor="text1"/>
          <w:sz w:val="28"/>
          <w:szCs w:val="28"/>
        </w:rPr>
        <w:t>городского поселения «Ксеньевское»</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2"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2"/>
    <w:p w:rsidR="00034972" w:rsidRDefault="00034972" w:rsidP="00B41AE8">
      <w:pPr>
        <w:ind w:firstLine="709"/>
        <w:jc w:val="both"/>
        <w:rPr>
          <w:rFonts w:ascii="Times New Roman" w:hAnsi="Times New Roman" w:cs="Times New Roman"/>
          <w:sz w:val="28"/>
          <w:szCs w:val="28"/>
        </w:rPr>
      </w:pP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 xml:space="preserve">рассмотрение, принятие решений и подготовку ответов на обращения заинтересованных лиц, </w:t>
      </w:r>
      <w:r w:rsidR="003725EE" w:rsidRPr="00C23A52">
        <w:rPr>
          <w:rFonts w:ascii="Times New Roman" w:hAnsi="Times New Roman" w:cs="Times New Roman"/>
          <w:sz w:val="28"/>
          <w:szCs w:val="28"/>
        </w:rPr>
        <w:lastRenderedPageBreak/>
        <w:t>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A32D20" w:rsidRPr="00EF3E6B">
        <w:rPr>
          <w:rFonts w:ascii="Times New Roman" w:hAnsi="Times New Roman" w:cs="Times New Roman"/>
          <w:color w:val="000000" w:themeColor="text1"/>
          <w:sz w:val="28"/>
          <w:szCs w:val="28"/>
        </w:rPr>
        <w:t>городского поселения «Ксеньевское»</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A32D20" w:rsidRPr="00EF3E6B">
        <w:rPr>
          <w:rFonts w:ascii="Times New Roman" w:hAnsi="Times New Roman" w:cs="Times New Roman"/>
          <w:color w:val="000000" w:themeColor="text1"/>
          <w:sz w:val="28"/>
          <w:szCs w:val="28"/>
        </w:rPr>
        <w:t>городского поселения «Ксеньевское»</w:t>
      </w:r>
      <w:r w:rsidR="003725EE" w:rsidRPr="00356828">
        <w:rPr>
          <w:rFonts w:ascii="Times New Roman" w:hAnsi="Times New Roman" w:cs="Times New Roman"/>
          <w:sz w:val="28"/>
          <w:szCs w:val="28"/>
        </w:rPr>
        <w:t>.</w:t>
      </w:r>
    </w:p>
    <w:bookmarkEnd w:id="11"/>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A32D20" w:rsidRPr="00EF3E6B">
        <w:rPr>
          <w:rFonts w:ascii="Times New Roman" w:hAnsi="Times New Roman" w:cs="Times New Roman"/>
          <w:color w:val="000000" w:themeColor="text1"/>
          <w:sz w:val="28"/>
          <w:szCs w:val="28"/>
        </w:rPr>
        <w:t>городского поселения «Ксеньевское»</w:t>
      </w:r>
      <w:r w:rsidR="003725EE"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sz w:val="28"/>
          <w:szCs w:val="28"/>
        </w:rPr>
        <w:t>администраци</w:t>
      </w:r>
      <w:r w:rsidR="00A32D20">
        <w:rPr>
          <w:rFonts w:ascii="Times New Roman" w:hAnsi="Times New Roman" w:cs="Times New Roman"/>
          <w:sz w:val="28"/>
          <w:szCs w:val="28"/>
        </w:rPr>
        <w:t>ей</w:t>
      </w:r>
      <w:r w:rsidR="006D19DC" w:rsidRPr="006D19DC">
        <w:rPr>
          <w:rFonts w:ascii="Times New Roman" w:hAnsi="Times New Roman" w:cs="Times New Roman"/>
          <w:sz w:val="28"/>
          <w:szCs w:val="28"/>
        </w:rPr>
        <w:t xml:space="preserve"> </w:t>
      </w:r>
      <w:r w:rsidR="00A32D20" w:rsidRPr="00EF3E6B">
        <w:rPr>
          <w:rFonts w:ascii="Times New Roman" w:hAnsi="Times New Roman" w:cs="Times New Roman"/>
          <w:color w:val="000000" w:themeColor="text1"/>
          <w:sz w:val="28"/>
          <w:szCs w:val="28"/>
        </w:rPr>
        <w:t>городского поселения «Ксеньевское»</w:t>
      </w:r>
      <w:r w:rsidR="003725EE" w:rsidRPr="006D19DC">
        <w:rPr>
          <w:rFonts w:ascii="Times New Roman" w:hAnsi="Times New Roman" w:cs="Times New Roman"/>
          <w:sz w:val="28"/>
          <w:szCs w:val="28"/>
        </w:rPr>
        <w:t xml:space="preserve">, </w:t>
      </w:r>
      <w:r w:rsidR="003725EE" w:rsidRPr="00C23A52">
        <w:rPr>
          <w:rFonts w:ascii="Times New Roman" w:hAnsi="Times New Roman" w:cs="Times New Roman"/>
          <w:sz w:val="28"/>
          <w:szCs w:val="28"/>
        </w:rPr>
        <w:t>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3"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r w:rsidR="00FB5B90">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4" w:name="sub_1044"/>
      <w:bookmarkEnd w:id="13"/>
    </w:p>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4"/>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FB5B90">
      <w:pPr>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5" w:name="sub_500"/>
      <w:bookmarkEnd w:id="10"/>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5"/>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6"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7"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2"/>
      <w:bookmarkEnd w:id="17"/>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3"/>
      <w:bookmarkEnd w:id="18"/>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w:t>
      </w:r>
      <w:r w:rsidRPr="00843E59">
        <w:rPr>
          <w:rFonts w:ascii="Times New Roman" w:hAnsi="Times New Roman" w:cs="Times New Roman"/>
          <w:sz w:val="28"/>
          <w:szCs w:val="28"/>
          <w:lang w:eastAsia="en-US"/>
        </w:rPr>
        <w:lastRenderedPageBreak/>
        <w:t xml:space="preserve">края, муниципальными правовыми актами </w:t>
      </w:r>
      <w:r w:rsidR="00A32D20" w:rsidRPr="00EF3E6B">
        <w:rPr>
          <w:rFonts w:ascii="Times New Roman" w:hAnsi="Times New Roman" w:cs="Times New Roman"/>
          <w:color w:val="000000" w:themeColor="text1"/>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4"/>
      <w:bookmarkEnd w:id="19"/>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32D20" w:rsidRPr="00EF3E6B">
        <w:rPr>
          <w:rFonts w:ascii="Times New Roman" w:hAnsi="Times New Roman" w:cs="Times New Roman"/>
          <w:color w:val="000000" w:themeColor="text1"/>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1" w:name="sub_110105"/>
      <w:bookmarkEnd w:id="20"/>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A32D20" w:rsidRPr="00EF3E6B">
        <w:rPr>
          <w:rFonts w:ascii="Times New Roman" w:hAnsi="Times New Roman" w:cs="Times New Roman"/>
          <w:color w:val="000000" w:themeColor="text1"/>
          <w:sz w:val="28"/>
          <w:szCs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6"/>
      <w:bookmarkEnd w:id="21"/>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A32D20" w:rsidRPr="00EF3E6B">
        <w:rPr>
          <w:rFonts w:ascii="Times New Roman" w:hAnsi="Times New Roman" w:cs="Times New Roman"/>
          <w:color w:val="000000" w:themeColor="text1"/>
          <w:sz w:val="28"/>
          <w:szCs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3" w:name="sub_110107"/>
      <w:bookmarkEnd w:id="22"/>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A32D20" w:rsidRPr="00EF3E6B">
        <w:rPr>
          <w:rFonts w:ascii="Times New Roman" w:hAnsi="Times New Roman" w:cs="Times New Roman"/>
          <w:color w:val="000000" w:themeColor="text1"/>
          <w:sz w:val="28"/>
          <w:szCs w:val="28"/>
        </w:rPr>
        <w:t>городского поселения «Ксеньевское»</w:t>
      </w:r>
      <w:r>
        <w:rPr>
          <w:rFonts w:ascii="Times New Roman" w:hAnsi="Times New Roman" w:cs="Times New Roman"/>
          <w:sz w:val="28"/>
          <w:szCs w:val="28"/>
        </w:rPr>
        <w:t>.</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4"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4"/>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005690" w:rsidRPr="00843E59" w:rsidRDefault="00005690" w:rsidP="0000569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5.6. Жалоба подается в письменной форме на бумажном носителе либо в электронном виде в форме электронного документа Исполнителю.</w:t>
      </w:r>
    </w:p>
    <w:p w:rsidR="00005690" w:rsidRDefault="00005690" w:rsidP="0000569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005690" w:rsidRDefault="00005690" w:rsidP="00005690">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673750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05690" w:rsidRPr="003C6A14" w:rsidRDefault="00005690" w:rsidP="00005690">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w:t>
      </w:r>
      <w:r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 xml:space="preserve">по адресу: </w:t>
      </w:r>
      <w:r w:rsidRPr="007D39F3">
        <w:rPr>
          <w:rFonts w:ascii="Times New Roman" w:hAnsi="Times New Roman" w:cs="Times New Roman"/>
          <w:sz w:val="28"/>
          <w:szCs w:val="28"/>
        </w:rPr>
        <w:t>6737</w:t>
      </w:r>
      <w:r>
        <w:rPr>
          <w:rFonts w:ascii="Times New Roman" w:hAnsi="Times New Roman" w:cs="Times New Roman"/>
          <w:sz w:val="28"/>
          <w:szCs w:val="28"/>
        </w:rPr>
        <w:t>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05690" w:rsidRPr="004F289F" w:rsidRDefault="00005690" w:rsidP="00005690">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3" w:history="1">
        <w:r w:rsidRPr="004F289F">
          <w:rPr>
            <w:rStyle w:val="afff"/>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005690" w:rsidRPr="004F289F" w:rsidRDefault="00005690" w:rsidP="0000569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4F289F">
          <w:rPr>
            <w:rStyle w:val="afff"/>
            <w:rFonts w:ascii="Times New Roman" w:hAnsi="Times New Roman"/>
            <w:sz w:val="28"/>
            <w:szCs w:val="28"/>
            <w:u w:val="none"/>
            <w:lang w:val="en-US"/>
          </w:rPr>
          <w:t>http</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www</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pgu</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e</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zab</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ru</w:t>
        </w:r>
      </w:hyperlink>
      <w:r w:rsidRPr="004F289F">
        <w:rPr>
          <w:rFonts w:ascii="Times New Roman" w:hAnsi="Times New Roman" w:cs="Times New Roman"/>
          <w:sz w:val="28"/>
          <w:szCs w:val="28"/>
        </w:rPr>
        <w:t>;</w:t>
      </w:r>
    </w:p>
    <w:p w:rsidR="00F22B8A" w:rsidRPr="00843E59" w:rsidRDefault="00005690" w:rsidP="000056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принята при личном приеме заявителя </w:t>
      </w:r>
      <w:r w:rsidR="00F22B8A"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B5B90">
      <w:pPr>
        <w:widowControl/>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05690">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24555" w:rsidRPr="0039010B" w:rsidRDefault="00D24555" w:rsidP="00D24555">
      <w:pPr>
        <w:spacing w:before="20"/>
        <w:ind w:firstLine="720"/>
        <w:jc w:val="both"/>
        <w:rPr>
          <w:rFonts w:ascii="Times New Roman" w:hAnsi="Times New Roman"/>
          <w:sz w:val="28"/>
          <w:szCs w:val="28"/>
        </w:rPr>
      </w:pPr>
      <w:r w:rsidRPr="0039010B">
        <w:rPr>
          <w:rFonts w:ascii="Times New Roman" w:hAnsi="Times New Roman"/>
          <w:sz w:val="28"/>
          <w:szCs w:val="28"/>
        </w:rPr>
        <w:t xml:space="preserve">В случае признания жалобы не подлежащей удовлетворению в ответе заявителю, указанном в части 8 статьи 16 № 210–ФЗ, даются аргументированные разъяснения о причинах принятого решения, а так же информация о порядке обжалования принятого решения. </w:t>
      </w:r>
    </w:p>
    <w:p w:rsidR="00D24555" w:rsidRPr="0039010B" w:rsidRDefault="00D24555" w:rsidP="00D24555">
      <w:pPr>
        <w:spacing w:before="20"/>
        <w:ind w:firstLine="720"/>
        <w:jc w:val="both"/>
        <w:rPr>
          <w:rFonts w:ascii="Times New Roman" w:hAnsi="Times New Roman"/>
          <w:sz w:val="28"/>
          <w:szCs w:val="28"/>
        </w:rPr>
      </w:pPr>
      <w:r w:rsidRPr="0039010B">
        <w:rPr>
          <w:rFonts w:ascii="Times New Roman" w:hAnsi="Times New Roman"/>
          <w:sz w:val="28"/>
          <w:szCs w:val="28"/>
        </w:rPr>
        <w:t>Заявитель может обратиться с жалобой в том числе в случае:</w:t>
      </w:r>
    </w:p>
    <w:p w:rsidR="00D24555" w:rsidRPr="0039010B" w:rsidRDefault="00D24555" w:rsidP="00D24555">
      <w:pPr>
        <w:spacing w:before="20"/>
        <w:ind w:firstLine="720"/>
        <w:jc w:val="both"/>
        <w:rPr>
          <w:rFonts w:ascii="Times New Roman" w:hAnsi="Times New Roman"/>
          <w:sz w:val="28"/>
          <w:szCs w:val="28"/>
        </w:rPr>
      </w:pPr>
      <w:r w:rsidRPr="0039010B">
        <w:rPr>
          <w:rFonts w:ascii="Times New Roman" w:hAnsi="Times New Roman"/>
          <w:sz w:val="28"/>
          <w:szCs w:val="28"/>
        </w:rPr>
        <w:t>- требования у него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24555" w:rsidRPr="0039010B" w:rsidRDefault="00D24555" w:rsidP="00D24555">
      <w:pPr>
        <w:jc w:val="both"/>
        <w:rPr>
          <w:rFonts w:ascii="Times New Roman" w:hAnsi="Times New Roman"/>
          <w:sz w:val="28"/>
          <w:szCs w:val="28"/>
        </w:rPr>
      </w:pPr>
      <w:r w:rsidRPr="0039010B">
        <w:rPr>
          <w:rFonts w:ascii="Times New Roman" w:hAnsi="Times New Roman"/>
          <w:sz w:val="28"/>
          <w:szCs w:val="28"/>
        </w:rPr>
        <w:t>-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p>
    <w:p w:rsidR="00D24555" w:rsidRPr="0039010B" w:rsidRDefault="00D24555" w:rsidP="00D24555">
      <w:pPr>
        <w:spacing w:line="300" w:lineRule="exact"/>
        <w:jc w:val="both"/>
        <w:rPr>
          <w:rFonts w:ascii="Times New Roman" w:hAnsi="Times New Roman"/>
          <w:sz w:val="28"/>
          <w:szCs w:val="28"/>
        </w:rPr>
      </w:pPr>
    </w:p>
    <w:p w:rsidR="00880F5B" w:rsidRPr="0084555F" w:rsidRDefault="00880F5B" w:rsidP="00880F5B">
      <w:pPr>
        <w:shd w:val="clear" w:color="auto" w:fill="FFFFFF"/>
        <w:spacing w:before="120" w:after="120" w:line="204" w:lineRule="atLeast"/>
        <w:jc w:val="center"/>
        <w:textAlignment w:val="baseline"/>
        <w:rPr>
          <w:rFonts w:ascii="Times New Roman" w:hAnsi="Times New Roman" w:cs="Times New Roman"/>
          <w:sz w:val="22"/>
          <w:szCs w:val="22"/>
        </w:rPr>
      </w:pPr>
      <w:r w:rsidRPr="0084555F">
        <w:rPr>
          <w:rFonts w:ascii="Times New Roman" w:hAnsi="Times New Roman" w:cs="Times New Roman"/>
          <w:sz w:val="22"/>
          <w:szCs w:val="22"/>
        </w:rPr>
        <w:t>( в</w:t>
      </w:r>
      <w:r>
        <w:rPr>
          <w:rFonts w:ascii="Times New Roman" w:hAnsi="Times New Roman" w:cs="Times New Roman"/>
          <w:sz w:val="22"/>
          <w:szCs w:val="22"/>
        </w:rPr>
        <w:t xml:space="preserve"> редакции постановления № 124б  от «02</w:t>
      </w:r>
      <w:r w:rsidRPr="0084555F">
        <w:rPr>
          <w:rFonts w:ascii="Times New Roman" w:hAnsi="Times New Roman" w:cs="Times New Roman"/>
          <w:sz w:val="22"/>
          <w:szCs w:val="22"/>
        </w:rPr>
        <w:t>» ию</w:t>
      </w:r>
      <w:r>
        <w:rPr>
          <w:rFonts w:ascii="Times New Roman" w:hAnsi="Times New Roman" w:cs="Times New Roman"/>
          <w:sz w:val="22"/>
          <w:szCs w:val="22"/>
        </w:rPr>
        <w:t>л</w:t>
      </w:r>
      <w:r w:rsidRPr="0084555F">
        <w:rPr>
          <w:rFonts w:ascii="Times New Roman" w:hAnsi="Times New Roman" w:cs="Times New Roman"/>
          <w:sz w:val="22"/>
          <w:szCs w:val="22"/>
        </w:rPr>
        <w:t>я 2019 года) </w:t>
      </w:r>
    </w:p>
    <w:p w:rsidR="00D24555" w:rsidRPr="0039010B" w:rsidRDefault="00D24555" w:rsidP="00D24555">
      <w:pPr>
        <w:spacing w:line="240" w:lineRule="exact"/>
        <w:ind w:right="560"/>
        <w:jc w:val="center"/>
        <w:rPr>
          <w:rFonts w:ascii="Times New Roman" w:hAnsi="Times New Roman"/>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6"/>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9E50FF" w:rsidRDefault="00B94D87" w:rsidP="001E4030">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r w:rsidR="009E50FF">
        <w:rPr>
          <w:rFonts w:ascii="Times New Roman" w:hAnsi="Times New Roman" w:cs="Times New Roman"/>
          <w:sz w:val="20"/>
          <w:szCs w:val="20"/>
        </w:rPr>
        <w:t xml:space="preserve"> </w:t>
      </w:r>
      <w:r w:rsidR="007B5F0E" w:rsidRPr="001E4030">
        <w:rPr>
          <w:rFonts w:ascii="Times New Roman" w:hAnsi="Times New Roman" w:cs="Times New Roman"/>
          <w:sz w:val="20"/>
          <w:szCs w:val="20"/>
        </w:rPr>
        <w:t>услуги</w:t>
      </w:r>
    </w:p>
    <w:p w:rsidR="009E50FF" w:rsidRDefault="007B5F0E" w:rsidP="001E403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 </w:t>
      </w:r>
      <w:r w:rsidRPr="001E4030">
        <w:rPr>
          <w:rStyle w:val="a4"/>
          <w:rFonts w:ascii="Times New Roman" w:hAnsi="Times New Roman"/>
          <w:b w:val="0"/>
          <w:bCs w:val="0"/>
          <w:color w:val="auto"/>
          <w:sz w:val="20"/>
          <w:szCs w:val="20"/>
        </w:rPr>
        <w:t>«</w:t>
      </w:r>
      <w:r w:rsidR="009E50FF">
        <w:rPr>
          <w:rStyle w:val="a4"/>
          <w:rFonts w:ascii="Times New Roman" w:hAnsi="Times New Roman"/>
          <w:b w:val="0"/>
          <w:bCs w:val="0"/>
          <w:color w:val="auto"/>
          <w:sz w:val="20"/>
          <w:szCs w:val="20"/>
        </w:rPr>
        <w:t xml:space="preserve">Выдача разрешения на </w:t>
      </w:r>
    </w:p>
    <w:p w:rsidR="009E50FF"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E50FF"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1E4030" w:rsidRPr="001E4030"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001E4030"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005690" w:rsidRDefault="00005690" w:rsidP="00005690">
      <w:pPr>
        <w:ind w:firstLine="540"/>
        <w:jc w:val="right"/>
        <w:rPr>
          <w:rFonts w:ascii="Times New Roman" w:hAnsi="Times New Roman" w:cs="Times New Roman"/>
          <w:sz w:val="28"/>
          <w:szCs w:val="28"/>
        </w:rPr>
      </w:pPr>
    </w:p>
    <w:p w:rsidR="00005690" w:rsidRDefault="00005690" w:rsidP="00005690">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005690" w:rsidRPr="00C80DF9" w:rsidRDefault="00005690"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понедельник – четверг: 8:00 – 17:00;</w:t>
            </w:r>
          </w:p>
          <w:p w:rsidR="00005690" w:rsidRPr="00C80DF9" w:rsidRDefault="00005690"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пятница: 8:00 – 16:00</w:t>
            </w:r>
          </w:p>
          <w:p w:rsidR="00005690" w:rsidRPr="00C80DF9" w:rsidRDefault="00005690"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обеденный перерыв: 12:00 – 13:00;</w:t>
            </w:r>
          </w:p>
          <w:p w:rsidR="00005690" w:rsidRPr="00C80DF9" w:rsidRDefault="00005690"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выходные дни: суббота, воскресенье.</w:t>
            </w:r>
          </w:p>
          <w:p w:rsidR="00005690" w:rsidRPr="00C80DF9" w:rsidRDefault="00005690" w:rsidP="00912E2F">
            <w:pPr>
              <w:rPr>
                <w:rFonts w:ascii="Times New Roman" w:hAnsi="Times New Roman" w:cs="Times New Roman"/>
                <w:color w:val="000000" w:themeColor="text1"/>
                <w:sz w:val="28"/>
                <w:szCs w:val="28"/>
              </w:rPr>
            </w:pP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62-203 (факс)</w:t>
            </w: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05690" w:rsidRPr="00784C7C"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lang w:val="en-US"/>
              </w:rPr>
            </w:pPr>
            <w:r w:rsidRPr="00C80DF9">
              <w:rPr>
                <w:rFonts w:ascii="Times New Roman" w:hAnsi="Times New Roman" w:cs="Times New Roman"/>
                <w:color w:val="000000" w:themeColor="text1"/>
                <w:sz w:val="28"/>
                <w:szCs w:val="28"/>
                <w:lang w:val="en-US"/>
              </w:rPr>
              <w:t>ksenadmin@rambltr.ru</w:t>
            </w: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lang w:val="en-US"/>
              </w:rPr>
              <w:t>http</w:t>
            </w:r>
            <w:r w:rsidRPr="00C80DF9">
              <w:rPr>
                <w:rFonts w:ascii="Times New Roman" w:hAnsi="Times New Roman" w:cs="Times New Roman"/>
                <w:color w:val="000000" w:themeColor="text1"/>
                <w:sz w:val="28"/>
                <w:szCs w:val="28"/>
              </w:rPr>
              <w:t>.//</w:t>
            </w:r>
            <w:r w:rsidRPr="00C80DF9">
              <w:rPr>
                <w:rFonts w:ascii="Times New Roman" w:hAnsi="Times New Roman" w:cs="Times New Roman"/>
                <w:color w:val="000000" w:themeColor="text1"/>
                <w:sz w:val="28"/>
                <w:szCs w:val="28"/>
                <w:lang w:val="en-US"/>
              </w:rPr>
              <w:t>www</w:t>
            </w:r>
            <w:r w:rsidRPr="00C80DF9">
              <w:rPr>
                <w:rFonts w:ascii="Times New Roman" w:hAnsi="Times New Roman" w:cs="Times New Roman"/>
                <w:color w:val="000000" w:themeColor="text1"/>
                <w:sz w:val="28"/>
                <w:szCs w:val="28"/>
              </w:rPr>
              <w:t>. могоча.забайкальскийкрай.рф</w:t>
            </w: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65-5203</w:t>
            </w:r>
          </w:p>
        </w:tc>
      </w:tr>
    </w:tbl>
    <w:p w:rsidR="000D4239" w:rsidRPr="000D4239" w:rsidRDefault="002F5FAA" w:rsidP="00CD682F">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E50FF" w:rsidRDefault="009E50FF" w:rsidP="009E50FF">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9E50FF"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E50FF"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9E50FF" w:rsidRPr="001E4030"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0D4239" w:rsidRPr="000D4239" w:rsidRDefault="000D4239" w:rsidP="00D213D7">
      <w:pPr>
        <w:pStyle w:val="ConsPlusNormal"/>
        <w:jc w:val="right"/>
        <w:rPr>
          <w:rFonts w:ascii="Times New Roman" w:hAnsi="Times New Roman" w:cs="Times New Roman"/>
        </w:rPr>
      </w:pP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A0"/>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8"/>
              <w:jc w:val="center"/>
              <w:rPr>
                <w:rFonts w:ascii="Times New Roman" w:hAnsi="Times New Roman" w:cs="Times New Roman"/>
              </w:rPr>
            </w:pPr>
          </w:p>
        </w:tc>
      </w:tr>
    </w:tbl>
    <w:p w:rsidR="00EB4855" w:rsidRPr="00EB4855" w:rsidRDefault="00E21FE2" w:rsidP="00EB4855">
      <w:pPr>
        <w:ind w:left="171" w:right="171"/>
        <w:jc w:val="right"/>
        <w:rPr>
          <w:rFonts w:ascii="Times New Roman" w:hAnsi="Times New Roman" w:cs="Times New Roman"/>
        </w:rPr>
      </w:pPr>
      <w:r w:rsidRPr="00EB4855">
        <w:rPr>
          <w:rFonts w:ascii="Times New Roman" w:hAnsi="Times New Roman" w:cs="Times New Roman"/>
        </w:rPr>
        <w:t xml:space="preserve">Главе </w:t>
      </w:r>
      <w:r w:rsidR="00EB4855" w:rsidRPr="00EB4855">
        <w:rPr>
          <w:rFonts w:ascii="Times New Roman" w:hAnsi="Times New Roman" w:cs="Times New Roman"/>
        </w:rPr>
        <w:t>администрации</w:t>
      </w:r>
    </w:p>
    <w:p w:rsidR="00EB4855" w:rsidRPr="00EB4855" w:rsidRDefault="00EB4855" w:rsidP="00EB4855">
      <w:pPr>
        <w:ind w:left="171" w:right="171"/>
        <w:jc w:val="right"/>
        <w:rPr>
          <w:rFonts w:ascii="Times New Roman" w:hAnsi="Times New Roman" w:cs="Times New Roman"/>
        </w:rPr>
      </w:pPr>
      <w:r w:rsidRPr="00EB4855">
        <w:rPr>
          <w:rFonts w:ascii="Times New Roman" w:hAnsi="Times New Roman" w:cs="Times New Roman"/>
        </w:rPr>
        <w:t>городского (сельского) поселения</w:t>
      </w:r>
    </w:p>
    <w:p w:rsidR="00EB4855" w:rsidRPr="00E21FE2" w:rsidRDefault="00EB4855" w:rsidP="00EB4855">
      <w:pPr>
        <w:ind w:left="171" w:right="171"/>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E21FE2" w:rsidRDefault="00E21FE2" w:rsidP="00EB4855">
      <w:pPr>
        <w:ind w:right="171"/>
        <w:rPr>
          <w:rFonts w:ascii="Times New Roman" w:hAnsi="Times New Roman" w:cs="Times New Roman"/>
          <w:sz w:val="28"/>
          <w:szCs w:val="28"/>
        </w:rPr>
      </w:pPr>
    </w:p>
    <w:p w:rsidR="00E21FE2" w:rsidRPr="00EB4855" w:rsidRDefault="00E21FE2" w:rsidP="00E21FE2">
      <w:pPr>
        <w:ind w:left="171" w:right="171"/>
        <w:jc w:val="right"/>
        <w:rPr>
          <w:rFonts w:ascii="Times New Roman" w:hAnsi="Times New Roman" w:cs="Times New Roman"/>
        </w:rPr>
      </w:pPr>
      <w:r w:rsidRPr="00EB4855">
        <w:rPr>
          <w:rFonts w:ascii="Times New Roman" w:hAnsi="Times New Roman" w:cs="Times New Roman"/>
        </w:rPr>
        <w:t>от _______________________________________</w:t>
      </w:r>
    </w:p>
    <w:p w:rsidR="00E21FE2" w:rsidRPr="00EB4855" w:rsidRDefault="009F10A0" w:rsidP="009F10A0">
      <w:pPr>
        <w:ind w:left="170" w:right="170"/>
        <w:jc w:val="center"/>
        <w:rPr>
          <w:rFonts w:ascii="Times New Roman" w:hAnsi="Times New Roman" w:cs="Times New Roman"/>
        </w:rPr>
      </w:pPr>
      <w:r w:rsidRPr="00EB4855">
        <w:rPr>
          <w:rFonts w:ascii="Times New Roman" w:hAnsi="Times New Roman" w:cs="Times New Roman"/>
        </w:rPr>
        <w:t xml:space="preserve">                         </w:t>
      </w:r>
      <w:r w:rsidR="00D213D7" w:rsidRPr="00EB4855">
        <w:rPr>
          <w:rFonts w:ascii="Times New Roman" w:hAnsi="Times New Roman" w:cs="Times New Roman"/>
        </w:rPr>
        <w:t xml:space="preserve">       </w:t>
      </w:r>
      <w:r w:rsidR="00EB4855">
        <w:rPr>
          <w:rFonts w:ascii="Times New Roman" w:hAnsi="Times New Roman" w:cs="Times New Roman"/>
        </w:rPr>
        <w:t xml:space="preserve">                        </w:t>
      </w:r>
      <w:r w:rsidR="00E21FE2" w:rsidRPr="00EB4855">
        <w:rPr>
          <w:rFonts w:ascii="Times New Roman" w:hAnsi="Times New Roman" w:cs="Times New Roman"/>
        </w:rPr>
        <w:t>зарегистрированного (проживающего)</w:t>
      </w:r>
      <w:r w:rsidR="00E21FE2" w:rsidRPr="00EB4855">
        <w:rPr>
          <w:rFonts w:ascii="Times New Roman" w:hAnsi="Times New Roman" w:cs="Times New Roman"/>
        </w:rPr>
        <w:br/>
      </w:r>
      <w:r w:rsidRPr="00EB4855">
        <w:rPr>
          <w:rFonts w:ascii="Times New Roman" w:hAnsi="Times New Roman" w:cs="Times New Roman"/>
        </w:rPr>
        <w:t xml:space="preserve">                                         </w:t>
      </w:r>
      <w:r w:rsidR="00D213D7" w:rsidRPr="00EB4855">
        <w:rPr>
          <w:rFonts w:ascii="Times New Roman" w:hAnsi="Times New Roman" w:cs="Times New Roman"/>
        </w:rPr>
        <w:t xml:space="preserve">        </w:t>
      </w:r>
      <w:r w:rsidR="00EB4855">
        <w:rPr>
          <w:rFonts w:ascii="Times New Roman" w:hAnsi="Times New Roman" w:cs="Times New Roman"/>
        </w:rPr>
        <w:t xml:space="preserve">                    </w:t>
      </w:r>
      <w:r w:rsidR="00E21FE2" w:rsidRPr="00EB4855">
        <w:rPr>
          <w:rFonts w:ascii="Times New Roman" w:hAnsi="Times New Roman" w:cs="Times New Roman"/>
        </w:rPr>
        <w:t>по адресу _</w:t>
      </w:r>
      <w:r w:rsidRPr="00EB4855">
        <w:rPr>
          <w:rFonts w:ascii="Times New Roman" w:hAnsi="Times New Roman" w:cs="Times New Roman"/>
        </w:rPr>
        <w:t>______________________________</w:t>
      </w:r>
    </w:p>
    <w:p w:rsidR="00EB4855" w:rsidRPr="00E21FE2" w:rsidRDefault="00E21FE2" w:rsidP="00603115">
      <w:pPr>
        <w:ind w:left="170" w:right="170"/>
        <w:jc w:val="right"/>
        <w:rPr>
          <w:rFonts w:ascii="Times New Roman" w:hAnsi="Times New Roman" w:cs="Times New Roman"/>
          <w:sz w:val="28"/>
          <w:szCs w:val="28"/>
        </w:rPr>
      </w:pPr>
      <w:r w:rsidRPr="00EB4855">
        <w:rPr>
          <w:rFonts w:ascii="Times New Roman" w:hAnsi="Times New Roman" w:cs="Times New Roman"/>
        </w:rPr>
        <w:t>_________________________________________</w:t>
      </w:r>
      <w:r w:rsidRPr="00E21FE2">
        <w:rPr>
          <w:rFonts w:ascii="Times New Roman" w:hAnsi="Times New Roman" w:cs="Times New Roman"/>
          <w:sz w:val="28"/>
          <w:szCs w:val="28"/>
        </w:rPr>
        <w:br/>
      </w:r>
    </w:p>
    <w:tbl>
      <w:tblPr>
        <w:tblW w:w="4641" w:type="pct"/>
        <w:jc w:val="center"/>
        <w:tblCellMar>
          <w:left w:w="0" w:type="dxa"/>
          <w:right w:w="0" w:type="dxa"/>
        </w:tblCellMar>
        <w:tblLook w:val="04A0"/>
      </w:tblPr>
      <w:tblGrid>
        <w:gridCol w:w="4077"/>
        <w:gridCol w:w="5069"/>
      </w:tblGrid>
      <w:tr w:rsidR="00EB4855" w:rsidRPr="005B39B3" w:rsidTr="00EB4855">
        <w:trPr>
          <w:jc w:val="center"/>
        </w:trPr>
        <w:tc>
          <w:tcPr>
            <w:tcW w:w="2229" w:type="pct"/>
            <w:tcMar>
              <w:top w:w="0" w:type="dxa"/>
              <w:left w:w="108" w:type="dxa"/>
              <w:bottom w:w="0" w:type="dxa"/>
              <w:right w:w="108" w:type="dxa"/>
            </w:tcMar>
            <w:hideMark/>
          </w:tcPr>
          <w:p w:rsidR="00EB4855" w:rsidRDefault="00EB4855" w:rsidP="00503081">
            <w:pPr>
              <w:jc w:val="both"/>
              <w:rPr>
                <w:rFonts w:ascii="Times New Roman" w:hAnsi="Times New Roman" w:cs="Times New Roman"/>
              </w:rPr>
            </w:pPr>
            <w:r>
              <w:rPr>
                <w:rFonts w:ascii="Times New Roman" w:hAnsi="Times New Roman" w:cs="Times New Roman"/>
              </w:rPr>
              <w:t xml:space="preserve">                                     </w:t>
            </w:r>
          </w:p>
          <w:p w:rsidR="00EB4855" w:rsidRPr="005B39B3" w:rsidRDefault="00EB4855" w:rsidP="00503081">
            <w:pPr>
              <w:jc w:val="both"/>
              <w:rPr>
                <w:rFonts w:ascii="Times New Roman" w:hAnsi="Times New Roman" w:cs="Times New Roman"/>
              </w:rPr>
            </w:pPr>
          </w:p>
        </w:tc>
        <w:tc>
          <w:tcPr>
            <w:tcW w:w="2771" w:type="pct"/>
            <w:tcBorders>
              <w:top w:val="nil"/>
              <w:left w:val="nil"/>
              <w:bottom w:val="single" w:sz="4" w:space="0" w:color="auto"/>
              <w:right w:val="nil"/>
            </w:tcBorders>
            <w:tcMar>
              <w:top w:w="0" w:type="dxa"/>
              <w:left w:w="108" w:type="dxa"/>
              <w:bottom w:w="0" w:type="dxa"/>
              <w:right w:w="108" w:type="dxa"/>
            </w:tcMar>
            <w:hideMark/>
          </w:tcPr>
          <w:p w:rsidR="00EB4855" w:rsidRPr="005B39B3" w:rsidRDefault="00EB4855" w:rsidP="00503081">
            <w:pPr>
              <w:jc w:val="both"/>
              <w:rPr>
                <w:rFonts w:ascii="Times New Roman" w:hAnsi="Times New Roman" w:cs="Times New Roman"/>
              </w:rPr>
            </w:pPr>
            <w:r w:rsidRPr="005B39B3">
              <w:rPr>
                <w:rFonts w:ascii="Times New Roman" w:hAnsi="Times New Roman" w:cs="Times New Roman"/>
              </w:rPr>
              <w:t xml:space="preserve"> Наименование организации </w:t>
            </w:r>
            <w:r>
              <w:rPr>
                <w:rFonts w:ascii="Times New Roman" w:hAnsi="Times New Roman" w:cs="Times New Roman"/>
              </w:rPr>
              <w:t>–</w:t>
            </w:r>
            <w:r w:rsidRPr="005B39B3">
              <w:rPr>
                <w:rFonts w:ascii="Times New Roman" w:hAnsi="Times New Roman" w:cs="Times New Roman"/>
              </w:rPr>
              <w:t xml:space="preserve"> заявителя</w:t>
            </w:r>
          </w:p>
        </w:tc>
      </w:tr>
      <w:tr w:rsidR="00EB4855" w:rsidRPr="005B39B3" w:rsidTr="00EB4855">
        <w:trPr>
          <w:jc w:val="center"/>
        </w:trPr>
        <w:tc>
          <w:tcPr>
            <w:tcW w:w="2229" w:type="pct"/>
            <w:tcMar>
              <w:top w:w="0" w:type="dxa"/>
              <w:left w:w="108" w:type="dxa"/>
              <w:bottom w:w="0" w:type="dxa"/>
              <w:right w:w="108" w:type="dxa"/>
            </w:tcMar>
            <w:hideMark/>
          </w:tcPr>
          <w:p w:rsidR="00EB4855" w:rsidRPr="005B39B3" w:rsidRDefault="00EB4855" w:rsidP="00503081">
            <w:pPr>
              <w:rPr>
                <w:rFonts w:ascii="Times New Roman" w:hAnsi="Times New Roman" w:cs="Times New Roman"/>
              </w:rPr>
            </w:pPr>
          </w:p>
        </w:tc>
        <w:tc>
          <w:tcPr>
            <w:tcW w:w="2771" w:type="pct"/>
            <w:tcBorders>
              <w:top w:val="nil"/>
              <w:left w:val="nil"/>
              <w:bottom w:val="single" w:sz="4" w:space="0" w:color="auto"/>
              <w:right w:val="nil"/>
            </w:tcBorders>
            <w:tcMar>
              <w:top w:w="0" w:type="dxa"/>
              <w:left w:w="108" w:type="dxa"/>
              <w:bottom w:w="0" w:type="dxa"/>
              <w:right w:w="108" w:type="dxa"/>
            </w:tcMar>
            <w:hideMark/>
          </w:tcPr>
          <w:p w:rsidR="00EB4855" w:rsidRPr="005B39B3" w:rsidRDefault="00EB4855" w:rsidP="00EB4855">
            <w:pPr>
              <w:rPr>
                <w:rFonts w:ascii="Times New Roman" w:hAnsi="Times New Roman" w:cs="Times New Roman"/>
              </w:rPr>
            </w:pPr>
            <w:r w:rsidRPr="005B39B3">
              <w:rPr>
                <w:rFonts w:ascii="Times New Roman" w:hAnsi="Times New Roman" w:cs="Times New Roman"/>
              </w:rPr>
              <w:t>Заказчик строительства</w:t>
            </w:r>
            <w:r w:rsidRPr="005B39B3">
              <w:rPr>
                <w:rFonts w:ascii="Times New Roman" w:hAnsi="Times New Roman" w:cs="Times New Roman"/>
              </w:rPr>
              <w:br/>
            </w:r>
          </w:p>
        </w:tc>
      </w:tr>
    </w:tbl>
    <w:p w:rsidR="00E21FE2" w:rsidRDefault="00EB4855" w:rsidP="00603115">
      <w:pPr>
        <w:ind w:left="170" w:right="170"/>
        <w:jc w:val="right"/>
        <w:rPr>
          <w:rFonts w:ascii="Times New Roman" w:hAnsi="Times New Roman" w:cs="Times New Roman"/>
          <w:sz w:val="28"/>
          <w:szCs w:val="28"/>
        </w:rPr>
      </w:pPr>
      <w:r w:rsidRPr="005B39B3">
        <w:rPr>
          <w:rFonts w:ascii="Times New Roman" w:hAnsi="Times New Roman" w:cs="Times New Roman"/>
        </w:rPr>
        <w:t>(полное название, контактный телефон, ИНН)</w:t>
      </w:r>
      <w:r w:rsidR="00E21FE2" w:rsidRPr="00E21FE2">
        <w:rPr>
          <w:rFonts w:ascii="Times New Roman" w:hAnsi="Times New Roman" w:cs="Times New Roman"/>
          <w:sz w:val="28"/>
          <w:szCs w:val="28"/>
        </w:rPr>
        <w:br/>
      </w:r>
      <w:r w:rsidR="009F10A0" w:rsidRPr="00EB4855">
        <w:rPr>
          <w:rFonts w:ascii="Times New Roman" w:hAnsi="Times New Roman" w:cs="Times New Roman"/>
        </w:rPr>
        <w:t xml:space="preserve">  </w:t>
      </w:r>
      <w:r w:rsidR="00E21FE2" w:rsidRPr="00EB4855">
        <w:rPr>
          <w:rFonts w:ascii="Times New Roman" w:hAnsi="Times New Roman" w:cs="Times New Roman"/>
        </w:rPr>
        <w:t>тел.______</w:t>
      </w:r>
      <w:r w:rsidRPr="00EB4855">
        <w:rPr>
          <w:rFonts w:ascii="Times New Roman" w:hAnsi="Times New Roman" w:cs="Times New Roman"/>
        </w:rPr>
        <w:t>__________________________</w:t>
      </w:r>
      <w:r w:rsidR="00E21FE2" w:rsidRPr="00E21FE2">
        <w:rPr>
          <w:rFonts w:ascii="Times New Roman" w:hAnsi="Times New Roman" w:cs="Times New Roman"/>
          <w:sz w:val="28"/>
          <w:szCs w:val="28"/>
        </w:rPr>
        <w:br/>
      </w:r>
    </w:p>
    <w:p w:rsidR="00EB4855" w:rsidRDefault="00EB4855" w:rsidP="00EB4855">
      <w:pPr>
        <w:ind w:left="170" w:right="170"/>
        <w:jc w:val="center"/>
        <w:rPr>
          <w:rFonts w:ascii="Times New Roman" w:hAnsi="Times New Roman" w:cs="Times New Roman"/>
          <w:sz w:val="28"/>
          <w:szCs w:val="28"/>
        </w:rPr>
      </w:pPr>
      <w:r>
        <w:rPr>
          <w:rFonts w:ascii="Times New Roman" w:hAnsi="Times New Roman" w:cs="Times New Roman"/>
          <w:sz w:val="28"/>
          <w:szCs w:val="28"/>
        </w:rPr>
        <w:t>Заявление</w:t>
      </w:r>
    </w:p>
    <w:p w:rsidR="00EB4855" w:rsidRPr="00E21FE2" w:rsidRDefault="00EB4855" w:rsidP="00EB4855">
      <w:pPr>
        <w:ind w:left="170" w:right="170"/>
        <w:jc w:val="center"/>
        <w:rPr>
          <w:rFonts w:ascii="Times New Roman" w:hAnsi="Times New Roman" w:cs="Times New Roman"/>
          <w:sz w:val="28"/>
          <w:szCs w:val="28"/>
        </w:rPr>
      </w:pPr>
    </w:p>
    <w:tbl>
      <w:tblPr>
        <w:tblW w:w="5000" w:type="pct"/>
        <w:jc w:val="center"/>
        <w:tblCellMar>
          <w:left w:w="0" w:type="dxa"/>
          <w:right w:w="0" w:type="dxa"/>
        </w:tblCellMar>
        <w:tblLook w:val="04A0"/>
      </w:tblPr>
      <w:tblGrid>
        <w:gridCol w:w="1069"/>
        <w:gridCol w:w="2455"/>
        <w:gridCol w:w="89"/>
        <w:gridCol w:w="1173"/>
        <w:gridCol w:w="6"/>
        <w:gridCol w:w="187"/>
        <w:gridCol w:w="384"/>
        <w:gridCol w:w="3240"/>
        <w:gridCol w:w="277"/>
        <w:gridCol w:w="974"/>
      </w:tblGrid>
      <w:tr w:rsidR="009E50FF" w:rsidRPr="00EB4855" w:rsidTr="00503081">
        <w:trPr>
          <w:jc w:val="center"/>
        </w:trPr>
        <w:tc>
          <w:tcPr>
            <w:tcW w:w="5000" w:type="pct"/>
            <w:gridSpan w:val="10"/>
            <w:tcMar>
              <w:top w:w="0" w:type="dxa"/>
              <w:left w:w="108" w:type="dxa"/>
              <w:bottom w:w="0" w:type="dxa"/>
              <w:right w:w="108" w:type="dxa"/>
            </w:tcMar>
            <w:hideMark/>
          </w:tcPr>
          <w:p w:rsidR="009E50FF" w:rsidRPr="00EB4855" w:rsidRDefault="00EB4855" w:rsidP="00EB4855">
            <w:pPr>
              <w:jc w:val="both"/>
              <w:rPr>
                <w:rFonts w:ascii="Times New Roman" w:hAnsi="Times New Roman" w:cs="Times New Roman"/>
              </w:rPr>
            </w:pPr>
            <w:r w:rsidRPr="00EB4855">
              <w:rPr>
                <w:rFonts w:ascii="Times New Roman" w:hAnsi="Times New Roman" w:cs="Times New Roman"/>
              </w:rPr>
              <w:t xml:space="preserve">               </w:t>
            </w:r>
            <w:r w:rsidR="009E50FF" w:rsidRPr="00EB4855">
              <w:rPr>
                <w:rFonts w:ascii="Times New Roman" w:hAnsi="Times New Roman" w:cs="Times New Roman"/>
              </w:rPr>
              <w:t>Прошу оформить в установленном порядке разрешение на пер</w:t>
            </w:r>
            <w:r>
              <w:rPr>
                <w:rFonts w:ascii="Times New Roman" w:hAnsi="Times New Roman" w:cs="Times New Roman"/>
              </w:rPr>
              <w:t>емещение отходов строительства,</w:t>
            </w:r>
            <w:r w:rsidR="009E50FF" w:rsidRPr="00EB4855">
              <w:rPr>
                <w:rFonts w:ascii="Times New Roman" w:hAnsi="Times New Roman" w:cs="Times New Roman"/>
              </w:rPr>
              <w:t xml:space="preserve"> сноса</w:t>
            </w:r>
            <w:r>
              <w:rPr>
                <w:rFonts w:ascii="Times New Roman" w:hAnsi="Times New Roman" w:cs="Times New Roman"/>
              </w:rPr>
              <w:t xml:space="preserve"> зданий и сооружений, в том числе грунтов</w:t>
            </w:r>
            <w:r w:rsidR="009E50FF" w:rsidRPr="00EB4855">
              <w:rPr>
                <w:rFonts w:ascii="Times New Roman" w:hAnsi="Times New Roman" w:cs="Times New Roman"/>
              </w:rPr>
              <w:t>.</w:t>
            </w:r>
            <w:r w:rsidRPr="00EB4855">
              <w:rPr>
                <w:rFonts w:ascii="Times New Roman" w:hAnsi="Times New Roman" w:cs="Times New Roman"/>
              </w:rPr>
              <w:t xml:space="preserve">  </w:t>
            </w:r>
          </w:p>
        </w:tc>
      </w:tr>
      <w:tr w:rsidR="009E50FF" w:rsidRPr="00EB4855"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p>
        </w:tc>
      </w:tr>
      <w:tr w:rsidR="009E50FF" w:rsidRPr="00EB4855"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p>
        </w:tc>
      </w:tr>
      <w:tr w:rsidR="009E50FF" w:rsidRPr="00EB4855"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Назначение объекта</w:t>
            </w:r>
            <w:r w:rsidRPr="005B39B3">
              <w:rPr>
                <w:rFonts w:ascii="Times New Roman" w:hAnsi="Times New Roman" w:cs="Times New Roman"/>
              </w:rPr>
              <w:br/>
              <w:t>(жилой дом, школа, путепровод и.т.п.)</w:t>
            </w: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r w:rsidRPr="00EB4855">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и характер строительства</w:t>
            </w:r>
            <w:r w:rsidRPr="005B39B3">
              <w:rPr>
                <w:rFonts w:ascii="Times New Roman" w:hAnsi="Times New Roman" w:cs="Times New Roman"/>
              </w:rPr>
              <w:br/>
              <w:t>(новое, снос, реконструкция и.т.п.)</w:t>
            </w:r>
          </w:p>
        </w:tc>
        <w:tc>
          <w:tcPr>
            <w:tcW w:w="2571" w:type="pct"/>
            <w:gridSpan w:val="6"/>
            <w:tcBorders>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EB4855">
            <w:pPr>
              <w:rPr>
                <w:rFonts w:ascii="Times New Roman" w:hAnsi="Times New Roman" w:cs="Times New Roman"/>
              </w:rPr>
            </w:pPr>
            <w:r w:rsidRPr="005B39B3">
              <w:rPr>
                <w:rFonts w:ascii="Times New Roman" w:hAnsi="Times New Roman" w:cs="Times New Roman"/>
              </w:rPr>
              <w:t>Адрес объекта</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Предполагаемый объем строительных отходов (общий), тонн</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Плечо перевозки (по смете), км</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Отправитель отходов</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Транспортная организация - перевозчик</w:t>
            </w:r>
          </w:p>
        </w:tc>
        <w:tc>
          <w:tcPr>
            <w:tcW w:w="2571"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lastRenderedPageBreak/>
              <w:t>Объект размещения отходов</w:t>
            </w:r>
          </w:p>
        </w:tc>
        <w:tc>
          <w:tcPr>
            <w:tcW w:w="2571" w:type="pct"/>
            <w:gridSpan w:val="6"/>
            <w:tcBorders>
              <w:top w:val="single" w:sz="4" w:space="0" w:color="auto"/>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lastRenderedPageBreak/>
              <w:t> </w:t>
            </w:r>
          </w:p>
        </w:tc>
      </w:tr>
      <w:tr w:rsidR="009E50FF" w:rsidRPr="005B39B3"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lastRenderedPageBreak/>
              <w:t>Получатель отходов</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Сроки проведения работ по графику производства работ</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с «__»______________</w:t>
            </w:r>
            <w:r w:rsidR="00CD682F">
              <w:rPr>
                <w:rFonts w:ascii="Times New Roman" w:hAnsi="Times New Roman" w:cs="Times New Roman"/>
              </w:rPr>
              <w:t xml:space="preserve"> </w:t>
            </w:r>
            <w:r w:rsidRPr="005B39B3">
              <w:rPr>
                <w:rFonts w:ascii="Times New Roman" w:hAnsi="Times New Roman" w:cs="Times New Roman"/>
              </w:rPr>
              <w:t>г. по «___»___________</w:t>
            </w:r>
            <w:r w:rsidR="00CD682F">
              <w:rPr>
                <w:rFonts w:ascii="Times New Roman" w:hAnsi="Times New Roman" w:cs="Times New Roman"/>
              </w:rPr>
              <w:t xml:space="preserve"> </w:t>
            </w:r>
            <w:r w:rsidRPr="005B39B3">
              <w:rPr>
                <w:rFonts w:ascii="Times New Roman" w:hAnsi="Times New Roman" w:cs="Times New Roman"/>
              </w:rPr>
              <w:t>г.</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Прилагаемые документы:</w:t>
            </w:r>
          </w:p>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1. Технологический регламент процесса обращения с отходами строительства и сноса.</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2</w:t>
            </w:r>
            <w:r w:rsidR="009E50FF" w:rsidRPr="005B39B3">
              <w:rPr>
                <w:rFonts w:ascii="Times New Roman" w:hAnsi="Times New Roman" w:cs="Times New Roman"/>
              </w:rPr>
              <w:t>. График производства работ.</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3</w:t>
            </w:r>
            <w:r w:rsidR="009E50FF" w:rsidRPr="005B39B3">
              <w:rPr>
                <w:rFonts w:ascii="Times New Roman" w:hAnsi="Times New Roman" w:cs="Times New Roman"/>
              </w:rPr>
              <w:t>. Копия договора с транспортной организацией, заверенная заявителем, от __________ № __________.</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4</w:t>
            </w:r>
            <w:r w:rsidR="009E50FF" w:rsidRPr="005B39B3">
              <w:rPr>
                <w:rFonts w:ascii="Times New Roman" w:hAnsi="Times New Roman" w:cs="Times New Roman"/>
              </w:rPr>
              <w:t>. Копия лицензии на обращение с опасными отходами транспортной организации, заверенная транспортной организацией.</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5</w:t>
            </w:r>
            <w:r w:rsidR="009E50FF" w:rsidRPr="005B39B3">
              <w:rPr>
                <w:rFonts w:ascii="Times New Roman" w:hAnsi="Times New Roman" w:cs="Times New Roman"/>
              </w:rPr>
              <w:t>. Смета на работы подготовительного периода.</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6</w:t>
            </w:r>
            <w:r w:rsidR="009E50FF" w:rsidRPr="005B39B3">
              <w:rPr>
                <w:rFonts w:ascii="Times New Roman" w:hAnsi="Times New Roman" w:cs="Times New Roman"/>
              </w:rPr>
              <w:t>. Копия документа, подтверждающего полномочия заявителя, заверенная заявителем.</w:t>
            </w:r>
          </w:p>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(договор между инвестором и заказчиком/между заказчиком и ген. подрядчиком/между генеральным подрядчиком и субподрядчиком)</w:t>
            </w:r>
          </w:p>
          <w:p w:rsidR="009E50FF" w:rsidRPr="005B39B3" w:rsidRDefault="009E50FF" w:rsidP="00503081">
            <w:pPr>
              <w:ind w:firstLine="284"/>
              <w:jc w:val="both"/>
              <w:rPr>
                <w:rFonts w:ascii="Times New Roman" w:hAnsi="Times New Roman" w:cs="Times New Roman"/>
              </w:rPr>
            </w:pPr>
          </w:p>
        </w:tc>
      </w:tr>
      <w:tr w:rsidR="009E50FF" w:rsidRPr="005B39B3" w:rsidTr="00EB4855">
        <w:trPr>
          <w:jc w:val="center"/>
        </w:trPr>
        <w:tc>
          <w:tcPr>
            <w:tcW w:w="2527"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М.П.</w:t>
            </w:r>
          </w:p>
        </w:tc>
      </w:tr>
      <w:tr w:rsidR="009E50FF" w:rsidRPr="005B39B3" w:rsidTr="00EB4855">
        <w:trPr>
          <w:jc w:val="center"/>
        </w:trPr>
        <w:tc>
          <w:tcPr>
            <w:tcW w:w="2527"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(должность руководителя организации)</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527"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rPr>
              <w:t> </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 </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527"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(наименование организации)</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ПРИНЯТО:</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789" w:type="pct"/>
            <w:gridSpan w:val="2"/>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211" w:type="pct"/>
            <w:gridSpan w:val="8"/>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789" w:type="pct"/>
            <w:gridSpan w:val="2"/>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211" w:type="pct"/>
            <w:gridSpan w:val="8"/>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 подп., расшифровка подп. отв. лица технич. исполнителя)</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Ответственное лицо заявителя</w:t>
            </w:r>
          </w:p>
        </w:tc>
      </w:tr>
      <w:tr w:rsidR="009E50FF" w:rsidRPr="005B39B3" w:rsidTr="00EB4855">
        <w:trPr>
          <w:jc w:val="center"/>
        </w:trPr>
        <w:tc>
          <w:tcPr>
            <w:tcW w:w="2432" w:type="pct"/>
            <w:gridSpan w:val="5"/>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2568" w:type="pct"/>
            <w:gridSpan w:val="5"/>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rPr>
              <w:t>__________________________</w:t>
            </w:r>
          </w:p>
        </w:tc>
      </w:tr>
      <w:tr w:rsidR="009E50FF" w:rsidRPr="005B39B3" w:rsidTr="00EB4855">
        <w:trPr>
          <w:jc w:val="center"/>
        </w:trPr>
        <w:tc>
          <w:tcPr>
            <w:tcW w:w="2432" w:type="pct"/>
            <w:gridSpan w:val="5"/>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Телефон:</w:t>
            </w:r>
          </w:p>
        </w:tc>
        <w:tc>
          <w:tcPr>
            <w:tcW w:w="2568" w:type="pct"/>
            <w:gridSpan w:val="5"/>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(дата)</w:t>
            </w:r>
          </w:p>
        </w:tc>
      </w:tr>
      <w:tr w:rsidR="009E50FF" w:rsidRPr="005B39B3" w:rsidTr="00503081">
        <w:trPr>
          <w:jc w:val="center"/>
        </w:trPr>
        <w:tc>
          <w:tcPr>
            <w:tcW w:w="5000" w:type="pct"/>
            <w:gridSpan w:val="10"/>
            <w:tcMar>
              <w:top w:w="0" w:type="dxa"/>
              <w:left w:w="108" w:type="dxa"/>
              <w:bottom w:w="0" w:type="dxa"/>
              <w:right w:w="108" w:type="dxa"/>
            </w:tcMar>
            <w:hideMark/>
          </w:tcPr>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9E50FF" w:rsidRPr="005B39B3" w:rsidRDefault="00503081" w:rsidP="00503081">
            <w:pPr>
              <w:jc w:val="both"/>
              <w:rPr>
                <w:rFonts w:ascii="Times New Roman" w:hAnsi="Times New Roman" w:cs="Times New Roman"/>
              </w:rPr>
            </w:pPr>
            <w:r>
              <w:rPr>
                <w:rFonts w:ascii="Times New Roman" w:hAnsi="Times New Roman" w:cs="Times New Roman"/>
              </w:rPr>
              <w:t xml:space="preserve">              </w:t>
            </w:r>
            <w:r w:rsidR="009E50FF" w:rsidRPr="005B39B3">
              <w:rPr>
                <w:rFonts w:ascii="Times New Roman" w:hAnsi="Times New Roman" w:cs="Times New Roman"/>
              </w:rPr>
              <w:t xml:space="preserve">Разрешение </w:t>
            </w:r>
            <w:r w:rsidRPr="00EB4855">
              <w:rPr>
                <w:rFonts w:ascii="Times New Roman" w:hAnsi="Times New Roman" w:cs="Times New Roman"/>
              </w:rPr>
              <w:t xml:space="preserve"> на пер</w:t>
            </w:r>
            <w:r>
              <w:rPr>
                <w:rFonts w:ascii="Times New Roman" w:hAnsi="Times New Roman" w:cs="Times New Roman"/>
              </w:rPr>
              <w:t>емещение отходов строительства,</w:t>
            </w:r>
            <w:r w:rsidRPr="00EB4855">
              <w:rPr>
                <w:rFonts w:ascii="Times New Roman" w:hAnsi="Times New Roman" w:cs="Times New Roman"/>
              </w:rPr>
              <w:t xml:space="preserve"> сноса</w:t>
            </w:r>
            <w:r>
              <w:rPr>
                <w:rFonts w:ascii="Times New Roman" w:hAnsi="Times New Roman" w:cs="Times New Roman"/>
              </w:rPr>
              <w:t xml:space="preserve"> зданий и сооружений, в том числе </w:t>
            </w:r>
            <w:r w:rsidRPr="00503081">
              <w:rPr>
                <w:rFonts w:ascii="Times New Roman" w:hAnsi="Times New Roman" w:cs="Times New Roman"/>
              </w:rPr>
              <w:t>грунтов выдано</w:t>
            </w:r>
          </w:p>
        </w:tc>
      </w:tr>
      <w:tr w:rsidR="009E50FF" w:rsidRPr="005B39B3" w:rsidTr="00EB4855">
        <w:trPr>
          <w:jc w:val="center"/>
        </w:trPr>
        <w:tc>
          <w:tcPr>
            <w:tcW w:w="543"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c>
          <w:tcPr>
            <w:tcW w:w="4457" w:type="pct"/>
            <w:gridSpan w:val="9"/>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Регистрационный № ________________</w:t>
            </w:r>
            <w:r w:rsidR="00CD682F">
              <w:rPr>
                <w:rFonts w:ascii="Times New Roman" w:hAnsi="Times New Roman" w:cs="Times New Roman"/>
              </w:rPr>
              <w:t xml:space="preserve"> </w:t>
            </w:r>
            <w:r w:rsidRPr="005B39B3">
              <w:rPr>
                <w:rFonts w:ascii="Times New Roman" w:hAnsi="Times New Roman" w:cs="Times New Roman"/>
              </w:rPr>
              <w:t>от«_____» 200 ____ года</w:t>
            </w:r>
          </w:p>
        </w:tc>
      </w:tr>
      <w:tr w:rsidR="009E50FF" w:rsidRPr="005B39B3" w:rsidTr="00503081">
        <w:trPr>
          <w:jc w:val="center"/>
        </w:trPr>
        <w:tc>
          <w:tcPr>
            <w:tcW w:w="5000" w:type="pct"/>
            <w:gridSpan w:val="10"/>
            <w:tcMar>
              <w:top w:w="0" w:type="dxa"/>
              <w:left w:w="108" w:type="dxa"/>
              <w:bottom w:w="0" w:type="dxa"/>
              <w:right w:w="108" w:type="dxa"/>
            </w:tcMar>
            <w:hideMark/>
          </w:tcPr>
          <w:p w:rsidR="00503081" w:rsidRDefault="00503081" w:rsidP="00503081">
            <w:pPr>
              <w:rPr>
                <w:rFonts w:ascii="Times New Roman" w:hAnsi="Times New Roman" w:cs="Times New Roman"/>
              </w:rPr>
            </w:pPr>
          </w:p>
          <w:p w:rsidR="00503081" w:rsidRDefault="00503081"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Отказано в оформлении Разрешения по следующим основаниям:</w:t>
            </w:r>
          </w:p>
        </w:tc>
      </w:tr>
      <w:tr w:rsidR="009E50FF" w:rsidRPr="005B39B3" w:rsidTr="00503081">
        <w:trPr>
          <w:jc w:val="center"/>
        </w:trPr>
        <w:tc>
          <w:tcPr>
            <w:tcW w:w="5000" w:type="pct"/>
            <w:gridSpan w:val="10"/>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Borders>
              <w:top w:val="nil"/>
              <w:left w:val="nil"/>
              <w:bottom w:val="nil"/>
              <w:right w:val="nil"/>
            </w:tcBorders>
            <w:tcMar>
              <w:top w:w="0" w:type="dxa"/>
              <w:left w:w="108" w:type="dxa"/>
              <w:bottom w:w="0" w:type="dxa"/>
              <w:right w:w="108" w:type="dxa"/>
            </w:tcMar>
            <w:hideMark/>
          </w:tcPr>
          <w:p w:rsidR="00503081" w:rsidRDefault="00503081" w:rsidP="00EB4855">
            <w:pPr>
              <w:ind w:firstLine="284"/>
              <w:jc w:val="both"/>
              <w:rPr>
                <w:rFonts w:ascii="Times New Roman" w:hAnsi="Times New Roman" w:cs="Times New Roman"/>
              </w:rPr>
            </w:pPr>
          </w:p>
          <w:p w:rsidR="00503081" w:rsidRDefault="00503081" w:rsidP="00EB4855">
            <w:pPr>
              <w:ind w:firstLine="284"/>
              <w:jc w:val="both"/>
              <w:rPr>
                <w:rFonts w:ascii="Times New Roman" w:hAnsi="Times New Roman" w:cs="Times New Roman"/>
              </w:rPr>
            </w:pPr>
          </w:p>
          <w:p w:rsidR="009E50FF" w:rsidRPr="005B39B3" w:rsidRDefault="009E50FF" w:rsidP="00EB4855">
            <w:pPr>
              <w:ind w:firstLine="284"/>
              <w:jc w:val="both"/>
              <w:rPr>
                <w:rFonts w:ascii="Times New Roman" w:hAnsi="Times New Roman" w:cs="Times New Roman"/>
              </w:rPr>
            </w:pPr>
            <w:r w:rsidRPr="005B39B3">
              <w:rPr>
                <w:rFonts w:ascii="Times New Roman" w:hAnsi="Times New Roman" w:cs="Times New Roman"/>
              </w:rPr>
              <w:t>Перемещение отходов строительства</w:t>
            </w:r>
            <w:r w:rsidR="00EB4855">
              <w:rPr>
                <w:rFonts w:ascii="Times New Roman" w:hAnsi="Times New Roman" w:cs="Times New Roman"/>
              </w:rPr>
              <w:t xml:space="preserve">, </w:t>
            </w:r>
            <w:r w:rsidRPr="005B39B3">
              <w:rPr>
                <w:rFonts w:ascii="Times New Roman" w:hAnsi="Times New Roman" w:cs="Times New Roman"/>
              </w:rPr>
              <w:t>сноса</w:t>
            </w:r>
            <w:r w:rsidR="00EB4855">
              <w:rPr>
                <w:rFonts w:ascii="Times New Roman" w:hAnsi="Times New Roman" w:cs="Times New Roman"/>
              </w:rPr>
              <w:t xml:space="preserve"> зданий и сооружений, в том числе грунта </w:t>
            </w:r>
            <w:r w:rsidRPr="005B39B3">
              <w:rPr>
                <w:rFonts w:ascii="Times New Roman" w:hAnsi="Times New Roman" w:cs="Times New Roman"/>
              </w:rPr>
              <w:t xml:space="preserve"> осуществляется только при наличии Разрешения на перемещение отходов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ПОЛУЧЕНО:</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(должность, подпись, расшифровка подписи отв. лица заявителя)</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(дата)</w:t>
            </w:r>
          </w:p>
        </w:tc>
      </w:tr>
    </w:tbl>
    <w:p w:rsidR="00D213D7" w:rsidRDefault="00D213D7" w:rsidP="00005690">
      <w:pPr>
        <w:pStyle w:val="ConsPlusNormal"/>
        <w:ind w:firstLine="0"/>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EB4855" w:rsidRDefault="00EB4855" w:rsidP="002675C7">
      <w:pPr>
        <w:pStyle w:val="ConsPlusNormal"/>
        <w:ind w:firstLine="0"/>
        <w:jc w:val="right"/>
        <w:outlineLvl w:val="1"/>
        <w:rPr>
          <w:rFonts w:ascii="Times New Roman" w:hAnsi="Times New Roman" w:cs="Times New Roman"/>
        </w:rPr>
      </w:pPr>
    </w:p>
    <w:p w:rsidR="00503081" w:rsidRPr="000D4239" w:rsidRDefault="009A5266" w:rsidP="00503081">
      <w:pPr>
        <w:pStyle w:val="ConsPlusNormal"/>
        <w:jc w:val="right"/>
        <w:outlineLvl w:val="1"/>
        <w:rPr>
          <w:rFonts w:ascii="Times New Roman" w:hAnsi="Times New Roman" w:cs="Times New Roman"/>
        </w:rPr>
      </w:pPr>
      <w:r>
        <w:rPr>
          <w:rFonts w:ascii="Times New Roman" w:hAnsi="Times New Roman" w:cs="Times New Roman"/>
        </w:rPr>
        <w:t>Приложение N 3</w:t>
      </w:r>
    </w:p>
    <w:p w:rsidR="00503081" w:rsidRPr="000D4239" w:rsidRDefault="00503081" w:rsidP="00503081">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503081" w:rsidRPr="000D4239" w:rsidRDefault="00503081" w:rsidP="00503081">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503081" w:rsidRDefault="00503081" w:rsidP="00503081">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503081"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503081"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503081" w:rsidRPr="001E4030"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503081" w:rsidRDefault="00503081" w:rsidP="00503081">
      <w:pPr>
        <w:spacing w:after="120"/>
        <w:rPr>
          <w:rFonts w:ascii="Times New Roman" w:hAnsi="Times New Roman" w:cs="Times New Roman"/>
          <w:color w:val="000000"/>
        </w:rPr>
      </w:pPr>
    </w:p>
    <w:p w:rsidR="00FD642A" w:rsidRDefault="00FD642A" w:rsidP="00503081">
      <w:pPr>
        <w:jc w:val="center"/>
        <w:rPr>
          <w:rFonts w:ascii="Times New Roman" w:hAnsi="Times New Roman" w:cs="Times New Roman"/>
          <w:b/>
          <w:color w:val="000000"/>
        </w:rPr>
      </w:pPr>
      <w:r>
        <w:rPr>
          <w:rFonts w:ascii="Times New Roman" w:hAnsi="Times New Roman" w:cs="Times New Roman"/>
          <w:b/>
          <w:color w:val="000000"/>
        </w:rPr>
        <w:t xml:space="preserve">РАЗРЕШЕНИЕ </w:t>
      </w:r>
    </w:p>
    <w:p w:rsidR="00503081" w:rsidRPr="00503081" w:rsidRDefault="00503081" w:rsidP="00503081">
      <w:pPr>
        <w:jc w:val="center"/>
        <w:rPr>
          <w:rStyle w:val="a4"/>
          <w:rFonts w:ascii="Times New Roman" w:hAnsi="Times New Roman"/>
          <w:bCs w:val="0"/>
          <w:color w:val="auto"/>
        </w:rPr>
      </w:pPr>
      <w:r w:rsidRPr="00503081">
        <w:rPr>
          <w:rFonts w:ascii="Times New Roman" w:hAnsi="Times New Roman" w:cs="Times New Roman"/>
          <w:b/>
          <w:color w:val="000000"/>
        </w:rPr>
        <w:t xml:space="preserve">на </w:t>
      </w:r>
      <w:r w:rsidRPr="00503081">
        <w:rPr>
          <w:rStyle w:val="a4"/>
          <w:rFonts w:ascii="Times New Roman" w:hAnsi="Times New Roman"/>
          <w:bCs w:val="0"/>
          <w:color w:val="auto"/>
        </w:rPr>
        <w:t>перемещение отходов строительства,</w:t>
      </w:r>
    </w:p>
    <w:p w:rsidR="00503081" w:rsidRDefault="00503081" w:rsidP="00503081">
      <w:pPr>
        <w:jc w:val="center"/>
        <w:rPr>
          <w:rStyle w:val="a4"/>
          <w:rFonts w:ascii="Times New Roman" w:hAnsi="Times New Roman"/>
          <w:bCs w:val="0"/>
          <w:color w:val="auto"/>
        </w:rPr>
      </w:pPr>
      <w:r w:rsidRPr="00503081">
        <w:rPr>
          <w:rStyle w:val="a4"/>
          <w:rFonts w:ascii="Times New Roman" w:hAnsi="Times New Roman"/>
          <w:bCs w:val="0"/>
          <w:color w:val="auto"/>
        </w:rPr>
        <w:t>сноса зданий и сооружений,</w:t>
      </w:r>
      <w:r>
        <w:rPr>
          <w:rStyle w:val="a4"/>
          <w:rFonts w:ascii="Times New Roman" w:hAnsi="Times New Roman"/>
          <w:bCs w:val="0"/>
          <w:color w:val="auto"/>
        </w:rPr>
        <w:t xml:space="preserve"> </w:t>
      </w:r>
      <w:r w:rsidRPr="00503081">
        <w:rPr>
          <w:rStyle w:val="a4"/>
          <w:rFonts w:ascii="Times New Roman" w:hAnsi="Times New Roman"/>
          <w:bCs w:val="0"/>
          <w:color w:val="auto"/>
        </w:rPr>
        <w:t>в том числе грунта</w:t>
      </w:r>
    </w:p>
    <w:p w:rsidR="00503081" w:rsidRDefault="00503081" w:rsidP="00503081">
      <w:pPr>
        <w:jc w:val="center"/>
        <w:rPr>
          <w:rStyle w:val="a4"/>
          <w:rFonts w:ascii="Times New Roman" w:hAnsi="Times New Roman"/>
          <w:bCs w:val="0"/>
          <w:color w:val="auto"/>
        </w:rPr>
      </w:pPr>
    </w:p>
    <w:p w:rsidR="00503081" w:rsidRPr="00503081" w:rsidRDefault="00503081" w:rsidP="00503081">
      <w:pPr>
        <w:jc w:val="center"/>
        <w:rPr>
          <w:rFonts w:ascii="Times New Roman" w:hAnsi="Times New Roman" w:cs="Times New Roman"/>
          <w:b/>
          <w:color w:val="000000"/>
        </w:rPr>
      </w:pPr>
    </w:p>
    <w:tbl>
      <w:tblPr>
        <w:tblW w:w="5000" w:type="pct"/>
        <w:jc w:val="center"/>
        <w:tblCellMar>
          <w:left w:w="0" w:type="dxa"/>
          <w:right w:w="0" w:type="dxa"/>
        </w:tblCellMar>
        <w:tblLook w:val="04A0"/>
      </w:tblPr>
      <w:tblGrid>
        <w:gridCol w:w="4139"/>
        <w:gridCol w:w="788"/>
        <w:gridCol w:w="4139"/>
        <w:gridCol w:w="788"/>
      </w:tblGrid>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 xml:space="preserve">Срок действия </w:t>
            </w:r>
            <w:r>
              <w:rPr>
                <w:rFonts w:ascii="Times New Roman" w:hAnsi="Times New Roman" w:cs="Times New Roman"/>
              </w:rPr>
              <w:t>разрешения</w:t>
            </w:r>
            <w:r w:rsidRPr="005B39B3">
              <w:rPr>
                <w:rFonts w:ascii="Times New Roman" w:hAnsi="Times New Roman" w:cs="Times New Roman"/>
              </w:rPr>
              <w:t xml:space="preserve"> с ___</w:t>
            </w:r>
            <w:r>
              <w:rPr>
                <w:rFonts w:ascii="Times New Roman" w:hAnsi="Times New Roman" w:cs="Times New Roman"/>
              </w:rPr>
              <w:t>_________</w:t>
            </w:r>
            <w:r w:rsidRPr="005B39B3">
              <w:rPr>
                <w:rFonts w:ascii="Times New Roman" w:hAnsi="Times New Roman" w:cs="Times New Roman"/>
              </w:rPr>
              <w:t xml:space="preserve">__ </w:t>
            </w:r>
          </w:p>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по ___</w:t>
            </w:r>
            <w:r>
              <w:rPr>
                <w:rFonts w:ascii="Times New Roman" w:hAnsi="Times New Roman" w:cs="Times New Roman"/>
              </w:rPr>
              <w:t>_______________________________</w:t>
            </w:r>
            <w:r w:rsidRPr="005B39B3">
              <w:rPr>
                <w:rFonts w:ascii="Times New Roman" w:hAnsi="Times New Roman" w:cs="Times New Roman"/>
              </w:rPr>
              <w:t>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т</w:t>
            </w:r>
            <w:r>
              <w:rPr>
                <w:rFonts w:ascii="Times New Roman" w:hAnsi="Times New Roman" w:cs="Times New Roman"/>
              </w:rPr>
              <w:t xml:space="preserve"> 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Адрес объекта отправителя</w:t>
            </w:r>
            <w:r>
              <w:rPr>
                <w:rFonts w:ascii="Times New Roman" w:hAnsi="Times New Roman" w:cs="Times New Roman"/>
              </w:rPr>
              <w:t xml:space="preserve"> 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Подрядчик</w:t>
            </w:r>
            <w:r>
              <w:rPr>
                <w:rFonts w:ascii="Times New Roman" w:hAnsi="Times New Roman" w:cs="Times New Roman"/>
              </w:rPr>
              <w:t xml:space="preserve"> 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Заказчик</w:t>
            </w:r>
            <w:r>
              <w:rPr>
                <w:rFonts w:ascii="Times New Roman" w:hAnsi="Times New Roman" w:cs="Times New Roman"/>
              </w:rPr>
              <w:t xml:space="preserve"> 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Производитель работ</w:t>
            </w:r>
            <w:r>
              <w:rPr>
                <w:rFonts w:ascii="Times New Roman" w:hAnsi="Times New Roman" w:cs="Times New Roman"/>
              </w:rPr>
              <w:t>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Адрес объекта получателя</w:t>
            </w:r>
            <w:r>
              <w:rPr>
                <w:rFonts w:ascii="Times New Roman" w:hAnsi="Times New Roman" w:cs="Times New Roman"/>
              </w:rPr>
              <w:t>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Основание</w:t>
            </w:r>
            <w:r>
              <w:rPr>
                <w:rFonts w:ascii="Times New Roman" w:hAnsi="Times New Roman" w:cs="Times New Roman"/>
              </w:rPr>
              <w:t xml:space="preserve"> 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Транспортная организация</w:t>
            </w:r>
            <w:r>
              <w:rPr>
                <w:rFonts w:ascii="Times New Roman" w:hAnsi="Times New Roman" w:cs="Times New Roman"/>
              </w:rPr>
              <w:t xml:space="preserve"> 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Экологическое состояние</w:t>
            </w:r>
            <w:r>
              <w:rPr>
                <w:rFonts w:ascii="Times New Roman" w:hAnsi="Times New Roman" w:cs="Times New Roman"/>
              </w:rPr>
              <w:t>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Плечо перевозки км</w:t>
            </w:r>
            <w:r>
              <w:rPr>
                <w:rFonts w:ascii="Times New Roman" w:hAnsi="Times New Roman" w:cs="Times New Roman"/>
              </w:rPr>
              <w:t xml:space="preserve"> 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ОТПРАВИТЕЛЬ</w:t>
            </w:r>
            <w:r>
              <w:rPr>
                <w:rFonts w:ascii="Times New Roman" w:hAnsi="Times New Roman" w:cs="Times New Roman"/>
              </w:rPr>
              <w:t xml:space="preserve"> ________________________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ПОЛУЧАТЕЛЬ</w:t>
            </w:r>
            <w:r>
              <w:rPr>
                <w:rFonts w:ascii="Times New Roman" w:hAnsi="Times New Roman" w:cs="Times New Roman"/>
              </w:rPr>
              <w:t xml:space="preserve"> _________________________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фактически отправленных строительных отходов _____</w:t>
            </w:r>
            <w:r>
              <w:rPr>
                <w:rFonts w:ascii="Times New Roman" w:hAnsi="Times New Roman" w:cs="Times New Roman"/>
              </w:rPr>
              <w:t>_________</w:t>
            </w:r>
            <w:r w:rsidRPr="005B39B3">
              <w:rPr>
                <w:rFonts w:ascii="Times New Roman" w:hAnsi="Times New Roman" w:cs="Times New Roman"/>
              </w:rPr>
              <w:t>____ т</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фактически полученных строительных отходов ________ т</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r>
      <w:tr w:rsidR="00503081" w:rsidRPr="005B39B3" w:rsidTr="00503081">
        <w:trPr>
          <w:jc w:val="center"/>
        </w:trPr>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9A5266" w:rsidRDefault="009A5266" w:rsidP="00503081">
            <w:pPr>
              <w:jc w:val="center"/>
              <w:rPr>
                <w:rFonts w:ascii="Times New Roman" w:hAnsi="Times New Roman" w:cs="Times New Roman"/>
              </w:rPr>
            </w:pPr>
          </w:p>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ВЫДАЛ РАЗРЕШЕНИЕ</w:t>
            </w:r>
          </w:p>
        </w:tc>
        <w:tc>
          <w:tcPr>
            <w:tcW w:w="2500" w:type="pct"/>
            <w:gridSpan w:val="2"/>
            <w:tcBorders>
              <w:top w:val="nil"/>
              <w:left w:val="nil"/>
              <w:bottom w:val="nil"/>
              <w:right w:val="nil"/>
            </w:tcBorders>
            <w:tcMar>
              <w:top w:w="0" w:type="dxa"/>
              <w:left w:w="108" w:type="dxa"/>
              <w:bottom w:w="0" w:type="dxa"/>
              <w:right w:w="108" w:type="dxa"/>
            </w:tcMar>
            <w:hideMark/>
          </w:tcPr>
          <w:p w:rsidR="009A5266" w:rsidRDefault="009A5266" w:rsidP="00503081">
            <w:pPr>
              <w:keepNext/>
              <w:jc w:val="center"/>
              <w:outlineLvl w:val="4"/>
              <w:rPr>
                <w:rFonts w:ascii="Times New Roman" w:hAnsi="Times New Roman" w:cs="Times New Roman"/>
                <w:bCs/>
              </w:rPr>
            </w:pPr>
          </w:p>
          <w:p w:rsidR="00503081" w:rsidRPr="009A5266" w:rsidRDefault="00503081" w:rsidP="00503081">
            <w:pPr>
              <w:keepNext/>
              <w:jc w:val="center"/>
              <w:outlineLvl w:val="4"/>
              <w:rPr>
                <w:rFonts w:ascii="Times New Roman" w:hAnsi="Times New Roman" w:cs="Times New Roman"/>
                <w:bCs/>
              </w:rPr>
            </w:pPr>
            <w:r w:rsidRPr="009A5266">
              <w:rPr>
                <w:rFonts w:ascii="Times New Roman" w:hAnsi="Times New Roman" w:cs="Times New Roman"/>
                <w:bCs/>
              </w:rPr>
              <w:t>ЗАКРЫЛ РАЗРЕШЕНИЕ</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xml:space="preserve">Подпись </w:t>
            </w:r>
            <w:r w:rsidR="009A5266" w:rsidRPr="005B39B3">
              <w:rPr>
                <w:rFonts w:ascii="Times New Roman" w:hAnsi="Times New Roman" w:cs="Times New Roman"/>
              </w:rPr>
              <w:t>ответственного лица</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Подпись ответственного лица </w:t>
            </w:r>
          </w:p>
        </w:tc>
      </w:tr>
      <w:tr w:rsidR="00503081" w:rsidRPr="005B39B3" w:rsidTr="00503081">
        <w:trPr>
          <w:jc w:val="center"/>
        </w:trPr>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r>
      <w:tr w:rsidR="00503081" w:rsidRPr="005B39B3" w:rsidTr="00503081">
        <w:trPr>
          <w:jc w:val="center"/>
        </w:trPr>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single" w:sz="4" w:space="0" w:color="auto"/>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Отметка о регистрации </w:t>
            </w:r>
            <w:r w:rsidR="009A5266">
              <w:rPr>
                <w:rFonts w:ascii="Times New Roman" w:hAnsi="Times New Roman" w:cs="Times New Roman"/>
              </w:rPr>
              <w:t>_____</w:t>
            </w:r>
            <w:r w:rsidRPr="005B39B3">
              <w:rPr>
                <w:rFonts w:ascii="Times New Roman" w:hAnsi="Times New Roman" w:cs="Times New Roman"/>
              </w:rPr>
              <w:t>___________</w:t>
            </w:r>
          </w:p>
        </w:tc>
        <w:tc>
          <w:tcPr>
            <w:tcW w:w="2500" w:type="pct"/>
            <w:gridSpan w:val="2"/>
            <w:tcBorders>
              <w:top w:val="single" w:sz="4" w:space="0" w:color="auto"/>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Отметка о регистрации </w:t>
            </w:r>
            <w:r w:rsidR="009A5266">
              <w:rPr>
                <w:rFonts w:ascii="Times New Roman" w:hAnsi="Times New Roman" w:cs="Times New Roman"/>
              </w:rPr>
              <w:t>_______</w:t>
            </w:r>
            <w:r w:rsidRPr="005B39B3">
              <w:rPr>
                <w:rFonts w:ascii="Times New Roman" w:hAnsi="Times New Roman" w:cs="Times New Roman"/>
              </w:rPr>
              <w:t>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Дата _______________ М.П.</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Дата _______________ М.П.</w:t>
            </w:r>
          </w:p>
        </w:tc>
      </w:tr>
      <w:tr w:rsidR="00503081" w:rsidRPr="005B39B3" w:rsidTr="00503081">
        <w:trPr>
          <w:jc w:val="center"/>
        </w:trPr>
        <w:tc>
          <w:tcPr>
            <w:tcW w:w="5000" w:type="pct"/>
            <w:gridSpan w:val="4"/>
            <w:tcBorders>
              <w:top w:val="nil"/>
              <w:left w:val="nil"/>
              <w:bottom w:val="nil"/>
              <w:right w:val="nil"/>
            </w:tcBorders>
            <w:tcMar>
              <w:top w:w="0" w:type="dxa"/>
              <w:left w:w="108" w:type="dxa"/>
              <w:bottom w:w="0" w:type="dxa"/>
              <w:right w:w="108" w:type="dxa"/>
            </w:tcMar>
            <w:hideMark/>
          </w:tcPr>
          <w:p w:rsidR="00503081" w:rsidRPr="005B39B3" w:rsidRDefault="00503081"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Наименование проекта:</w:t>
            </w:r>
            <w:r w:rsidR="009A5266">
              <w:rPr>
                <w:rFonts w:ascii="Times New Roman" w:hAnsi="Times New Roman" w:cs="Times New Roman"/>
              </w:rPr>
              <w:t xml:space="preserve"> _______________________________________________________</w:t>
            </w:r>
          </w:p>
          <w:p w:rsidR="00503081" w:rsidRDefault="00503081" w:rsidP="00503081">
            <w:pPr>
              <w:spacing w:after="120"/>
              <w:ind w:firstLine="284"/>
              <w:jc w:val="both"/>
              <w:rPr>
                <w:rFonts w:ascii="Times New Roman" w:hAnsi="Times New Roman" w:cs="Times New Roman"/>
              </w:rPr>
            </w:pPr>
            <w:r w:rsidRPr="005B39B3">
              <w:rPr>
                <w:rFonts w:ascii="Times New Roman" w:hAnsi="Times New Roman" w:cs="Times New Roman"/>
              </w:rPr>
              <w:t>Рекомендуемый маршрут движения транспорта:</w:t>
            </w:r>
            <w:r w:rsidR="009A5266">
              <w:rPr>
                <w:rFonts w:ascii="Times New Roman" w:hAnsi="Times New Roman" w:cs="Times New Roman"/>
              </w:rPr>
              <w:t xml:space="preserve"> __________________________________</w:t>
            </w:r>
          </w:p>
          <w:p w:rsidR="009A5266" w:rsidRPr="005B39B3" w:rsidRDefault="009A5266" w:rsidP="00503081">
            <w:pPr>
              <w:spacing w:after="120"/>
              <w:ind w:firstLine="284"/>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503081" w:rsidRPr="005B39B3" w:rsidRDefault="00503081" w:rsidP="00503081">
            <w:pPr>
              <w:ind w:firstLine="284"/>
              <w:jc w:val="both"/>
              <w:rPr>
                <w:rFonts w:ascii="Times New Roman" w:hAnsi="Times New Roman" w:cs="Times New Roman"/>
              </w:rPr>
            </w:pPr>
            <w:r w:rsidRPr="005B39B3">
              <w:rPr>
                <w:rFonts w:ascii="Times New Roman" w:hAnsi="Times New Roman" w:cs="Times New Roman"/>
              </w:rPr>
              <w:t>Сроки проведения работ с __</w:t>
            </w:r>
            <w:r w:rsidR="009A5266">
              <w:rPr>
                <w:rFonts w:ascii="Times New Roman" w:hAnsi="Times New Roman" w:cs="Times New Roman"/>
              </w:rPr>
              <w:t>______</w:t>
            </w:r>
            <w:r w:rsidRPr="005B39B3">
              <w:rPr>
                <w:rFonts w:ascii="Times New Roman" w:hAnsi="Times New Roman" w:cs="Times New Roman"/>
              </w:rPr>
              <w:t>___ по ___</w:t>
            </w:r>
            <w:r w:rsidR="009A5266">
              <w:rPr>
                <w:rFonts w:ascii="Times New Roman" w:hAnsi="Times New Roman" w:cs="Times New Roman"/>
              </w:rPr>
              <w:t>______________</w:t>
            </w:r>
            <w:r w:rsidRPr="005B39B3">
              <w:rPr>
                <w:rFonts w:ascii="Times New Roman" w:hAnsi="Times New Roman" w:cs="Times New Roman"/>
              </w:rPr>
              <w:t>__</w:t>
            </w:r>
          </w:p>
        </w:tc>
      </w:tr>
    </w:tbl>
    <w:p w:rsidR="009A5266" w:rsidRDefault="009A5266" w:rsidP="00503081">
      <w:pPr>
        <w:shd w:val="clear" w:color="auto" w:fill="FFFFFF"/>
        <w:ind w:firstLine="284"/>
        <w:jc w:val="both"/>
        <w:rPr>
          <w:rFonts w:ascii="Times New Roman" w:hAnsi="Times New Roman" w:cs="Times New Roman"/>
          <w:color w:val="000000"/>
        </w:rPr>
      </w:pPr>
    </w:p>
    <w:p w:rsidR="009A5266" w:rsidRPr="00005690" w:rsidRDefault="00503081" w:rsidP="00005690">
      <w:pPr>
        <w:jc w:val="both"/>
        <w:rPr>
          <w:rFonts w:ascii="Times New Roman" w:hAnsi="Times New Roman" w:cs="Times New Roman"/>
          <w:color w:val="000000"/>
        </w:rPr>
      </w:pPr>
      <w:r w:rsidRPr="005B39B3">
        <w:rPr>
          <w:rFonts w:ascii="Times New Roman" w:hAnsi="Times New Roman" w:cs="Times New Roman"/>
          <w:color w:val="000000"/>
        </w:rPr>
        <w:t xml:space="preserve">Разрешение на перевозку </w:t>
      </w:r>
      <w:r w:rsidR="009A5266" w:rsidRPr="009A5266">
        <w:rPr>
          <w:rStyle w:val="a4"/>
          <w:rFonts w:ascii="Times New Roman" w:hAnsi="Times New Roman"/>
          <w:b w:val="0"/>
          <w:bCs w:val="0"/>
          <w:color w:val="auto"/>
        </w:rPr>
        <w:t>отходов строительства,</w:t>
      </w:r>
      <w:r w:rsidR="009A5266">
        <w:rPr>
          <w:rStyle w:val="a4"/>
          <w:rFonts w:ascii="Times New Roman" w:hAnsi="Times New Roman"/>
          <w:b w:val="0"/>
          <w:bCs w:val="0"/>
          <w:color w:val="auto"/>
        </w:rPr>
        <w:t xml:space="preserve"> </w:t>
      </w:r>
      <w:r w:rsidR="009A5266" w:rsidRPr="009A5266">
        <w:rPr>
          <w:rStyle w:val="a4"/>
          <w:rFonts w:ascii="Times New Roman" w:hAnsi="Times New Roman"/>
          <w:b w:val="0"/>
          <w:bCs w:val="0"/>
          <w:color w:val="auto"/>
        </w:rPr>
        <w:t>сноса зданий и сооружений, в том числе грунта</w:t>
      </w:r>
      <w:r w:rsidR="009A5266">
        <w:rPr>
          <w:rStyle w:val="a4"/>
          <w:rFonts w:ascii="Times New Roman" w:hAnsi="Times New Roman"/>
          <w:b w:val="0"/>
          <w:bCs w:val="0"/>
          <w:color w:val="auto"/>
        </w:rPr>
        <w:t xml:space="preserve"> </w:t>
      </w:r>
      <w:r w:rsidRPr="005B39B3">
        <w:rPr>
          <w:rFonts w:ascii="Times New Roman" w:hAnsi="Times New Roman" w:cs="Times New Roman"/>
          <w:color w:val="000000"/>
        </w:rPr>
        <w:t>должно быть закрыто в течение 20 рабочих дней с момента окончания работ на данном объекте.</w:t>
      </w:r>
    </w:p>
    <w:p w:rsidR="009A5266" w:rsidRDefault="009A5266" w:rsidP="002675C7">
      <w:pPr>
        <w:pStyle w:val="ConsPlusNormal"/>
        <w:ind w:firstLine="0"/>
        <w:jc w:val="right"/>
        <w:outlineLvl w:val="1"/>
        <w:rPr>
          <w:rFonts w:ascii="Times New Roman" w:hAnsi="Times New Roman" w:cs="Times New Roman"/>
        </w:rPr>
      </w:pPr>
    </w:p>
    <w:p w:rsidR="000D4239" w:rsidRPr="000D4239" w:rsidRDefault="000D4239" w:rsidP="002675C7">
      <w:pPr>
        <w:pStyle w:val="ConsPlusNormal"/>
        <w:ind w:firstLine="0"/>
        <w:jc w:val="right"/>
        <w:outlineLvl w:val="1"/>
        <w:rPr>
          <w:rFonts w:ascii="Times New Roman" w:hAnsi="Times New Roman" w:cs="Times New Roman"/>
        </w:rPr>
      </w:pPr>
      <w:r w:rsidRPr="000D4239">
        <w:rPr>
          <w:rFonts w:ascii="Times New Roman" w:hAnsi="Times New Roman" w:cs="Times New Roman"/>
        </w:rPr>
        <w:t>Приложение N 3</w:t>
      </w:r>
    </w:p>
    <w:p w:rsidR="00BF04F5"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r w:rsidR="002675C7">
        <w:rPr>
          <w:rFonts w:ascii="Times New Roman" w:hAnsi="Times New Roman" w:cs="Times New Roman"/>
        </w:rPr>
        <w:t xml:space="preserve"> </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A5266" w:rsidRDefault="009A5266" w:rsidP="009A5266">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9A5266"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A5266"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9A5266" w:rsidRPr="001E4030"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AA115C" w:rsidRDefault="00AA115C" w:rsidP="00BB2F97">
      <w:pPr>
        <w:pStyle w:val="ConsPlusNormal"/>
        <w:jc w:val="right"/>
        <w:rPr>
          <w:rFonts w:ascii="Times New Roman" w:hAnsi="Times New Roman" w:cs="Times New Roman"/>
        </w:rPr>
      </w:pPr>
    </w:p>
    <w:p w:rsidR="009A5266" w:rsidRDefault="009A5266" w:rsidP="00BB2F97">
      <w:pPr>
        <w:pStyle w:val="ConsPlusNormal"/>
        <w:jc w:val="right"/>
        <w:rPr>
          <w:rFonts w:ascii="Times New Roman" w:hAnsi="Times New Roman" w:cs="Times New Roman"/>
        </w:rPr>
      </w:pPr>
    </w:p>
    <w:p w:rsidR="009A5266" w:rsidRPr="00C57EAA" w:rsidRDefault="009A5266" w:rsidP="009A5266">
      <w:pPr>
        <w:jc w:val="center"/>
        <w:rPr>
          <w:rFonts w:ascii="Times New Roman" w:hAnsi="Times New Roman" w:cs="Times New Roman"/>
          <w:sz w:val="28"/>
          <w:szCs w:val="28"/>
        </w:rPr>
      </w:pPr>
      <w:r w:rsidRPr="00C57EAA">
        <w:rPr>
          <w:rFonts w:ascii="Times New Roman" w:hAnsi="Times New Roman" w:cs="Times New Roman"/>
          <w:sz w:val="28"/>
          <w:szCs w:val="28"/>
        </w:rPr>
        <w:t>БЛОК-СХЕМА</w:t>
      </w:r>
    </w:p>
    <w:p w:rsidR="009A5266" w:rsidRPr="00C57EAA" w:rsidRDefault="009A5266" w:rsidP="009A5266">
      <w:pPr>
        <w:jc w:val="center"/>
        <w:rPr>
          <w:rFonts w:ascii="Times New Roman" w:hAnsi="Times New Roman" w:cs="Times New Roman"/>
          <w:sz w:val="28"/>
          <w:szCs w:val="28"/>
        </w:rPr>
      </w:pPr>
      <w:r w:rsidRPr="00C57EAA">
        <w:rPr>
          <w:rFonts w:ascii="Times New Roman" w:hAnsi="Times New Roman" w:cs="Times New Roman"/>
          <w:sz w:val="28"/>
          <w:szCs w:val="28"/>
        </w:rPr>
        <w:t>ПРЕДОСТАВЛЕНИЯ ГОСУДАРСТВЕННОЙ УСЛУГИ</w:t>
      </w:r>
    </w:p>
    <w:p w:rsidR="00AA115C" w:rsidRDefault="00AA115C" w:rsidP="009A5266">
      <w:pPr>
        <w:pStyle w:val="ConsPlusNormal"/>
        <w:ind w:firstLine="0"/>
        <w:jc w:val="center"/>
        <w:rPr>
          <w:rFonts w:ascii="Times New Roman" w:hAnsi="Times New Roman" w:cs="Times New Roman"/>
        </w:rPr>
      </w:pPr>
    </w:p>
    <w:p w:rsidR="00FF1337" w:rsidRDefault="00FF1337" w:rsidP="00603115">
      <w:pPr>
        <w:pStyle w:val="ConsPlusNormal"/>
        <w:ind w:firstLine="0"/>
        <w:rPr>
          <w:rFonts w:ascii="Times New Roman" w:hAnsi="Times New Roman" w:cs="Times New Roman"/>
        </w:rPr>
      </w:pPr>
    </w:p>
    <w:p w:rsidR="00FF1337" w:rsidRDefault="00104A33" w:rsidP="00603115">
      <w:pPr>
        <w:pStyle w:val="ConsPlusNormal"/>
        <w:ind w:firstLine="0"/>
        <w:rPr>
          <w:rFonts w:ascii="Times New Roman" w:hAnsi="Times New Roman" w:cs="Times New Roman"/>
        </w:rPr>
      </w:pPr>
      <w:r w:rsidRPr="00104A33">
        <w:rPr>
          <w:noProof/>
        </w:rPr>
        <w:pict>
          <v:rect id="_x0000_s1026" style="position:absolute;margin-left:333.45pt;margin-top:10.75pt;width:135.75pt;height:32.2pt;z-index:251682816">
            <v:textbox>
              <w:txbxContent>
                <w:p w:rsidR="00545AD8" w:rsidRDefault="00545AD8" w:rsidP="009A5266">
                  <w:r w:rsidRPr="00C57EAA">
                    <w:rPr>
                      <w:rFonts w:ascii="Times New Roman" w:hAnsi="Times New Roman" w:cs="Times New Roman"/>
                    </w:rPr>
                    <w:t>Направление заявления в электронном</w:t>
                  </w:r>
                  <w:r>
                    <w:t xml:space="preserve"> </w:t>
                  </w:r>
                  <w:r w:rsidRPr="00C57EAA">
                    <w:rPr>
                      <w:rFonts w:ascii="Times New Roman" w:hAnsi="Times New Roman" w:cs="Times New Roman"/>
                      <w:sz w:val="20"/>
                      <w:szCs w:val="20"/>
                    </w:rPr>
                    <w:t>виде</w:t>
                  </w:r>
                </w:p>
                <w:p w:rsidR="00545AD8" w:rsidRPr="009A5266" w:rsidRDefault="00545AD8">
                  <w:pPr>
                    <w:rPr>
                      <w:rFonts w:ascii="Times New Roman" w:hAnsi="Times New Roman" w:cs="Times New Roman"/>
                      <w:sz w:val="20"/>
                      <w:szCs w:val="20"/>
                    </w:rPr>
                  </w:pPr>
                </w:p>
              </w:txbxContent>
            </v:textbox>
          </v:rect>
        </w:pict>
      </w:r>
      <w:r w:rsidRPr="00104A33">
        <w:rPr>
          <w:noProof/>
        </w:rPr>
        <w:pict>
          <v:rect id="_x0000_s1027" style="position:absolute;margin-left:-5.55pt;margin-top:10.75pt;width:152.25pt;height:32.2pt;z-index:251681792">
            <v:textbox>
              <w:txbxContent>
                <w:p w:rsidR="00545AD8" w:rsidRPr="00C57EAA" w:rsidRDefault="00545AD8" w:rsidP="009A5266">
                  <w:pPr>
                    <w:jc w:val="center"/>
                    <w:rPr>
                      <w:rFonts w:ascii="Times New Roman" w:hAnsi="Times New Roman" w:cs="Times New Roman"/>
                      <w:sz w:val="20"/>
                      <w:szCs w:val="20"/>
                    </w:rPr>
                  </w:pPr>
                  <w:r w:rsidRPr="00C57EAA">
                    <w:rPr>
                      <w:rFonts w:ascii="Times New Roman" w:hAnsi="Times New Roman" w:cs="Times New Roman"/>
                    </w:rPr>
                    <w:t>Подача зая</w:t>
                  </w:r>
                  <w:r>
                    <w:rPr>
                      <w:rFonts w:ascii="Times New Roman" w:hAnsi="Times New Roman" w:cs="Times New Roman"/>
                      <w:sz w:val="20"/>
                      <w:szCs w:val="20"/>
                    </w:rPr>
                    <w:t>вления в администрацию поселения</w:t>
                  </w:r>
                </w:p>
                <w:p w:rsidR="00545AD8" w:rsidRDefault="00545AD8"/>
              </w:txbxContent>
            </v:textbox>
          </v:rect>
        </w:pict>
      </w:r>
      <w:r w:rsidRPr="00104A33">
        <w:rPr>
          <w:noProof/>
        </w:rPr>
        <w:pict>
          <v:rect id="_x0000_s1028" style="position:absolute;margin-left:157.95pt;margin-top:10.75pt;width:151.4pt;height:32.2pt;z-index:251658240">
            <v:textbox>
              <w:txbxContent>
                <w:p w:rsidR="00545AD8" w:rsidRPr="009A5266" w:rsidRDefault="00545AD8" w:rsidP="002A10C4">
                  <w:pPr>
                    <w:jc w:val="center"/>
                    <w:rPr>
                      <w:rFonts w:ascii="Times New Roman" w:hAnsi="Times New Roman" w:cs="Times New Roman"/>
                      <w:sz w:val="20"/>
                      <w:szCs w:val="20"/>
                    </w:rPr>
                  </w:pPr>
                  <w:r w:rsidRPr="009A5266">
                    <w:rPr>
                      <w:rFonts w:ascii="Times New Roman" w:hAnsi="Times New Roman" w:cs="Times New Roman"/>
                    </w:rPr>
                    <w:t>Предоставление заявления и документов</w:t>
                  </w:r>
                </w:p>
              </w:txbxContent>
            </v:textbox>
          </v:rect>
        </w:pict>
      </w:r>
    </w:p>
    <w:p w:rsidR="00817A09" w:rsidRDefault="00817A09" w:rsidP="00603115">
      <w:pPr>
        <w:pStyle w:val="ConsPlusNormal"/>
        <w:ind w:firstLine="0"/>
        <w:rPr>
          <w:rFonts w:ascii="Times New Roman" w:hAnsi="Times New Roman" w:cs="Times New Roman"/>
        </w:rPr>
      </w:pPr>
    </w:p>
    <w:p w:rsidR="00817A09" w:rsidRDefault="00104A33" w:rsidP="00603115">
      <w:pPr>
        <w:pStyle w:val="ConsPlusNormal"/>
        <w:ind w:firstLine="0"/>
        <w:rPr>
          <w:rFonts w:ascii="Times New Roman" w:hAnsi="Times New Roman" w:cs="Times New Roman"/>
        </w:rPr>
      </w:pPr>
      <w:r w:rsidRPr="00104A33">
        <w:rPr>
          <w:noProof/>
        </w:rPr>
        <w:pict>
          <v:rect id="_x0000_s1029" style="position:absolute;margin-left:-1.05pt;margin-top:264.5pt;width:147.75pt;height:21.7pt;z-index:251664384">
            <v:textbox style="mso-next-textbox:#_x0000_s1029">
              <w:txbxContent>
                <w:p w:rsidR="00545AD8" w:rsidRPr="009A5266" w:rsidRDefault="00545AD8" w:rsidP="009A5266">
                  <w:pPr>
                    <w:jc w:val="center"/>
                    <w:rPr>
                      <w:rFonts w:ascii="Times New Roman" w:hAnsi="Times New Roman" w:cs="Times New Roman"/>
                      <w:sz w:val="20"/>
                      <w:szCs w:val="20"/>
                    </w:rPr>
                  </w:pPr>
                  <w:r w:rsidRPr="009A5266">
                    <w:rPr>
                      <w:rFonts w:ascii="Times New Roman" w:hAnsi="Times New Roman" w:cs="Times New Roman"/>
                    </w:rPr>
                    <w:t>Выдача разрешения</w:t>
                  </w:r>
                </w:p>
              </w:txbxContent>
            </v:textbox>
          </v:rect>
        </w:pict>
      </w:r>
      <w:r w:rsidRPr="00104A33">
        <w:rPr>
          <w:noProof/>
        </w:rPr>
        <w:pict>
          <v:shapetype id="_x0000_t32" coordsize="21600,21600" o:spt="32" o:oned="t" path="m,l21600,21600e" filled="f">
            <v:path arrowok="t" fillok="f" o:connecttype="none"/>
            <o:lock v:ext="edit" shapetype="t"/>
          </v:shapetype>
          <v:shape id="_x0000_s1030" type="#_x0000_t32" style="position:absolute;margin-left:109.95pt;margin-top:19.95pt;width:289.5pt;height:26.3pt;flip:x;z-index:251685888" o:connectortype="straight">
            <v:stroke endarrow="block"/>
          </v:shape>
        </w:pict>
      </w:r>
      <w:r w:rsidRPr="00104A33">
        <w:rPr>
          <w:noProof/>
        </w:rPr>
        <w:pict>
          <v:shape id="_x0000_s1031" type="#_x0000_t32" style="position:absolute;margin-left:67.95pt;margin-top:19.95pt;width:166.5pt;height:26.3pt;flip:x;z-index:251684864" o:connectortype="straight">
            <v:stroke endarrow="block"/>
          </v:shape>
        </w:pict>
      </w:r>
      <w:r w:rsidRPr="00104A33">
        <w:rPr>
          <w:noProof/>
        </w:rPr>
        <w:pict>
          <v:shape id="_x0000_s1032" type="#_x0000_t32" style="position:absolute;margin-left:67.95pt;margin-top:19.95pt;width:0;height:26.3pt;z-index:251683840" o:connectortype="straight">
            <v:stroke endarrow="block"/>
          </v:shape>
        </w:pict>
      </w:r>
      <w:r w:rsidRPr="00104A33">
        <w:rPr>
          <w:noProof/>
        </w:rPr>
        <w:pict>
          <v:shape id="_x0000_s1033" type="#_x0000_t32" style="position:absolute;margin-left:94.95pt;margin-top:230.95pt;width:.75pt;height:33.55pt;z-index:251680768" o:connectortype="straight">
            <v:stroke endarrow="block"/>
          </v:shape>
        </w:pict>
      </w:r>
      <w:r w:rsidRPr="00104A33">
        <w:rPr>
          <w:noProof/>
        </w:rPr>
        <w:pict>
          <v:rect id="_x0000_s1034" style="position:absolute;margin-left:-1.05pt;margin-top:178.25pt;width:183pt;height:52.7pt;z-index:251663360">
            <v:textbox style="mso-next-textbox:#_x0000_s1034">
              <w:txbxContent>
                <w:p w:rsidR="00545AD8" w:rsidRPr="009A5266" w:rsidRDefault="00545AD8" w:rsidP="008B1060">
                  <w:pPr>
                    <w:jc w:val="center"/>
                    <w:rPr>
                      <w:sz w:val="20"/>
                      <w:szCs w:val="20"/>
                    </w:rPr>
                  </w:pPr>
                  <w:r w:rsidRPr="009A5266">
                    <w:rPr>
                      <w:rFonts w:ascii="Times New Roman" w:hAnsi="Times New Roman" w:cs="Times New Roman"/>
                    </w:rPr>
                    <w:t>Проверка соответствия полученных</w:t>
                  </w:r>
                  <w:r w:rsidRPr="009A5266">
                    <w:rPr>
                      <w:sz w:val="20"/>
                      <w:szCs w:val="20"/>
                    </w:rPr>
                    <w:t xml:space="preserve">  </w:t>
                  </w:r>
                  <w:r w:rsidRPr="009A5266">
                    <w:rPr>
                      <w:rFonts w:ascii="Times New Roman" w:hAnsi="Times New Roman" w:cs="Times New Roman"/>
                      <w:sz w:val="20"/>
                      <w:szCs w:val="20"/>
                    </w:rPr>
                    <w:t>материалов предъявляемым требованием</w:t>
                  </w:r>
                </w:p>
              </w:txbxContent>
            </v:textbox>
          </v:rect>
        </w:pict>
      </w:r>
      <w:r w:rsidRPr="00104A33">
        <w:rPr>
          <w:noProof/>
        </w:rPr>
        <w:pict>
          <v:rect id="_x0000_s1035" style="position:absolute;margin-left:280.95pt;margin-top:50.75pt;width:204.75pt;height:33.75pt;z-index:251660288">
            <v:textbox style="mso-next-textbox:#_x0000_s1035">
              <w:txbxContent>
                <w:p w:rsidR="00545AD8" w:rsidRPr="009A5266" w:rsidRDefault="00545AD8" w:rsidP="00D07064">
                  <w:pPr>
                    <w:jc w:val="center"/>
                    <w:rPr>
                      <w:rFonts w:ascii="Times New Roman" w:hAnsi="Times New Roman" w:cs="Times New Roman"/>
                      <w:sz w:val="20"/>
                      <w:szCs w:val="20"/>
                    </w:rPr>
                  </w:pPr>
                  <w:r w:rsidRPr="009A5266">
                    <w:rPr>
                      <w:rFonts w:ascii="Times New Roman" w:hAnsi="Times New Roman" w:cs="Times New Roman"/>
                    </w:rPr>
                    <w:t>Принятие решения в зависимости от результатов проверки</w:t>
                  </w:r>
                </w:p>
              </w:txbxContent>
            </v:textbox>
          </v:rect>
        </w:pict>
      </w:r>
      <w:r w:rsidRPr="00104A33">
        <w:rPr>
          <w:noProof/>
        </w:rPr>
        <w:pict>
          <v:shape id="_x0000_s1036" type="#_x0000_t32" style="position:absolute;margin-left:354.3pt;margin-top:84.5pt;width:1.35pt;height:23.25pt;z-index:251679744" o:connectortype="straight">
            <v:stroke endarrow="block"/>
          </v:shape>
        </w:pict>
      </w:r>
      <w:r w:rsidRPr="00104A33">
        <w:rPr>
          <w:noProof/>
        </w:rPr>
        <w:pict>
          <v:rect id="_x0000_s1037" style="position:absolute;margin-left:-1.05pt;margin-top:46.25pt;width:132pt;height:38.25pt;z-index:251659264">
            <v:textbox style="mso-next-textbox:#_x0000_s1037">
              <w:txbxContent>
                <w:p w:rsidR="00545AD8" w:rsidRPr="00FF1337" w:rsidRDefault="00545AD8" w:rsidP="00D07064">
                  <w:pPr>
                    <w:jc w:val="center"/>
                    <w:rPr>
                      <w:rFonts w:ascii="Times New Roman" w:hAnsi="Times New Roman" w:cs="Times New Roman"/>
                      <w:sz w:val="20"/>
                      <w:szCs w:val="20"/>
                    </w:rPr>
                  </w:pPr>
                  <w:r w:rsidRPr="009A5266">
                    <w:rPr>
                      <w:rFonts w:ascii="Times New Roman" w:hAnsi="Times New Roman" w:cs="Times New Roman"/>
                    </w:rPr>
                    <w:t>Проверка, прием, регистрация</w:t>
                  </w:r>
                  <w:r w:rsidRPr="00FF1337">
                    <w:rPr>
                      <w:rFonts w:ascii="Times New Roman" w:hAnsi="Times New Roman" w:cs="Times New Roman"/>
                    </w:rPr>
                    <w:t xml:space="preserve"> документов</w:t>
                  </w:r>
                </w:p>
              </w:txbxContent>
            </v:textbox>
          </v:rect>
        </w:pict>
      </w:r>
      <w:r w:rsidRPr="00104A33">
        <w:rPr>
          <w:noProof/>
        </w:rPr>
        <w:pict>
          <v:shape id="_x0000_s1038" type="#_x0000_t32" style="position:absolute;margin-left:67.95pt;margin-top:145.05pt;width:.05pt;height:33.2pt;z-index:251678720" o:connectortype="straight">
            <v:stroke endarrow="block"/>
          </v:shape>
        </w:pict>
      </w:r>
      <w:r w:rsidRPr="00104A33">
        <w:rPr>
          <w:noProof/>
        </w:rPr>
        <w:pict>
          <v:rect id="_x0000_s1039" style="position:absolute;margin-left:-1.05pt;margin-top:107.75pt;width:174.75pt;height:37.3pt;z-index:251661312">
            <v:textbox style="mso-next-textbox:#_x0000_s1039">
              <w:txbxContent>
                <w:p w:rsidR="00545AD8" w:rsidRPr="009A5266" w:rsidRDefault="00545AD8" w:rsidP="007677FD">
                  <w:pPr>
                    <w:jc w:val="center"/>
                    <w:rPr>
                      <w:rFonts w:ascii="Times New Roman" w:hAnsi="Times New Roman" w:cs="Times New Roman"/>
                      <w:sz w:val="20"/>
                      <w:szCs w:val="20"/>
                    </w:rPr>
                  </w:pPr>
                  <w:r w:rsidRPr="009A5266">
                    <w:rPr>
                      <w:rFonts w:ascii="Times New Roman" w:hAnsi="Times New Roman" w:cs="Times New Roman"/>
                    </w:rPr>
                    <w:t xml:space="preserve">Рассмотрение </w:t>
                  </w:r>
                  <w:r w:rsidRPr="009A5266">
                    <w:rPr>
                      <w:rFonts w:ascii="Times New Roman" w:hAnsi="Times New Roman" w:cs="Times New Roman"/>
                      <w:sz w:val="20"/>
                      <w:szCs w:val="20"/>
                    </w:rPr>
                    <w:t>документов</w:t>
                  </w:r>
                </w:p>
              </w:txbxContent>
            </v:textbox>
          </v:rect>
        </w:pict>
      </w:r>
      <w:r w:rsidRPr="00104A33">
        <w:rPr>
          <w:noProof/>
        </w:rPr>
        <w:pict>
          <v:shape id="_x0000_s1040" type="#_x0000_t32" style="position:absolute;margin-left:61.25pt;margin-top:63.5pt;width:219.7pt;height:44.25pt;flip:x;z-index:251670528" o:connectortype="straight">
            <v:stroke endarrow="block"/>
          </v:shape>
        </w:pict>
      </w:r>
      <w:r w:rsidRPr="00104A33">
        <w:rPr>
          <w:noProof/>
        </w:rPr>
        <w:pict>
          <v:shape id="_x0000_s1041" type="#_x0000_t32" style="position:absolute;margin-left:130.95pt;margin-top:63.5pt;width:150pt;height:0;z-index:251675648" o:connectortype="straight">
            <v:stroke endarrow="block"/>
          </v:shape>
        </w:pict>
      </w:r>
      <w:r w:rsidRPr="00104A33">
        <w:rPr>
          <w:noProof/>
        </w:rPr>
        <w:pict>
          <v:rect id="_x0000_s1042" style="position:absolute;margin-left:280.95pt;margin-top:107.75pt;width:162.75pt;height:25.5pt;z-index:251662336">
            <v:textbox style="mso-next-textbox:#_x0000_s1042">
              <w:txbxContent>
                <w:p w:rsidR="00545AD8" w:rsidRPr="00447A4D" w:rsidRDefault="00545AD8" w:rsidP="00D07064">
                  <w:pPr>
                    <w:jc w:val="center"/>
                    <w:rPr>
                      <w:rFonts w:ascii="Times New Roman" w:hAnsi="Times New Roman" w:cs="Times New Roman"/>
                      <w:sz w:val="20"/>
                      <w:szCs w:val="20"/>
                    </w:rPr>
                  </w:pPr>
                  <w:r w:rsidRPr="009A5266">
                    <w:rPr>
                      <w:rFonts w:ascii="Times New Roman" w:hAnsi="Times New Roman" w:cs="Times New Roman"/>
                    </w:rPr>
                    <w:t>Отказ в предоставлении</w:t>
                  </w:r>
                  <w:r w:rsidRPr="00447A4D">
                    <w:rPr>
                      <w:rFonts w:ascii="Times New Roman" w:hAnsi="Times New Roman" w:cs="Times New Roman"/>
                    </w:rPr>
                    <w:t xml:space="preserve"> услуги</w:t>
                  </w:r>
                </w:p>
              </w:txbxContent>
            </v:textbox>
          </v:rect>
        </w:pict>
      </w:r>
    </w:p>
    <w:p w:rsidR="00817A09" w:rsidRDefault="00817A09" w:rsidP="00D07064">
      <w:pPr>
        <w:pageBreakBefore/>
        <w:rPr>
          <w:rFonts w:ascii="Times New Roman" w:hAnsi="Times New Roman" w:cs="Times New Roman"/>
          <w:sz w:val="28"/>
          <w:szCs w:val="28"/>
        </w:rPr>
      </w:pPr>
    </w:p>
    <w:p w:rsidR="00D24555" w:rsidRPr="00D24555" w:rsidRDefault="00D24555" w:rsidP="00D24555">
      <w:pPr>
        <w:rPr>
          <w:rFonts w:ascii="Times New Roman" w:hAnsi="Times New Roman" w:cs="Times New Roman"/>
          <w:sz w:val="28"/>
          <w:szCs w:val="28"/>
        </w:rPr>
      </w:pPr>
    </w:p>
    <w:p w:rsidR="00D24555" w:rsidRPr="00F46DAD" w:rsidRDefault="00D24555" w:rsidP="00D24555">
      <w:pPr>
        <w:rPr>
          <w:rFonts w:ascii="Times New Roman" w:hAnsi="Times New Roman" w:cs="Times New Roman"/>
          <w:sz w:val="28"/>
          <w:szCs w:val="28"/>
        </w:rPr>
      </w:pPr>
    </w:p>
    <w:p w:rsidR="00D24555" w:rsidRPr="00F46DAD" w:rsidRDefault="00D24555" w:rsidP="00D24555">
      <w:pPr>
        <w:pStyle w:val="ConsPlusNormal"/>
        <w:ind w:firstLine="0"/>
        <w:jc w:val="right"/>
        <w:outlineLvl w:val="1"/>
        <w:rPr>
          <w:rFonts w:ascii="Times New Roman" w:hAnsi="Times New Roman" w:cs="Times New Roman"/>
        </w:rPr>
      </w:pPr>
      <w:r w:rsidRPr="00F46DAD">
        <w:rPr>
          <w:rFonts w:ascii="Times New Roman" w:hAnsi="Times New Roman" w:cs="Times New Roman"/>
          <w:sz w:val="28"/>
          <w:szCs w:val="28"/>
        </w:rPr>
        <w:tab/>
      </w:r>
      <w:r w:rsidRPr="00F46DAD">
        <w:rPr>
          <w:rFonts w:ascii="Times New Roman" w:hAnsi="Times New Roman" w:cs="Times New Roman"/>
        </w:rPr>
        <w:t>Приложение N 4</w:t>
      </w:r>
    </w:p>
    <w:p w:rsidR="00D24555" w:rsidRPr="00F46DAD" w:rsidRDefault="00D24555" w:rsidP="00D24555">
      <w:pPr>
        <w:pStyle w:val="ConsPlusNormal"/>
        <w:jc w:val="right"/>
        <w:rPr>
          <w:rFonts w:ascii="Times New Roman" w:hAnsi="Times New Roman" w:cs="Times New Roman"/>
        </w:rPr>
      </w:pPr>
      <w:r w:rsidRPr="00F46DAD">
        <w:rPr>
          <w:rFonts w:ascii="Times New Roman" w:hAnsi="Times New Roman" w:cs="Times New Roman"/>
        </w:rPr>
        <w:t xml:space="preserve">к Административному регламенту </w:t>
      </w:r>
    </w:p>
    <w:p w:rsidR="00D24555" w:rsidRPr="00F46DAD" w:rsidRDefault="00D24555" w:rsidP="00D24555">
      <w:pPr>
        <w:pStyle w:val="ConsPlusNormal"/>
        <w:jc w:val="right"/>
        <w:rPr>
          <w:rFonts w:ascii="Times New Roman" w:hAnsi="Times New Roman" w:cs="Times New Roman"/>
        </w:rPr>
      </w:pPr>
      <w:r w:rsidRPr="00F46DAD">
        <w:rPr>
          <w:rFonts w:ascii="Times New Roman" w:hAnsi="Times New Roman" w:cs="Times New Roman"/>
        </w:rPr>
        <w:t>по предоставлению муниципальной услуги</w:t>
      </w:r>
    </w:p>
    <w:p w:rsidR="00D24555" w:rsidRPr="00F46DAD" w:rsidRDefault="00D24555" w:rsidP="00D24555">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«Выдача разрешения на </w:t>
      </w:r>
    </w:p>
    <w:p w:rsidR="00D24555" w:rsidRPr="00F46DAD" w:rsidRDefault="00D24555" w:rsidP="00D24555">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перемещение отходов строительства, </w:t>
      </w:r>
    </w:p>
    <w:p w:rsidR="00D24555" w:rsidRPr="00F46DAD" w:rsidRDefault="00D24555" w:rsidP="00D24555">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сноса зданий и сооружений, </w:t>
      </w:r>
    </w:p>
    <w:p w:rsidR="00D24555" w:rsidRPr="00F46DAD" w:rsidRDefault="00D24555" w:rsidP="00D24555">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в том числе грунта »</w:t>
      </w:r>
    </w:p>
    <w:p w:rsidR="00D24555" w:rsidRPr="00F46DAD" w:rsidRDefault="006F7A31" w:rsidP="00D24555">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в редакции постановления №124б  от «02» июл</w:t>
      </w:r>
      <w:r w:rsidR="00D24555" w:rsidRPr="00F46DAD">
        <w:rPr>
          <w:rStyle w:val="a4"/>
          <w:rFonts w:ascii="Times New Roman" w:hAnsi="Times New Roman"/>
          <w:b w:val="0"/>
          <w:bCs w:val="0"/>
          <w:color w:val="auto"/>
          <w:sz w:val="20"/>
          <w:szCs w:val="20"/>
        </w:rPr>
        <w:t>я 2019 года)</w:t>
      </w:r>
    </w:p>
    <w:p w:rsidR="00D24555" w:rsidRPr="00F46DAD" w:rsidRDefault="00D24555" w:rsidP="00D24555">
      <w:pPr>
        <w:pStyle w:val="ConsPlusNormal"/>
        <w:jc w:val="right"/>
        <w:rPr>
          <w:rFonts w:ascii="Times New Roman" w:hAnsi="Times New Roman" w:cs="Times New Roman"/>
        </w:rPr>
      </w:pPr>
    </w:p>
    <w:p w:rsidR="00D24555" w:rsidRPr="00F46DAD" w:rsidRDefault="00D24555" w:rsidP="00D24555">
      <w:pPr>
        <w:pStyle w:val="ConsPlusNormal"/>
        <w:jc w:val="right"/>
        <w:rPr>
          <w:rFonts w:ascii="Times New Roman" w:hAnsi="Times New Roman" w:cs="Times New Roman"/>
        </w:rPr>
      </w:pPr>
    </w:p>
    <w:p w:rsidR="00D24555" w:rsidRPr="00F46DAD" w:rsidRDefault="00D24555" w:rsidP="00D24555">
      <w:pPr>
        <w:tabs>
          <w:tab w:val="left" w:pos="2280"/>
        </w:tabs>
        <w:rPr>
          <w:rFonts w:ascii="Times New Roman" w:hAnsi="Times New Roman" w:cs="Times New Roman"/>
          <w:sz w:val="28"/>
          <w:szCs w:val="28"/>
        </w:rPr>
      </w:pPr>
    </w:p>
    <w:p w:rsidR="00D24555" w:rsidRPr="00F46DAD" w:rsidRDefault="00D24555" w:rsidP="00D24555">
      <w:pPr>
        <w:rPr>
          <w:rFonts w:ascii="Times New Roman" w:hAnsi="Times New Roman" w:cs="Times New Roman"/>
          <w:sz w:val="28"/>
          <w:szCs w:val="28"/>
        </w:rPr>
      </w:pPr>
    </w:p>
    <w:p w:rsidR="00D24555" w:rsidRPr="00F46DAD" w:rsidRDefault="00D24555" w:rsidP="00D24555">
      <w:pPr>
        <w:tabs>
          <w:tab w:val="left" w:pos="3204"/>
        </w:tabs>
        <w:jc w:val="center"/>
        <w:rPr>
          <w:rFonts w:ascii="Times New Roman" w:hAnsi="Times New Roman" w:cs="Times New Roman"/>
          <w:sz w:val="28"/>
          <w:szCs w:val="28"/>
        </w:rPr>
      </w:pPr>
      <w:r w:rsidRPr="00F46DAD">
        <w:rPr>
          <w:rFonts w:ascii="Times New Roman" w:hAnsi="Times New Roman" w:cs="Times New Roman"/>
          <w:sz w:val="28"/>
          <w:szCs w:val="28"/>
        </w:rPr>
        <w:t>РАСПИСКА</w:t>
      </w:r>
    </w:p>
    <w:p w:rsidR="00D24555" w:rsidRPr="00F46DAD" w:rsidRDefault="00D24555" w:rsidP="00D24555">
      <w:pPr>
        <w:tabs>
          <w:tab w:val="left" w:pos="3204"/>
        </w:tabs>
        <w:jc w:val="center"/>
        <w:rPr>
          <w:rFonts w:ascii="Times New Roman" w:hAnsi="Times New Roman" w:cs="Times New Roman"/>
          <w:sz w:val="28"/>
          <w:szCs w:val="28"/>
        </w:rPr>
      </w:pPr>
      <w:r w:rsidRPr="00F46DAD">
        <w:rPr>
          <w:rFonts w:ascii="Times New Roman" w:hAnsi="Times New Roman" w:cs="Times New Roman"/>
          <w:sz w:val="28"/>
          <w:szCs w:val="28"/>
        </w:rPr>
        <w:t>в получении документов</w:t>
      </w:r>
    </w:p>
    <w:p w:rsidR="00077BED" w:rsidRPr="00F46DAD" w:rsidRDefault="00077BED" w:rsidP="00077BED">
      <w:pPr>
        <w:rPr>
          <w:rFonts w:ascii="Times New Roman" w:hAnsi="Times New Roman" w:cs="Times New Roman"/>
          <w:sz w:val="28"/>
          <w:szCs w:val="28"/>
        </w:rPr>
      </w:pPr>
    </w:p>
    <w:p w:rsidR="00077BED" w:rsidRPr="00F46DAD" w:rsidRDefault="00077BED" w:rsidP="00077BED">
      <w:pPr>
        <w:rPr>
          <w:rFonts w:ascii="Times New Roman" w:hAnsi="Times New Roman" w:cs="Times New Roman"/>
          <w:sz w:val="28"/>
          <w:szCs w:val="28"/>
        </w:rPr>
      </w:pP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Орган предоставления услуги: администрация____________________________</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Мною, _____________________________________________________________</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___________________________________________________________________</w:t>
      </w:r>
    </w:p>
    <w:p w:rsidR="00077BED" w:rsidRPr="00F46DAD" w:rsidRDefault="00077BED" w:rsidP="00077BED">
      <w:pPr>
        <w:jc w:val="center"/>
        <w:rPr>
          <w:rFonts w:ascii="Times New Roman" w:hAnsi="Times New Roman" w:cs="Times New Roman"/>
        </w:rPr>
      </w:pPr>
      <w:r w:rsidRPr="00F46DAD">
        <w:rPr>
          <w:rFonts w:ascii="Times New Roman" w:hAnsi="Times New Roman" w:cs="Times New Roman"/>
        </w:rPr>
        <w:t>(должность сотрудника, принявшего документы, Ф.И.О.)</w:t>
      </w:r>
    </w:p>
    <w:p w:rsidR="00077BED" w:rsidRPr="00F46DAD" w:rsidRDefault="00077BED" w:rsidP="00077BED">
      <w:pPr>
        <w:rPr>
          <w:rFonts w:ascii="Times New Roman" w:hAnsi="Times New Roman" w:cs="Times New Roman"/>
        </w:rPr>
      </w:pP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Приняты от_________________________________________________________</w:t>
      </w:r>
    </w:p>
    <w:p w:rsidR="00077BED" w:rsidRPr="00F46DAD" w:rsidRDefault="00077BED" w:rsidP="00077BED">
      <w:pPr>
        <w:jc w:val="center"/>
        <w:rPr>
          <w:rFonts w:ascii="Times New Roman" w:hAnsi="Times New Roman" w:cs="Times New Roman"/>
          <w:sz w:val="22"/>
          <w:szCs w:val="22"/>
        </w:rPr>
      </w:pPr>
      <w:r w:rsidRPr="00F46DAD">
        <w:rPr>
          <w:rFonts w:ascii="Times New Roman" w:hAnsi="Times New Roman" w:cs="Times New Roman"/>
          <w:sz w:val="22"/>
          <w:szCs w:val="22"/>
        </w:rPr>
        <w:t>(наименование заявителя)</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Ф.И.О. представителя заявителя________________________________________</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Действующего на основании___________________________________________</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Тел.________________________________________________________________</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В отношении_________________________________________________________</w:t>
      </w:r>
    </w:p>
    <w:p w:rsidR="00077BED" w:rsidRPr="00F46DAD" w:rsidRDefault="00077BED" w:rsidP="00077BED">
      <w:pPr>
        <w:tabs>
          <w:tab w:val="left" w:pos="4308"/>
        </w:tabs>
        <w:rPr>
          <w:rFonts w:ascii="Times New Roman" w:hAnsi="Times New Roman" w:cs="Times New Roman"/>
          <w:sz w:val="28"/>
          <w:szCs w:val="28"/>
        </w:rPr>
      </w:pPr>
      <w:r w:rsidRPr="00F46DAD">
        <w:rPr>
          <w:rFonts w:ascii="Times New Roman" w:hAnsi="Times New Roman" w:cs="Times New Roman"/>
          <w:sz w:val="28"/>
          <w:szCs w:val="28"/>
        </w:rPr>
        <w:tab/>
      </w:r>
      <w:r w:rsidRPr="00F46DAD">
        <w:rPr>
          <w:rFonts w:ascii="Times New Roman" w:hAnsi="Times New Roman" w:cs="Times New Roman"/>
          <w:sz w:val="22"/>
          <w:szCs w:val="22"/>
        </w:rPr>
        <w:t>(наименование объекта)</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077BED" w:rsidRPr="00F46DAD" w:rsidRDefault="00077BED" w:rsidP="00077BED">
      <w:pPr>
        <w:rPr>
          <w:rFonts w:ascii="Times New Roman" w:hAnsi="Times New Roman" w:cs="Times New Roman"/>
          <w:sz w:val="28"/>
          <w:szCs w:val="28"/>
        </w:rPr>
      </w:pPr>
      <w:r w:rsidRPr="00F46DAD">
        <w:rPr>
          <w:rFonts w:ascii="Times New Roman" w:hAnsi="Times New Roman" w:cs="Times New Roman"/>
          <w:sz w:val="28"/>
          <w:szCs w:val="28"/>
        </w:rPr>
        <w:t>Следующие документы:</w:t>
      </w:r>
    </w:p>
    <w:p w:rsidR="00077BED" w:rsidRPr="00F46DAD" w:rsidRDefault="00077BED" w:rsidP="00077BED">
      <w:pPr>
        <w:rPr>
          <w:rFonts w:ascii="Times New Roman" w:hAnsi="Times New Roman" w:cs="Times New Roman"/>
          <w:sz w:val="28"/>
          <w:szCs w:val="28"/>
        </w:rPr>
      </w:pPr>
    </w:p>
    <w:tbl>
      <w:tblPr>
        <w:tblStyle w:val="aff8"/>
        <w:tblW w:w="0" w:type="auto"/>
        <w:tblLook w:val="04A0"/>
      </w:tblPr>
      <w:tblGrid>
        <w:gridCol w:w="594"/>
        <w:gridCol w:w="3404"/>
        <w:gridCol w:w="1945"/>
        <w:gridCol w:w="1170"/>
        <w:gridCol w:w="1566"/>
        <w:gridCol w:w="6"/>
        <w:gridCol w:w="1169"/>
      </w:tblGrid>
      <w:tr w:rsidR="00B85972" w:rsidRPr="00F46DAD" w:rsidTr="001E6928">
        <w:trPr>
          <w:trHeight w:val="224"/>
        </w:trPr>
        <w:tc>
          <w:tcPr>
            <w:tcW w:w="0" w:type="auto"/>
            <w:vMerge w:val="restart"/>
          </w:tcPr>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w:t>
            </w:r>
          </w:p>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п/п</w:t>
            </w:r>
          </w:p>
        </w:tc>
        <w:tc>
          <w:tcPr>
            <w:tcW w:w="0" w:type="auto"/>
            <w:vMerge w:val="restart"/>
          </w:tcPr>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наименование и реквизиты</w:t>
            </w:r>
          </w:p>
          <w:p w:rsidR="00B85972" w:rsidRPr="00F46DAD" w:rsidRDefault="00B85972" w:rsidP="00077BED">
            <w:pPr>
              <w:jc w:val="center"/>
              <w:rPr>
                <w:rFonts w:ascii="Times New Roman" w:hAnsi="Times New Roman" w:cs="Times New Roman"/>
                <w:sz w:val="28"/>
                <w:szCs w:val="28"/>
              </w:rPr>
            </w:pPr>
            <w:r w:rsidRPr="00F46DAD">
              <w:rPr>
                <w:rFonts w:ascii="Times New Roman" w:hAnsi="Times New Roman" w:cs="Times New Roman"/>
                <w:sz w:val="28"/>
                <w:szCs w:val="28"/>
              </w:rPr>
              <w:t>документов</w:t>
            </w:r>
          </w:p>
        </w:tc>
        <w:tc>
          <w:tcPr>
            <w:tcW w:w="0" w:type="auto"/>
            <w:gridSpan w:val="2"/>
          </w:tcPr>
          <w:p w:rsidR="00B85972" w:rsidRPr="00F46DAD" w:rsidRDefault="00B85972" w:rsidP="00B85972">
            <w:pPr>
              <w:jc w:val="center"/>
              <w:rPr>
                <w:rFonts w:ascii="Times New Roman" w:hAnsi="Times New Roman" w:cs="Times New Roman"/>
                <w:sz w:val="28"/>
                <w:szCs w:val="28"/>
              </w:rPr>
            </w:pPr>
            <w:r w:rsidRPr="00F46DAD">
              <w:rPr>
                <w:rFonts w:ascii="Times New Roman" w:hAnsi="Times New Roman" w:cs="Times New Roman"/>
                <w:sz w:val="28"/>
                <w:szCs w:val="28"/>
              </w:rPr>
              <w:t>количество экземпляров</w:t>
            </w:r>
          </w:p>
          <w:p w:rsidR="00B85972" w:rsidRPr="00F46DAD" w:rsidRDefault="00B85972" w:rsidP="00077BED">
            <w:pPr>
              <w:rPr>
                <w:rFonts w:ascii="Times New Roman" w:hAnsi="Times New Roman" w:cs="Times New Roman"/>
                <w:sz w:val="28"/>
                <w:szCs w:val="28"/>
              </w:rPr>
            </w:pPr>
          </w:p>
        </w:tc>
        <w:tc>
          <w:tcPr>
            <w:tcW w:w="0" w:type="auto"/>
            <w:gridSpan w:val="3"/>
          </w:tcPr>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 xml:space="preserve">Количество листов </w:t>
            </w:r>
          </w:p>
        </w:tc>
      </w:tr>
      <w:tr w:rsidR="00B85972" w:rsidRPr="00F46DAD" w:rsidTr="00B85972">
        <w:trPr>
          <w:trHeight w:val="408"/>
        </w:trPr>
        <w:tc>
          <w:tcPr>
            <w:tcW w:w="0" w:type="auto"/>
            <w:vMerge/>
          </w:tcPr>
          <w:p w:rsidR="00B85972" w:rsidRPr="00F46DAD" w:rsidRDefault="00B85972" w:rsidP="00077BED">
            <w:pPr>
              <w:rPr>
                <w:rFonts w:ascii="Times New Roman" w:hAnsi="Times New Roman" w:cs="Times New Roman"/>
                <w:sz w:val="28"/>
                <w:szCs w:val="28"/>
              </w:rPr>
            </w:pPr>
          </w:p>
        </w:tc>
        <w:tc>
          <w:tcPr>
            <w:tcW w:w="0" w:type="auto"/>
            <w:vMerge/>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B85972">
            <w:pPr>
              <w:rPr>
                <w:rFonts w:ascii="Times New Roman" w:hAnsi="Times New Roman" w:cs="Times New Roman"/>
                <w:sz w:val="28"/>
                <w:szCs w:val="28"/>
              </w:rPr>
            </w:pPr>
            <w:r w:rsidRPr="00F46DAD">
              <w:rPr>
                <w:rFonts w:ascii="Times New Roman" w:hAnsi="Times New Roman" w:cs="Times New Roman"/>
                <w:sz w:val="28"/>
                <w:szCs w:val="28"/>
              </w:rPr>
              <w:t>подлинных</w:t>
            </w:r>
          </w:p>
        </w:tc>
        <w:tc>
          <w:tcPr>
            <w:tcW w:w="0" w:type="auto"/>
          </w:tcPr>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копий</w:t>
            </w:r>
          </w:p>
        </w:tc>
        <w:tc>
          <w:tcPr>
            <w:tcW w:w="1566" w:type="dxa"/>
          </w:tcPr>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подлинных</w:t>
            </w:r>
          </w:p>
        </w:tc>
        <w:tc>
          <w:tcPr>
            <w:tcW w:w="1175" w:type="dxa"/>
            <w:gridSpan w:val="2"/>
          </w:tcPr>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копий</w:t>
            </w:r>
          </w:p>
        </w:tc>
      </w:tr>
      <w:tr w:rsidR="00B85972" w:rsidRPr="00F46DAD" w:rsidTr="00B85972">
        <w:trPr>
          <w:trHeight w:val="276"/>
        </w:trPr>
        <w:tc>
          <w:tcPr>
            <w:tcW w:w="0" w:type="auto"/>
            <w:vMerge/>
          </w:tcPr>
          <w:p w:rsidR="00B85972" w:rsidRPr="00F46DAD" w:rsidRDefault="00B85972" w:rsidP="00077BED">
            <w:pPr>
              <w:rPr>
                <w:rFonts w:ascii="Times New Roman" w:hAnsi="Times New Roman" w:cs="Times New Roman"/>
                <w:sz w:val="28"/>
                <w:szCs w:val="28"/>
              </w:rPr>
            </w:pPr>
          </w:p>
        </w:tc>
        <w:tc>
          <w:tcPr>
            <w:tcW w:w="0" w:type="auto"/>
            <w:vMerge/>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1566" w:type="dxa"/>
          </w:tcPr>
          <w:p w:rsidR="00B85972" w:rsidRPr="00F46DAD" w:rsidRDefault="00B85972" w:rsidP="00077BED">
            <w:pPr>
              <w:rPr>
                <w:rFonts w:ascii="Times New Roman" w:hAnsi="Times New Roman" w:cs="Times New Roman"/>
                <w:sz w:val="28"/>
                <w:szCs w:val="28"/>
              </w:rPr>
            </w:pPr>
          </w:p>
        </w:tc>
        <w:tc>
          <w:tcPr>
            <w:tcW w:w="1175" w:type="dxa"/>
            <w:gridSpan w:val="2"/>
          </w:tcPr>
          <w:p w:rsidR="00B85972" w:rsidRPr="00F46DAD" w:rsidRDefault="00B85972" w:rsidP="00077BED">
            <w:pPr>
              <w:rPr>
                <w:rFonts w:ascii="Times New Roman" w:hAnsi="Times New Roman" w:cs="Times New Roman"/>
                <w:sz w:val="28"/>
                <w:szCs w:val="28"/>
              </w:rPr>
            </w:pPr>
          </w:p>
        </w:tc>
      </w:tr>
      <w:tr w:rsidR="00B85972" w:rsidRPr="00F46DAD" w:rsidTr="00B85972">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1566" w:type="dxa"/>
          </w:tcPr>
          <w:p w:rsidR="00B85972" w:rsidRPr="00F46DAD" w:rsidRDefault="00B85972" w:rsidP="00077BED">
            <w:pPr>
              <w:rPr>
                <w:rFonts w:ascii="Times New Roman" w:hAnsi="Times New Roman" w:cs="Times New Roman"/>
                <w:sz w:val="28"/>
                <w:szCs w:val="28"/>
              </w:rPr>
            </w:pPr>
          </w:p>
        </w:tc>
        <w:tc>
          <w:tcPr>
            <w:tcW w:w="1175" w:type="dxa"/>
            <w:gridSpan w:val="2"/>
          </w:tcPr>
          <w:p w:rsidR="00B85972" w:rsidRPr="00F46DAD" w:rsidRDefault="00B85972" w:rsidP="00077BED">
            <w:pPr>
              <w:rPr>
                <w:rFonts w:ascii="Times New Roman" w:hAnsi="Times New Roman" w:cs="Times New Roman"/>
                <w:sz w:val="28"/>
                <w:szCs w:val="28"/>
              </w:rPr>
            </w:pPr>
          </w:p>
        </w:tc>
      </w:tr>
      <w:tr w:rsidR="00B85972" w:rsidRPr="00F46DAD" w:rsidTr="00B85972">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1566" w:type="dxa"/>
          </w:tcPr>
          <w:p w:rsidR="00B85972" w:rsidRPr="00F46DAD" w:rsidRDefault="00B85972" w:rsidP="00077BED">
            <w:pPr>
              <w:rPr>
                <w:rFonts w:ascii="Times New Roman" w:hAnsi="Times New Roman" w:cs="Times New Roman"/>
                <w:sz w:val="28"/>
                <w:szCs w:val="28"/>
              </w:rPr>
            </w:pPr>
          </w:p>
        </w:tc>
        <w:tc>
          <w:tcPr>
            <w:tcW w:w="1175" w:type="dxa"/>
            <w:gridSpan w:val="2"/>
          </w:tcPr>
          <w:p w:rsidR="00B85972" w:rsidRPr="00F46DAD" w:rsidRDefault="00B85972" w:rsidP="00077BED">
            <w:pPr>
              <w:rPr>
                <w:rFonts w:ascii="Times New Roman" w:hAnsi="Times New Roman" w:cs="Times New Roman"/>
                <w:sz w:val="28"/>
                <w:szCs w:val="28"/>
              </w:rPr>
            </w:pPr>
          </w:p>
        </w:tc>
      </w:tr>
      <w:tr w:rsidR="00B85972" w:rsidRPr="00F46DAD" w:rsidTr="00B85972">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1566" w:type="dxa"/>
          </w:tcPr>
          <w:p w:rsidR="00B85972" w:rsidRPr="00F46DAD" w:rsidRDefault="00B85972" w:rsidP="00077BED">
            <w:pPr>
              <w:rPr>
                <w:rFonts w:ascii="Times New Roman" w:hAnsi="Times New Roman" w:cs="Times New Roman"/>
                <w:sz w:val="28"/>
                <w:szCs w:val="28"/>
              </w:rPr>
            </w:pPr>
          </w:p>
        </w:tc>
        <w:tc>
          <w:tcPr>
            <w:tcW w:w="1175" w:type="dxa"/>
            <w:gridSpan w:val="2"/>
          </w:tcPr>
          <w:p w:rsidR="00B85972" w:rsidRPr="00F46DAD" w:rsidRDefault="00B85972" w:rsidP="00077BED">
            <w:pPr>
              <w:rPr>
                <w:rFonts w:ascii="Times New Roman" w:hAnsi="Times New Roman" w:cs="Times New Roman"/>
                <w:sz w:val="28"/>
                <w:szCs w:val="28"/>
              </w:rPr>
            </w:pPr>
          </w:p>
        </w:tc>
      </w:tr>
      <w:tr w:rsidR="00B85972" w:rsidRPr="00F46DAD" w:rsidTr="00B85972">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1572" w:type="dxa"/>
            <w:gridSpan w:val="2"/>
          </w:tcPr>
          <w:p w:rsidR="00B85972" w:rsidRPr="00F46DAD" w:rsidRDefault="00B85972" w:rsidP="00077BED">
            <w:pPr>
              <w:rPr>
                <w:rFonts w:ascii="Times New Roman" w:hAnsi="Times New Roman" w:cs="Times New Roman"/>
                <w:sz w:val="28"/>
                <w:szCs w:val="28"/>
              </w:rPr>
            </w:pPr>
          </w:p>
        </w:tc>
        <w:tc>
          <w:tcPr>
            <w:tcW w:w="1169" w:type="dxa"/>
          </w:tcPr>
          <w:p w:rsidR="00B85972" w:rsidRPr="00F46DAD" w:rsidRDefault="00B85972" w:rsidP="00077BED">
            <w:pPr>
              <w:rPr>
                <w:rFonts w:ascii="Times New Roman" w:hAnsi="Times New Roman" w:cs="Times New Roman"/>
                <w:sz w:val="28"/>
                <w:szCs w:val="28"/>
              </w:rPr>
            </w:pPr>
          </w:p>
        </w:tc>
      </w:tr>
      <w:tr w:rsidR="00B85972" w:rsidRPr="00F46DAD" w:rsidTr="00B85972">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1572" w:type="dxa"/>
            <w:gridSpan w:val="2"/>
          </w:tcPr>
          <w:p w:rsidR="00B85972" w:rsidRPr="00F46DAD" w:rsidRDefault="00B85972" w:rsidP="00077BED">
            <w:pPr>
              <w:rPr>
                <w:rFonts w:ascii="Times New Roman" w:hAnsi="Times New Roman" w:cs="Times New Roman"/>
                <w:sz w:val="28"/>
                <w:szCs w:val="28"/>
              </w:rPr>
            </w:pPr>
          </w:p>
        </w:tc>
        <w:tc>
          <w:tcPr>
            <w:tcW w:w="1169" w:type="dxa"/>
          </w:tcPr>
          <w:p w:rsidR="00B85972" w:rsidRPr="00F46DAD" w:rsidRDefault="00B85972" w:rsidP="00077BED">
            <w:pPr>
              <w:rPr>
                <w:rFonts w:ascii="Times New Roman" w:hAnsi="Times New Roman" w:cs="Times New Roman"/>
                <w:sz w:val="28"/>
                <w:szCs w:val="28"/>
              </w:rPr>
            </w:pPr>
          </w:p>
        </w:tc>
      </w:tr>
      <w:tr w:rsidR="00B85972" w:rsidRPr="00F46DAD" w:rsidTr="00B85972">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1572" w:type="dxa"/>
            <w:gridSpan w:val="2"/>
          </w:tcPr>
          <w:p w:rsidR="00B85972" w:rsidRPr="00F46DAD" w:rsidRDefault="00B85972" w:rsidP="00077BED">
            <w:pPr>
              <w:rPr>
                <w:rFonts w:ascii="Times New Roman" w:hAnsi="Times New Roman" w:cs="Times New Roman"/>
                <w:sz w:val="28"/>
                <w:szCs w:val="28"/>
              </w:rPr>
            </w:pPr>
          </w:p>
        </w:tc>
        <w:tc>
          <w:tcPr>
            <w:tcW w:w="1169" w:type="dxa"/>
          </w:tcPr>
          <w:p w:rsidR="00B85972" w:rsidRPr="00F46DAD" w:rsidRDefault="00B85972" w:rsidP="00077BED">
            <w:pPr>
              <w:rPr>
                <w:rFonts w:ascii="Times New Roman" w:hAnsi="Times New Roman" w:cs="Times New Roman"/>
                <w:sz w:val="28"/>
                <w:szCs w:val="28"/>
              </w:rPr>
            </w:pPr>
          </w:p>
        </w:tc>
      </w:tr>
      <w:tr w:rsidR="00B85972" w:rsidRPr="00F46DAD" w:rsidTr="00B85972">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0" w:type="auto"/>
          </w:tcPr>
          <w:p w:rsidR="00B85972" w:rsidRPr="00F46DAD" w:rsidRDefault="00B85972" w:rsidP="00077BED">
            <w:pPr>
              <w:rPr>
                <w:rFonts w:ascii="Times New Roman" w:hAnsi="Times New Roman" w:cs="Times New Roman"/>
                <w:sz w:val="28"/>
                <w:szCs w:val="28"/>
              </w:rPr>
            </w:pPr>
          </w:p>
        </w:tc>
        <w:tc>
          <w:tcPr>
            <w:tcW w:w="1572" w:type="dxa"/>
            <w:gridSpan w:val="2"/>
          </w:tcPr>
          <w:p w:rsidR="00B85972" w:rsidRPr="00F46DAD" w:rsidRDefault="00B85972" w:rsidP="00077BED">
            <w:pPr>
              <w:rPr>
                <w:rFonts w:ascii="Times New Roman" w:hAnsi="Times New Roman" w:cs="Times New Roman"/>
                <w:sz w:val="28"/>
                <w:szCs w:val="28"/>
              </w:rPr>
            </w:pPr>
          </w:p>
        </w:tc>
        <w:tc>
          <w:tcPr>
            <w:tcW w:w="1169" w:type="dxa"/>
          </w:tcPr>
          <w:p w:rsidR="00B85972" w:rsidRPr="00F46DAD" w:rsidRDefault="00B85972" w:rsidP="00077BED">
            <w:pPr>
              <w:rPr>
                <w:rFonts w:ascii="Times New Roman" w:hAnsi="Times New Roman" w:cs="Times New Roman"/>
                <w:sz w:val="28"/>
                <w:szCs w:val="28"/>
              </w:rPr>
            </w:pPr>
          </w:p>
        </w:tc>
      </w:tr>
    </w:tbl>
    <w:p w:rsidR="00077BED" w:rsidRPr="00F46DAD" w:rsidRDefault="00077BED" w:rsidP="00077BED">
      <w:pPr>
        <w:rPr>
          <w:rFonts w:ascii="Times New Roman" w:hAnsi="Times New Roman" w:cs="Times New Roman"/>
          <w:sz w:val="28"/>
          <w:szCs w:val="28"/>
        </w:rPr>
      </w:pPr>
    </w:p>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Ваш документ о предоставлении муниципальной услуги будет готов к выдаче: «___» _________________20___ года</w:t>
      </w:r>
    </w:p>
    <w:p w:rsidR="00B85972" w:rsidRPr="00F46DAD" w:rsidRDefault="00B85972" w:rsidP="00077BED">
      <w:pPr>
        <w:rPr>
          <w:rFonts w:ascii="Times New Roman" w:hAnsi="Times New Roman" w:cs="Times New Roman"/>
          <w:sz w:val="28"/>
          <w:szCs w:val="28"/>
        </w:rPr>
      </w:pPr>
    </w:p>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Документы сдал:</w:t>
      </w:r>
    </w:p>
    <w:p w:rsidR="00B85972" w:rsidRPr="00F46DAD" w:rsidRDefault="00B85972" w:rsidP="00077BED">
      <w:pPr>
        <w:rPr>
          <w:rFonts w:ascii="Times New Roman" w:hAnsi="Times New Roman" w:cs="Times New Roman"/>
          <w:sz w:val="28"/>
          <w:szCs w:val="28"/>
        </w:rPr>
      </w:pPr>
      <w:r w:rsidRPr="00F46DAD">
        <w:rPr>
          <w:rFonts w:ascii="Times New Roman" w:hAnsi="Times New Roman" w:cs="Times New Roman"/>
          <w:sz w:val="28"/>
          <w:szCs w:val="28"/>
        </w:rPr>
        <w:t>Заявитель _________________________________________________________</w:t>
      </w:r>
    </w:p>
    <w:p w:rsidR="00B85972" w:rsidRPr="00F46DAD" w:rsidRDefault="00B85972" w:rsidP="00B85972">
      <w:pPr>
        <w:jc w:val="center"/>
        <w:rPr>
          <w:rFonts w:ascii="Times New Roman" w:hAnsi="Times New Roman" w:cs="Times New Roman"/>
          <w:sz w:val="22"/>
          <w:szCs w:val="22"/>
        </w:rPr>
      </w:pPr>
      <w:r w:rsidRPr="00F46DAD">
        <w:rPr>
          <w:rFonts w:ascii="Times New Roman" w:hAnsi="Times New Roman" w:cs="Times New Roman"/>
          <w:sz w:val="22"/>
          <w:szCs w:val="22"/>
        </w:rPr>
        <w:t>(подпись, Ф.И.О. заявителя)</w:t>
      </w: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r w:rsidRPr="00F46DAD">
        <w:rPr>
          <w:rFonts w:ascii="Times New Roman" w:hAnsi="Times New Roman" w:cs="Times New Roman"/>
          <w:sz w:val="22"/>
          <w:szCs w:val="22"/>
        </w:rPr>
        <w:t>«___» _________________20___ года</w:t>
      </w: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8"/>
          <w:szCs w:val="28"/>
        </w:rPr>
      </w:pPr>
      <w:r w:rsidRPr="00F46DAD">
        <w:rPr>
          <w:rFonts w:ascii="Times New Roman" w:hAnsi="Times New Roman" w:cs="Times New Roman"/>
          <w:sz w:val="28"/>
          <w:szCs w:val="28"/>
        </w:rPr>
        <w:t>Документы принял:__________________________________________________</w:t>
      </w:r>
    </w:p>
    <w:p w:rsidR="00B85972" w:rsidRPr="00F46DAD" w:rsidRDefault="00B85972" w:rsidP="00B85972">
      <w:pPr>
        <w:jc w:val="center"/>
        <w:rPr>
          <w:rFonts w:ascii="Times New Roman" w:hAnsi="Times New Roman" w:cs="Times New Roman"/>
          <w:sz w:val="22"/>
          <w:szCs w:val="22"/>
        </w:rPr>
      </w:pPr>
      <w:r w:rsidRPr="00F46DAD">
        <w:rPr>
          <w:rFonts w:ascii="Times New Roman" w:hAnsi="Times New Roman" w:cs="Times New Roman"/>
          <w:sz w:val="22"/>
          <w:szCs w:val="22"/>
        </w:rPr>
        <w:t>(подпись, Ф.И.О. заявителя)</w:t>
      </w:r>
    </w:p>
    <w:p w:rsidR="00B85972" w:rsidRPr="00F46DAD" w:rsidRDefault="00B85972" w:rsidP="00B85972">
      <w:pPr>
        <w:tabs>
          <w:tab w:val="left" w:pos="4032"/>
        </w:tabs>
        <w:jc w:val="cente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r w:rsidRPr="00F46DAD">
        <w:rPr>
          <w:rFonts w:ascii="Times New Roman" w:hAnsi="Times New Roman" w:cs="Times New Roman"/>
          <w:sz w:val="22"/>
          <w:szCs w:val="22"/>
        </w:rPr>
        <w:t>«___» _________________20___ года</w:t>
      </w: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rPr>
          <w:rFonts w:ascii="Times New Roman" w:hAnsi="Times New Roman" w:cs="Times New Roman"/>
          <w:sz w:val="22"/>
          <w:szCs w:val="22"/>
        </w:rPr>
      </w:pPr>
    </w:p>
    <w:p w:rsidR="00B85972" w:rsidRPr="00F46DAD" w:rsidRDefault="00B85972" w:rsidP="00B85972">
      <w:pPr>
        <w:pStyle w:val="ConsPlusNormal"/>
        <w:ind w:firstLine="0"/>
        <w:jc w:val="right"/>
        <w:outlineLvl w:val="1"/>
        <w:rPr>
          <w:rFonts w:ascii="Times New Roman" w:hAnsi="Times New Roman" w:cs="Times New Roman"/>
        </w:rPr>
      </w:pPr>
      <w:r w:rsidRPr="00F46DAD">
        <w:rPr>
          <w:rFonts w:ascii="Times New Roman" w:hAnsi="Times New Roman" w:cs="Times New Roman"/>
        </w:rPr>
        <w:t xml:space="preserve">Приложение N </w:t>
      </w:r>
      <w:r w:rsidR="00021043" w:rsidRPr="00F46DAD">
        <w:rPr>
          <w:rFonts w:ascii="Times New Roman" w:hAnsi="Times New Roman" w:cs="Times New Roman"/>
        </w:rPr>
        <w:t>5</w:t>
      </w:r>
    </w:p>
    <w:p w:rsidR="00B85972" w:rsidRPr="00F46DAD" w:rsidRDefault="00B85972" w:rsidP="00B85972">
      <w:pPr>
        <w:pStyle w:val="ConsPlusNormal"/>
        <w:jc w:val="right"/>
        <w:rPr>
          <w:rFonts w:ascii="Times New Roman" w:hAnsi="Times New Roman" w:cs="Times New Roman"/>
        </w:rPr>
      </w:pPr>
      <w:r w:rsidRPr="00F46DAD">
        <w:rPr>
          <w:rFonts w:ascii="Times New Roman" w:hAnsi="Times New Roman" w:cs="Times New Roman"/>
        </w:rPr>
        <w:t xml:space="preserve">к Административному регламенту </w:t>
      </w:r>
    </w:p>
    <w:p w:rsidR="00B85972" w:rsidRPr="00F46DAD" w:rsidRDefault="00B85972" w:rsidP="00B85972">
      <w:pPr>
        <w:pStyle w:val="ConsPlusNormal"/>
        <w:jc w:val="right"/>
        <w:rPr>
          <w:rFonts w:ascii="Times New Roman" w:hAnsi="Times New Roman" w:cs="Times New Roman"/>
        </w:rPr>
      </w:pPr>
      <w:r w:rsidRPr="00F46DAD">
        <w:rPr>
          <w:rFonts w:ascii="Times New Roman" w:hAnsi="Times New Roman" w:cs="Times New Roman"/>
        </w:rPr>
        <w:t>по предоставлению муниципальной услуги</w:t>
      </w:r>
    </w:p>
    <w:p w:rsidR="00B85972" w:rsidRPr="00F46DAD" w:rsidRDefault="00B85972" w:rsidP="00B85972">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«Выдача разрешения на </w:t>
      </w:r>
    </w:p>
    <w:p w:rsidR="00B85972" w:rsidRPr="00F46DAD" w:rsidRDefault="00B85972" w:rsidP="00B85972">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перемещение отходов строительства, </w:t>
      </w:r>
    </w:p>
    <w:p w:rsidR="00B85972" w:rsidRPr="00F46DAD" w:rsidRDefault="00B85972" w:rsidP="00B85972">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сноса зданий и сооружений, </w:t>
      </w:r>
    </w:p>
    <w:p w:rsidR="00B85972" w:rsidRPr="00F46DAD" w:rsidRDefault="00B85972" w:rsidP="00B85972">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в том числе грунта »</w:t>
      </w:r>
    </w:p>
    <w:p w:rsidR="00B85972" w:rsidRPr="00F46DAD" w:rsidRDefault="00E05434" w:rsidP="00B85972">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w:t>
      </w:r>
      <w:r w:rsidR="00AA08CF">
        <w:rPr>
          <w:rStyle w:val="a4"/>
          <w:rFonts w:ascii="Times New Roman" w:hAnsi="Times New Roman"/>
          <w:b w:val="0"/>
          <w:bCs w:val="0"/>
          <w:color w:val="auto"/>
          <w:sz w:val="20"/>
          <w:szCs w:val="20"/>
        </w:rPr>
        <w:t xml:space="preserve"> в редакции постановления № 124б  от «02» июл</w:t>
      </w:r>
      <w:r w:rsidR="00B85972" w:rsidRPr="00F46DAD">
        <w:rPr>
          <w:rStyle w:val="a4"/>
          <w:rFonts w:ascii="Times New Roman" w:hAnsi="Times New Roman"/>
          <w:b w:val="0"/>
          <w:bCs w:val="0"/>
          <w:color w:val="auto"/>
          <w:sz w:val="20"/>
          <w:szCs w:val="20"/>
        </w:rPr>
        <w:t>я 2019 года)</w:t>
      </w:r>
    </w:p>
    <w:p w:rsidR="00B85972" w:rsidRPr="00F46DAD" w:rsidRDefault="00B85972" w:rsidP="00B85972">
      <w:pPr>
        <w:rPr>
          <w:rFonts w:ascii="Times New Roman" w:hAnsi="Times New Roman" w:cs="Times New Roman"/>
          <w:sz w:val="22"/>
          <w:szCs w:val="22"/>
        </w:rPr>
      </w:pPr>
    </w:p>
    <w:p w:rsidR="00880A1B" w:rsidRPr="00F46DAD" w:rsidRDefault="00880A1B" w:rsidP="00880A1B">
      <w:pPr>
        <w:rPr>
          <w:rFonts w:ascii="Times New Roman" w:hAnsi="Times New Roman" w:cs="Times New Roman"/>
          <w:sz w:val="22"/>
          <w:szCs w:val="22"/>
        </w:rPr>
      </w:pPr>
    </w:p>
    <w:p w:rsidR="00880A1B" w:rsidRPr="00F46DAD" w:rsidRDefault="00880A1B" w:rsidP="00880A1B">
      <w:pPr>
        <w:rPr>
          <w:rFonts w:ascii="Times New Roman" w:hAnsi="Times New Roman" w:cs="Times New Roman"/>
          <w:sz w:val="22"/>
          <w:szCs w:val="22"/>
        </w:rPr>
      </w:pPr>
    </w:p>
    <w:p w:rsidR="00880A1B" w:rsidRPr="00F46DAD" w:rsidRDefault="00880A1B" w:rsidP="00880A1B">
      <w:pPr>
        <w:rPr>
          <w:rFonts w:ascii="Times New Roman" w:hAnsi="Times New Roman" w:cs="Times New Roman"/>
          <w:sz w:val="22"/>
          <w:szCs w:val="22"/>
        </w:rPr>
      </w:pPr>
    </w:p>
    <w:p w:rsidR="00880A1B" w:rsidRPr="00F46DAD" w:rsidRDefault="00880A1B" w:rsidP="00880A1B">
      <w:pPr>
        <w:rPr>
          <w:rFonts w:ascii="Times New Roman" w:hAnsi="Times New Roman" w:cs="Times New Roman"/>
          <w:sz w:val="22"/>
          <w:szCs w:val="22"/>
        </w:rPr>
      </w:pPr>
    </w:p>
    <w:p w:rsidR="00880A1B" w:rsidRPr="00F46DAD" w:rsidRDefault="00880A1B" w:rsidP="00880A1B">
      <w:pPr>
        <w:tabs>
          <w:tab w:val="left" w:pos="2856"/>
        </w:tabs>
        <w:jc w:val="center"/>
        <w:rPr>
          <w:rFonts w:ascii="Times New Roman" w:hAnsi="Times New Roman" w:cs="Times New Roman"/>
          <w:sz w:val="28"/>
          <w:szCs w:val="28"/>
        </w:rPr>
      </w:pPr>
      <w:r w:rsidRPr="00F46DAD">
        <w:rPr>
          <w:rFonts w:ascii="Times New Roman" w:hAnsi="Times New Roman" w:cs="Times New Roman"/>
          <w:sz w:val="28"/>
          <w:szCs w:val="28"/>
        </w:rPr>
        <w:t>ФОРМА</w:t>
      </w:r>
    </w:p>
    <w:p w:rsidR="00880A1B" w:rsidRPr="00F46DAD" w:rsidRDefault="00880A1B" w:rsidP="00880A1B">
      <w:pPr>
        <w:tabs>
          <w:tab w:val="left" w:pos="2856"/>
        </w:tabs>
        <w:jc w:val="center"/>
        <w:rPr>
          <w:rFonts w:ascii="Times New Roman" w:hAnsi="Times New Roman" w:cs="Times New Roman"/>
          <w:sz w:val="28"/>
          <w:szCs w:val="28"/>
        </w:rPr>
      </w:pPr>
      <w:r w:rsidRPr="00F46DAD">
        <w:rPr>
          <w:rFonts w:ascii="Times New Roman" w:hAnsi="Times New Roman" w:cs="Times New Roman"/>
          <w:sz w:val="28"/>
          <w:szCs w:val="28"/>
        </w:rPr>
        <w:t>решения об отказе в предоставлении муниципальной услуги</w:t>
      </w:r>
    </w:p>
    <w:p w:rsidR="00880A1B" w:rsidRPr="00F46DAD" w:rsidRDefault="00880A1B" w:rsidP="00880A1B">
      <w:pPr>
        <w:rPr>
          <w:rFonts w:ascii="Times New Roman" w:hAnsi="Times New Roman" w:cs="Times New Roman"/>
          <w:sz w:val="28"/>
          <w:szCs w:val="28"/>
        </w:rPr>
      </w:pPr>
    </w:p>
    <w:p w:rsidR="00880A1B" w:rsidRPr="00F46DAD" w:rsidRDefault="00880A1B" w:rsidP="00880A1B">
      <w:pPr>
        <w:rPr>
          <w:rFonts w:ascii="Times New Roman" w:hAnsi="Times New Roman" w:cs="Times New Roman"/>
          <w:sz w:val="28"/>
          <w:szCs w:val="28"/>
        </w:rPr>
      </w:pPr>
    </w:p>
    <w:p w:rsidR="00880A1B" w:rsidRPr="00F46DAD" w:rsidRDefault="00880A1B" w:rsidP="00880A1B">
      <w:pPr>
        <w:jc w:val="right"/>
        <w:rPr>
          <w:rFonts w:ascii="Times New Roman" w:hAnsi="Times New Roman" w:cs="Times New Roman"/>
          <w:sz w:val="28"/>
          <w:szCs w:val="28"/>
        </w:rPr>
      </w:pPr>
      <w:r w:rsidRPr="00F46DAD">
        <w:rPr>
          <w:rFonts w:ascii="Times New Roman" w:hAnsi="Times New Roman" w:cs="Times New Roman"/>
          <w:sz w:val="28"/>
          <w:szCs w:val="28"/>
        </w:rPr>
        <w:t>_________________________________</w:t>
      </w:r>
    </w:p>
    <w:p w:rsidR="00880A1B" w:rsidRPr="00F46DAD" w:rsidRDefault="00880A1B" w:rsidP="00880A1B">
      <w:pPr>
        <w:jc w:val="right"/>
        <w:rPr>
          <w:rFonts w:ascii="Times New Roman" w:hAnsi="Times New Roman" w:cs="Times New Roman"/>
          <w:sz w:val="22"/>
          <w:szCs w:val="22"/>
        </w:rPr>
      </w:pPr>
      <w:r w:rsidRPr="00F46DAD">
        <w:rPr>
          <w:rFonts w:ascii="Times New Roman" w:hAnsi="Times New Roman" w:cs="Times New Roman"/>
          <w:sz w:val="22"/>
          <w:szCs w:val="22"/>
        </w:rPr>
        <w:t>(Ф.И.О. адрес заявителя (представителя заявителя)</w:t>
      </w:r>
    </w:p>
    <w:p w:rsidR="00880A1B" w:rsidRPr="00F46DAD" w:rsidRDefault="00880A1B" w:rsidP="00880A1B">
      <w:pPr>
        <w:rPr>
          <w:rFonts w:ascii="Times New Roman" w:hAnsi="Times New Roman" w:cs="Times New Roman"/>
          <w:sz w:val="22"/>
          <w:szCs w:val="22"/>
        </w:rPr>
      </w:pPr>
    </w:p>
    <w:p w:rsidR="00880A1B" w:rsidRPr="00F46DAD" w:rsidRDefault="00880A1B" w:rsidP="00880A1B">
      <w:pPr>
        <w:jc w:val="right"/>
        <w:rPr>
          <w:rFonts w:ascii="Times New Roman" w:hAnsi="Times New Roman" w:cs="Times New Roman"/>
          <w:sz w:val="22"/>
          <w:szCs w:val="22"/>
        </w:rPr>
      </w:pPr>
      <w:r w:rsidRPr="00F46DAD">
        <w:rPr>
          <w:rFonts w:ascii="Times New Roman" w:hAnsi="Times New Roman" w:cs="Times New Roman"/>
          <w:sz w:val="22"/>
          <w:szCs w:val="22"/>
        </w:rPr>
        <w:t>__________________________________________</w:t>
      </w:r>
    </w:p>
    <w:p w:rsidR="00880A1B" w:rsidRPr="00F46DAD" w:rsidRDefault="00880A1B" w:rsidP="00880A1B">
      <w:pPr>
        <w:jc w:val="right"/>
        <w:rPr>
          <w:rFonts w:ascii="Times New Roman" w:hAnsi="Times New Roman" w:cs="Times New Roman"/>
          <w:sz w:val="22"/>
          <w:szCs w:val="22"/>
        </w:rPr>
      </w:pPr>
      <w:r w:rsidRPr="00F46DAD">
        <w:rPr>
          <w:rFonts w:ascii="Times New Roman" w:hAnsi="Times New Roman" w:cs="Times New Roman"/>
          <w:sz w:val="22"/>
          <w:szCs w:val="22"/>
        </w:rPr>
        <w:t>(регистрационный номер заявления)</w:t>
      </w:r>
    </w:p>
    <w:p w:rsidR="00880A1B" w:rsidRPr="00F46DAD" w:rsidRDefault="00880A1B" w:rsidP="00880A1B">
      <w:pPr>
        <w:rPr>
          <w:rFonts w:ascii="Times New Roman" w:hAnsi="Times New Roman" w:cs="Times New Roman"/>
          <w:sz w:val="22"/>
          <w:szCs w:val="22"/>
        </w:rPr>
      </w:pPr>
    </w:p>
    <w:p w:rsidR="00880A1B" w:rsidRPr="00F46DAD" w:rsidRDefault="00880A1B" w:rsidP="00880A1B">
      <w:pPr>
        <w:rPr>
          <w:rFonts w:ascii="Times New Roman" w:hAnsi="Times New Roman" w:cs="Times New Roman"/>
          <w:sz w:val="22"/>
          <w:szCs w:val="22"/>
        </w:rPr>
      </w:pPr>
    </w:p>
    <w:p w:rsidR="00880A1B" w:rsidRPr="00F46DAD" w:rsidRDefault="00880A1B" w:rsidP="00880A1B">
      <w:pPr>
        <w:rPr>
          <w:rFonts w:ascii="Times New Roman" w:hAnsi="Times New Roman" w:cs="Times New Roman"/>
          <w:sz w:val="22"/>
          <w:szCs w:val="22"/>
        </w:rPr>
      </w:pPr>
    </w:p>
    <w:p w:rsidR="00880A1B" w:rsidRPr="00F46DAD" w:rsidRDefault="00880A1B" w:rsidP="00880A1B">
      <w:pPr>
        <w:tabs>
          <w:tab w:val="left" w:pos="3912"/>
        </w:tabs>
        <w:jc w:val="center"/>
        <w:rPr>
          <w:rFonts w:ascii="Times New Roman" w:hAnsi="Times New Roman" w:cs="Times New Roman"/>
          <w:sz w:val="28"/>
          <w:szCs w:val="28"/>
        </w:rPr>
      </w:pPr>
      <w:r w:rsidRPr="00F46DAD">
        <w:rPr>
          <w:rFonts w:ascii="Times New Roman" w:hAnsi="Times New Roman" w:cs="Times New Roman"/>
          <w:sz w:val="28"/>
          <w:szCs w:val="28"/>
        </w:rPr>
        <w:t>РЕШЕНИЕ ОБ ОТКАЗЕ</w:t>
      </w:r>
    </w:p>
    <w:p w:rsidR="00880A1B" w:rsidRPr="00F46DAD" w:rsidRDefault="00880A1B" w:rsidP="00880A1B">
      <w:pPr>
        <w:tabs>
          <w:tab w:val="left" w:pos="3912"/>
        </w:tabs>
        <w:jc w:val="center"/>
        <w:rPr>
          <w:rFonts w:ascii="Times New Roman" w:hAnsi="Times New Roman" w:cs="Times New Roman"/>
          <w:sz w:val="28"/>
          <w:szCs w:val="28"/>
        </w:rPr>
      </w:pPr>
      <w:r w:rsidRPr="00F46DAD">
        <w:rPr>
          <w:rFonts w:ascii="Times New Roman" w:hAnsi="Times New Roman" w:cs="Times New Roman"/>
          <w:sz w:val="28"/>
          <w:szCs w:val="28"/>
        </w:rPr>
        <w:t>в выдаче разрешения на перемещение отходов строительства, сноса зданий и сооружений, в том  числе грунтов на территории городского поселения «Ксеньевское»</w:t>
      </w:r>
    </w:p>
    <w:p w:rsidR="00880A1B" w:rsidRPr="00F46DAD" w:rsidRDefault="00880A1B" w:rsidP="00880A1B">
      <w:pPr>
        <w:rPr>
          <w:rFonts w:ascii="Times New Roman" w:hAnsi="Times New Roman" w:cs="Times New Roman"/>
          <w:sz w:val="28"/>
          <w:szCs w:val="28"/>
        </w:rPr>
      </w:pPr>
    </w:p>
    <w:p w:rsidR="00880A1B" w:rsidRPr="00F46DAD" w:rsidRDefault="00880A1B" w:rsidP="00880A1B">
      <w:pPr>
        <w:rPr>
          <w:rFonts w:ascii="Times New Roman" w:hAnsi="Times New Roman" w:cs="Times New Roman"/>
          <w:sz w:val="28"/>
          <w:szCs w:val="28"/>
        </w:rPr>
      </w:pPr>
    </w:p>
    <w:p w:rsidR="00880A1B" w:rsidRPr="00F46DAD" w:rsidRDefault="00880A1B" w:rsidP="00880A1B">
      <w:pPr>
        <w:jc w:val="both"/>
        <w:rPr>
          <w:rFonts w:ascii="Times New Roman" w:hAnsi="Times New Roman" w:cs="Times New Roman"/>
          <w:sz w:val="28"/>
          <w:szCs w:val="28"/>
        </w:rPr>
      </w:pPr>
      <w:r w:rsidRPr="00F46DAD">
        <w:rPr>
          <w:rFonts w:ascii="Times New Roman" w:hAnsi="Times New Roman" w:cs="Times New Roman"/>
          <w:sz w:val="28"/>
          <w:szCs w:val="28"/>
        </w:rPr>
        <w:t>от «___»________20___года                                                                       №____</w:t>
      </w:r>
    </w:p>
    <w:p w:rsidR="00880A1B" w:rsidRPr="00F46DAD" w:rsidRDefault="00880A1B" w:rsidP="00880A1B">
      <w:pPr>
        <w:jc w:val="both"/>
        <w:rPr>
          <w:rFonts w:ascii="Times New Roman" w:hAnsi="Times New Roman" w:cs="Times New Roman"/>
          <w:sz w:val="28"/>
          <w:szCs w:val="28"/>
        </w:rPr>
      </w:pPr>
    </w:p>
    <w:p w:rsidR="00880A1B" w:rsidRPr="00F46DAD" w:rsidRDefault="00880A1B" w:rsidP="00880A1B">
      <w:pPr>
        <w:jc w:val="both"/>
        <w:rPr>
          <w:rFonts w:ascii="Times New Roman" w:hAnsi="Times New Roman" w:cs="Times New Roman"/>
          <w:sz w:val="28"/>
          <w:szCs w:val="28"/>
        </w:rPr>
      </w:pPr>
      <w:r w:rsidRPr="00F46DAD">
        <w:rPr>
          <w:rFonts w:ascii="Times New Roman" w:hAnsi="Times New Roman" w:cs="Times New Roman"/>
          <w:sz w:val="28"/>
          <w:szCs w:val="28"/>
        </w:rPr>
        <w:t>___________________________________________________________________</w:t>
      </w:r>
    </w:p>
    <w:p w:rsidR="00880A1B" w:rsidRPr="00F46DAD" w:rsidRDefault="00880A1B" w:rsidP="00880A1B">
      <w:pPr>
        <w:jc w:val="center"/>
        <w:rPr>
          <w:rFonts w:ascii="Times New Roman" w:hAnsi="Times New Roman" w:cs="Times New Roman"/>
          <w:sz w:val="22"/>
          <w:szCs w:val="22"/>
        </w:rPr>
      </w:pPr>
      <w:r w:rsidRPr="00F46DAD">
        <w:rPr>
          <w:rFonts w:ascii="Times New Roman" w:hAnsi="Times New Roman" w:cs="Times New Roman"/>
          <w:sz w:val="22"/>
          <w:szCs w:val="22"/>
        </w:rPr>
        <w:t>(наименование органа местного самоуправления)</w:t>
      </w:r>
    </w:p>
    <w:p w:rsidR="00880A1B" w:rsidRPr="00F46DAD" w:rsidRDefault="00880A1B" w:rsidP="00880A1B">
      <w:pPr>
        <w:rPr>
          <w:rFonts w:ascii="Times New Roman" w:hAnsi="Times New Roman" w:cs="Times New Roman"/>
          <w:sz w:val="28"/>
          <w:szCs w:val="28"/>
        </w:rPr>
      </w:pPr>
      <w:r w:rsidRPr="00F46DAD">
        <w:rPr>
          <w:rFonts w:ascii="Times New Roman" w:hAnsi="Times New Roman" w:cs="Times New Roman"/>
          <w:sz w:val="28"/>
          <w:szCs w:val="28"/>
        </w:rPr>
        <w:t>Сообщает, что _______________________________________________________</w:t>
      </w:r>
    </w:p>
    <w:p w:rsidR="00880A1B" w:rsidRPr="00F46DAD" w:rsidRDefault="00880A1B" w:rsidP="00880A1B">
      <w:pPr>
        <w:jc w:val="center"/>
        <w:rPr>
          <w:rFonts w:ascii="Times New Roman" w:hAnsi="Times New Roman" w:cs="Times New Roman"/>
        </w:rPr>
      </w:pPr>
      <w:r w:rsidRPr="00F46DAD">
        <w:rPr>
          <w:rFonts w:ascii="Times New Roman" w:hAnsi="Times New Roman" w:cs="Times New Roman"/>
        </w:rPr>
        <w:t>(Ф.И.О. заявителя в дательном падеже, наименование, номер и дата выдачи</w:t>
      </w:r>
    </w:p>
    <w:p w:rsidR="00880A1B" w:rsidRPr="00F46DAD" w:rsidRDefault="00880A1B" w:rsidP="00880A1B">
      <w:pPr>
        <w:rPr>
          <w:rFonts w:ascii="Times New Roman" w:hAnsi="Times New Roman" w:cs="Times New Roman"/>
          <w:sz w:val="28"/>
          <w:szCs w:val="28"/>
        </w:rPr>
      </w:pPr>
    </w:p>
    <w:p w:rsidR="00880A1B" w:rsidRPr="00F46DAD" w:rsidRDefault="00880A1B" w:rsidP="00880A1B">
      <w:pPr>
        <w:rPr>
          <w:rFonts w:ascii="Times New Roman" w:hAnsi="Times New Roman" w:cs="Times New Roman"/>
          <w:sz w:val="28"/>
          <w:szCs w:val="28"/>
        </w:rPr>
      </w:pPr>
      <w:r w:rsidRPr="00F46DAD">
        <w:rPr>
          <w:rFonts w:ascii="Times New Roman" w:hAnsi="Times New Roman" w:cs="Times New Roman"/>
          <w:sz w:val="28"/>
          <w:szCs w:val="28"/>
        </w:rPr>
        <w:t>____________________________________________________________________</w:t>
      </w:r>
    </w:p>
    <w:p w:rsidR="00880A1B" w:rsidRPr="00F46DAD" w:rsidRDefault="00880A1B" w:rsidP="00880A1B">
      <w:pPr>
        <w:jc w:val="center"/>
        <w:rPr>
          <w:rFonts w:ascii="Times New Roman" w:hAnsi="Times New Roman" w:cs="Times New Roman"/>
        </w:rPr>
      </w:pPr>
      <w:r w:rsidRPr="00F46DAD">
        <w:rPr>
          <w:rFonts w:ascii="Times New Roman" w:hAnsi="Times New Roman" w:cs="Times New Roman"/>
        </w:rPr>
        <w:t>документа подтверждающего личность, почтовый адрес – для физического лица</w:t>
      </w:r>
    </w:p>
    <w:p w:rsidR="00880A1B" w:rsidRPr="00F46DAD" w:rsidRDefault="00880A1B" w:rsidP="00880A1B">
      <w:pPr>
        <w:rPr>
          <w:rFonts w:ascii="Times New Roman" w:hAnsi="Times New Roman" w:cs="Times New Roman"/>
        </w:rPr>
      </w:pPr>
    </w:p>
    <w:p w:rsidR="00880A1B" w:rsidRPr="00F46DAD" w:rsidRDefault="00880A1B" w:rsidP="00880A1B">
      <w:pPr>
        <w:rPr>
          <w:rFonts w:ascii="Times New Roman" w:hAnsi="Times New Roman" w:cs="Times New Roman"/>
        </w:rPr>
      </w:pPr>
      <w:r w:rsidRPr="00F46DAD">
        <w:rPr>
          <w:rFonts w:ascii="Times New Roman" w:hAnsi="Times New Roman" w:cs="Times New Roman"/>
        </w:rPr>
        <w:t>_______________________________________________________________________________</w:t>
      </w:r>
    </w:p>
    <w:p w:rsidR="00880A1B" w:rsidRPr="00F46DAD" w:rsidRDefault="000A155C" w:rsidP="000A155C">
      <w:pPr>
        <w:jc w:val="center"/>
        <w:rPr>
          <w:rFonts w:ascii="Times New Roman" w:hAnsi="Times New Roman" w:cs="Times New Roman"/>
        </w:rPr>
      </w:pPr>
      <w:r w:rsidRPr="00F46DAD">
        <w:rPr>
          <w:rFonts w:ascii="Times New Roman" w:hAnsi="Times New Roman" w:cs="Times New Roman"/>
        </w:rPr>
        <w:t>полное наименование, ИНН, КПП, почтовый адрес – для юридического лица)</w:t>
      </w:r>
    </w:p>
    <w:p w:rsidR="000A155C" w:rsidRPr="00F46DAD" w:rsidRDefault="000A155C" w:rsidP="000A155C">
      <w:pPr>
        <w:rPr>
          <w:rFonts w:ascii="Times New Roman" w:hAnsi="Times New Roman" w:cs="Times New Roman"/>
        </w:rPr>
      </w:pPr>
    </w:p>
    <w:p w:rsidR="000A155C" w:rsidRPr="00F46DAD" w:rsidRDefault="000A155C" w:rsidP="000A155C">
      <w:pPr>
        <w:jc w:val="both"/>
        <w:rPr>
          <w:rFonts w:ascii="Times New Roman" w:hAnsi="Times New Roman" w:cs="Times New Roman"/>
          <w:sz w:val="28"/>
          <w:szCs w:val="28"/>
        </w:rPr>
      </w:pPr>
      <w:r w:rsidRPr="00F46DAD">
        <w:rPr>
          <w:rFonts w:ascii="Times New Roman" w:hAnsi="Times New Roman" w:cs="Times New Roman"/>
          <w:sz w:val="28"/>
          <w:szCs w:val="28"/>
        </w:rPr>
        <w:t>на основании  пункта 3.13  Административного регламента  предоставления муниципальной услуги отказано в предоставлении  разрешения  на перемещение отходов строительства, сноса зданий и сооружений, в том числе грунтов: _____________________________________________________________</w:t>
      </w:r>
    </w:p>
    <w:p w:rsidR="000A155C" w:rsidRPr="00F46DAD" w:rsidRDefault="000A155C" w:rsidP="000A155C">
      <w:pPr>
        <w:jc w:val="both"/>
        <w:rPr>
          <w:rFonts w:ascii="Times New Roman" w:hAnsi="Times New Roman" w:cs="Times New Roman"/>
          <w:sz w:val="28"/>
          <w:szCs w:val="28"/>
        </w:rPr>
      </w:pPr>
      <w:r w:rsidRPr="00F46DAD">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155C" w:rsidRPr="00F46DAD" w:rsidRDefault="000A155C" w:rsidP="000A155C">
      <w:pPr>
        <w:jc w:val="center"/>
        <w:rPr>
          <w:rFonts w:ascii="Times New Roman" w:hAnsi="Times New Roman" w:cs="Times New Roman"/>
          <w:sz w:val="22"/>
          <w:szCs w:val="22"/>
        </w:rPr>
      </w:pPr>
      <w:r w:rsidRPr="00F46DAD">
        <w:rPr>
          <w:rFonts w:ascii="Times New Roman" w:hAnsi="Times New Roman" w:cs="Times New Roman"/>
          <w:sz w:val="22"/>
          <w:szCs w:val="22"/>
        </w:rPr>
        <w:t>(наименование объекта, адрес объекта)</w:t>
      </w:r>
    </w:p>
    <w:p w:rsidR="000A155C" w:rsidRPr="00F46DAD" w:rsidRDefault="000A155C" w:rsidP="000A155C">
      <w:pPr>
        <w:rPr>
          <w:rFonts w:ascii="Times New Roman" w:hAnsi="Times New Roman" w:cs="Times New Roman"/>
          <w:sz w:val="22"/>
          <w:szCs w:val="22"/>
        </w:rPr>
      </w:pPr>
    </w:p>
    <w:p w:rsidR="000A155C" w:rsidRPr="00F46DAD" w:rsidRDefault="000A155C" w:rsidP="000A155C">
      <w:pPr>
        <w:rPr>
          <w:rFonts w:ascii="Times New Roman" w:hAnsi="Times New Roman" w:cs="Times New Roman"/>
          <w:sz w:val="22"/>
          <w:szCs w:val="22"/>
        </w:rPr>
      </w:pPr>
    </w:p>
    <w:p w:rsidR="000A155C" w:rsidRPr="00F46DAD" w:rsidRDefault="000A155C" w:rsidP="000A155C">
      <w:pPr>
        <w:rPr>
          <w:rFonts w:ascii="Times New Roman" w:hAnsi="Times New Roman" w:cs="Times New Roman"/>
          <w:sz w:val="28"/>
          <w:szCs w:val="28"/>
        </w:rPr>
      </w:pPr>
      <w:r w:rsidRPr="00F46DAD">
        <w:rPr>
          <w:rFonts w:ascii="Times New Roman" w:hAnsi="Times New Roman" w:cs="Times New Roman"/>
          <w:sz w:val="28"/>
          <w:szCs w:val="28"/>
        </w:rPr>
        <w:t>в связи с ____________________________________________________________</w:t>
      </w:r>
    </w:p>
    <w:p w:rsidR="000A155C" w:rsidRPr="00F46DAD" w:rsidRDefault="000A155C" w:rsidP="000A155C">
      <w:pPr>
        <w:rPr>
          <w:rFonts w:ascii="Times New Roman" w:hAnsi="Times New Roman" w:cs="Times New Roman"/>
          <w:sz w:val="28"/>
          <w:szCs w:val="28"/>
        </w:rPr>
      </w:pPr>
      <w:r w:rsidRPr="00F46DA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155C" w:rsidRPr="00F46DAD" w:rsidRDefault="000A155C" w:rsidP="000A155C">
      <w:pPr>
        <w:jc w:val="center"/>
        <w:rPr>
          <w:rFonts w:ascii="Times New Roman" w:hAnsi="Times New Roman" w:cs="Times New Roman"/>
          <w:sz w:val="22"/>
          <w:szCs w:val="22"/>
        </w:rPr>
      </w:pPr>
      <w:r w:rsidRPr="00F46DAD">
        <w:rPr>
          <w:rFonts w:ascii="Times New Roman" w:hAnsi="Times New Roman" w:cs="Times New Roman"/>
          <w:sz w:val="22"/>
          <w:szCs w:val="22"/>
        </w:rPr>
        <w:t>(основание отказа)</w:t>
      </w:r>
    </w:p>
    <w:p w:rsidR="000A155C" w:rsidRPr="00F46DAD" w:rsidRDefault="000A155C" w:rsidP="000A155C">
      <w:pPr>
        <w:rPr>
          <w:rFonts w:ascii="Times New Roman" w:hAnsi="Times New Roman" w:cs="Times New Roman"/>
          <w:sz w:val="22"/>
          <w:szCs w:val="22"/>
        </w:rPr>
      </w:pPr>
    </w:p>
    <w:p w:rsidR="000A155C" w:rsidRPr="00F46DAD" w:rsidRDefault="000A155C" w:rsidP="000A155C">
      <w:pPr>
        <w:rPr>
          <w:rFonts w:ascii="Times New Roman" w:hAnsi="Times New Roman" w:cs="Times New Roman"/>
          <w:sz w:val="22"/>
          <w:szCs w:val="22"/>
        </w:rPr>
      </w:pPr>
    </w:p>
    <w:p w:rsidR="000A155C" w:rsidRPr="00F46DAD" w:rsidRDefault="000A155C" w:rsidP="000A155C">
      <w:pPr>
        <w:rPr>
          <w:rFonts w:ascii="Times New Roman" w:hAnsi="Times New Roman" w:cs="Times New Roman"/>
          <w:sz w:val="22"/>
          <w:szCs w:val="22"/>
        </w:rPr>
      </w:pPr>
    </w:p>
    <w:p w:rsidR="000A155C" w:rsidRPr="00F46DAD" w:rsidRDefault="000A155C" w:rsidP="000A155C">
      <w:pPr>
        <w:rPr>
          <w:rFonts w:ascii="Times New Roman" w:hAnsi="Times New Roman" w:cs="Times New Roman"/>
          <w:sz w:val="22"/>
          <w:szCs w:val="22"/>
        </w:rPr>
      </w:pPr>
    </w:p>
    <w:p w:rsidR="000A155C" w:rsidRPr="00F46DAD" w:rsidRDefault="000A155C" w:rsidP="000A155C">
      <w:pPr>
        <w:rPr>
          <w:rFonts w:ascii="Times New Roman" w:hAnsi="Times New Roman" w:cs="Times New Roman"/>
          <w:sz w:val="28"/>
          <w:szCs w:val="28"/>
        </w:rPr>
      </w:pPr>
      <w:r w:rsidRPr="00F46DAD">
        <w:rPr>
          <w:rFonts w:ascii="Times New Roman" w:hAnsi="Times New Roman" w:cs="Times New Roman"/>
          <w:sz w:val="28"/>
          <w:szCs w:val="28"/>
        </w:rPr>
        <w:t>Глава городского поселения</w:t>
      </w:r>
    </w:p>
    <w:p w:rsidR="000A155C" w:rsidRPr="00F46DAD" w:rsidRDefault="000A155C" w:rsidP="000A155C">
      <w:pPr>
        <w:rPr>
          <w:rFonts w:ascii="Times New Roman" w:hAnsi="Times New Roman" w:cs="Times New Roman"/>
          <w:sz w:val="28"/>
          <w:szCs w:val="28"/>
        </w:rPr>
      </w:pPr>
      <w:r w:rsidRPr="00F46DAD">
        <w:rPr>
          <w:rFonts w:ascii="Times New Roman" w:hAnsi="Times New Roman" w:cs="Times New Roman"/>
          <w:sz w:val="28"/>
          <w:szCs w:val="28"/>
        </w:rPr>
        <w:t>«Ксеньевское»                                                                   _____________________</w:t>
      </w:r>
    </w:p>
    <w:p w:rsidR="000A155C" w:rsidRPr="00F46DAD" w:rsidRDefault="000A155C" w:rsidP="000A155C">
      <w:pPr>
        <w:tabs>
          <w:tab w:val="left" w:pos="5304"/>
        </w:tabs>
        <w:rPr>
          <w:rFonts w:ascii="Times New Roman" w:hAnsi="Times New Roman" w:cs="Times New Roman"/>
          <w:sz w:val="28"/>
          <w:szCs w:val="28"/>
        </w:rPr>
      </w:pPr>
      <w:r w:rsidRPr="00F46DAD">
        <w:rPr>
          <w:rFonts w:ascii="Times New Roman" w:hAnsi="Times New Roman" w:cs="Times New Roman"/>
          <w:sz w:val="28"/>
          <w:szCs w:val="28"/>
        </w:rPr>
        <w:tab/>
        <w:t xml:space="preserve">                        </w:t>
      </w:r>
      <w:r w:rsidRPr="00F46DAD">
        <w:rPr>
          <w:rFonts w:ascii="Times New Roman" w:hAnsi="Times New Roman" w:cs="Times New Roman"/>
          <w:sz w:val="22"/>
          <w:szCs w:val="22"/>
        </w:rPr>
        <w:t>(подпись и Ф.И.О.)</w:t>
      </w:r>
    </w:p>
    <w:p w:rsidR="000A155C" w:rsidRPr="00F46DAD" w:rsidRDefault="000A155C" w:rsidP="000A155C">
      <w:pPr>
        <w:rPr>
          <w:rFonts w:ascii="Times New Roman" w:hAnsi="Times New Roman" w:cs="Times New Roman"/>
          <w:sz w:val="22"/>
          <w:szCs w:val="22"/>
        </w:rPr>
      </w:pPr>
    </w:p>
    <w:p w:rsidR="000A155C" w:rsidRPr="00F46DAD" w:rsidRDefault="000A155C" w:rsidP="000A155C">
      <w:pPr>
        <w:rPr>
          <w:rFonts w:ascii="Times New Roman" w:hAnsi="Times New Roman" w:cs="Times New Roman"/>
          <w:sz w:val="22"/>
          <w:szCs w:val="22"/>
        </w:rPr>
      </w:pPr>
    </w:p>
    <w:p w:rsidR="000A155C" w:rsidRPr="00F46DAD" w:rsidRDefault="000A155C" w:rsidP="000A155C">
      <w:pPr>
        <w:rPr>
          <w:rFonts w:ascii="Times New Roman" w:hAnsi="Times New Roman" w:cs="Times New Roman"/>
          <w:sz w:val="28"/>
          <w:szCs w:val="28"/>
        </w:rPr>
      </w:pPr>
    </w:p>
    <w:p w:rsidR="00021043" w:rsidRPr="00F46DAD" w:rsidRDefault="000A155C" w:rsidP="00021043">
      <w:pPr>
        <w:rPr>
          <w:rFonts w:ascii="Times New Roman" w:hAnsi="Times New Roman" w:cs="Times New Roman"/>
          <w:sz w:val="28"/>
          <w:szCs w:val="28"/>
        </w:rPr>
      </w:pPr>
      <w:r w:rsidRPr="00F46DAD">
        <w:rPr>
          <w:rFonts w:ascii="Times New Roman" w:hAnsi="Times New Roman" w:cs="Times New Roman"/>
          <w:sz w:val="28"/>
          <w:szCs w:val="28"/>
        </w:rPr>
        <w:t>М.П.</w:t>
      </w: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jc w:val="right"/>
        <w:rPr>
          <w:rFonts w:ascii="Times New Roman" w:hAnsi="Times New Roman" w:cs="Times New Roman"/>
        </w:rPr>
      </w:pPr>
      <w:r w:rsidRPr="00F46DAD">
        <w:rPr>
          <w:rFonts w:ascii="Times New Roman" w:hAnsi="Times New Roman" w:cs="Times New Roman"/>
        </w:rPr>
        <w:t xml:space="preserve">Приложение N </w:t>
      </w:r>
      <w:r w:rsidR="00912B79" w:rsidRPr="00F46DAD">
        <w:rPr>
          <w:rFonts w:ascii="Times New Roman" w:hAnsi="Times New Roman" w:cs="Times New Roman"/>
        </w:rPr>
        <w:t>6</w:t>
      </w:r>
    </w:p>
    <w:p w:rsidR="00021043" w:rsidRPr="00F46DAD" w:rsidRDefault="00021043" w:rsidP="00021043">
      <w:pPr>
        <w:pStyle w:val="ConsPlusNormal"/>
        <w:jc w:val="right"/>
        <w:rPr>
          <w:rFonts w:ascii="Times New Roman" w:hAnsi="Times New Roman" w:cs="Times New Roman"/>
        </w:rPr>
      </w:pPr>
      <w:r w:rsidRPr="00F46DAD">
        <w:rPr>
          <w:rFonts w:ascii="Times New Roman" w:hAnsi="Times New Roman" w:cs="Times New Roman"/>
        </w:rPr>
        <w:t xml:space="preserve">к Административному регламенту </w:t>
      </w:r>
    </w:p>
    <w:p w:rsidR="00021043" w:rsidRPr="00F46DAD" w:rsidRDefault="00021043" w:rsidP="00021043">
      <w:pPr>
        <w:pStyle w:val="ConsPlusNormal"/>
        <w:jc w:val="right"/>
        <w:rPr>
          <w:rFonts w:ascii="Times New Roman" w:hAnsi="Times New Roman" w:cs="Times New Roman"/>
        </w:rPr>
      </w:pPr>
      <w:r w:rsidRPr="00F46DAD">
        <w:rPr>
          <w:rFonts w:ascii="Times New Roman" w:hAnsi="Times New Roman" w:cs="Times New Roman"/>
        </w:rPr>
        <w:t>по предоставлению муниципальной услуги</w:t>
      </w:r>
    </w:p>
    <w:p w:rsidR="00021043" w:rsidRPr="00F46DAD" w:rsidRDefault="00021043" w:rsidP="00021043">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«Выдача разрешения на </w:t>
      </w:r>
    </w:p>
    <w:p w:rsidR="00021043" w:rsidRPr="00F46DAD" w:rsidRDefault="00021043" w:rsidP="00021043">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перемещение отходов строительства, </w:t>
      </w:r>
    </w:p>
    <w:p w:rsidR="00021043" w:rsidRPr="00F46DAD" w:rsidRDefault="00021043" w:rsidP="00021043">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 xml:space="preserve">сноса зданий и сооружений, </w:t>
      </w:r>
    </w:p>
    <w:p w:rsidR="00021043" w:rsidRPr="00F46DAD" w:rsidRDefault="00021043" w:rsidP="00021043">
      <w:pPr>
        <w:jc w:val="right"/>
        <w:rPr>
          <w:rStyle w:val="a4"/>
          <w:rFonts w:ascii="Times New Roman" w:hAnsi="Times New Roman"/>
          <w:b w:val="0"/>
          <w:bCs w:val="0"/>
          <w:color w:val="auto"/>
          <w:sz w:val="20"/>
          <w:szCs w:val="20"/>
        </w:rPr>
      </w:pPr>
      <w:r w:rsidRPr="00F46DAD">
        <w:rPr>
          <w:rStyle w:val="a4"/>
          <w:rFonts w:ascii="Times New Roman" w:hAnsi="Times New Roman"/>
          <w:b w:val="0"/>
          <w:bCs w:val="0"/>
          <w:color w:val="auto"/>
          <w:sz w:val="20"/>
          <w:szCs w:val="20"/>
        </w:rPr>
        <w:t>в том числе грунта »</w:t>
      </w:r>
    </w:p>
    <w:p w:rsidR="00021043" w:rsidRPr="00F46DAD" w:rsidRDefault="00F46DAD" w:rsidP="0002104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 в </w:t>
      </w:r>
      <w:r w:rsidR="00D169DC">
        <w:rPr>
          <w:rStyle w:val="a4"/>
          <w:rFonts w:ascii="Times New Roman" w:hAnsi="Times New Roman"/>
          <w:b w:val="0"/>
          <w:bCs w:val="0"/>
          <w:color w:val="auto"/>
          <w:sz w:val="20"/>
          <w:szCs w:val="20"/>
        </w:rPr>
        <w:t>редакции постановления № 124б  от «02» июл</w:t>
      </w:r>
      <w:r w:rsidR="00021043" w:rsidRPr="00F46DAD">
        <w:rPr>
          <w:rStyle w:val="a4"/>
          <w:rFonts w:ascii="Times New Roman" w:hAnsi="Times New Roman"/>
          <w:b w:val="0"/>
          <w:bCs w:val="0"/>
          <w:color w:val="auto"/>
          <w:sz w:val="20"/>
          <w:szCs w:val="20"/>
        </w:rPr>
        <w:t>я 2019 года)</w:t>
      </w:r>
    </w:p>
    <w:p w:rsidR="00021043" w:rsidRPr="00F46DAD" w:rsidRDefault="00021043" w:rsidP="00021043">
      <w:pPr>
        <w:tabs>
          <w:tab w:val="left" w:pos="2040"/>
        </w:tabs>
        <w:rPr>
          <w:rFonts w:ascii="Times New Roman" w:hAnsi="Times New Roman" w:cs="Times New Roman"/>
          <w:sz w:val="28"/>
          <w:szCs w:val="28"/>
        </w:rPr>
      </w:pPr>
    </w:p>
    <w:p w:rsidR="00021043" w:rsidRPr="00F46DAD" w:rsidRDefault="00021043" w:rsidP="00021043">
      <w:pPr>
        <w:tabs>
          <w:tab w:val="left" w:pos="2040"/>
        </w:tabs>
        <w:rPr>
          <w:rFonts w:ascii="Times New Roman" w:hAnsi="Times New Roman" w:cs="Times New Roman"/>
          <w:sz w:val="28"/>
          <w:szCs w:val="28"/>
        </w:rPr>
      </w:pPr>
    </w:p>
    <w:p w:rsidR="00021043" w:rsidRPr="00F46DAD" w:rsidRDefault="00021043" w:rsidP="00021043">
      <w:pPr>
        <w:tabs>
          <w:tab w:val="left" w:pos="2040"/>
        </w:tabs>
        <w:rPr>
          <w:rFonts w:ascii="Times New Roman" w:hAnsi="Times New Roman" w:cs="Times New Roman"/>
          <w:sz w:val="28"/>
          <w:szCs w:val="28"/>
        </w:rPr>
      </w:pPr>
      <w:r w:rsidRPr="00F46DAD">
        <w:rPr>
          <w:rFonts w:ascii="Times New Roman" w:hAnsi="Times New Roman" w:cs="Times New Roman"/>
          <w:sz w:val="28"/>
          <w:szCs w:val="28"/>
        </w:rPr>
        <w:t xml:space="preserve">                                                           ЖУРНАЛ</w:t>
      </w:r>
    </w:p>
    <w:p w:rsidR="00021043" w:rsidRPr="00F46DAD" w:rsidRDefault="00021043" w:rsidP="00021043">
      <w:pPr>
        <w:tabs>
          <w:tab w:val="left" w:pos="1344"/>
        </w:tabs>
        <w:jc w:val="center"/>
        <w:rPr>
          <w:rFonts w:ascii="Times New Roman" w:hAnsi="Times New Roman" w:cs="Times New Roman"/>
          <w:sz w:val="28"/>
          <w:szCs w:val="28"/>
        </w:rPr>
      </w:pPr>
      <w:r w:rsidRPr="00F46DAD">
        <w:rPr>
          <w:rFonts w:ascii="Times New Roman" w:hAnsi="Times New Roman" w:cs="Times New Roman"/>
          <w:sz w:val="28"/>
          <w:szCs w:val="28"/>
        </w:rPr>
        <w:t>учета  выдачи разрешений на перемещение отходов строительства, сноса зданий и сооружений, в том числе грунтов на территории городского поселения «Ксеньевское»</w:t>
      </w: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p w:rsidR="00021043" w:rsidRPr="00F46DAD" w:rsidRDefault="00021043" w:rsidP="00021043">
      <w:pPr>
        <w:rPr>
          <w:rFonts w:ascii="Times New Roman" w:hAnsi="Times New Roman" w:cs="Times New Roman"/>
          <w:sz w:val="28"/>
          <w:szCs w:val="28"/>
        </w:rPr>
      </w:pPr>
    </w:p>
    <w:tbl>
      <w:tblPr>
        <w:tblStyle w:val="aff8"/>
        <w:tblW w:w="0" w:type="auto"/>
        <w:tblLook w:val="04A0"/>
      </w:tblPr>
      <w:tblGrid>
        <w:gridCol w:w="432"/>
        <w:gridCol w:w="1030"/>
        <w:gridCol w:w="1021"/>
        <w:gridCol w:w="1776"/>
        <w:gridCol w:w="1284"/>
        <w:gridCol w:w="1265"/>
        <w:gridCol w:w="1082"/>
        <w:gridCol w:w="1964"/>
      </w:tblGrid>
      <w:tr w:rsidR="00021043" w:rsidRPr="00F46DAD" w:rsidTr="00021043">
        <w:tc>
          <w:tcPr>
            <w:tcW w:w="0" w:type="auto"/>
          </w:tcPr>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п/п</w:t>
            </w:r>
          </w:p>
        </w:tc>
        <w:tc>
          <w:tcPr>
            <w:tcW w:w="0" w:type="auto"/>
          </w:tcPr>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дата выдачи</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разрешения</w:t>
            </w:r>
          </w:p>
        </w:tc>
        <w:tc>
          <w:tcPr>
            <w:tcW w:w="0" w:type="auto"/>
          </w:tcPr>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номер</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разрешения</w:t>
            </w:r>
          </w:p>
        </w:tc>
        <w:tc>
          <w:tcPr>
            <w:tcW w:w="0" w:type="auto"/>
          </w:tcPr>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Наименование организации</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или Ф.И.О.физического лица,</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получивших разрешение</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на перемещение отходов</w:t>
            </w:r>
          </w:p>
        </w:tc>
        <w:tc>
          <w:tcPr>
            <w:tcW w:w="0" w:type="auto"/>
          </w:tcPr>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Адрес места проведения</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работ</w:t>
            </w:r>
          </w:p>
        </w:tc>
        <w:tc>
          <w:tcPr>
            <w:tcW w:w="0" w:type="auto"/>
          </w:tcPr>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Место размещения</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И утилизации отходов</w:t>
            </w:r>
          </w:p>
        </w:tc>
        <w:tc>
          <w:tcPr>
            <w:tcW w:w="0" w:type="auto"/>
          </w:tcPr>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Срок действия</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разрешения</w:t>
            </w:r>
          </w:p>
        </w:tc>
        <w:tc>
          <w:tcPr>
            <w:tcW w:w="0" w:type="auto"/>
          </w:tcPr>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Дата и подпись лица,</w:t>
            </w:r>
          </w:p>
          <w:p w:rsidR="00021043" w:rsidRPr="00F46DAD" w:rsidRDefault="00021043" w:rsidP="00021043">
            <w:pPr>
              <w:jc w:val="center"/>
              <w:rPr>
                <w:rFonts w:ascii="Times New Roman" w:hAnsi="Times New Roman" w:cs="Times New Roman"/>
                <w:sz w:val="16"/>
                <w:szCs w:val="16"/>
              </w:rPr>
            </w:pPr>
            <w:r w:rsidRPr="00F46DAD">
              <w:rPr>
                <w:rFonts w:ascii="Times New Roman" w:hAnsi="Times New Roman" w:cs="Times New Roman"/>
                <w:sz w:val="16"/>
                <w:szCs w:val="16"/>
              </w:rPr>
              <w:t>Получившего разрешение на перемещение отходов</w:t>
            </w:r>
          </w:p>
        </w:tc>
      </w:tr>
      <w:tr w:rsidR="00021043" w:rsidRPr="00F46DAD" w:rsidTr="00021043">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r>
      <w:tr w:rsidR="00021043" w:rsidRPr="00F46DAD" w:rsidTr="00021043">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r>
      <w:tr w:rsidR="00021043" w:rsidRPr="00F46DAD" w:rsidTr="00021043">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r>
      <w:tr w:rsidR="00021043" w:rsidRPr="00F46DAD" w:rsidTr="00021043">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r>
      <w:tr w:rsidR="00021043" w:rsidRPr="00F46DAD" w:rsidTr="00021043">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r>
      <w:tr w:rsidR="00021043" w:rsidRPr="00F46DAD" w:rsidTr="00021043">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r>
      <w:tr w:rsidR="00021043" w:rsidRPr="00F46DAD" w:rsidTr="00021043">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c>
          <w:tcPr>
            <w:tcW w:w="0" w:type="auto"/>
          </w:tcPr>
          <w:p w:rsidR="00021043" w:rsidRPr="00F46DAD" w:rsidRDefault="00021043" w:rsidP="00021043">
            <w:pPr>
              <w:rPr>
                <w:rFonts w:ascii="Times New Roman" w:hAnsi="Times New Roman" w:cs="Times New Roman"/>
                <w:sz w:val="28"/>
                <w:szCs w:val="28"/>
              </w:rPr>
            </w:pPr>
          </w:p>
        </w:tc>
      </w:tr>
    </w:tbl>
    <w:p w:rsidR="00021043" w:rsidRPr="00F46DAD" w:rsidRDefault="00021043" w:rsidP="00021043">
      <w:pPr>
        <w:rPr>
          <w:rFonts w:ascii="Times New Roman" w:hAnsi="Times New Roman" w:cs="Times New Roman"/>
          <w:sz w:val="28"/>
          <w:szCs w:val="28"/>
        </w:rPr>
      </w:pPr>
    </w:p>
    <w:p w:rsidR="00D24555" w:rsidRPr="00F46DAD" w:rsidRDefault="00D24555" w:rsidP="00D07064">
      <w:pPr>
        <w:pageBreakBefore/>
        <w:rPr>
          <w:rFonts w:ascii="Times New Roman" w:hAnsi="Times New Roman" w:cs="Times New Roman"/>
          <w:sz w:val="28"/>
          <w:szCs w:val="28"/>
        </w:rPr>
      </w:pPr>
    </w:p>
    <w:p w:rsidR="00D24555" w:rsidRPr="00F46DAD" w:rsidRDefault="00D24555" w:rsidP="00D07064">
      <w:pPr>
        <w:pageBreakBefore/>
        <w:rPr>
          <w:rFonts w:ascii="Times New Roman" w:hAnsi="Times New Roman" w:cs="Times New Roman"/>
          <w:sz w:val="28"/>
          <w:szCs w:val="28"/>
        </w:rPr>
      </w:pPr>
    </w:p>
    <w:p w:rsidR="00D24555" w:rsidRPr="00F46DAD" w:rsidRDefault="00D24555" w:rsidP="00D07064">
      <w:pPr>
        <w:pageBreakBefore/>
        <w:rPr>
          <w:rFonts w:ascii="Times New Roman" w:hAnsi="Times New Roman" w:cs="Times New Roman"/>
          <w:sz w:val="28"/>
          <w:szCs w:val="28"/>
        </w:rPr>
      </w:pPr>
    </w:p>
    <w:sectPr w:rsidR="00D24555" w:rsidRPr="00F46DAD" w:rsidSect="00D07064">
      <w:headerReference w:type="default" r:id="rId15"/>
      <w:pgSz w:w="11906" w:h="16838"/>
      <w:pgMar w:top="1410" w:right="567" w:bottom="1364"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739" w:rsidRDefault="00817739">
      <w:r>
        <w:separator/>
      </w:r>
    </w:p>
  </w:endnote>
  <w:endnote w:type="continuationSeparator" w:id="0">
    <w:p w:rsidR="00817739" w:rsidRDefault="00817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739" w:rsidRDefault="00817739">
      <w:r>
        <w:separator/>
      </w:r>
    </w:p>
  </w:footnote>
  <w:footnote w:type="continuationSeparator" w:id="0">
    <w:p w:rsidR="00817739" w:rsidRDefault="00817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D8" w:rsidRPr="00240DBC" w:rsidRDefault="00104A33">
    <w:pPr>
      <w:pStyle w:val="aff9"/>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545AD8"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D169DC">
      <w:rPr>
        <w:rFonts w:ascii="Times New Roman" w:hAnsi="Times New Roman" w:cs="Times New Roman"/>
        <w:noProof/>
        <w:sz w:val="16"/>
        <w:szCs w:val="16"/>
      </w:rPr>
      <w:t>48</w:t>
    </w:r>
    <w:r w:rsidRPr="00240DBC">
      <w:rPr>
        <w:rFonts w:ascii="Times New Roman" w:hAnsi="Times New Roman" w:cs="Times New Roman"/>
        <w:sz w:val="16"/>
        <w:szCs w:val="16"/>
      </w:rPr>
      <w:fldChar w:fldCharType="end"/>
    </w:r>
  </w:p>
  <w:p w:rsidR="00545AD8" w:rsidRPr="00C7604B" w:rsidRDefault="00545AD8" w:rsidP="00C7604B">
    <w:pPr>
      <w:pStyle w:val="aff9"/>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3A2A1B95"/>
    <w:multiLevelType w:val="multilevel"/>
    <w:tmpl w:val="3DCC4F46"/>
    <w:lvl w:ilvl="0">
      <w:start w:val="1"/>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7">
    <w:nsid w:val="3B614473"/>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8">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9">
    <w:nsid w:val="723827B4"/>
    <w:multiLevelType w:val="hybridMultilevel"/>
    <w:tmpl w:val="5A5AB374"/>
    <w:lvl w:ilvl="0" w:tplc="CBCE1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10"/>
  </w:num>
  <w:num w:numId="4">
    <w:abstractNumId w:val="0"/>
  </w:num>
  <w:num w:numId="5">
    <w:abstractNumId w:val="8"/>
  </w:num>
  <w:num w:numId="6">
    <w:abstractNumId w:val="1"/>
  </w:num>
  <w:num w:numId="7">
    <w:abstractNumId w:val="5"/>
  </w:num>
  <w:num w:numId="8">
    <w:abstractNumId w:val="2"/>
  </w:num>
  <w:num w:numId="9">
    <w:abstractNumId w:val="6"/>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05690"/>
    <w:rsid w:val="000102D1"/>
    <w:rsid w:val="0001041C"/>
    <w:rsid w:val="000131C9"/>
    <w:rsid w:val="000140AC"/>
    <w:rsid w:val="0001622C"/>
    <w:rsid w:val="00016F63"/>
    <w:rsid w:val="00021043"/>
    <w:rsid w:val="00025204"/>
    <w:rsid w:val="0002618C"/>
    <w:rsid w:val="00032C20"/>
    <w:rsid w:val="000336F6"/>
    <w:rsid w:val="00034972"/>
    <w:rsid w:val="00040D1B"/>
    <w:rsid w:val="00043D53"/>
    <w:rsid w:val="00045590"/>
    <w:rsid w:val="00045AB5"/>
    <w:rsid w:val="00046394"/>
    <w:rsid w:val="00053DFE"/>
    <w:rsid w:val="00056C1B"/>
    <w:rsid w:val="000572F5"/>
    <w:rsid w:val="00060C91"/>
    <w:rsid w:val="00063A12"/>
    <w:rsid w:val="00073D0F"/>
    <w:rsid w:val="00075925"/>
    <w:rsid w:val="0007735B"/>
    <w:rsid w:val="00077BED"/>
    <w:rsid w:val="00080E30"/>
    <w:rsid w:val="000821B4"/>
    <w:rsid w:val="000843A5"/>
    <w:rsid w:val="0008498A"/>
    <w:rsid w:val="00087CBC"/>
    <w:rsid w:val="0009119B"/>
    <w:rsid w:val="000931F7"/>
    <w:rsid w:val="00095558"/>
    <w:rsid w:val="000A155C"/>
    <w:rsid w:val="000A22A9"/>
    <w:rsid w:val="000A2DB9"/>
    <w:rsid w:val="000A4D2E"/>
    <w:rsid w:val="000B1D96"/>
    <w:rsid w:val="000B3461"/>
    <w:rsid w:val="000B5980"/>
    <w:rsid w:val="000C130F"/>
    <w:rsid w:val="000C21B1"/>
    <w:rsid w:val="000C5543"/>
    <w:rsid w:val="000C64D7"/>
    <w:rsid w:val="000D0A63"/>
    <w:rsid w:val="000D4239"/>
    <w:rsid w:val="000D4C54"/>
    <w:rsid w:val="000D5214"/>
    <w:rsid w:val="000E4817"/>
    <w:rsid w:val="000E7A40"/>
    <w:rsid w:val="000F1BB9"/>
    <w:rsid w:val="000F1CCA"/>
    <w:rsid w:val="000F24F8"/>
    <w:rsid w:val="00100195"/>
    <w:rsid w:val="001017CE"/>
    <w:rsid w:val="00101A62"/>
    <w:rsid w:val="00103969"/>
    <w:rsid w:val="00104A33"/>
    <w:rsid w:val="0011062A"/>
    <w:rsid w:val="00111FE9"/>
    <w:rsid w:val="001130FF"/>
    <w:rsid w:val="00115519"/>
    <w:rsid w:val="00115AD4"/>
    <w:rsid w:val="00117CFF"/>
    <w:rsid w:val="00123C1F"/>
    <w:rsid w:val="0012665E"/>
    <w:rsid w:val="00126FF9"/>
    <w:rsid w:val="00127EB3"/>
    <w:rsid w:val="0013327D"/>
    <w:rsid w:val="00134119"/>
    <w:rsid w:val="00136B42"/>
    <w:rsid w:val="00141572"/>
    <w:rsid w:val="00141DA2"/>
    <w:rsid w:val="00145E8F"/>
    <w:rsid w:val="00146266"/>
    <w:rsid w:val="00147235"/>
    <w:rsid w:val="00155F02"/>
    <w:rsid w:val="001563A7"/>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45"/>
    <w:rsid w:val="00193C87"/>
    <w:rsid w:val="00194012"/>
    <w:rsid w:val="00195186"/>
    <w:rsid w:val="00195DC3"/>
    <w:rsid w:val="00196B42"/>
    <w:rsid w:val="00196D75"/>
    <w:rsid w:val="001A2920"/>
    <w:rsid w:val="001A4A7F"/>
    <w:rsid w:val="001B5C3B"/>
    <w:rsid w:val="001C3255"/>
    <w:rsid w:val="001C34D2"/>
    <w:rsid w:val="001C38F8"/>
    <w:rsid w:val="001C39DA"/>
    <w:rsid w:val="001C525C"/>
    <w:rsid w:val="001C56B3"/>
    <w:rsid w:val="001D0B9C"/>
    <w:rsid w:val="001D36B3"/>
    <w:rsid w:val="001D7011"/>
    <w:rsid w:val="001E4030"/>
    <w:rsid w:val="001E403B"/>
    <w:rsid w:val="001E5AD9"/>
    <w:rsid w:val="001E640A"/>
    <w:rsid w:val="001E6928"/>
    <w:rsid w:val="001F23E4"/>
    <w:rsid w:val="001F6DA9"/>
    <w:rsid w:val="00203CF6"/>
    <w:rsid w:val="00204827"/>
    <w:rsid w:val="00205C93"/>
    <w:rsid w:val="00217508"/>
    <w:rsid w:val="00220CE3"/>
    <w:rsid w:val="00222C6A"/>
    <w:rsid w:val="0022515D"/>
    <w:rsid w:val="002304A7"/>
    <w:rsid w:val="00233C09"/>
    <w:rsid w:val="00234133"/>
    <w:rsid w:val="00237634"/>
    <w:rsid w:val="00240DBC"/>
    <w:rsid w:val="0024113A"/>
    <w:rsid w:val="0024761F"/>
    <w:rsid w:val="00247D5D"/>
    <w:rsid w:val="00254DE1"/>
    <w:rsid w:val="002576F1"/>
    <w:rsid w:val="00262F32"/>
    <w:rsid w:val="00265DAD"/>
    <w:rsid w:val="002675C7"/>
    <w:rsid w:val="0027122D"/>
    <w:rsid w:val="002753E0"/>
    <w:rsid w:val="002777E5"/>
    <w:rsid w:val="0028244D"/>
    <w:rsid w:val="00282D29"/>
    <w:rsid w:val="0028393B"/>
    <w:rsid w:val="00283A2F"/>
    <w:rsid w:val="00290088"/>
    <w:rsid w:val="002917A3"/>
    <w:rsid w:val="00293FFF"/>
    <w:rsid w:val="00294507"/>
    <w:rsid w:val="00295AF6"/>
    <w:rsid w:val="002A07D7"/>
    <w:rsid w:val="002A10C4"/>
    <w:rsid w:val="002A1E86"/>
    <w:rsid w:val="002A248B"/>
    <w:rsid w:val="002A2836"/>
    <w:rsid w:val="002A2ACE"/>
    <w:rsid w:val="002A2CD3"/>
    <w:rsid w:val="002A32CF"/>
    <w:rsid w:val="002A6DC1"/>
    <w:rsid w:val="002B1DCD"/>
    <w:rsid w:val="002B2890"/>
    <w:rsid w:val="002B4906"/>
    <w:rsid w:val="002B68BC"/>
    <w:rsid w:val="002D086F"/>
    <w:rsid w:val="002D3F49"/>
    <w:rsid w:val="002D42F0"/>
    <w:rsid w:val="002D61BF"/>
    <w:rsid w:val="002D74A6"/>
    <w:rsid w:val="002E16A7"/>
    <w:rsid w:val="002E1985"/>
    <w:rsid w:val="002E241F"/>
    <w:rsid w:val="002E2FF0"/>
    <w:rsid w:val="002E3E29"/>
    <w:rsid w:val="002E5D8C"/>
    <w:rsid w:val="002E774F"/>
    <w:rsid w:val="002F1918"/>
    <w:rsid w:val="002F4C1C"/>
    <w:rsid w:val="002F5081"/>
    <w:rsid w:val="002F5FAA"/>
    <w:rsid w:val="002F6C74"/>
    <w:rsid w:val="002F764A"/>
    <w:rsid w:val="003012A4"/>
    <w:rsid w:val="00305311"/>
    <w:rsid w:val="0030612A"/>
    <w:rsid w:val="0031418F"/>
    <w:rsid w:val="003146E6"/>
    <w:rsid w:val="00314CF4"/>
    <w:rsid w:val="00321EE6"/>
    <w:rsid w:val="003254AC"/>
    <w:rsid w:val="0033190E"/>
    <w:rsid w:val="0033396E"/>
    <w:rsid w:val="003345E2"/>
    <w:rsid w:val="00335485"/>
    <w:rsid w:val="00335880"/>
    <w:rsid w:val="003364B0"/>
    <w:rsid w:val="00336A72"/>
    <w:rsid w:val="00336F70"/>
    <w:rsid w:val="003408DB"/>
    <w:rsid w:val="00340FF5"/>
    <w:rsid w:val="00343435"/>
    <w:rsid w:val="00344113"/>
    <w:rsid w:val="00345592"/>
    <w:rsid w:val="00350456"/>
    <w:rsid w:val="00350DB6"/>
    <w:rsid w:val="00351DCF"/>
    <w:rsid w:val="00356828"/>
    <w:rsid w:val="00360408"/>
    <w:rsid w:val="003660F5"/>
    <w:rsid w:val="003725EE"/>
    <w:rsid w:val="0039010B"/>
    <w:rsid w:val="003904DB"/>
    <w:rsid w:val="00392139"/>
    <w:rsid w:val="00392642"/>
    <w:rsid w:val="0039799B"/>
    <w:rsid w:val="003A02BE"/>
    <w:rsid w:val="003A267D"/>
    <w:rsid w:val="003A5305"/>
    <w:rsid w:val="003A5770"/>
    <w:rsid w:val="003A57AC"/>
    <w:rsid w:val="003B0E67"/>
    <w:rsid w:val="003B4C95"/>
    <w:rsid w:val="003C0651"/>
    <w:rsid w:val="003C2419"/>
    <w:rsid w:val="003C29AF"/>
    <w:rsid w:val="003C6A14"/>
    <w:rsid w:val="003D1C30"/>
    <w:rsid w:val="003D2BE8"/>
    <w:rsid w:val="003D43C9"/>
    <w:rsid w:val="003D5FEB"/>
    <w:rsid w:val="003D645A"/>
    <w:rsid w:val="003D6E53"/>
    <w:rsid w:val="003E0FB9"/>
    <w:rsid w:val="003E44C3"/>
    <w:rsid w:val="003E721B"/>
    <w:rsid w:val="003E79E8"/>
    <w:rsid w:val="003E7FA0"/>
    <w:rsid w:val="003F2991"/>
    <w:rsid w:val="003F50CE"/>
    <w:rsid w:val="003F64FA"/>
    <w:rsid w:val="003F775A"/>
    <w:rsid w:val="004006AA"/>
    <w:rsid w:val="0040298B"/>
    <w:rsid w:val="0040329B"/>
    <w:rsid w:val="00404329"/>
    <w:rsid w:val="00404A1B"/>
    <w:rsid w:val="00405494"/>
    <w:rsid w:val="00412042"/>
    <w:rsid w:val="00412B9F"/>
    <w:rsid w:val="004130F7"/>
    <w:rsid w:val="00413FD3"/>
    <w:rsid w:val="004157A2"/>
    <w:rsid w:val="004157C0"/>
    <w:rsid w:val="00415BF1"/>
    <w:rsid w:val="00416F43"/>
    <w:rsid w:val="00416FD2"/>
    <w:rsid w:val="00422935"/>
    <w:rsid w:val="004229EB"/>
    <w:rsid w:val="004279E1"/>
    <w:rsid w:val="00427A24"/>
    <w:rsid w:val="00427C28"/>
    <w:rsid w:val="00430DBF"/>
    <w:rsid w:val="00431C20"/>
    <w:rsid w:val="00432AE5"/>
    <w:rsid w:val="004373B4"/>
    <w:rsid w:val="00437C6A"/>
    <w:rsid w:val="00444BB8"/>
    <w:rsid w:val="00445810"/>
    <w:rsid w:val="00445C2F"/>
    <w:rsid w:val="00447A4D"/>
    <w:rsid w:val="004501FF"/>
    <w:rsid w:val="0045104E"/>
    <w:rsid w:val="00452468"/>
    <w:rsid w:val="00454CE1"/>
    <w:rsid w:val="004557B6"/>
    <w:rsid w:val="00456F64"/>
    <w:rsid w:val="00462DB1"/>
    <w:rsid w:val="004658A1"/>
    <w:rsid w:val="004751E0"/>
    <w:rsid w:val="00476351"/>
    <w:rsid w:val="00483BCF"/>
    <w:rsid w:val="00484861"/>
    <w:rsid w:val="00490096"/>
    <w:rsid w:val="00490A6F"/>
    <w:rsid w:val="004938C2"/>
    <w:rsid w:val="004941CC"/>
    <w:rsid w:val="0049612F"/>
    <w:rsid w:val="004A03C0"/>
    <w:rsid w:val="004A510E"/>
    <w:rsid w:val="004A56E6"/>
    <w:rsid w:val="004A7F74"/>
    <w:rsid w:val="004B1339"/>
    <w:rsid w:val="004B222A"/>
    <w:rsid w:val="004B5C5B"/>
    <w:rsid w:val="004B64CD"/>
    <w:rsid w:val="004B6B41"/>
    <w:rsid w:val="004C3576"/>
    <w:rsid w:val="004C4279"/>
    <w:rsid w:val="004D185B"/>
    <w:rsid w:val="004D38B1"/>
    <w:rsid w:val="004D4FB3"/>
    <w:rsid w:val="004E0D24"/>
    <w:rsid w:val="004E15EA"/>
    <w:rsid w:val="004E3848"/>
    <w:rsid w:val="004F215F"/>
    <w:rsid w:val="004F289F"/>
    <w:rsid w:val="004F4D9A"/>
    <w:rsid w:val="00501674"/>
    <w:rsid w:val="00503081"/>
    <w:rsid w:val="00507B30"/>
    <w:rsid w:val="00511820"/>
    <w:rsid w:val="00512634"/>
    <w:rsid w:val="00524E0A"/>
    <w:rsid w:val="00525714"/>
    <w:rsid w:val="00526BC1"/>
    <w:rsid w:val="00526D4B"/>
    <w:rsid w:val="005301EE"/>
    <w:rsid w:val="0053493E"/>
    <w:rsid w:val="005362CF"/>
    <w:rsid w:val="00537386"/>
    <w:rsid w:val="00541E65"/>
    <w:rsid w:val="00544070"/>
    <w:rsid w:val="00545AD8"/>
    <w:rsid w:val="00547686"/>
    <w:rsid w:val="00551299"/>
    <w:rsid w:val="005538D3"/>
    <w:rsid w:val="00554007"/>
    <w:rsid w:val="00562E70"/>
    <w:rsid w:val="005645BC"/>
    <w:rsid w:val="0056512A"/>
    <w:rsid w:val="0057173F"/>
    <w:rsid w:val="005750B3"/>
    <w:rsid w:val="00575216"/>
    <w:rsid w:val="005762B4"/>
    <w:rsid w:val="00576451"/>
    <w:rsid w:val="00580636"/>
    <w:rsid w:val="00580C8B"/>
    <w:rsid w:val="00584317"/>
    <w:rsid w:val="005847E8"/>
    <w:rsid w:val="00585D01"/>
    <w:rsid w:val="0059027F"/>
    <w:rsid w:val="00596A5C"/>
    <w:rsid w:val="005A1C9C"/>
    <w:rsid w:val="005B39B3"/>
    <w:rsid w:val="005B6F81"/>
    <w:rsid w:val="005C2512"/>
    <w:rsid w:val="005C4422"/>
    <w:rsid w:val="005C6665"/>
    <w:rsid w:val="005D0310"/>
    <w:rsid w:val="005D0FF1"/>
    <w:rsid w:val="005D3DD4"/>
    <w:rsid w:val="005D4E2D"/>
    <w:rsid w:val="005E24BF"/>
    <w:rsid w:val="005E559C"/>
    <w:rsid w:val="005E610B"/>
    <w:rsid w:val="005F0569"/>
    <w:rsid w:val="005F243D"/>
    <w:rsid w:val="005F4307"/>
    <w:rsid w:val="005F4E5A"/>
    <w:rsid w:val="00600CAD"/>
    <w:rsid w:val="00603115"/>
    <w:rsid w:val="00604E8D"/>
    <w:rsid w:val="006073CE"/>
    <w:rsid w:val="0061195C"/>
    <w:rsid w:val="006167D8"/>
    <w:rsid w:val="00617D22"/>
    <w:rsid w:val="00621035"/>
    <w:rsid w:val="0062288E"/>
    <w:rsid w:val="0062419D"/>
    <w:rsid w:val="00624233"/>
    <w:rsid w:val="006259E0"/>
    <w:rsid w:val="00625E11"/>
    <w:rsid w:val="00627271"/>
    <w:rsid w:val="0063524F"/>
    <w:rsid w:val="00635352"/>
    <w:rsid w:val="00637AB5"/>
    <w:rsid w:val="00640BDA"/>
    <w:rsid w:val="006440E1"/>
    <w:rsid w:val="00646946"/>
    <w:rsid w:val="00656B8A"/>
    <w:rsid w:val="00657C0D"/>
    <w:rsid w:val="006612E0"/>
    <w:rsid w:val="0066240A"/>
    <w:rsid w:val="00662B83"/>
    <w:rsid w:val="00662C4E"/>
    <w:rsid w:val="006666E2"/>
    <w:rsid w:val="006673E0"/>
    <w:rsid w:val="0067115A"/>
    <w:rsid w:val="00672FAF"/>
    <w:rsid w:val="00675549"/>
    <w:rsid w:val="00675E60"/>
    <w:rsid w:val="00687973"/>
    <w:rsid w:val="0069073B"/>
    <w:rsid w:val="0069503E"/>
    <w:rsid w:val="006970DD"/>
    <w:rsid w:val="006A0476"/>
    <w:rsid w:val="006A39DA"/>
    <w:rsid w:val="006A40D7"/>
    <w:rsid w:val="006A52B5"/>
    <w:rsid w:val="006A58D0"/>
    <w:rsid w:val="006A6F14"/>
    <w:rsid w:val="006B232A"/>
    <w:rsid w:val="006B4400"/>
    <w:rsid w:val="006C01DD"/>
    <w:rsid w:val="006C532B"/>
    <w:rsid w:val="006D19DC"/>
    <w:rsid w:val="006D2672"/>
    <w:rsid w:val="006E02D9"/>
    <w:rsid w:val="006E5E92"/>
    <w:rsid w:val="006F1352"/>
    <w:rsid w:val="006F7A31"/>
    <w:rsid w:val="00704708"/>
    <w:rsid w:val="00704868"/>
    <w:rsid w:val="00704E18"/>
    <w:rsid w:val="00713A3A"/>
    <w:rsid w:val="00713BB2"/>
    <w:rsid w:val="007143FA"/>
    <w:rsid w:val="0071599C"/>
    <w:rsid w:val="00716FC3"/>
    <w:rsid w:val="007415C7"/>
    <w:rsid w:val="007443EE"/>
    <w:rsid w:val="00750947"/>
    <w:rsid w:val="00752789"/>
    <w:rsid w:val="0075373B"/>
    <w:rsid w:val="00755646"/>
    <w:rsid w:val="00760A8B"/>
    <w:rsid w:val="00761949"/>
    <w:rsid w:val="00762910"/>
    <w:rsid w:val="0076662D"/>
    <w:rsid w:val="007677FD"/>
    <w:rsid w:val="0077157D"/>
    <w:rsid w:val="007728E5"/>
    <w:rsid w:val="00772D15"/>
    <w:rsid w:val="0077401C"/>
    <w:rsid w:val="00775002"/>
    <w:rsid w:val="00776F23"/>
    <w:rsid w:val="00781300"/>
    <w:rsid w:val="00783DAA"/>
    <w:rsid w:val="00784B17"/>
    <w:rsid w:val="00784C7C"/>
    <w:rsid w:val="00787672"/>
    <w:rsid w:val="007950AA"/>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80B"/>
    <w:rsid w:val="007D7E2F"/>
    <w:rsid w:val="007E250F"/>
    <w:rsid w:val="007E403E"/>
    <w:rsid w:val="007E5185"/>
    <w:rsid w:val="007E581F"/>
    <w:rsid w:val="007E6861"/>
    <w:rsid w:val="007E7DFC"/>
    <w:rsid w:val="007F0E1E"/>
    <w:rsid w:val="007F1111"/>
    <w:rsid w:val="0080053A"/>
    <w:rsid w:val="0080148C"/>
    <w:rsid w:val="00804F54"/>
    <w:rsid w:val="00805961"/>
    <w:rsid w:val="00805DDD"/>
    <w:rsid w:val="0080653A"/>
    <w:rsid w:val="00807053"/>
    <w:rsid w:val="008125F8"/>
    <w:rsid w:val="0081319E"/>
    <w:rsid w:val="00817739"/>
    <w:rsid w:val="00817A09"/>
    <w:rsid w:val="00820226"/>
    <w:rsid w:val="0082078D"/>
    <w:rsid w:val="00821EBC"/>
    <w:rsid w:val="00833281"/>
    <w:rsid w:val="00834F7A"/>
    <w:rsid w:val="0084282F"/>
    <w:rsid w:val="0084301C"/>
    <w:rsid w:val="0084365E"/>
    <w:rsid w:val="00843E59"/>
    <w:rsid w:val="00844887"/>
    <w:rsid w:val="0084555F"/>
    <w:rsid w:val="00847847"/>
    <w:rsid w:val="00847D63"/>
    <w:rsid w:val="008512BA"/>
    <w:rsid w:val="00851BA6"/>
    <w:rsid w:val="00855869"/>
    <w:rsid w:val="00855CCD"/>
    <w:rsid w:val="00856668"/>
    <w:rsid w:val="00862724"/>
    <w:rsid w:val="00864690"/>
    <w:rsid w:val="0086485F"/>
    <w:rsid w:val="00865169"/>
    <w:rsid w:val="00867184"/>
    <w:rsid w:val="00867BE0"/>
    <w:rsid w:val="008734F7"/>
    <w:rsid w:val="008766BB"/>
    <w:rsid w:val="00880A1B"/>
    <w:rsid w:val="00880F5B"/>
    <w:rsid w:val="00887DB0"/>
    <w:rsid w:val="0089283B"/>
    <w:rsid w:val="00896F28"/>
    <w:rsid w:val="008A0D00"/>
    <w:rsid w:val="008A6CA2"/>
    <w:rsid w:val="008B1060"/>
    <w:rsid w:val="008B1514"/>
    <w:rsid w:val="008B344B"/>
    <w:rsid w:val="008B469C"/>
    <w:rsid w:val="008B53A2"/>
    <w:rsid w:val="008B6927"/>
    <w:rsid w:val="008D0BBA"/>
    <w:rsid w:val="008D2EAE"/>
    <w:rsid w:val="008D5AD9"/>
    <w:rsid w:val="008D6A83"/>
    <w:rsid w:val="008D6DE9"/>
    <w:rsid w:val="008E2CED"/>
    <w:rsid w:val="008E3537"/>
    <w:rsid w:val="008F1209"/>
    <w:rsid w:val="008F20FE"/>
    <w:rsid w:val="008F6971"/>
    <w:rsid w:val="009043B5"/>
    <w:rsid w:val="00905BBE"/>
    <w:rsid w:val="00906D03"/>
    <w:rsid w:val="009101F6"/>
    <w:rsid w:val="00910DFD"/>
    <w:rsid w:val="00912B79"/>
    <w:rsid w:val="00912E2F"/>
    <w:rsid w:val="00913EF3"/>
    <w:rsid w:val="00914BF7"/>
    <w:rsid w:val="00916E4E"/>
    <w:rsid w:val="009260B1"/>
    <w:rsid w:val="00926B5B"/>
    <w:rsid w:val="00926CB9"/>
    <w:rsid w:val="009303DE"/>
    <w:rsid w:val="00932AF7"/>
    <w:rsid w:val="00933265"/>
    <w:rsid w:val="00934F90"/>
    <w:rsid w:val="009359EF"/>
    <w:rsid w:val="00940CB4"/>
    <w:rsid w:val="0094202F"/>
    <w:rsid w:val="00942FD1"/>
    <w:rsid w:val="009434A7"/>
    <w:rsid w:val="00944BD3"/>
    <w:rsid w:val="00944C62"/>
    <w:rsid w:val="009450E7"/>
    <w:rsid w:val="00945A44"/>
    <w:rsid w:val="00947C78"/>
    <w:rsid w:val="00953C45"/>
    <w:rsid w:val="00953CFE"/>
    <w:rsid w:val="009555A5"/>
    <w:rsid w:val="0096033D"/>
    <w:rsid w:val="0096068D"/>
    <w:rsid w:val="0096168C"/>
    <w:rsid w:val="009639D1"/>
    <w:rsid w:val="009641C9"/>
    <w:rsid w:val="009710C4"/>
    <w:rsid w:val="009735A5"/>
    <w:rsid w:val="0097391F"/>
    <w:rsid w:val="00977543"/>
    <w:rsid w:val="009806CB"/>
    <w:rsid w:val="009861DE"/>
    <w:rsid w:val="00987DCE"/>
    <w:rsid w:val="00991394"/>
    <w:rsid w:val="00993396"/>
    <w:rsid w:val="00993454"/>
    <w:rsid w:val="00996882"/>
    <w:rsid w:val="009A5266"/>
    <w:rsid w:val="009B2802"/>
    <w:rsid w:val="009B4267"/>
    <w:rsid w:val="009C2AEC"/>
    <w:rsid w:val="009C2B0A"/>
    <w:rsid w:val="009C2FDE"/>
    <w:rsid w:val="009C3DC0"/>
    <w:rsid w:val="009C575B"/>
    <w:rsid w:val="009D1A39"/>
    <w:rsid w:val="009D2E56"/>
    <w:rsid w:val="009D7506"/>
    <w:rsid w:val="009E4588"/>
    <w:rsid w:val="009E50FF"/>
    <w:rsid w:val="009F10A0"/>
    <w:rsid w:val="009F25F6"/>
    <w:rsid w:val="009F4534"/>
    <w:rsid w:val="009F7BA4"/>
    <w:rsid w:val="00A00D9B"/>
    <w:rsid w:val="00A0125E"/>
    <w:rsid w:val="00A060AD"/>
    <w:rsid w:val="00A07DDC"/>
    <w:rsid w:val="00A115ED"/>
    <w:rsid w:val="00A117C2"/>
    <w:rsid w:val="00A11A1E"/>
    <w:rsid w:val="00A137EF"/>
    <w:rsid w:val="00A16D86"/>
    <w:rsid w:val="00A22DD2"/>
    <w:rsid w:val="00A274CC"/>
    <w:rsid w:val="00A27637"/>
    <w:rsid w:val="00A31727"/>
    <w:rsid w:val="00A32D20"/>
    <w:rsid w:val="00A32D8D"/>
    <w:rsid w:val="00A346A2"/>
    <w:rsid w:val="00A35123"/>
    <w:rsid w:val="00A36BD0"/>
    <w:rsid w:val="00A46D9D"/>
    <w:rsid w:val="00A5287B"/>
    <w:rsid w:val="00A564B7"/>
    <w:rsid w:val="00A56EEC"/>
    <w:rsid w:val="00A60CEE"/>
    <w:rsid w:val="00A61E6A"/>
    <w:rsid w:val="00A806B8"/>
    <w:rsid w:val="00A80C5F"/>
    <w:rsid w:val="00A817C6"/>
    <w:rsid w:val="00A81B6B"/>
    <w:rsid w:val="00A81C0C"/>
    <w:rsid w:val="00A81D9E"/>
    <w:rsid w:val="00A8270E"/>
    <w:rsid w:val="00A8278A"/>
    <w:rsid w:val="00A915BD"/>
    <w:rsid w:val="00A93BAE"/>
    <w:rsid w:val="00A94FE2"/>
    <w:rsid w:val="00A96B65"/>
    <w:rsid w:val="00AA08CF"/>
    <w:rsid w:val="00AA0E52"/>
    <w:rsid w:val="00AA115C"/>
    <w:rsid w:val="00AA2253"/>
    <w:rsid w:val="00AA2456"/>
    <w:rsid w:val="00AA394B"/>
    <w:rsid w:val="00AA3BCA"/>
    <w:rsid w:val="00AA5641"/>
    <w:rsid w:val="00AB044F"/>
    <w:rsid w:val="00AB52BF"/>
    <w:rsid w:val="00AB54CC"/>
    <w:rsid w:val="00AB77C0"/>
    <w:rsid w:val="00AC0CFC"/>
    <w:rsid w:val="00AD33C0"/>
    <w:rsid w:val="00AE2A00"/>
    <w:rsid w:val="00AE4818"/>
    <w:rsid w:val="00AE70E0"/>
    <w:rsid w:val="00AF0DC5"/>
    <w:rsid w:val="00AF42F1"/>
    <w:rsid w:val="00B011A8"/>
    <w:rsid w:val="00B019A4"/>
    <w:rsid w:val="00B031E1"/>
    <w:rsid w:val="00B038C6"/>
    <w:rsid w:val="00B03C7C"/>
    <w:rsid w:val="00B04C4A"/>
    <w:rsid w:val="00B118C5"/>
    <w:rsid w:val="00B12E79"/>
    <w:rsid w:val="00B14E2A"/>
    <w:rsid w:val="00B16E13"/>
    <w:rsid w:val="00B23B89"/>
    <w:rsid w:val="00B2762D"/>
    <w:rsid w:val="00B312A2"/>
    <w:rsid w:val="00B33AC7"/>
    <w:rsid w:val="00B411C1"/>
    <w:rsid w:val="00B41AE8"/>
    <w:rsid w:val="00B42CF0"/>
    <w:rsid w:val="00B43C27"/>
    <w:rsid w:val="00B441BF"/>
    <w:rsid w:val="00B44A32"/>
    <w:rsid w:val="00B45C9A"/>
    <w:rsid w:val="00B479ED"/>
    <w:rsid w:val="00B51237"/>
    <w:rsid w:val="00B543C0"/>
    <w:rsid w:val="00B56885"/>
    <w:rsid w:val="00B56A5E"/>
    <w:rsid w:val="00B614B3"/>
    <w:rsid w:val="00B629D0"/>
    <w:rsid w:val="00B62B40"/>
    <w:rsid w:val="00B63E05"/>
    <w:rsid w:val="00B65479"/>
    <w:rsid w:val="00B70C03"/>
    <w:rsid w:val="00B73B76"/>
    <w:rsid w:val="00B74971"/>
    <w:rsid w:val="00B7510D"/>
    <w:rsid w:val="00B756E9"/>
    <w:rsid w:val="00B83614"/>
    <w:rsid w:val="00B85972"/>
    <w:rsid w:val="00B867CF"/>
    <w:rsid w:val="00B91521"/>
    <w:rsid w:val="00B94D87"/>
    <w:rsid w:val="00BA1E99"/>
    <w:rsid w:val="00BA3B43"/>
    <w:rsid w:val="00BB01F4"/>
    <w:rsid w:val="00BB0291"/>
    <w:rsid w:val="00BB2F97"/>
    <w:rsid w:val="00BB3062"/>
    <w:rsid w:val="00BB34E3"/>
    <w:rsid w:val="00BB3FD6"/>
    <w:rsid w:val="00BB63BE"/>
    <w:rsid w:val="00BB79A4"/>
    <w:rsid w:val="00BC0D4C"/>
    <w:rsid w:val="00BC3816"/>
    <w:rsid w:val="00BC4B7A"/>
    <w:rsid w:val="00BC4FE6"/>
    <w:rsid w:val="00BC5A30"/>
    <w:rsid w:val="00BC60DB"/>
    <w:rsid w:val="00BC79BC"/>
    <w:rsid w:val="00BD504E"/>
    <w:rsid w:val="00BD613C"/>
    <w:rsid w:val="00BE00C3"/>
    <w:rsid w:val="00BE1948"/>
    <w:rsid w:val="00BE2F48"/>
    <w:rsid w:val="00BE53B5"/>
    <w:rsid w:val="00BE5EE2"/>
    <w:rsid w:val="00BE656B"/>
    <w:rsid w:val="00BE7111"/>
    <w:rsid w:val="00BF04F5"/>
    <w:rsid w:val="00BF579B"/>
    <w:rsid w:val="00C02B99"/>
    <w:rsid w:val="00C04121"/>
    <w:rsid w:val="00C101EC"/>
    <w:rsid w:val="00C1175C"/>
    <w:rsid w:val="00C11E34"/>
    <w:rsid w:val="00C13DB4"/>
    <w:rsid w:val="00C13F37"/>
    <w:rsid w:val="00C15FD4"/>
    <w:rsid w:val="00C2132B"/>
    <w:rsid w:val="00C218BB"/>
    <w:rsid w:val="00C23A52"/>
    <w:rsid w:val="00C25B73"/>
    <w:rsid w:val="00C26AA2"/>
    <w:rsid w:val="00C27B6C"/>
    <w:rsid w:val="00C27C0D"/>
    <w:rsid w:val="00C30F01"/>
    <w:rsid w:val="00C32B72"/>
    <w:rsid w:val="00C32F90"/>
    <w:rsid w:val="00C33923"/>
    <w:rsid w:val="00C3441B"/>
    <w:rsid w:val="00C35A22"/>
    <w:rsid w:val="00C4787A"/>
    <w:rsid w:val="00C5010C"/>
    <w:rsid w:val="00C53189"/>
    <w:rsid w:val="00C53E6F"/>
    <w:rsid w:val="00C57EAA"/>
    <w:rsid w:val="00C6052A"/>
    <w:rsid w:val="00C6078F"/>
    <w:rsid w:val="00C63B12"/>
    <w:rsid w:val="00C712AD"/>
    <w:rsid w:val="00C732DB"/>
    <w:rsid w:val="00C73FBC"/>
    <w:rsid w:val="00C75301"/>
    <w:rsid w:val="00C7604B"/>
    <w:rsid w:val="00C7638A"/>
    <w:rsid w:val="00C80DF9"/>
    <w:rsid w:val="00C84640"/>
    <w:rsid w:val="00C91364"/>
    <w:rsid w:val="00C91F08"/>
    <w:rsid w:val="00CA02B8"/>
    <w:rsid w:val="00CA4DA3"/>
    <w:rsid w:val="00CA7968"/>
    <w:rsid w:val="00CB6521"/>
    <w:rsid w:val="00CC19D3"/>
    <w:rsid w:val="00CC429C"/>
    <w:rsid w:val="00CC4923"/>
    <w:rsid w:val="00CC542E"/>
    <w:rsid w:val="00CD3021"/>
    <w:rsid w:val="00CD51A3"/>
    <w:rsid w:val="00CD5530"/>
    <w:rsid w:val="00CD5A35"/>
    <w:rsid w:val="00CD5D82"/>
    <w:rsid w:val="00CD682F"/>
    <w:rsid w:val="00CE22B1"/>
    <w:rsid w:val="00CE29A7"/>
    <w:rsid w:val="00CE4AB9"/>
    <w:rsid w:val="00CE6644"/>
    <w:rsid w:val="00CF730C"/>
    <w:rsid w:val="00D04E63"/>
    <w:rsid w:val="00D07064"/>
    <w:rsid w:val="00D106FB"/>
    <w:rsid w:val="00D13E8A"/>
    <w:rsid w:val="00D1470B"/>
    <w:rsid w:val="00D169DC"/>
    <w:rsid w:val="00D17D58"/>
    <w:rsid w:val="00D213D7"/>
    <w:rsid w:val="00D24439"/>
    <w:rsid w:val="00D24555"/>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287"/>
    <w:rsid w:val="00D93509"/>
    <w:rsid w:val="00D97D8A"/>
    <w:rsid w:val="00DA2980"/>
    <w:rsid w:val="00DA57E9"/>
    <w:rsid w:val="00DA74C5"/>
    <w:rsid w:val="00DB078B"/>
    <w:rsid w:val="00DB08A0"/>
    <w:rsid w:val="00DB2653"/>
    <w:rsid w:val="00DB57BE"/>
    <w:rsid w:val="00DD0CA8"/>
    <w:rsid w:val="00DE125C"/>
    <w:rsid w:val="00DE1FB9"/>
    <w:rsid w:val="00DE2E48"/>
    <w:rsid w:val="00DE4010"/>
    <w:rsid w:val="00DE635D"/>
    <w:rsid w:val="00DF4F1A"/>
    <w:rsid w:val="00E00C3C"/>
    <w:rsid w:val="00E03085"/>
    <w:rsid w:val="00E05434"/>
    <w:rsid w:val="00E07FA7"/>
    <w:rsid w:val="00E10AE9"/>
    <w:rsid w:val="00E15145"/>
    <w:rsid w:val="00E216E9"/>
    <w:rsid w:val="00E21FE2"/>
    <w:rsid w:val="00E22606"/>
    <w:rsid w:val="00E227EC"/>
    <w:rsid w:val="00E22A81"/>
    <w:rsid w:val="00E22FD9"/>
    <w:rsid w:val="00E260BD"/>
    <w:rsid w:val="00E34455"/>
    <w:rsid w:val="00E37627"/>
    <w:rsid w:val="00E42774"/>
    <w:rsid w:val="00E4782B"/>
    <w:rsid w:val="00E5069B"/>
    <w:rsid w:val="00E51A5A"/>
    <w:rsid w:val="00E53384"/>
    <w:rsid w:val="00E55A8B"/>
    <w:rsid w:val="00E60E01"/>
    <w:rsid w:val="00E662EA"/>
    <w:rsid w:val="00E6645B"/>
    <w:rsid w:val="00E67B77"/>
    <w:rsid w:val="00E717E2"/>
    <w:rsid w:val="00E80060"/>
    <w:rsid w:val="00E81D03"/>
    <w:rsid w:val="00E832DF"/>
    <w:rsid w:val="00E90CEC"/>
    <w:rsid w:val="00E96865"/>
    <w:rsid w:val="00E97A71"/>
    <w:rsid w:val="00EA0F46"/>
    <w:rsid w:val="00EA4F10"/>
    <w:rsid w:val="00EA7E41"/>
    <w:rsid w:val="00EB4855"/>
    <w:rsid w:val="00EB70B8"/>
    <w:rsid w:val="00EC30E7"/>
    <w:rsid w:val="00EC43D9"/>
    <w:rsid w:val="00EC5EDD"/>
    <w:rsid w:val="00ED585B"/>
    <w:rsid w:val="00ED624E"/>
    <w:rsid w:val="00ED7519"/>
    <w:rsid w:val="00EE054A"/>
    <w:rsid w:val="00EE19EB"/>
    <w:rsid w:val="00EE3BE9"/>
    <w:rsid w:val="00EE67AA"/>
    <w:rsid w:val="00EF3E6B"/>
    <w:rsid w:val="00EF6131"/>
    <w:rsid w:val="00EF6C5F"/>
    <w:rsid w:val="00EF77C3"/>
    <w:rsid w:val="00F031D8"/>
    <w:rsid w:val="00F05E06"/>
    <w:rsid w:val="00F0675E"/>
    <w:rsid w:val="00F121A5"/>
    <w:rsid w:val="00F13BEE"/>
    <w:rsid w:val="00F21FDA"/>
    <w:rsid w:val="00F22B8A"/>
    <w:rsid w:val="00F2628D"/>
    <w:rsid w:val="00F26EE3"/>
    <w:rsid w:val="00F3144F"/>
    <w:rsid w:val="00F36C0E"/>
    <w:rsid w:val="00F41400"/>
    <w:rsid w:val="00F42F46"/>
    <w:rsid w:val="00F4364B"/>
    <w:rsid w:val="00F462BF"/>
    <w:rsid w:val="00F46DAD"/>
    <w:rsid w:val="00F471FD"/>
    <w:rsid w:val="00F473FB"/>
    <w:rsid w:val="00F478B1"/>
    <w:rsid w:val="00F61CE9"/>
    <w:rsid w:val="00F731A8"/>
    <w:rsid w:val="00F746D0"/>
    <w:rsid w:val="00F74B28"/>
    <w:rsid w:val="00F76277"/>
    <w:rsid w:val="00F80A37"/>
    <w:rsid w:val="00F82BC2"/>
    <w:rsid w:val="00F82DE2"/>
    <w:rsid w:val="00F8336F"/>
    <w:rsid w:val="00F84B2A"/>
    <w:rsid w:val="00F87A21"/>
    <w:rsid w:val="00F90556"/>
    <w:rsid w:val="00F92EAF"/>
    <w:rsid w:val="00F95AEC"/>
    <w:rsid w:val="00FA0C80"/>
    <w:rsid w:val="00FA1849"/>
    <w:rsid w:val="00FA4E2D"/>
    <w:rsid w:val="00FB17CD"/>
    <w:rsid w:val="00FB23B3"/>
    <w:rsid w:val="00FB5B90"/>
    <w:rsid w:val="00FB5BF6"/>
    <w:rsid w:val="00FB76A6"/>
    <w:rsid w:val="00FB79C1"/>
    <w:rsid w:val="00FB7DFB"/>
    <w:rsid w:val="00FC2B2C"/>
    <w:rsid w:val="00FC52AD"/>
    <w:rsid w:val="00FC59BD"/>
    <w:rsid w:val="00FC5FE4"/>
    <w:rsid w:val="00FD0B87"/>
    <w:rsid w:val="00FD129C"/>
    <w:rsid w:val="00FD50D8"/>
    <w:rsid w:val="00FD642A"/>
    <w:rsid w:val="00FD69F5"/>
    <w:rsid w:val="00FE1E48"/>
    <w:rsid w:val="00FE4953"/>
    <w:rsid w:val="00FE5295"/>
    <w:rsid w:val="00FE52FA"/>
    <w:rsid w:val="00FE723F"/>
    <w:rsid w:val="00FF1337"/>
    <w:rsid w:val="00FF1428"/>
    <w:rsid w:val="00FF2A59"/>
    <w:rsid w:val="00FF4A20"/>
    <w:rsid w:val="00FF7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9" type="connector" idref="#_x0000_s1031"/>
        <o:r id="V:Rule10" type="connector" idref="#_x0000_s1032"/>
        <o:r id="V:Rule11" type="connector" idref="#_x0000_s1033"/>
        <o:r id="V:Rule12" type="connector" idref="#_x0000_s1036"/>
        <o:r id="V:Rule13" type="connector" idref="#_x0000_s1041"/>
        <o:r id="V:Rule14" type="connector" idref="#_x0000_s1030"/>
        <o:r id="V:Rule15" type="connector" idref="#_x0000_s1040"/>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12">
    <w:name w:val="Заголовок1"/>
    <w:basedOn w:val="a6"/>
    <w:next w:val="a"/>
    <w:uiPriority w:val="99"/>
    <w:rsid w:val="002753E0"/>
    <w:rPr>
      <w:rFonts w:ascii="Arial" w:hAnsi="Arial" w:cs="Arial"/>
      <w:b/>
      <w:bCs/>
      <w:color w:val="C0C0C0"/>
    </w:rPr>
  </w:style>
  <w:style w:type="character" w:customStyle="1" w:styleId="a7">
    <w:name w:val="Заголовок своего сообщения"/>
    <w:basedOn w:val="a3"/>
    <w:uiPriority w:val="99"/>
    <w:rsid w:val="002753E0"/>
    <w:rPr>
      <w:rFonts w:cs="Times New Roman"/>
      <w:b/>
      <w:bCs/>
      <w:color w:val="000080"/>
    </w:rPr>
  </w:style>
  <w:style w:type="paragraph" w:customStyle="1" w:styleId="a8">
    <w:name w:val="Заголовок статьи"/>
    <w:basedOn w:val="a"/>
    <w:next w:val="a"/>
    <w:uiPriority w:val="99"/>
    <w:rsid w:val="002753E0"/>
    <w:pPr>
      <w:ind w:left="1612" w:hanging="892"/>
      <w:jc w:val="both"/>
    </w:pPr>
  </w:style>
  <w:style w:type="character" w:customStyle="1" w:styleId="a9">
    <w:name w:val="Заголовок чужого сообщения"/>
    <w:basedOn w:val="a3"/>
    <w:uiPriority w:val="99"/>
    <w:rsid w:val="002753E0"/>
    <w:rPr>
      <w:rFonts w:cs="Times New Roman"/>
      <w:b/>
      <w:bCs/>
      <w:color w:val="FF0000"/>
    </w:rPr>
  </w:style>
  <w:style w:type="paragraph" w:customStyle="1" w:styleId="aa">
    <w:name w:val="Интерактивный заголовок"/>
    <w:basedOn w:val="12"/>
    <w:next w:val="a"/>
    <w:uiPriority w:val="99"/>
    <w:rsid w:val="002753E0"/>
    <w:rPr>
      <w:b w:val="0"/>
      <w:bCs w:val="0"/>
      <w:color w:val="auto"/>
      <w:u w:val="single"/>
    </w:rPr>
  </w:style>
  <w:style w:type="paragraph" w:customStyle="1" w:styleId="ab">
    <w:name w:val="Интерфейс"/>
    <w:basedOn w:val="a"/>
    <w:next w:val="a"/>
    <w:uiPriority w:val="99"/>
    <w:rsid w:val="002753E0"/>
    <w:pPr>
      <w:jc w:val="both"/>
    </w:pPr>
    <w:rPr>
      <w:color w:val="D4D0C8"/>
      <w:sz w:val="22"/>
      <w:szCs w:val="22"/>
    </w:rPr>
  </w:style>
  <w:style w:type="paragraph" w:customStyle="1" w:styleId="ac">
    <w:name w:val="Комментарий"/>
    <w:basedOn w:val="a"/>
    <w:next w:val="a"/>
    <w:uiPriority w:val="99"/>
    <w:rsid w:val="002753E0"/>
    <w:pPr>
      <w:ind w:left="170"/>
      <w:jc w:val="both"/>
    </w:pPr>
    <w:rPr>
      <w:i/>
      <w:iCs/>
      <w:color w:val="800080"/>
    </w:rPr>
  </w:style>
  <w:style w:type="paragraph" w:customStyle="1" w:styleId="ad">
    <w:name w:val="Информация об изменениях документа"/>
    <w:basedOn w:val="ac"/>
    <w:next w:val="a"/>
    <w:uiPriority w:val="99"/>
    <w:rsid w:val="002753E0"/>
    <w:pPr>
      <w:ind w:left="0"/>
    </w:pPr>
  </w:style>
  <w:style w:type="paragraph" w:customStyle="1" w:styleId="ae">
    <w:name w:val="Текст (лев. подпись)"/>
    <w:basedOn w:val="a"/>
    <w:next w:val="a"/>
    <w:uiPriority w:val="99"/>
    <w:rsid w:val="002753E0"/>
  </w:style>
  <w:style w:type="paragraph" w:customStyle="1" w:styleId="af">
    <w:name w:val="Колонтитул (левый)"/>
    <w:basedOn w:val="ae"/>
    <w:next w:val="a"/>
    <w:uiPriority w:val="99"/>
    <w:rsid w:val="002753E0"/>
    <w:pPr>
      <w:jc w:val="both"/>
    </w:pPr>
    <w:rPr>
      <w:sz w:val="16"/>
      <w:szCs w:val="16"/>
    </w:rPr>
  </w:style>
  <w:style w:type="paragraph" w:customStyle="1" w:styleId="af0">
    <w:name w:val="Текст (прав. подпись)"/>
    <w:basedOn w:val="a"/>
    <w:next w:val="a"/>
    <w:uiPriority w:val="99"/>
    <w:rsid w:val="002753E0"/>
    <w:pPr>
      <w:jc w:val="right"/>
    </w:pPr>
  </w:style>
  <w:style w:type="paragraph" w:customStyle="1" w:styleId="af1">
    <w:name w:val="Колонтитул (правый)"/>
    <w:basedOn w:val="af0"/>
    <w:next w:val="a"/>
    <w:uiPriority w:val="99"/>
    <w:rsid w:val="002753E0"/>
    <w:pPr>
      <w:jc w:val="both"/>
    </w:pPr>
    <w:rPr>
      <w:sz w:val="16"/>
      <w:szCs w:val="16"/>
    </w:rPr>
  </w:style>
  <w:style w:type="paragraph" w:customStyle="1" w:styleId="af2">
    <w:name w:val="Комментарий пользователя"/>
    <w:basedOn w:val="ac"/>
    <w:next w:val="a"/>
    <w:uiPriority w:val="99"/>
    <w:rsid w:val="002753E0"/>
    <w:pPr>
      <w:ind w:left="0"/>
      <w:jc w:val="left"/>
    </w:pPr>
    <w:rPr>
      <w:i w:val="0"/>
      <w:iCs w:val="0"/>
      <w:color w:val="000080"/>
    </w:rPr>
  </w:style>
  <w:style w:type="paragraph" w:customStyle="1" w:styleId="af3">
    <w:name w:val="Моноширинный"/>
    <w:basedOn w:val="a"/>
    <w:next w:val="a"/>
    <w:uiPriority w:val="99"/>
    <w:rsid w:val="002753E0"/>
    <w:pPr>
      <w:jc w:val="both"/>
    </w:pPr>
    <w:rPr>
      <w:rFonts w:ascii="Courier New" w:hAnsi="Courier New" w:cs="Courier New"/>
    </w:rPr>
  </w:style>
  <w:style w:type="character" w:customStyle="1" w:styleId="af4">
    <w:name w:val="Найденные слова"/>
    <w:basedOn w:val="a3"/>
    <w:uiPriority w:val="99"/>
    <w:rsid w:val="002753E0"/>
    <w:rPr>
      <w:rFonts w:cs="Times New Roman"/>
      <w:b/>
      <w:bCs/>
      <w:color w:val="000080"/>
    </w:rPr>
  </w:style>
  <w:style w:type="character" w:customStyle="1" w:styleId="af5">
    <w:name w:val="Не вступил в силу"/>
    <w:basedOn w:val="a3"/>
    <w:uiPriority w:val="99"/>
    <w:rsid w:val="002753E0"/>
    <w:rPr>
      <w:rFonts w:cs="Times New Roman"/>
      <w:b/>
      <w:bCs/>
      <w:color w:val="008080"/>
    </w:rPr>
  </w:style>
  <w:style w:type="paragraph" w:customStyle="1" w:styleId="af6">
    <w:name w:val="Нормальный (таблица)"/>
    <w:basedOn w:val="a"/>
    <w:next w:val="a"/>
    <w:uiPriority w:val="99"/>
    <w:rsid w:val="002753E0"/>
    <w:pPr>
      <w:jc w:val="both"/>
    </w:pPr>
  </w:style>
  <w:style w:type="paragraph" w:customStyle="1" w:styleId="af7">
    <w:name w:val="Объект"/>
    <w:basedOn w:val="a"/>
    <w:next w:val="a"/>
    <w:uiPriority w:val="99"/>
    <w:rsid w:val="002753E0"/>
    <w:pPr>
      <w:jc w:val="both"/>
    </w:pPr>
  </w:style>
  <w:style w:type="paragraph" w:customStyle="1" w:styleId="af8">
    <w:name w:val="Таблицы (моноширинный)"/>
    <w:basedOn w:val="a"/>
    <w:next w:val="a"/>
    <w:uiPriority w:val="99"/>
    <w:rsid w:val="002753E0"/>
    <w:pPr>
      <w:jc w:val="both"/>
    </w:pPr>
    <w:rPr>
      <w:rFonts w:ascii="Courier New" w:hAnsi="Courier New" w:cs="Courier New"/>
    </w:rPr>
  </w:style>
  <w:style w:type="paragraph" w:customStyle="1" w:styleId="af9">
    <w:name w:val="Оглавление"/>
    <w:basedOn w:val="af8"/>
    <w:next w:val="a"/>
    <w:uiPriority w:val="99"/>
    <w:rsid w:val="002753E0"/>
    <w:pPr>
      <w:ind w:left="140"/>
    </w:pPr>
    <w:rPr>
      <w:rFonts w:ascii="Arial" w:hAnsi="Arial" w:cs="Arial"/>
    </w:rPr>
  </w:style>
  <w:style w:type="character" w:customStyle="1" w:styleId="afa">
    <w:name w:val="Опечатки"/>
    <w:uiPriority w:val="99"/>
    <w:rsid w:val="002753E0"/>
    <w:rPr>
      <w:color w:val="FF0000"/>
    </w:rPr>
  </w:style>
  <w:style w:type="paragraph" w:customStyle="1" w:styleId="afb">
    <w:name w:val="Переменная часть"/>
    <w:basedOn w:val="a6"/>
    <w:next w:val="a"/>
    <w:uiPriority w:val="99"/>
    <w:rsid w:val="002753E0"/>
    <w:rPr>
      <w:rFonts w:ascii="Arial" w:hAnsi="Arial" w:cs="Arial"/>
      <w:sz w:val="20"/>
      <w:szCs w:val="20"/>
    </w:rPr>
  </w:style>
  <w:style w:type="paragraph" w:customStyle="1" w:styleId="afc">
    <w:name w:val="Постоянная часть"/>
    <w:basedOn w:val="a6"/>
    <w:next w:val="a"/>
    <w:uiPriority w:val="99"/>
    <w:rsid w:val="002753E0"/>
    <w:rPr>
      <w:rFonts w:ascii="Arial" w:hAnsi="Arial" w:cs="Arial"/>
      <w:sz w:val="22"/>
      <w:szCs w:val="22"/>
    </w:rPr>
  </w:style>
  <w:style w:type="paragraph" w:customStyle="1" w:styleId="afd">
    <w:name w:val="Прижатый влево"/>
    <w:basedOn w:val="a"/>
    <w:next w:val="a"/>
    <w:uiPriority w:val="99"/>
    <w:rsid w:val="002753E0"/>
  </w:style>
  <w:style w:type="character" w:customStyle="1" w:styleId="afe">
    <w:name w:val="Продолжение ссылки"/>
    <w:basedOn w:val="a4"/>
    <w:uiPriority w:val="99"/>
    <w:rsid w:val="002753E0"/>
    <w:rPr>
      <w:rFonts w:cs="Times New Roman"/>
      <w:b/>
      <w:bCs/>
      <w:color w:val="008000"/>
    </w:rPr>
  </w:style>
  <w:style w:type="paragraph" w:customStyle="1" w:styleId="aff">
    <w:name w:val="Словарная статья"/>
    <w:basedOn w:val="a"/>
    <w:next w:val="a"/>
    <w:uiPriority w:val="99"/>
    <w:rsid w:val="002753E0"/>
    <w:pPr>
      <w:ind w:right="118"/>
      <w:jc w:val="both"/>
    </w:pPr>
  </w:style>
  <w:style w:type="character" w:customStyle="1" w:styleId="aff0">
    <w:name w:val="Сравнение редакций"/>
    <w:basedOn w:val="a3"/>
    <w:uiPriority w:val="99"/>
    <w:rsid w:val="002753E0"/>
    <w:rPr>
      <w:rFonts w:cs="Times New Roman"/>
      <w:b/>
      <w:bCs/>
      <w:color w:val="000080"/>
    </w:rPr>
  </w:style>
  <w:style w:type="character" w:customStyle="1" w:styleId="aff1">
    <w:name w:val="Сравнение редакций. Добавленный фрагмент"/>
    <w:uiPriority w:val="99"/>
    <w:rsid w:val="002753E0"/>
    <w:rPr>
      <w:color w:val="0000FF"/>
    </w:rPr>
  </w:style>
  <w:style w:type="character" w:customStyle="1" w:styleId="aff2">
    <w:name w:val="Сравнение редакций. Удаленный фрагмент"/>
    <w:uiPriority w:val="99"/>
    <w:rsid w:val="002753E0"/>
    <w:rPr>
      <w:strike/>
      <w:color w:val="808000"/>
    </w:rPr>
  </w:style>
  <w:style w:type="paragraph" w:customStyle="1" w:styleId="aff3">
    <w:name w:val="Текст (справка)"/>
    <w:basedOn w:val="a"/>
    <w:next w:val="a"/>
    <w:uiPriority w:val="99"/>
    <w:rsid w:val="002753E0"/>
    <w:pPr>
      <w:ind w:left="170" w:right="170"/>
    </w:pPr>
  </w:style>
  <w:style w:type="paragraph" w:customStyle="1" w:styleId="aff4">
    <w:name w:val="Текст в таблице"/>
    <w:basedOn w:val="af6"/>
    <w:next w:val="a"/>
    <w:uiPriority w:val="99"/>
    <w:rsid w:val="002753E0"/>
    <w:pPr>
      <w:ind w:firstLine="500"/>
    </w:pPr>
  </w:style>
  <w:style w:type="paragraph" w:customStyle="1" w:styleId="aff5">
    <w:name w:val="Технический комментарий"/>
    <w:basedOn w:val="a"/>
    <w:next w:val="a"/>
    <w:uiPriority w:val="99"/>
    <w:rsid w:val="002753E0"/>
  </w:style>
  <w:style w:type="character" w:customStyle="1" w:styleId="aff6">
    <w:name w:val="Утратил силу"/>
    <w:basedOn w:val="a3"/>
    <w:uiPriority w:val="99"/>
    <w:rsid w:val="002753E0"/>
    <w:rPr>
      <w:rFonts w:cs="Times New Roman"/>
      <w:b/>
      <w:bCs/>
      <w:strike/>
      <w:color w:val="808000"/>
    </w:rPr>
  </w:style>
  <w:style w:type="paragraph" w:customStyle="1" w:styleId="aff7">
    <w:name w:val="Центрированный (таблица)"/>
    <w:basedOn w:val="af6"/>
    <w:next w:val="a"/>
    <w:uiPriority w:val="99"/>
    <w:rsid w:val="002753E0"/>
    <w:pPr>
      <w:jc w:val="center"/>
    </w:pPr>
  </w:style>
  <w:style w:type="table" w:styleId="aff8">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header"/>
    <w:basedOn w:val="a"/>
    <w:link w:val="affa"/>
    <w:uiPriority w:val="99"/>
    <w:rsid w:val="00EE3BE9"/>
    <w:pPr>
      <w:tabs>
        <w:tab w:val="center" w:pos="4677"/>
        <w:tab w:val="right" w:pos="9355"/>
      </w:tabs>
    </w:pPr>
  </w:style>
  <w:style w:type="character" w:customStyle="1" w:styleId="affa">
    <w:name w:val="Верхний колонтитул Знак"/>
    <w:basedOn w:val="a0"/>
    <w:link w:val="aff9"/>
    <w:uiPriority w:val="99"/>
    <w:locked/>
    <w:rsid w:val="002753E0"/>
    <w:rPr>
      <w:rFonts w:ascii="Arial" w:hAnsi="Arial" w:cs="Arial"/>
      <w:sz w:val="24"/>
      <w:szCs w:val="24"/>
    </w:rPr>
  </w:style>
  <w:style w:type="character" w:styleId="affb">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c">
    <w:name w:val="footer"/>
    <w:basedOn w:val="a"/>
    <w:link w:val="affd"/>
    <w:uiPriority w:val="99"/>
    <w:semiHidden/>
    <w:rsid w:val="00C7604B"/>
    <w:pPr>
      <w:tabs>
        <w:tab w:val="center" w:pos="4677"/>
        <w:tab w:val="right" w:pos="9355"/>
      </w:tabs>
    </w:pPr>
  </w:style>
  <w:style w:type="character" w:customStyle="1" w:styleId="affd">
    <w:name w:val="Нижний колонтитул Знак"/>
    <w:basedOn w:val="a0"/>
    <w:link w:val="affc"/>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e">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
    <w:name w:val="Hyperlink"/>
    <w:basedOn w:val="a0"/>
    <w:uiPriority w:val="99"/>
    <w:rsid w:val="006D2672"/>
    <w:rPr>
      <w:rFonts w:cs="Times New Roman"/>
      <w:color w:val="0000FF"/>
      <w:u w:val="single"/>
    </w:rPr>
  </w:style>
  <w:style w:type="character" w:styleId="afff0">
    <w:name w:val="FollowedHyperlink"/>
    <w:basedOn w:val="a0"/>
    <w:uiPriority w:val="99"/>
    <w:semiHidden/>
    <w:rsid w:val="006D2672"/>
    <w:rPr>
      <w:rFonts w:cs="Times New Roman"/>
      <w:color w:val="800080"/>
      <w:u w:val="single"/>
    </w:rPr>
  </w:style>
  <w:style w:type="paragraph" w:styleId="afff1">
    <w:name w:val="footnote text"/>
    <w:basedOn w:val="a"/>
    <w:link w:val="afff2"/>
    <w:uiPriority w:val="99"/>
    <w:semiHidden/>
    <w:rsid w:val="00336F70"/>
    <w:rPr>
      <w:sz w:val="20"/>
      <w:szCs w:val="20"/>
    </w:rPr>
  </w:style>
  <w:style w:type="character" w:customStyle="1" w:styleId="afff2">
    <w:name w:val="Текст сноски Знак"/>
    <w:basedOn w:val="a0"/>
    <w:link w:val="afff1"/>
    <w:uiPriority w:val="99"/>
    <w:semiHidden/>
    <w:locked/>
    <w:rsid w:val="00336F70"/>
    <w:rPr>
      <w:rFonts w:ascii="Arial" w:hAnsi="Arial" w:cs="Arial"/>
      <w:sz w:val="20"/>
      <w:szCs w:val="20"/>
    </w:rPr>
  </w:style>
  <w:style w:type="character" w:styleId="afff3">
    <w:name w:val="footnote reference"/>
    <w:basedOn w:val="a0"/>
    <w:uiPriority w:val="99"/>
    <w:semiHidden/>
    <w:rsid w:val="00336F70"/>
    <w:rPr>
      <w:rFonts w:cs="Times New Roman"/>
      <w:vertAlign w:val="superscript"/>
    </w:rPr>
  </w:style>
  <w:style w:type="paragraph" w:customStyle="1" w:styleId="ConsPlusNonformat">
    <w:name w:val="ConsPlusNonformat"/>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4">
    <w:name w:val="Balloon Text"/>
    <w:basedOn w:val="a"/>
    <w:link w:val="afff5"/>
    <w:uiPriority w:val="99"/>
    <w:semiHidden/>
    <w:unhideWhenUsed/>
    <w:rsid w:val="00991394"/>
    <w:rPr>
      <w:rFonts w:ascii="Tahoma" w:hAnsi="Tahoma" w:cs="Tahoma"/>
      <w:sz w:val="16"/>
      <w:szCs w:val="16"/>
    </w:rPr>
  </w:style>
  <w:style w:type="character" w:customStyle="1" w:styleId="afff5">
    <w:name w:val="Текст выноски Знак"/>
    <w:basedOn w:val="a0"/>
    <w:link w:val="afff4"/>
    <w:uiPriority w:val="99"/>
    <w:semiHidden/>
    <w:locked/>
    <w:rsid w:val="00991394"/>
    <w:rPr>
      <w:rFonts w:ascii="Tahoma" w:hAnsi="Tahoma" w:cs="Tahoma"/>
      <w:sz w:val="16"/>
      <w:szCs w:val="16"/>
    </w:rPr>
  </w:style>
  <w:style w:type="paragraph" w:styleId="afff6">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7">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Default">
    <w:name w:val="Default"/>
    <w:rsid w:val="002E241F"/>
    <w:pPr>
      <w:autoSpaceDE w:val="0"/>
      <w:autoSpaceDN w:val="0"/>
      <w:adjustRightInd w:val="0"/>
    </w:pPr>
    <w:rPr>
      <w:rFonts w:ascii="Arial" w:hAnsi="Arial" w:cs="Arial"/>
      <w:color w:val="000000"/>
      <w:sz w:val="24"/>
      <w:szCs w:val="24"/>
      <w:lang w:eastAsia="en-US"/>
    </w:rPr>
  </w:style>
  <w:style w:type="character" w:styleId="afff8">
    <w:name w:val="Strong"/>
    <w:basedOn w:val="a0"/>
    <w:uiPriority w:val="22"/>
    <w:qFormat/>
    <w:locked/>
    <w:rsid w:val="00A60CEE"/>
    <w:rPr>
      <w:b/>
      <w:bCs/>
    </w:rPr>
  </w:style>
  <w:style w:type="paragraph" w:customStyle="1" w:styleId="paragraph">
    <w:name w:val="paragraph"/>
    <w:basedOn w:val="a"/>
    <w:rsid w:val="008F6971"/>
    <w:pPr>
      <w:widowControl/>
      <w:autoSpaceDE/>
      <w:autoSpaceDN/>
      <w:adjustRightInd/>
      <w:spacing w:before="100" w:beforeAutospacing="1" w:after="100" w:afterAutospacing="1"/>
    </w:pPr>
    <w:rPr>
      <w:rFonts w:ascii="Times New Roman" w:eastAsiaTheme="minorEastAsia" w:hAnsi="Times New Roman" w:cs="Times New Roman"/>
    </w:rPr>
  </w:style>
  <w:style w:type="character" w:customStyle="1" w:styleId="normaltextrun">
    <w:name w:val="normaltextrun"/>
    <w:rsid w:val="008F6971"/>
  </w:style>
  <w:style w:type="character" w:customStyle="1" w:styleId="eop">
    <w:name w:val="eop"/>
    <w:rsid w:val="008F6971"/>
  </w:style>
  <w:style w:type="character" w:customStyle="1" w:styleId="contextualspellingandgrammarerror">
    <w:name w:val="contextualspellingandgrammarerror"/>
    <w:rsid w:val="008F6971"/>
  </w:style>
  <w:style w:type="character" w:customStyle="1" w:styleId="spellingerror">
    <w:name w:val="spellingerror"/>
    <w:rsid w:val="008F6971"/>
  </w:style>
</w:styles>
</file>

<file path=word/webSettings.xml><?xml version="1.0" encoding="utf-8"?>
<w:webSettings xmlns:r="http://schemas.openxmlformats.org/officeDocument/2006/relationships" xmlns:w="http://schemas.openxmlformats.org/wordprocessingml/2006/main">
  <w:divs>
    <w:div w:id="1066682529">
      <w:bodyDiv w:val="1"/>
      <w:marLeft w:val="0"/>
      <w:marRight w:val="0"/>
      <w:marTop w:val="0"/>
      <w:marBottom w:val="0"/>
      <w:divBdr>
        <w:top w:val="none" w:sz="0" w:space="0" w:color="auto"/>
        <w:left w:val="none" w:sz="0" w:space="0" w:color="auto"/>
        <w:bottom w:val="none" w:sz="0" w:space="0" w:color="auto"/>
        <w:right w:val="none" w:sz="0" w:space="0" w:color="auto"/>
      </w:divBdr>
    </w:div>
    <w:div w:id="1113208801">
      <w:marLeft w:val="0"/>
      <w:marRight w:val="0"/>
      <w:marTop w:val="0"/>
      <w:marBottom w:val="0"/>
      <w:divBdr>
        <w:top w:val="none" w:sz="0" w:space="0" w:color="auto"/>
        <w:left w:val="none" w:sz="0" w:space="0" w:color="auto"/>
        <w:bottom w:val="none" w:sz="0" w:space="0" w:color="auto"/>
        <w:right w:val="none" w:sz="0" w:space="0" w:color="auto"/>
      </w:divBdr>
    </w:div>
    <w:div w:id="1113208802">
      <w:marLeft w:val="0"/>
      <w:marRight w:val="0"/>
      <w:marTop w:val="0"/>
      <w:marBottom w:val="0"/>
      <w:divBdr>
        <w:top w:val="none" w:sz="0" w:space="0" w:color="auto"/>
        <w:left w:val="none" w:sz="0" w:space="0" w:color="auto"/>
        <w:bottom w:val="none" w:sz="0" w:space="0" w:color="auto"/>
        <w:right w:val="none" w:sz="0" w:space="0" w:color="auto"/>
      </w:divBdr>
    </w:div>
    <w:div w:id="1113208803">
      <w:marLeft w:val="0"/>
      <w:marRight w:val="0"/>
      <w:marTop w:val="0"/>
      <w:marBottom w:val="0"/>
      <w:divBdr>
        <w:top w:val="none" w:sz="0" w:space="0" w:color="auto"/>
        <w:left w:val="none" w:sz="0" w:space="0" w:color="auto"/>
        <w:bottom w:val="none" w:sz="0" w:space="0" w:color="auto"/>
        <w:right w:val="none" w:sz="0" w:space="0" w:color="auto"/>
      </w:divBdr>
    </w:div>
    <w:div w:id="1113208804">
      <w:marLeft w:val="0"/>
      <w:marRight w:val="0"/>
      <w:marTop w:val="0"/>
      <w:marBottom w:val="0"/>
      <w:divBdr>
        <w:top w:val="none" w:sz="0" w:space="0" w:color="auto"/>
        <w:left w:val="none" w:sz="0" w:space="0" w:color="auto"/>
        <w:bottom w:val="none" w:sz="0" w:space="0" w:color="auto"/>
        <w:right w:val="none" w:sz="0" w:space="0" w:color="auto"/>
      </w:divBdr>
    </w:div>
    <w:div w:id="1113208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0v8M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E80597EB7397CC072253BA0EA731C1EC7B6C618F2F3F3218348642729X823J" TargetMode="External"/><Relationship Id="rId4" Type="http://schemas.openxmlformats.org/officeDocument/2006/relationships/settings" Target="settings.xml"/><Relationship Id="rId9" Type="http://schemas.openxmlformats.org/officeDocument/2006/relationships/hyperlink" Target="consultantplus://offline/ref=7E80597EB7397CC072253BA0EA731C1EC7B5C210F0F1F3218348642729X823J"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ILmKR0GttWIByEJtrf/YcWN5Sec=</DigestValue>
    </Reference>
    <Reference URI="#idOfficeObject" Type="http://www.w3.org/2000/09/xmldsig#Object">
      <DigestMethod Algorithm="http://www.w3.org/2000/09/xmldsig#sha1"/>
      <DigestValue>IWe/WSSy5X8K0c3MpWuR4IUYCGY=</DigestValue>
    </Reference>
  </SignedInfo>
  <SignatureValue>
    o56KYEDselJ03yOVANjtsIvcIcGkRjocUDKIIRuOWHx0AYQ1aBKQkwVBL6sq1YPdgX4iW9B6
    WLr+HRZuNL+i+D3eRgILLxvkHXiFkkGpy/ZOlzt/N4i3+0Y94WDezHwdFFfATVwY6TIjkyKT
    17qh89kfA5qbgyy1hWFK/t5C/Q0=
  </SignatureValue>
  <KeyInfo>
    <KeyValue>
      <RSAKeyValue>
        <Modulus>
            qiW148IasK2upow09mc9W96yK+uKbg2W7iOjOshaZguw93+YVg3hf2iLuBBToiMEEuu/Qj4X
            FDcBrzVG/5LY0hpQD1FXi3uL8Z58vzEGVQgVAGOh9l1paMnbt67SFQNQPWK6ixqzc78d14st
            B2NUzPf0VfEezEysbo2ggnzLst8=
          </Modulus>
        <Exponent>AQAB</Exponent>
      </RSAKeyValue>
    </KeyValue>
    <X509Data>
      <X509Certificate>
          MIIB1DCCAUGgAwIBAgIQPLUZtL51g4lEoqBk20qpizAJBgUrDgMCHQUAMCQxDjAMBgNVBAMT
          BUFkbWluMRIwEAYDVQQKEwlNaWNyb3NvZnQwHhcNMTgwNzMxMDIzNzE0WhcNMTkwNzMxMDgz
          NzE0WjAkMQ4wDAYDVQQDEwVBZG1pbjESMBAGA1UEChMJTWljcm9zb2Z0MIGfMA0GCSqGSIb3
          DQEBAQUAA4GNADCBiQKBgQCqJbXjwhqwra6mjDT2Zz1b3rIr64puDZbuI6M6yFpmC7D3f5hW
          DeF/aIu4EFOiIwQS679CPhcUNwGvNUb/ktjSGlAPUVeLe4vxnny/MQZVCBUAY6H2XWloydu3
          rtIVA1A9YrqLGrNzvx3Xiy0HY1TM9/RV8R7MTKxujaCCfMuy3wIDAQABow8wDTALBgNVHQ8E
          BAMCBsAwCQYFKw4DAh0FAAOBgQAPUtrPXr1lqluqHaqT0XKLOd6Id81Y8Hi2OOU3Ko/LvFES
          XIMazyNmN2q2GwCSWTVNkx+0MYXyjtHqGaETegRTFqDrandpxtlg76B8BNgWaWj5KRnGXjdv
          nf2M8S4M3Uy5wITFNxHF+tbaOcEUA5ObVQj7tjBngRrRYTQRpRrg3w==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FHSpAmLP30Ox/e8r7TisOyaZfvI=</DigestValue>
      </Reference>
      <Reference URI="/word/document.xml?ContentType=application/vnd.openxmlformats-officedocument.wordprocessingml.document.main+xml">
        <DigestMethod Algorithm="http://www.w3.org/2000/09/xmldsig#sha1"/>
        <DigestValue>082GniD0V3bkhOU5qIJ0ILq20nk=</DigestValue>
      </Reference>
      <Reference URI="/word/endnotes.xml?ContentType=application/vnd.openxmlformats-officedocument.wordprocessingml.endnotes+xml">
        <DigestMethod Algorithm="http://www.w3.org/2000/09/xmldsig#sha1"/>
        <DigestValue>GxQExpvw/LJrM8PGAptgkj3TDIE=</DigestValue>
      </Reference>
      <Reference URI="/word/fontTable.xml?ContentType=application/vnd.openxmlformats-officedocument.wordprocessingml.fontTable+xml">
        <DigestMethod Algorithm="http://www.w3.org/2000/09/xmldsig#sha1"/>
        <DigestValue>37GiYtnVaAQfai1F1M+AQqIv83k=</DigestValue>
      </Reference>
      <Reference URI="/word/footnotes.xml?ContentType=application/vnd.openxmlformats-officedocument.wordprocessingml.footnotes+xml">
        <DigestMethod Algorithm="http://www.w3.org/2000/09/xmldsig#sha1"/>
        <DigestValue>bmH6R1a2dO84C/HYWM1lkbTR24Y=</DigestValue>
      </Reference>
      <Reference URI="/word/header1.xml?ContentType=application/vnd.openxmlformats-officedocument.wordprocessingml.header+xml">
        <DigestMethod Algorithm="http://www.w3.org/2000/09/xmldsig#sha1"/>
        <DigestValue>AlIgXFLBbjJ2pjEGaWVvd8g8GfA=</DigestValue>
      </Reference>
      <Reference URI="/word/numbering.xml?ContentType=application/vnd.openxmlformats-officedocument.wordprocessingml.numbering+xml">
        <DigestMethod Algorithm="http://www.w3.org/2000/09/xmldsig#sha1"/>
        <DigestValue>qUZRUmj3hyxwbadTKTQqlw7V8m0=</DigestValue>
      </Reference>
      <Reference URI="/word/settings.xml?ContentType=application/vnd.openxmlformats-officedocument.wordprocessingml.settings+xml">
        <DigestMethod Algorithm="http://www.w3.org/2000/09/xmldsig#sha1"/>
        <DigestValue>Jo4MvyuX83ULsAPUbDpjhYS1Ny4=</DigestValue>
      </Reference>
      <Reference URI="/word/styles.xml?ContentType=application/vnd.openxmlformats-officedocument.wordprocessingml.styles+xml">
        <DigestMethod Algorithm="http://www.w3.org/2000/09/xmldsig#sha1"/>
        <DigestValue>4ozoE29855z9fWmDNqnJZQapKkA=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6WFFNHFusyBI58rSqTHConewVG4=</DigestValue>
      </Reference>
    </Manifest>
    <SignatureProperties>
      <SignatureProperty Id="idSignatureTime" Target="#idPackageSignature">
        <mdssi:SignatureTime>
          <mdssi:Format>YYYY-MM-DDThh:mm:ssTZD</mdssi:Format>
          <mdssi:Value>2019-07-11T01:30:50Z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публикации в регистр</SignatureComments>
          <WindowsVersion>5.1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8ABA4-7B88-4D23-B24E-0117896D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13991</Words>
  <Characters>79750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93554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Admin</cp:lastModifiedBy>
  <cp:revision>159</cp:revision>
  <cp:lastPrinted>2015-07-01T23:42:00Z</cp:lastPrinted>
  <dcterms:created xsi:type="dcterms:W3CDTF">2019-07-10T11:33:00Z</dcterms:created>
  <dcterms:modified xsi:type="dcterms:W3CDTF">2019-07-11T01:30:00Z</dcterms:modified>
</cp:coreProperties>
</file>