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AD" w:rsidRDefault="005C54B5">
      <w:pPr>
        <w:jc w:val="center"/>
      </w:pPr>
      <w:r>
        <w:rPr>
          <w:bCs/>
          <w:sz w:val="28"/>
        </w:rPr>
        <w:t xml:space="preserve">АДМИНИСТРАЦИЯ </w:t>
      </w:r>
      <w:r w:rsidR="001B7615">
        <w:rPr>
          <w:bCs/>
          <w:sz w:val="28"/>
        </w:rPr>
        <w:t>СЕЛЬСКОГО</w:t>
      </w:r>
      <w:r>
        <w:rPr>
          <w:bCs/>
          <w:sz w:val="28"/>
        </w:rPr>
        <w:t xml:space="preserve"> ПОСЕЛЕНИЯ «</w:t>
      </w:r>
      <w:r w:rsidR="001B7615">
        <w:rPr>
          <w:bCs/>
          <w:sz w:val="28"/>
        </w:rPr>
        <w:t>СБЕГИНСКОЕ</w:t>
      </w:r>
      <w:r>
        <w:rPr>
          <w:bCs/>
          <w:sz w:val="28"/>
        </w:rPr>
        <w:t>»</w:t>
      </w:r>
    </w:p>
    <w:p w:rsidR="00D93EAD" w:rsidRDefault="00D93EAD">
      <w:pPr>
        <w:jc w:val="center"/>
        <w:rPr>
          <w:rFonts w:ascii="Arial" w:hAnsi="Arial" w:cs="Arial"/>
          <w:b/>
          <w:bCs/>
          <w:sz w:val="28"/>
        </w:rPr>
      </w:pPr>
    </w:p>
    <w:p w:rsidR="00D93EAD" w:rsidRDefault="005C54B5">
      <w:pPr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:rsidR="00D93EAD" w:rsidRDefault="00D93EAD">
      <w:pPr>
        <w:jc w:val="center"/>
        <w:rPr>
          <w:bCs/>
          <w:sz w:val="28"/>
        </w:rPr>
      </w:pPr>
    </w:p>
    <w:p w:rsidR="00D93EAD" w:rsidRDefault="00236D40">
      <w:pPr>
        <w:rPr>
          <w:sz w:val="28"/>
          <w:szCs w:val="28"/>
        </w:rPr>
      </w:pPr>
      <w:r>
        <w:rPr>
          <w:sz w:val="28"/>
          <w:szCs w:val="28"/>
        </w:rPr>
        <w:t>от «31</w:t>
      </w:r>
      <w:r w:rsidR="00024F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июля </w:t>
      </w:r>
      <w:r w:rsidR="00024F51">
        <w:rPr>
          <w:sz w:val="28"/>
          <w:szCs w:val="28"/>
        </w:rPr>
        <w:t>2019</w:t>
      </w:r>
      <w:r w:rsidR="005C54B5">
        <w:rPr>
          <w:sz w:val="28"/>
          <w:szCs w:val="28"/>
        </w:rPr>
        <w:t xml:space="preserve"> г.                                                                              </w:t>
      </w:r>
      <w:r w:rsidR="00024F51">
        <w:rPr>
          <w:sz w:val="28"/>
          <w:szCs w:val="28"/>
        </w:rPr>
        <w:t xml:space="preserve">№ </w:t>
      </w:r>
      <w:r>
        <w:rPr>
          <w:sz w:val="28"/>
          <w:szCs w:val="28"/>
        </w:rPr>
        <w:t>80</w:t>
      </w:r>
    </w:p>
    <w:p w:rsidR="00D93EAD" w:rsidRDefault="00D93EAD">
      <w:pPr>
        <w:ind w:right="107" w:firstLine="374"/>
        <w:jc w:val="both"/>
        <w:rPr>
          <w:sz w:val="28"/>
          <w:szCs w:val="28"/>
        </w:rPr>
      </w:pPr>
    </w:p>
    <w:p w:rsidR="00D93EAD" w:rsidRDefault="00024F51">
      <w:pPr>
        <w:ind w:right="107" w:firstLine="3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</w:t>
      </w:r>
      <w:r w:rsidR="001B7615">
        <w:rPr>
          <w:sz w:val="28"/>
          <w:szCs w:val="28"/>
        </w:rPr>
        <w:t>Сбега</w:t>
      </w:r>
    </w:p>
    <w:p w:rsidR="00024F51" w:rsidRDefault="00024F51">
      <w:pPr>
        <w:ind w:right="107" w:firstLine="374"/>
        <w:jc w:val="both"/>
        <w:rPr>
          <w:sz w:val="28"/>
          <w:szCs w:val="28"/>
        </w:rPr>
      </w:pPr>
    </w:p>
    <w:p w:rsidR="00D93EAD" w:rsidRDefault="001B7615" w:rsidP="001B7615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 мерах по обеспечению безопасности людей на водных объектах сельского поселения «Сбегинское»</w:t>
      </w:r>
      <w:r w:rsidR="0030388A">
        <w:rPr>
          <w:b/>
          <w:sz w:val="28"/>
          <w:szCs w:val="28"/>
        </w:rPr>
        <w:t>»</w:t>
      </w:r>
    </w:p>
    <w:p w:rsidR="001B7615" w:rsidRDefault="001B7615" w:rsidP="001B7615">
      <w:pPr>
        <w:pStyle w:val="a8"/>
        <w:jc w:val="center"/>
        <w:rPr>
          <w:b/>
          <w:sz w:val="28"/>
          <w:szCs w:val="28"/>
        </w:rPr>
      </w:pPr>
    </w:p>
    <w:p w:rsidR="001B7615" w:rsidRDefault="00651F97" w:rsidP="001B7615">
      <w:pPr>
        <w:autoSpaceDE w:val="0"/>
        <w:ind w:firstLine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3EAD" w:rsidRPr="00AB470F" w:rsidRDefault="001B7615" w:rsidP="001B7615">
      <w:pPr>
        <w:ind w:right="107" w:firstLine="374"/>
        <w:jc w:val="both"/>
        <w:rPr>
          <w:b/>
          <w:bCs/>
          <w:color w:val="000000"/>
          <w:sz w:val="28"/>
          <w:szCs w:val="28"/>
        </w:rPr>
      </w:pPr>
      <w:r w:rsidRPr="001B7615">
        <w:rPr>
          <w:color w:val="000000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1B7615">
        <w:rPr>
          <w:color w:val="000000"/>
          <w:sz w:val="28"/>
          <w:szCs w:val="28"/>
        </w:rPr>
        <w:t xml:space="preserve">с Постановлением Правительства Забайкальского края от 04 мая 2009 года № 186 </w:t>
      </w:r>
      <w:r>
        <w:rPr>
          <w:color w:val="000000"/>
          <w:sz w:val="28"/>
          <w:szCs w:val="28"/>
        </w:rPr>
        <w:t>«Об утверждении правил охраны жизни людей на водных объектах Забайкальского края</w:t>
      </w:r>
      <w:r w:rsidR="005C54B5" w:rsidRPr="001B7615">
        <w:rPr>
          <w:color w:val="000000"/>
          <w:sz w:val="28"/>
          <w:szCs w:val="28"/>
        </w:rPr>
        <w:t>»,</w:t>
      </w:r>
      <w:r w:rsidR="00AB470F" w:rsidRPr="00AB470F">
        <w:rPr>
          <w:rFonts w:ascii="Arial" w:hAnsi="Arial" w:cs="Arial"/>
          <w:color w:val="000000"/>
          <w:sz w:val="27"/>
          <w:szCs w:val="27"/>
        </w:rPr>
        <w:t xml:space="preserve"> </w:t>
      </w:r>
      <w:r w:rsidR="00AB470F" w:rsidRPr="00AB470F">
        <w:rPr>
          <w:color w:val="000000"/>
          <w:sz w:val="28"/>
          <w:szCs w:val="28"/>
        </w:rPr>
        <w:t>а также в целях сокращения количества несчастных случаев на водных объектах</w:t>
      </w:r>
      <w:r w:rsidR="00AB470F">
        <w:rPr>
          <w:color w:val="000000"/>
          <w:sz w:val="28"/>
          <w:szCs w:val="28"/>
        </w:rPr>
        <w:t xml:space="preserve"> сельского поселения «Сбегинское»,</w:t>
      </w:r>
      <w:r w:rsidR="005C54B5" w:rsidRPr="001B7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сельского поселения «Сбегинское»,</w:t>
      </w:r>
      <w:r w:rsidR="0086545C" w:rsidRPr="001B7615">
        <w:rPr>
          <w:color w:val="000000"/>
          <w:sz w:val="28"/>
          <w:szCs w:val="28"/>
        </w:rPr>
        <w:t xml:space="preserve"> администрация </w:t>
      </w:r>
      <w:r w:rsidRPr="001B7615">
        <w:rPr>
          <w:color w:val="000000"/>
          <w:sz w:val="28"/>
          <w:szCs w:val="28"/>
        </w:rPr>
        <w:t>сельского</w:t>
      </w:r>
      <w:r w:rsidR="0086545C" w:rsidRPr="001B7615">
        <w:rPr>
          <w:color w:val="000000"/>
          <w:sz w:val="28"/>
          <w:szCs w:val="28"/>
        </w:rPr>
        <w:t xml:space="preserve"> поселения «</w:t>
      </w:r>
      <w:r w:rsidRPr="001B7615">
        <w:rPr>
          <w:color w:val="000000"/>
          <w:sz w:val="28"/>
          <w:szCs w:val="28"/>
        </w:rPr>
        <w:t>Сбегинское</w:t>
      </w:r>
      <w:r w:rsidR="0086545C" w:rsidRPr="001B7615">
        <w:rPr>
          <w:color w:val="000000"/>
          <w:sz w:val="28"/>
          <w:szCs w:val="28"/>
        </w:rPr>
        <w:t xml:space="preserve">» </w:t>
      </w:r>
      <w:r w:rsidR="005C54B5" w:rsidRPr="00AB470F">
        <w:rPr>
          <w:b/>
          <w:bCs/>
          <w:color w:val="000000"/>
          <w:sz w:val="28"/>
          <w:szCs w:val="28"/>
        </w:rPr>
        <w:t>ПОСТАНОВЛЯ</w:t>
      </w:r>
      <w:r w:rsidR="0086545C" w:rsidRPr="00AB470F">
        <w:rPr>
          <w:b/>
          <w:bCs/>
          <w:color w:val="000000"/>
          <w:sz w:val="28"/>
          <w:szCs w:val="28"/>
        </w:rPr>
        <w:t>ЕТ</w:t>
      </w:r>
      <w:r w:rsidR="005C54B5" w:rsidRPr="00AB470F">
        <w:rPr>
          <w:b/>
          <w:bCs/>
          <w:color w:val="000000"/>
          <w:sz w:val="28"/>
          <w:szCs w:val="28"/>
        </w:rPr>
        <w:t>:</w:t>
      </w:r>
    </w:p>
    <w:p w:rsidR="00F0403C" w:rsidRDefault="00AB470F" w:rsidP="001B7615">
      <w:pPr>
        <w:pStyle w:val="a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безопасности людей на водных объектах сельского поселения «Сбегинское» ( приложение №1).</w:t>
      </w:r>
    </w:p>
    <w:p w:rsidR="00AB470F" w:rsidRPr="00AB470F" w:rsidRDefault="00AB470F" w:rsidP="001B7615">
      <w:pPr>
        <w:pStyle w:val="a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c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ac"/>
          <w:b w:val="0"/>
          <w:sz w:val="28"/>
          <w:szCs w:val="28"/>
          <w:bdr w:val="none" w:sz="0" w:space="0" w:color="auto" w:frame="1"/>
        </w:rPr>
        <w:t xml:space="preserve">2. Утвердить перечень мест (схему размещения места  отдыха людей на водных объектах </w:t>
      </w:r>
      <w:r w:rsidR="0030388A">
        <w:rPr>
          <w:rStyle w:val="ac"/>
          <w:b w:val="0"/>
          <w:sz w:val="28"/>
          <w:szCs w:val="28"/>
          <w:bdr w:val="none" w:sz="0" w:space="0" w:color="auto" w:frame="1"/>
        </w:rPr>
        <w:t xml:space="preserve">) </w:t>
      </w:r>
      <w:r>
        <w:rPr>
          <w:rStyle w:val="ac"/>
          <w:b w:val="0"/>
          <w:sz w:val="28"/>
          <w:szCs w:val="28"/>
          <w:bdr w:val="none" w:sz="0" w:space="0" w:color="auto" w:frame="1"/>
        </w:rPr>
        <w:t xml:space="preserve">в сельском поселении «Сбегинское», </w:t>
      </w:r>
      <w:r w:rsidRPr="00AB470F">
        <w:rPr>
          <w:rStyle w:val="ac"/>
          <w:b w:val="0"/>
          <w:bCs w:val="0"/>
          <w:sz w:val="28"/>
          <w:szCs w:val="28"/>
          <w:bdr w:val="none" w:sz="0" w:space="0" w:color="auto" w:frame="1"/>
        </w:rPr>
        <w:t>а также перечень мест запрещенных для купания и обозначить их соответствующими предупреждающими (запрещающими) знаками (приложение  №2).</w:t>
      </w:r>
    </w:p>
    <w:p w:rsidR="00AB470F" w:rsidRDefault="00AB470F" w:rsidP="00AB470F">
      <w:pPr>
        <w:pStyle w:val="a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c"/>
          <w:b w:val="0"/>
          <w:sz w:val="28"/>
          <w:szCs w:val="28"/>
          <w:bdr w:val="none" w:sz="0" w:space="0" w:color="auto" w:frame="1"/>
        </w:rPr>
      </w:pPr>
      <w:r>
        <w:rPr>
          <w:rStyle w:val="ac"/>
          <w:b w:val="0"/>
          <w:sz w:val="28"/>
          <w:szCs w:val="28"/>
          <w:bdr w:val="none" w:sz="0" w:space="0" w:color="auto" w:frame="1"/>
        </w:rPr>
        <w:t>3. Утвердить список мобильной группы по патрулированию водоемов (приложение №3).</w:t>
      </w:r>
    </w:p>
    <w:p w:rsidR="00AB470F" w:rsidRPr="00AB470F" w:rsidRDefault="00AB470F" w:rsidP="001B7615">
      <w:pPr>
        <w:pStyle w:val="a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c"/>
          <w:b w:val="0"/>
          <w:bCs w:val="0"/>
          <w:color w:val="000000"/>
          <w:sz w:val="28"/>
          <w:szCs w:val="28"/>
        </w:rPr>
      </w:pPr>
      <w:r w:rsidRPr="00AB470F">
        <w:rPr>
          <w:color w:val="000000"/>
          <w:sz w:val="28"/>
          <w:szCs w:val="28"/>
        </w:rPr>
        <w:t>4.Специалистам Администрации  сельского поселения</w:t>
      </w:r>
      <w:r>
        <w:rPr>
          <w:color w:val="000000"/>
          <w:sz w:val="28"/>
          <w:szCs w:val="28"/>
        </w:rPr>
        <w:t xml:space="preserve"> «Сбегинское»</w:t>
      </w:r>
      <w:r w:rsidRPr="00AB470F">
        <w:rPr>
          <w:color w:val="000000"/>
          <w:sz w:val="28"/>
          <w:szCs w:val="28"/>
        </w:rPr>
        <w:t xml:space="preserve"> организов</w:t>
      </w:r>
      <w:r>
        <w:rPr>
          <w:color w:val="000000"/>
          <w:sz w:val="28"/>
          <w:szCs w:val="28"/>
        </w:rPr>
        <w:t>ывать</w:t>
      </w:r>
      <w:r w:rsidRPr="00AB470F">
        <w:rPr>
          <w:color w:val="000000"/>
          <w:sz w:val="28"/>
          <w:szCs w:val="28"/>
        </w:rPr>
        <w:t xml:space="preserve"> на территории поселения распространение агитационных материалов с целью предотвращения несчастных случаев среди населения на водных объектах в весенне-летни</w:t>
      </w:r>
      <w:r>
        <w:rPr>
          <w:color w:val="000000"/>
          <w:sz w:val="28"/>
          <w:szCs w:val="28"/>
        </w:rPr>
        <w:t>е</w:t>
      </w:r>
      <w:r w:rsidRPr="00AB470F">
        <w:rPr>
          <w:color w:val="000000"/>
          <w:sz w:val="28"/>
          <w:szCs w:val="28"/>
        </w:rPr>
        <w:t xml:space="preserve"> период</w:t>
      </w:r>
      <w:r>
        <w:rPr>
          <w:color w:val="000000"/>
          <w:sz w:val="28"/>
          <w:szCs w:val="28"/>
        </w:rPr>
        <w:t>ы</w:t>
      </w:r>
      <w:r w:rsidRPr="00AB470F">
        <w:rPr>
          <w:color w:val="000000"/>
          <w:sz w:val="28"/>
          <w:szCs w:val="28"/>
        </w:rPr>
        <w:t>.</w:t>
      </w:r>
    </w:p>
    <w:p w:rsidR="00F0403C" w:rsidRPr="0086545C" w:rsidRDefault="00AB470F" w:rsidP="0086545C">
      <w:pPr>
        <w:pStyle w:val="a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F0403C" w:rsidRPr="00AB470F">
        <w:rPr>
          <w:sz w:val="28"/>
          <w:szCs w:val="28"/>
        </w:rPr>
        <w:t>.Настоящее постановление обнародовать в установленном Уставом</w:t>
      </w:r>
      <w:r w:rsidR="00F0403C" w:rsidRPr="00CD14E7">
        <w:rPr>
          <w:sz w:val="28"/>
          <w:szCs w:val="28"/>
        </w:rPr>
        <w:t xml:space="preserve"> порядке на информационных стендах администрации </w:t>
      </w:r>
      <w:r w:rsidR="001B7615">
        <w:rPr>
          <w:sz w:val="28"/>
          <w:szCs w:val="28"/>
        </w:rPr>
        <w:t>сельского</w:t>
      </w:r>
      <w:r w:rsidR="00F0403C" w:rsidRPr="00CD14E7">
        <w:rPr>
          <w:sz w:val="28"/>
          <w:szCs w:val="28"/>
        </w:rPr>
        <w:t xml:space="preserve"> поселения «</w:t>
      </w:r>
      <w:r w:rsidR="001B7615">
        <w:rPr>
          <w:sz w:val="28"/>
          <w:szCs w:val="28"/>
        </w:rPr>
        <w:t>Сбегинское</w:t>
      </w:r>
      <w:r w:rsidR="00F0403C" w:rsidRPr="00CD14E7">
        <w:rPr>
          <w:sz w:val="28"/>
          <w:szCs w:val="28"/>
        </w:rPr>
        <w:t xml:space="preserve">» и в информационно - телекоммуникационной сети Интернет на официальном сайте муниципального района «Могочинский район» http://www.могоча.забайкальскийкрай.рф </w:t>
      </w:r>
    </w:p>
    <w:p w:rsidR="00F0403C" w:rsidRPr="00D13516" w:rsidRDefault="00AB470F" w:rsidP="00F0403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403C" w:rsidRPr="00D1351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F0403C" w:rsidRPr="00D13516" w:rsidRDefault="00AB470F" w:rsidP="00F0403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403C" w:rsidRPr="00D13516">
        <w:rPr>
          <w:sz w:val="28"/>
          <w:szCs w:val="28"/>
        </w:rPr>
        <w:t>.  Контроль над исполнением настоящего постановления оставляю за собой.</w:t>
      </w:r>
    </w:p>
    <w:p w:rsidR="00F0403C" w:rsidRPr="00D13516" w:rsidRDefault="00F0403C" w:rsidP="00F0403C">
      <w:pPr>
        <w:jc w:val="both"/>
        <w:rPr>
          <w:sz w:val="28"/>
          <w:szCs w:val="28"/>
        </w:rPr>
      </w:pPr>
    </w:p>
    <w:p w:rsidR="00D93EAD" w:rsidRDefault="00236D40">
      <w:pPr>
        <w:ind w:right="107"/>
        <w:jc w:val="both"/>
      </w:pPr>
      <w:r>
        <w:rPr>
          <w:sz w:val="28"/>
          <w:szCs w:val="28"/>
        </w:rPr>
        <w:t>И.о. главы</w:t>
      </w:r>
      <w:r w:rsidR="005C54B5">
        <w:rPr>
          <w:sz w:val="28"/>
          <w:szCs w:val="28"/>
        </w:rPr>
        <w:t xml:space="preserve"> </w:t>
      </w:r>
      <w:r w:rsidR="00AB470F">
        <w:rPr>
          <w:sz w:val="28"/>
          <w:szCs w:val="28"/>
        </w:rPr>
        <w:t>сельского</w:t>
      </w:r>
      <w:r w:rsidR="005C54B5">
        <w:rPr>
          <w:sz w:val="28"/>
          <w:szCs w:val="28"/>
        </w:rPr>
        <w:t xml:space="preserve"> поселения</w:t>
      </w:r>
    </w:p>
    <w:p w:rsidR="001B7615" w:rsidRPr="0030388A" w:rsidRDefault="005C54B5" w:rsidP="0030388A">
      <w:pPr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B470F">
        <w:rPr>
          <w:sz w:val="28"/>
          <w:szCs w:val="28"/>
        </w:rPr>
        <w:t>Сбегинское</w:t>
      </w:r>
      <w:r>
        <w:rPr>
          <w:sz w:val="28"/>
          <w:szCs w:val="28"/>
        </w:rPr>
        <w:t xml:space="preserve">»                           </w:t>
      </w:r>
      <w:r w:rsidR="00F0403C">
        <w:rPr>
          <w:sz w:val="28"/>
          <w:szCs w:val="28"/>
        </w:rPr>
        <w:t xml:space="preserve">                                                     </w:t>
      </w:r>
      <w:r w:rsidR="00236D40">
        <w:rPr>
          <w:sz w:val="28"/>
          <w:szCs w:val="28"/>
        </w:rPr>
        <w:t>Е.О.Маркова</w:t>
      </w:r>
    </w:p>
    <w:p w:rsidR="001B7615" w:rsidRPr="0030388A" w:rsidRDefault="001B7615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lastRenderedPageBreak/>
        <w:t xml:space="preserve">Приложение </w:t>
      </w:r>
      <w:r w:rsidR="0030388A">
        <w:rPr>
          <w:color w:val="000000"/>
          <w:sz w:val="28"/>
          <w:szCs w:val="28"/>
        </w:rPr>
        <w:t xml:space="preserve">№ </w:t>
      </w:r>
      <w:r w:rsidRPr="0030388A">
        <w:rPr>
          <w:color w:val="000000"/>
          <w:sz w:val="28"/>
          <w:szCs w:val="28"/>
        </w:rPr>
        <w:t>1</w:t>
      </w:r>
    </w:p>
    <w:p w:rsidR="001B7615" w:rsidRDefault="001B7615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 xml:space="preserve">к постановлению Администрации </w:t>
      </w:r>
      <w:r w:rsidR="0030388A">
        <w:rPr>
          <w:color w:val="000000"/>
          <w:sz w:val="28"/>
          <w:szCs w:val="28"/>
        </w:rPr>
        <w:t xml:space="preserve"> </w:t>
      </w:r>
    </w:p>
    <w:p w:rsidR="0030388A" w:rsidRPr="0030388A" w:rsidRDefault="0030388A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№</w:t>
      </w:r>
      <w:r w:rsidR="00236D40">
        <w:rPr>
          <w:color w:val="000000"/>
          <w:sz w:val="28"/>
          <w:szCs w:val="28"/>
        </w:rPr>
        <w:t xml:space="preserve"> 80 от «31» июля </w:t>
      </w:r>
      <w:r>
        <w:rPr>
          <w:color w:val="000000"/>
          <w:sz w:val="28"/>
          <w:szCs w:val="28"/>
        </w:rPr>
        <w:t>2019 года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0388A">
        <w:rPr>
          <w:rStyle w:val="ac"/>
          <w:color w:val="000000"/>
          <w:sz w:val="28"/>
          <w:szCs w:val="28"/>
        </w:rPr>
        <w:t xml:space="preserve">ПЛАН МЕРОПРИЯТИЙ ПО ОБЕСПЕЧЕНИЮ БЕЗОПАСНОСТИ ЛЮДЕЙ НА ВОДНЫХ ОБЪЕКТАХ </w:t>
      </w:r>
      <w:r w:rsidR="0030388A" w:rsidRPr="0030388A">
        <w:rPr>
          <w:rStyle w:val="ac"/>
          <w:color w:val="000000"/>
          <w:sz w:val="28"/>
          <w:szCs w:val="28"/>
        </w:rPr>
        <w:t xml:space="preserve"> СЕЛЬСКОГО ПОСЕЛЕНИЯ «СБЕГИНСКОЕ» В ОСЕННЕ-ЛЕТНИЕ ПЕРИОДЫ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"/>
        <w:gridCol w:w="2940"/>
        <w:gridCol w:w="2128"/>
        <w:gridCol w:w="2313"/>
        <w:gridCol w:w="1489"/>
      </w:tblGrid>
      <w:tr w:rsidR="001B7615" w:rsidRPr="0030388A" w:rsidTr="001B761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1B7615" w:rsidRPr="0030388A" w:rsidTr="001B761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Информировать население </w:t>
            </w:r>
            <w:r w:rsidR="0030388A" w:rsidRPr="0030388A">
              <w:rPr>
                <w:color w:val="000000"/>
                <w:sz w:val="28"/>
                <w:szCs w:val="28"/>
              </w:rPr>
              <w:t>сельского поселения «Сбегинское»</w:t>
            </w:r>
            <w:r w:rsidRPr="0030388A">
              <w:rPr>
                <w:color w:val="000000"/>
                <w:sz w:val="28"/>
                <w:szCs w:val="28"/>
              </w:rPr>
              <w:t xml:space="preserve"> </w:t>
            </w:r>
            <w:r w:rsidR="0030388A" w:rsidRPr="0030388A">
              <w:rPr>
                <w:color w:val="000000"/>
                <w:sz w:val="28"/>
                <w:szCs w:val="28"/>
              </w:rPr>
              <w:t xml:space="preserve"> на собраниях, мероприятиях </w:t>
            </w:r>
            <w:r w:rsidRPr="0030388A">
              <w:rPr>
                <w:color w:val="000000"/>
                <w:sz w:val="28"/>
                <w:szCs w:val="28"/>
              </w:rPr>
              <w:t xml:space="preserve"> о складывающейся обстановке, мерах безопасности на воде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в течение периода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30388A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 Специалисты администрации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B7615" w:rsidRPr="0030388A" w:rsidTr="001B761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Размещение наглядной агитации в местах массового пребывания людей на водных объектах, знаков безопасности на водоёмах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май-август </w:t>
            </w:r>
            <w:r w:rsidR="0030388A" w:rsidRPr="0030388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30388A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Специалисты администрации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B7615" w:rsidRPr="0030388A" w:rsidTr="001B761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Принятие участие в совместных рейдах с целью обеспечения безопасности людей на водных объектах, расположенных на территории </w:t>
            </w:r>
            <w:r w:rsidR="0030388A" w:rsidRPr="0030388A">
              <w:rPr>
                <w:color w:val="000000"/>
                <w:sz w:val="28"/>
                <w:szCs w:val="28"/>
              </w:rPr>
              <w:t>сельского поселения «Сбегинское»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июнь-август </w:t>
            </w:r>
            <w:r w:rsidR="0030388A" w:rsidRPr="0030388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30388A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 Мобильная комиссия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B7615" w:rsidRPr="0030388A" w:rsidTr="001B7615">
        <w:trPr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Обобщение информации о ходе реализации плана и предоставление информации </w:t>
            </w:r>
            <w:r w:rsidR="0030388A" w:rsidRPr="0030388A">
              <w:rPr>
                <w:color w:val="000000"/>
                <w:sz w:val="28"/>
                <w:szCs w:val="28"/>
              </w:rPr>
              <w:t xml:space="preserve">в комиссию по ЧС и ОПБ Забайкальского края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сентябрь </w:t>
            </w:r>
            <w:r w:rsidR="0030388A" w:rsidRPr="0030388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30388A">
            <w:pPr>
              <w:pStyle w:val="ab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 xml:space="preserve"> Глава поселения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7615" w:rsidRPr="0030388A" w:rsidRDefault="001B7615">
            <w:pPr>
              <w:pStyle w:val="ab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0388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0388A" w:rsidRPr="0030388A" w:rsidRDefault="001B7615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  <w:r w:rsidR="0030388A" w:rsidRPr="0030388A">
        <w:rPr>
          <w:color w:val="000000"/>
          <w:sz w:val="28"/>
          <w:szCs w:val="28"/>
        </w:rPr>
        <w:t xml:space="preserve">Приложение </w:t>
      </w:r>
      <w:r w:rsidR="0030388A">
        <w:rPr>
          <w:color w:val="000000"/>
          <w:sz w:val="28"/>
          <w:szCs w:val="28"/>
        </w:rPr>
        <w:t>№ 2</w:t>
      </w:r>
    </w:p>
    <w:p w:rsidR="0030388A" w:rsidRDefault="0030388A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 xml:space="preserve"> </w:t>
      </w:r>
    </w:p>
    <w:p w:rsidR="0030388A" w:rsidRPr="0030388A" w:rsidRDefault="0030388A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№</w:t>
      </w:r>
      <w:r w:rsidR="00236D40">
        <w:rPr>
          <w:color w:val="000000"/>
          <w:sz w:val="28"/>
          <w:szCs w:val="28"/>
        </w:rPr>
        <w:t xml:space="preserve"> 80 от «31» июля </w:t>
      </w:r>
      <w:r>
        <w:rPr>
          <w:color w:val="000000"/>
          <w:sz w:val="28"/>
          <w:szCs w:val="28"/>
        </w:rPr>
        <w:t xml:space="preserve"> 2019 года</w:t>
      </w:r>
    </w:p>
    <w:p w:rsidR="0030388A" w:rsidRPr="0030388A" w:rsidRDefault="0030388A" w:rsidP="0030388A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p w:rsidR="001B7615" w:rsidRDefault="001B7615" w:rsidP="001B7615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</w:p>
    <w:p w:rsidR="001B7615" w:rsidRDefault="0030388A" w:rsidP="001B7615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1B7615" w:rsidRDefault="001B7615" w:rsidP="001B7615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1B7615" w:rsidRPr="0030388A" w:rsidRDefault="0030388A" w:rsidP="001B7615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0388A">
        <w:rPr>
          <w:rStyle w:val="ac"/>
          <w:color w:val="000000"/>
          <w:sz w:val="28"/>
          <w:szCs w:val="28"/>
        </w:rPr>
        <w:t>ПЕРЕЧЕНЬ МЕСТ МАССОВОГО ОТДЫХА НАСЕЛЕНИЯ</w:t>
      </w:r>
      <w:r w:rsidRPr="0030388A">
        <w:rPr>
          <w:rStyle w:val="ac"/>
          <w:sz w:val="28"/>
          <w:szCs w:val="28"/>
          <w:bdr w:val="none" w:sz="0" w:space="0" w:color="auto" w:frame="1"/>
        </w:rPr>
        <w:t xml:space="preserve"> ( СХЕМА РАЗМЕЩЕНИЯ МЕСТА  ОТДЫХА ЛЮДЕЙ )  </w:t>
      </w:r>
      <w:r w:rsidRPr="0030388A">
        <w:rPr>
          <w:rStyle w:val="ac"/>
          <w:color w:val="000000"/>
          <w:sz w:val="28"/>
          <w:szCs w:val="28"/>
        </w:rPr>
        <w:t xml:space="preserve">НА ВОДНЫХ ОБЪЕКТАХ   СЕЛЬСКОГО ПОСЕЛЕНИЯ «СБЕГИНСКОЕ» </w:t>
      </w:r>
    </w:p>
    <w:p w:rsidR="001B7615" w:rsidRPr="0030388A" w:rsidRDefault="0030388A" w:rsidP="001B7615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 xml:space="preserve"> На реке</w:t>
      </w:r>
      <w:r w:rsidR="00236D40">
        <w:rPr>
          <w:color w:val="000000"/>
          <w:sz w:val="28"/>
          <w:szCs w:val="28"/>
        </w:rPr>
        <w:t xml:space="preserve"> «Черный Урюм»</w:t>
      </w:r>
      <w:r w:rsidRPr="0030388A">
        <w:rPr>
          <w:color w:val="000000"/>
          <w:sz w:val="28"/>
          <w:szCs w:val="28"/>
        </w:rPr>
        <w:t>, место  по ул.</w:t>
      </w:r>
      <w:r w:rsidR="00236D40">
        <w:rPr>
          <w:color w:val="000000"/>
          <w:sz w:val="28"/>
          <w:szCs w:val="28"/>
        </w:rPr>
        <w:t xml:space="preserve"> Набережная</w:t>
      </w:r>
      <w:r w:rsidRPr="0030388A">
        <w:rPr>
          <w:color w:val="000000"/>
          <w:sz w:val="28"/>
          <w:szCs w:val="28"/>
        </w:rPr>
        <w:t xml:space="preserve"> 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p w:rsidR="001B7615" w:rsidRPr="0030388A" w:rsidRDefault="0030388A" w:rsidP="001B7615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 xml:space="preserve"> 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0388A">
        <w:rPr>
          <w:rStyle w:val="ac"/>
          <w:color w:val="000000"/>
          <w:sz w:val="28"/>
          <w:szCs w:val="28"/>
        </w:rPr>
        <w:t xml:space="preserve">ПЕРЕЧЕНЬ МЕСТ ЗАПРЕЩЁННЫХ ДЛЯ КУПАНИЯ НА ТЕРРИТОРИИ </w:t>
      </w:r>
      <w:r w:rsidR="0030388A" w:rsidRPr="0030388A">
        <w:rPr>
          <w:rStyle w:val="ac"/>
          <w:color w:val="000000"/>
          <w:sz w:val="28"/>
          <w:szCs w:val="28"/>
        </w:rPr>
        <w:t xml:space="preserve"> </w:t>
      </w:r>
      <w:r w:rsidRPr="0030388A">
        <w:rPr>
          <w:rStyle w:val="ac"/>
          <w:color w:val="000000"/>
          <w:sz w:val="28"/>
          <w:szCs w:val="28"/>
        </w:rPr>
        <w:t xml:space="preserve"> СЕЛЬСКОГО ПОСЕЛЕНИЯ</w:t>
      </w:r>
      <w:r w:rsidR="0030388A" w:rsidRPr="0030388A">
        <w:rPr>
          <w:rStyle w:val="ac"/>
          <w:color w:val="000000"/>
          <w:sz w:val="28"/>
          <w:szCs w:val="28"/>
        </w:rPr>
        <w:t xml:space="preserve"> «СБЕГИНСКОЕ» 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p w:rsidR="0030388A" w:rsidRPr="0030388A" w:rsidRDefault="001B7615" w:rsidP="0030388A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  <w:r w:rsidR="0030388A" w:rsidRPr="0030388A">
        <w:rPr>
          <w:color w:val="000000"/>
          <w:sz w:val="28"/>
          <w:szCs w:val="28"/>
        </w:rPr>
        <w:t>На реке</w:t>
      </w:r>
      <w:r w:rsidR="00236D40">
        <w:rPr>
          <w:color w:val="000000"/>
          <w:sz w:val="28"/>
          <w:szCs w:val="28"/>
        </w:rPr>
        <w:t xml:space="preserve"> «Сухая Мургурунда»</w:t>
      </w:r>
      <w:r w:rsidR="0030388A" w:rsidRPr="0030388A">
        <w:rPr>
          <w:color w:val="000000"/>
          <w:sz w:val="28"/>
          <w:szCs w:val="28"/>
        </w:rPr>
        <w:t>, место  по ул.</w:t>
      </w:r>
      <w:r w:rsidR="00236D40">
        <w:rPr>
          <w:color w:val="000000"/>
          <w:sz w:val="28"/>
          <w:szCs w:val="28"/>
        </w:rPr>
        <w:t>Речная, ул.Заречная</w:t>
      </w:r>
      <w:r w:rsidR="0030388A" w:rsidRPr="0030388A">
        <w:rPr>
          <w:color w:val="000000"/>
          <w:sz w:val="28"/>
          <w:szCs w:val="28"/>
        </w:rPr>
        <w:t xml:space="preserve"> </w:t>
      </w:r>
    </w:p>
    <w:p w:rsidR="001B7615" w:rsidRPr="0030388A" w:rsidRDefault="001B7615" w:rsidP="001B7615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B7615" w:rsidRPr="0030388A" w:rsidRDefault="001B7615" w:rsidP="0030388A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30388A" w:rsidRPr="0030388A" w:rsidRDefault="0030388A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30388A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3</w:t>
      </w:r>
    </w:p>
    <w:p w:rsidR="0030388A" w:rsidRDefault="0030388A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 xml:space="preserve">к постановлению Администрации </w:t>
      </w:r>
      <w:r>
        <w:rPr>
          <w:color w:val="000000"/>
          <w:sz w:val="28"/>
          <w:szCs w:val="28"/>
        </w:rPr>
        <w:t xml:space="preserve"> </w:t>
      </w:r>
    </w:p>
    <w:p w:rsidR="0030388A" w:rsidRPr="0030388A" w:rsidRDefault="0030388A" w:rsidP="0030388A">
      <w:pPr>
        <w:pStyle w:val="a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№</w:t>
      </w:r>
      <w:r w:rsidR="00236D40">
        <w:rPr>
          <w:color w:val="000000"/>
          <w:sz w:val="28"/>
          <w:szCs w:val="28"/>
        </w:rPr>
        <w:t xml:space="preserve"> 80</w:t>
      </w:r>
      <w:r>
        <w:rPr>
          <w:color w:val="000000"/>
          <w:sz w:val="28"/>
          <w:szCs w:val="28"/>
        </w:rPr>
        <w:t xml:space="preserve"> от «</w:t>
      </w:r>
      <w:r w:rsidR="00236D40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»</w:t>
      </w:r>
      <w:r w:rsidR="00236D40"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 xml:space="preserve"> 2019 года</w:t>
      </w:r>
    </w:p>
    <w:p w:rsidR="0030388A" w:rsidRPr="0030388A" w:rsidRDefault="0030388A" w:rsidP="0030388A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388A">
        <w:rPr>
          <w:color w:val="000000"/>
          <w:sz w:val="28"/>
          <w:szCs w:val="28"/>
        </w:rPr>
        <w:t> </w:t>
      </w: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30388A" w:rsidP="007E4DD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6545C" w:rsidRDefault="007E4DDE" w:rsidP="007E4DD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МОБИЛЬНОЙ ГРУППЫ ПО ПОТРУЛИРОВАНИЮ ВОДОЕМОВ</w:t>
      </w: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7E4DDE" w:rsidP="00236D40">
      <w:pPr>
        <w:pStyle w:val="af"/>
        <w:numPr>
          <w:ilvl w:val="0"/>
          <w:numId w:val="25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органа местного самоуправления</w:t>
      </w:r>
      <w:r w:rsidR="00236D40">
        <w:rPr>
          <w:sz w:val="28"/>
          <w:szCs w:val="28"/>
        </w:rPr>
        <w:t>: Куприянов Сергей Михайлович – глава сельского поселения «Сбегинское»;</w:t>
      </w:r>
    </w:p>
    <w:p w:rsidR="00236D40" w:rsidRPr="00236D40" w:rsidRDefault="007E4DDE" w:rsidP="00236D40">
      <w:pPr>
        <w:pStyle w:val="af"/>
        <w:numPr>
          <w:ilvl w:val="0"/>
          <w:numId w:val="25"/>
        </w:numPr>
        <w:spacing w:line="0" w:lineRule="atLeast"/>
        <w:jc w:val="center"/>
        <w:rPr>
          <w:sz w:val="28"/>
          <w:szCs w:val="28"/>
        </w:rPr>
      </w:pPr>
      <w:r w:rsidRPr="00236D40">
        <w:rPr>
          <w:sz w:val="28"/>
          <w:szCs w:val="28"/>
        </w:rPr>
        <w:t>Участковый</w:t>
      </w:r>
      <w:r w:rsidR="00236D40">
        <w:rPr>
          <w:sz w:val="28"/>
          <w:szCs w:val="28"/>
        </w:rPr>
        <w:t>:</w:t>
      </w:r>
      <w:r w:rsidR="00236D40" w:rsidRPr="00236D40">
        <w:rPr>
          <w:sz w:val="28"/>
          <w:szCs w:val="28"/>
        </w:rPr>
        <w:t xml:space="preserve"> по согласованию с ОГИБДД  МО  МВД «Могочинское»</w:t>
      </w:r>
      <w:r w:rsidR="00236D40">
        <w:rPr>
          <w:sz w:val="28"/>
          <w:szCs w:val="28"/>
        </w:rPr>
        <w:t>;</w:t>
      </w:r>
    </w:p>
    <w:p w:rsidR="007E4DDE" w:rsidRPr="00236D40" w:rsidRDefault="007E4DDE" w:rsidP="00236D40">
      <w:pPr>
        <w:pStyle w:val="af"/>
        <w:numPr>
          <w:ilvl w:val="0"/>
          <w:numId w:val="25"/>
        </w:numPr>
        <w:autoSpaceDE w:val="0"/>
        <w:jc w:val="both"/>
        <w:rPr>
          <w:sz w:val="28"/>
          <w:szCs w:val="28"/>
        </w:rPr>
      </w:pPr>
      <w:r w:rsidRPr="00236D40">
        <w:rPr>
          <w:sz w:val="28"/>
          <w:szCs w:val="28"/>
        </w:rPr>
        <w:t>Работник органа образования</w:t>
      </w:r>
      <w:r w:rsidR="00236D40">
        <w:rPr>
          <w:sz w:val="28"/>
          <w:szCs w:val="28"/>
        </w:rPr>
        <w:t>:</w:t>
      </w:r>
      <w:r w:rsidR="00236D40" w:rsidRPr="00236D40">
        <w:rPr>
          <w:sz w:val="28"/>
          <w:szCs w:val="28"/>
        </w:rPr>
        <w:t xml:space="preserve"> Спиридонова Надежда Анатольевна – директор МОУ СОШ № 34</w:t>
      </w:r>
      <w:r w:rsidR="00236D40">
        <w:rPr>
          <w:sz w:val="28"/>
          <w:szCs w:val="28"/>
        </w:rPr>
        <w:t>;</w:t>
      </w:r>
    </w:p>
    <w:p w:rsidR="007E4DDE" w:rsidRPr="00236D40" w:rsidRDefault="007E4DDE" w:rsidP="00236D40">
      <w:pPr>
        <w:pStyle w:val="af"/>
        <w:numPr>
          <w:ilvl w:val="0"/>
          <w:numId w:val="25"/>
        </w:numPr>
        <w:autoSpaceDE w:val="0"/>
        <w:jc w:val="both"/>
        <w:rPr>
          <w:sz w:val="28"/>
          <w:szCs w:val="28"/>
        </w:rPr>
      </w:pPr>
      <w:r w:rsidRPr="00236D40">
        <w:rPr>
          <w:sz w:val="28"/>
          <w:szCs w:val="28"/>
        </w:rPr>
        <w:t>Представитель средства массовой информации</w:t>
      </w:r>
      <w:bookmarkStart w:id="0" w:name="_GoBack"/>
      <w:bookmarkEnd w:id="0"/>
      <w:r w:rsidR="00236D40">
        <w:rPr>
          <w:sz w:val="28"/>
          <w:szCs w:val="28"/>
        </w:rPr>
        <w:t>:</w:t>
      </w:r>
      <w:r w:rsidR="00236D40" w:rsidRPr="00236D40">
        <w:rPr>
          <w:sz w:val="28"/>
          <w:szCs w:val="28"/>
        </w:rPr>
        <w:t xml:space="preserve"> по согласованию с МУРИП «Могочинский рабочий</w:t>
      </w:r>
      <w:r w:rsidR="00236D40">
        <w:rPr>
          <w:sz w:val="28"/>
          <w:szCs w:val="28"/>
        </w:rPr>
        <w:t>».</w:t>
      </w: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p w:rsidR="0086545C" w:rsidRDefault="0086545C">
      <w:pPr>
        <w:autoSpaceDE w:val="0"/>
        <w:ind w:firstLine="4860"/>
        <w:jc w:val="right"/>
        <w:rPr>
          <w:sz w:val="28"/>
          <w:szCs w:val="28"/>
        </w:rPr>
      </w:pPr>
    </w:p>
    <w:sectPr w:rsidR="0086545C" w:rsidSect="00764076">
      <w:headerReference w:type="default" r:id="rId8"/>
      <w:headerReference w:type="first" r:id="rId9"/>
      <w:pgSz w:w="11906" w:h="16838"/>
      <w:pgMar w:top="764" w:right="850" w:bottom="899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BF9" w:rsidRDefault="00AB3BF9">
      <w:r>
        <w:separator/>
      </w:r>
    </w:p>
  </w:endnote>
  <w:endnote w:type="continuationSeparator" w:id="0">
    <w:p w:rsidR="00AB3BF9" w:rsidRDefault="00AB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BF9" w:rsidRDefault="00AB3BF9">
      <w:r>
        <w:separator/>
      </w:r>
    </w:p>
  </w:footnote>
  <w:footnote w:type="continuationSeparator" w:id="0">
    <w:p w:rsidR="00AB3BF9" w:rsidRDefault="00AB3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97" w:rsidRDefault="00764076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5" o:spid="_x0000_s2049" type="#_x0000_t202" style="position:absolute;margin-left:0;margin-top:.05pt;width:12.05pt;height:13.8pt;z-index:1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40HtQEAAGcDAAAOAAAAZHJzL2Uyb0RvYy54bWysU82O0zAQviPxDpbvNGmrLihqugJWRUgI&#10;kBYewHHsxpLtscbeJn17xk7TXS03RA72/Pmb+WYm+/vJWXZWGA34lq9XNWfKS+iNP7X896/juw+c&#10;xSR8Lyx41fKLivz+8PbNfgyN2sAAtlfICMTHZgwtH1IKTVVFOSgn4gqC8uTUgE4kUvFU9ShGQne2&#10;2tT1XTUC9gFBqhjJ+jA7+aHga61k+qF1VInZllNtqZxYzi6f1WEvmhOKMBh5LUP8QxVOGE9Jb1AP&#10;Ign2hOYvKGckQgSdVhJcBVobqQoHYrOuX7F5HERQhQs1J4Zbm+L/g5Xfzz+Rmb7l2y1nXjia0RHp&#10;Wu9yb8YQGwp5DBSUpk8w0YwXeyRjpjxpdPkmMoz81OXLrbNqSkzmR7ttvd1xJsm1fr/b3JXOV8+P&#10;A8b0RYFjWWg50uBKP8X5W0xUCIUuITlXBGv6o7G2KHjqPltkZ0FDPpZvfmvDIGbrki7OoQXvBUaV&#10;ec58spSmbrqS76C/EHf71VPT8wItAi5CtwjCywFotebCPXx8SqBNKT6DzkiUOSs0zVLDdfPyurzU&#10;S9Tz/3H4AwAA//8DAFBLAwQUAAYACAAAACEABjfIgtgAAAADAQAADwAAAGRycy9kb3ducmV2Lnht&#10;bEyPQU/DMAyF70j7D5GRuLGUMtGtazqNIbgiCtKuWeM1VRunarKt/Pt5Jzg92c96/l6xmVwvzjiG&#10;1pOCp3kCAqn2pqVGwc/3++MSRIiajO49oYJfDLApZ3eFzo2/0Beeq9gIDqGQawU2xiGXMtQWnQ5z&#10;PyCxd/Sj05HHsZFm1BcOd71Mk+RFOt0Sf7B6wJ3FuqtOTsHzZ5rtw0f1thv2uOqW4bU7klXq4X7a&#10;rkFEnOLfMdzwGR1KZjr4E5kgegVcJN62gr10wXpgzTKQZSH/s5dXAAAA//8DAFBLAQItABQABgAI&#10;AAAAIQC2gziS/gAAAOEBAAATAAAAAAAAAAAAAAAAAAAAAABbQ29udGVudF9UeXBlc10ueG1sUEsB&#10;Ai0AFAAGAAgAAAAhADj9If/WAAAAlAEAAAsAAAAAAAAAAAAAAAAALwEAAF9yZWxzLy5yZWxzUEsB&#10;Ai0AFAAGAAgAAAAhAEczjQe1AQAAZwMAAA4AAAAAAAAAAAAAAAAALgIAAGRycy9lMm9Eb2MueG1s&#10;UEsBAi0AFAAGAAgAAAAhAAY3yILYAAAAAwEAAA8AAAAAAAAAAAAAAAAADwQAAGRycy9kb3ducmV2&#10;LnhtbFBLBQYAAAAABAAEAPMAAAAUBQAAAAA=&#10;" stroked="f">
          <v:fill opacity="0"/>
          <v:textbox inset="0,0,0,0">
            <w:txbxContent>
              <w:p w:rsidR="00651F97" w:rsidRDefault="00764076">
                <w:pPr>
                  <w:pStyle w:val="a7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651F97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236D4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97" w:rsidRDefault="00651F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B61"/>
    <w:multiLevelType w:val="multilevel"/>
    <w:tmpl w:val="91E4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F5EA7"/>
    <w:multiLevelType w:val="multilevel"/>
    <w:tmpl w:val="58508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32E57"/>
    <w:multiLevelType w:val="multilevel"/>
    <w:tmpl w:val="58508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80ABD"/>
    <w:multiLevelType w:val="multilevel"/>
    <w:tmpl w:val="58508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C5A37"/>
    <w:multiLevelType w:val="multilevel"/>
    <w:tmpl w:val="585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472F1"/>
    <w:multiLevelType w:val="multilevel"/>
    <w:tmpl w:val="58508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875F7"/>
    <w:multiLevelType w:val="multilevel"/>
    <w:tmpl w:val="CCC8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94FB9"/>
    <w:multiLevelType w:val="multilevel"/>
    <w:tmpl w:val="5002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0C1849"/>
    <w:multiLevelType w:val="multilevel"/>
    <w:tmpl w:val="585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62E"/>
    <w:multiLevelType w:val="hybridMultilevel"/>
    <w:tmpl w:val="29C0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27E9A"/>
    <w:multiLevelType w:val="multilevel"/>
    <w:tmpl w:val="58508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E25A8"/>
    <w:multiLevelType w:val="multilevel"/>
    <w:tmpl w:val="0638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980BB1"/>
    <w:multiLevelType w:val="multilevel"/>
    <w:tmpl w:val="4A5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506332"/>
    <w:multiLevelType w:val="multilevel"/>
    <w:tmpl w:val="5E02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26F63"/>
    <w:multiLevelType w:val="multilevel"/>
    <w:tmpl w:val="F2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E14633E"/>
    <w:multiLevelType w:val="multilevel"/>
    <w:tmpl w:val="22F0A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632378"/>
    <w:multiLevelType w:val="multilevel"/>
    <w:tmpl w:val="EA04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991872"/>
    <w:multiLevelType w:val="multilevel"/>
    <w:tmpl w:val="168A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936DBA"/>
    <w:multiLevelType w:val="multilevel"/>
    <w:tmpl w:val="58508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D828C4"/>
    <w:multiLevelType w:val="multilevel"/>
    <w:tmpl w:val="63A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B471C"/>
    <w:multiLevelType w:val="hybridMultilevel"/>
    <w:tmpl w:val="A7FAB0D8"/>
    <w:lvl w:ilvl="0" w:tplc="6738648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248FD"/>
    <w:multiLevelType w:val="multilevel"/>
    <w:tmpl w:val="58508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35E9F"/>
    <w:multiLevelType w:val="multilevel"/>
    <w:tmpl w:val="5850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C9140B"/>
    <w:multiLevelType w:val="hybridMultilevel"/>
    <w:tmpl w:val="3054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E143C"/>
    <w:multiLevelType w:val="multilevel"/>
    <w:tmpl w:val="0638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3"/>
  </w:num>
  <w:num w:numId="10">
    <w:abstractNumId w:val="5"/>
  </w:num>
  <w:num w:numId="11">
    <w:abstractNumId w:val="16"/>
  </w:num>
  <w:num w:numId="12">
    <w:abstractNumId w:val="17"/>
  </w:num>
  <w:num w:numId="13">
    <w:abstractNumId w:val="4"/>
  </w:num>
  <w:num w:numId="14">
    <w:abstractNumId w:val="10"/>
  </w:num>
  <w:num w:numId="15">
    <w:abstractNumId w:val="2"/>
  </w:num>
  <w:num w:numId="16">
    <w:abstractNumId w:val="18"/>
  </w:num>
  <w:num w:numId="17">
    <w:abstractNumId w:val="13"/>
  </w:num>
  <w:num w:numId="18">
    <w:abstractNumId w:val="24"/>
  </w:num>
  <w:num w:numId="19">
    <w:abstractNumId w:val="15"/>
  </w:num>
  <w:num w:numId="20">
    <w:abstractNumId w:val="19"/>
  </w:num>
  <w:num w:numId="21">
    <w:abstractNumId w:val="6"/>
  </w:num>
  <w:num w:numId="22">
    <w:abstractNumId w:val="20"/>
  </w:num>
  <w:num w:numId="23">
    <w:abstractNumId w:val="11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EAD"/>
    <w:rsid w:val="00024F51"/>
    <w:rsid w:val="001B7615"/>
    <w:rsid w:val="00236D40"/>
    <w:rsid w:val="0030388A"/>
    <w:rsid w:val="0031434D"/>
    <w:rsid w:val="004610DD"/>
    <w:rsid w:val="00533BD6"/>
    <w:rsid w:val="005C54B5"/>
    <w:rsid w:val="00651F97"/>
    <w:rsid w:val="006521B2"/>
    <w:rsid w:val="006D0FCF"/>
    <w:rsid w:val="00764076"/>
    <w:rsid w:val="007E4DDE"/>
    <w:rsid w:val="008366F0"/>
    <w:rsid w:val="0086545C"/>
    <w:rsid w:val="008C66C7"/>
    <w:rsid w:val="009D3D0F"/>
    <w:rsid w:val="00A17F23"/>
    <w:rsid w:val="00AA5866"/>
    <w:rsid w:val="00AB3BF9"/>
    <w:rsid w:val="00AB470F"/>
    <w:rsid w:val="00AE4B79"/>
    <w:rsid w:val="00BC4DFA"/>
    <w:rsid w:val="00BF3957"/>
    <w:rsid w:val="00CD4E2C"/>
    <w:rsid w:val="00D93EAD"/>
    <w:rsid w:val="00DF0844"/>
    <w:rsid w:val="00F0403C"/>
    <w:rsid w:val="00F7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76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4076"/>
  </w:style>
  <w:style w:type="character" w:customStyle="1" w:styleId="InternetLink">
    <w:name w:val="Internet Link"/>
    <w:basedOn w:val="a0"/>
    <w:rsid w:val="00764076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6407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764076"/>
    <w:pPr>
      <w:spacing w:after="140" w:line="276" w:lineRule="auto"/>
    </w:pPr>
  </w:style>
  <w:style w:type="paragraph" w:styleId="a5">
    <w:name w:val="List"/>
    <w:basedOn w:val="a4"/>
    <w:rsid w:val="00764076"/>
  </w:style>
  <w:style w:type="paragraph" w:styleId="a6">
    <w:name w:val="caption"/>
    <w:basedOn w:val="a"/>
    <w:qFormat/>
    <w:rsid w:val="007640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764076"/>
    <w:pPr>
      <w:suppressLineNumbers/>
    </w:pPr>
  </w:style>
  <w:style w:type="paragraph" w:customStyle="1" w:styleId="ConsPlusTitle">
    <w:name w:val="ConsPlusTitle"/>
    <w:qFormat/>
    <w:rsid w:val="00764076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ConsPlusNonformat">
    <w:name w:val="ConsPlusNonformat"/>
    <w:qFormat/>
    <w:rsid w:val="00764076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Normal">
    <w:name w:val="ConsNormal"/>
    <w:qFormat/>
    <w:rsid w:val="00764076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7">
    <w:name w:val="header"/>
    <w:basedOn w:val="a"/>
    <w:rsid w:val="00764076"/>
    <w:pPr>
      <w:tabs>
        <w:tab w:val="center" w:pos="4677"/>
        <w:tab w:val="right" w:pos="9355"/>
      </w:tabs>
    </w:pPr>
  </w:style>
  <w:style w:type="paragraph" w:styleId="a8">
    <w:name w:val="No Spacing"/>
    <w:qFormat/>
    <w:rsid w:val="00764076"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764076"/>
    <w:pPr>
      <w:suppressLineNumbers/>
    </w:pPr>
  </w:style>
  <w:style w:type="paragraph" w:customStyle="1" w:styleId="TableHeading">
    <w:name w:val="Table Heading"/>
    <w:basedOn w:val="TableContents"/>
    <w:qFormat/>
    <w:rsid w:val="00764076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764076"/>
  </w:style>
  <w:style w:type="paragraph" w:styleId="a9">
    <w:name w:val="Balloon Text"/>
    <w:basedOn w:val="a"/>
    <w:link w:val="aa"/>
    <w:uiPriority w:val="99"/>
    <w:semiHidden/>
    <w:unhideWhenUsed/>
    <w:rsid w:val="005C5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4B5"/>
    <w:rPr>
      <w:rFonts w:ascii="Segoe UI" w:eastAsia="Times New Roman" w:hAnsi="Segoe UI" w:cs="Segoe UI"/>
      <w:sz w:val="18"/>
      <w:szCs w:val="18"/>
      <w:lang w:val="ru-RU" w:bidi="ar-SA"/>
    </w:rPr>
  </w:style>
  <w:style w:type="paragraph" w:styleId="ab">
    <w:name w:val="Normal (Web)"/>
    <w:basedOn w:val="a"/>
    <w:uiPriority w:val="99"/>
    <w:unhideWhenUsed/>
    <w:rsid w:val="005C54B5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5C54B5"/>
    <w:rPr>
      <w:b/>
      <w:bCs/>
    </w:rPr>
  </w:style>
  <w:style w:type="character" w:styleId="ad">
    <w:name w:val="Hyperlink"/>
    <w:basedOn w:val="a0"/>
    <w:uiPriority w:val="99"/>
    <w:semiHidden/>
    <w:unhideWhenUsed/>
    <w:rsid w:val="005C54B5"/>
    <w:rPr>
      <w:color w:val="0000FF"/>
      <w:u w:val="single"/>
    </w:rPr>
  </w:style>
  <w:style w:type="character" w:styleId="ae">
    <w:name w:val="Emphasis"/>
    <w:basedOn w:val="a0"/>
    <w:uiPriority w:val="20"/>
    <w:qFormat/>
    <w:rsid w:val="005C54B5"/>
    <w:rPr>
      <w:i/>
      <w:iCs/>
    </w:rPr>
  </w:style>
  <w:style w:type="paragraph" w:customStyle="1" w:styleId="ConsPlusNormal">
    <w:name w:val="ConsPlusNormal"/>
    <w:link w:val="ConsPlusNormal0"/>
    <w:rsid w:val="005C54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customStyle="1" w:styleId="paragraph">
    <w:name w:val="paragraph"/>
    <w:basedOn w:val="a"/>
    <w:rsid w:val="005C54B5"/>
    <w:pPr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normaltextrun">
    <w:name w:val="normaltextrun"/>
    <w:rsid w:val="005C54B5"/>
  </w:style>
  <w:style w:type="character" w:customStyle="1" w:styleId="eop">
    <w:name w:val="eop"/>
    <w:rsid w:val="005C54B5"/>
  </w:style>
  <w:style w:type="character" w:customStyle="1" w:styleId="contextualspellingandgrammarerror">
    <w:name w:val="contextualspellingandgrammarerror"/>
    <w:rsid w:val="005C54B5"/>
  </w:style>
  <w:style w:type="character" w:customStyle="1" w:styleId="ConsPlusNormal0">
    <w:name w:val="ConsPlusNormal Знак"/>
    <w:link w:val="ConsPlusNormal"/>
    <w:locked/>
    <w:rsid w:val="005C54B5"/>
    <w:rPr>
      <w:rFonts w:ascii="Arial" w:eastAsia="Times New Roman" w:hAnsi="Arial" w:cs="Arial"/>
      <w:szCs w:val="20"/>
      <w:lang w:val="ru-RU" w:eastAsia="ru-RU" w:bidi="ar-SA"/>
    </w:rPr>
  </w:style>
  <w:style w:type="character" w:customStyle="1" w:styleId="scxw75225146">
    <w:name w:val="scxw75225146"/>
    <w:rsid w:val="005C54B5"/>
  </w:style>
  <w:style w:type="paragraph" w:styleId="af">
    <w:name w:val="List Paragraph"/>
    <w:basedOn w:val="a"/>
    <w:uiPriority w:val="34"/>
    <w:qFormat/>
    <w:rsid w:val="00AB4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B0CA-245C-4873-B63B-980B38FE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сбега</cp:lastModifiedBy>
  <cp:revision>2</cp:revision>
  <cp:lastPrinted>2019-08-02T01:03:00Z</cp:lastPrinted>
  <dcterms:created xsi:type="dcterms:W3CDTF">2019-08-02T01:04:00Z</dcterms:created>
  <dcterms:modified xsi:type="dcterms:W3CDTF">2019-08-02T01:04:00Z</dcterms:modified>
  <dc:language>en-US</dc:language>
</cp:coreProperties>
</file>