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C29" w:rsidRPr="00C540DD" w:rsidRDefault="001C05C3" w:rsidP="00605C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DD">
        <w:rPr>
          <w:rFonts w:ascii="Times New Roman" w:hAnsi="Times New Roman" w:cs="Times New Roman"/>
          <w:b/>
          <w:sz w:val="28"/>
          <w:szCs w:val="28"/>
        </w:rPr>
        <w:t>СОВЕТ МУНИЦИПАЛЬНОГО РАЙОНА «МОГОЧИНСКИЙ РАЙОН»</w:t>
      </w:r>
    </w:p>
    <w:p w:rsidR="00605C29" w:rsidRPr="00C540DD" w:rsidRDefault="00605C29" w:rsidP="001C05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5C3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  <w:r w:rsidRPr="00C540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5C29" w:rsidRDefault="00605C29" w:rsidP="00605C29">
      <w:pPr>
        <w:rPr>
          <w:rFonts w:ascii="Times New Roman" w:hAnsi="Times New Roman" w:cs="Times New Roman"/>
          <w:sz w:val="28"/>
          <w:szCs w:val="28"/>
        </w:rPr>
      </w:pPr>
    </w:p>
    <w:p w:rsidR="00605C29" w:rsidRPr="008D406D" w:rsidRDefault="00FE1105" w:rsidP="00605C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июня</w:t>
      </w:r>
      <w:r w:rsidR="00E5351E">
        <w:rPr>
          <w:rFonts w:ascii="Times New Roman" w:hAnsi="Times New Roman" w:cs="Times New Roman"/>
          <w:sz w:val="28"/>
          <w:szCs w:val="28"/>
        </w:rPr>
        <w:t xml:space="preserve"> 2020</w:t>
      </w:r>
      <w:r w:rsidR="00605C29" w:rsidRPr="008D406D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05C3" w:rsidRPr="008D40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629A1">
        <w:rPr>
          <w:rFonts w:ascii="Times New Roman" w:hAnsi="Times New Roman" w:cs="Times New Roman"/>
          <w:sz w:val="28"/>
          <w:szCs w:val="28"/>
        </w:rPr>
        <w:t xml:space="preserve">     № 372</w:t>
      </w:r>
    </w:p>
    <w:p w:rsidR="001C05C3" w:rsidRPr="008D406D" w:rsidRDefault="001C05C3" w:rsidP="001C05C3">
      <w:pPr>
        <w:jc w:val="center"/>
        <w:rPr>
          <w:rFonts w:ascii="Times New Roman" w:hAnsi="Times New Roman" w:cs="Times New Roman"/>
          <w:sz w:val="28"/>
          <w:szCs w:val="28"/>
        </w:rPr>
      </w:pPr>
      <w:r w:rsidRPr="008D406D">
        <w:rPr>
          <w:rFonts w:ascii="Times New Roman" w:hAnsi="Times New Roman" w:cs="Times New Roman"/>
          <w:sz w:val="28"/>
          <w:szCs w:val="28"/>
        </w:rPr>
        <w:t>г. Могоча</w:t>
      </w:r>
    </w:p>
    <w:p w:rsidR="00605C29" w:rsidRDefault="00605C29" w:rsidP="00605C2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34C45" w:rsidRPr="001C05C3" w:rsidRDefault="00134C45" w:rsidP="0068566D">
      <w:pPr>
        <w:jc w:val="both"/>
        <w:rPr>
          <w:rFonts w:ascii="Times New Roman" w:hAnsi="Times New Roman" w:cs="Times New Roman"/>
          <w:b/>
          <w:szCs w:val="28"/>
        </w:rPr>
      </w:pPr>
      <w:r w:rsidRPr="001C05C3">
        <w:rPr>
          <w:rFonts w:ascii="Times New Roman" w:hAnsi="Times New Roman" w:cs="Times New Roman"/>
          <w:b/>
          <w:sz w:val="28"/>
          <w:szCs w:val="28"/>
        </w:rPr>
        <w:t>Об отчете главы муниципального  района «</w:t>
      </w:r>
      <w:proofErr w:type="spellStart"/>
      <w:r w:rsidRPr="001C05C3">
        <w:rPr>
          <w:rFonts w:ascii="Times New Roman" w:hAnsi="Times New Roman" w:cs="Times New Roman"/>
          <w:b/>
          <w:sz w:val="28"/>
          <w:szCs w:val="28"/>
        </w:rPr>
        <w:t>Могочинский</w:t>
      </w:r>
      <w:proofErr w:type="spellEnd"/>
      <w:r w:rsidRPr="001C05C3">
        <w:rPr>
          <w:rFonts w:ascii="Times New Roman" w:hAnsi="Times New Roman" w:cs="Times New Roman"/>
          <w:b/>
          <w:sz w:val="28"/>
          <w:szCs w:val="28"/>
        </w:rPr>
        <w:t xml:space="preserve"> район» о      результатах деятельности </w:t>
      </w:r>
      <w:r w:rsidR="007F0470">
        <w:rPr>
          <w:rFonts w:ascii="Times New Roman" w:hAnsi="Times New Roman" w:cs="Times New Roman"/>
          <w:b/>
          <w:sz w:val="28"/>
          <w:szCs w:val="28"/>
        </w:rPr>
        <w:t>глав</w:t>
      </w:r>
      <w:r w:rsidR="00E5351E">
        <w:rPr>
          <w:rFonts w:ascii="Times New Roman" w:hAnsi="Times New Roman" w:cs="Times New Roman"/>
          <w:b/>
          <w:sz w:val="28"/>
          <w:szCs w:val="28"/>
        </w:rPr>
        <w:t>ы и администрации района за 2019</w:t>
      </w:r>
      <w:r w:rsidRPr="001C05C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E1ACE" w:rsidRPr="00E653A2" w:rsidRDefault="00605C29" w:rsidP="0068566D">
      <w:pPr>
        <w:pStyle w:val="a4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34C45">
        <w:rPr>
          <w:rFonts w:ascii="Times New Roman" w:hAnsi="Times New Roman" w:cs="Times New Roman"/>
          <w:sz w:val="28"/>
          <w:szCs w:val="28"/>
        </w:rPr>
        <w:t>Заслушав и обсудив доклад</w:t>
      </w:r>
      <w:r w:rsidR="00134C45" w:rsidRPr="00134C45">
        <w:rPr>
          <w:rFonts w:ascii="Times New Roman" w:hAnsi="Times New Roman" w:cs="Times New Roman"/>
          <w:sz w:val="28"/>
          <w:szCs w:val="28"/>
        </w:rPr>
        <w:t xml:space="preserve"> </w:t>
      </w:r>
      <w:r w:rsidR="00134C45">
        <w:rPr>
          <w:rFonts w:ascii="Times New Roman" w:hAnsi="Times New Roman" w:cs="Times New Roman"/>
          <w:sz w:val="28"/>
          <w:szCs w:val="28"/>
        </w:rPr>
        <w:t>главы</w:t>
      </w:r>
      <w:r w:rsidR="00134C45" w:rsidRPr="00134C45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="00134C45" w:rsidRPr="00134C45">
        <w:rPr>
          <w:rFonts w:ascii="Times New Roman" w:hAnsi="Times New Roman" w:cs="Times New Roman"/>
          <w:sz w:val="28"/>
          <w:szCs w:val="28"/>
        </w:rPr>
        <w:t>М</w:t>
      </w:r>
      <w:r w:rsidR="00134C45">
        <w:rPr>
          <w:rFonts w:ascii="Times New Roman" w:hAnsi="Times New Roman" w:cs="Times New Roman"/>
          <w:sz w:val="28"/>
          <w:szCs w:val="28"/>
        </w:rPr>
        <w:t>огочинский</w:t>
      </w:r>
      <w:proofErr w:type="spellEnd"/>
      <w:r w:rsidR="00134C45">
        <w:rPr>
          <w:rFonts w:ascii="Times New Roman" w:hAnsi="Times New Roman" w:cs="Times New Roman"/>
          <w:sz w:val="28"/>
          <w:szCs w:val="28"/>
        </w:rPr>
        <w:t xml:space="preserve"> район» - руководителя</w:t>
      </w:r>
      <w:r w:rsidR="00134C45" w:rsidRPr="00134C4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3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C45" w:rsidRPr="00134C45">
        <w:rPr>
          <w:rFonts w:ascii="Times New Roman" w:hAnsi="Times New Roman" w:cs="Times New Roman"/>
          <w:sz w:val="28"/>
          <w:szCs w:val="28"/>
        </w:rPr>
        <w:t>Сорокотягин</w:t>
      </w:r>
      <w:r w:rsidR="00134C4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34C45" w:rsidRPr="00134C45">
        <w:rPr>
          <w:rFonts w:ascii="Times New Roman" w:hAnsi="Times New Roman" w:cs="Times New Roman"/>
          <w:sz w:val="28"/>
          <w:szCs w:val="28"/>
        </w:rPr>
        <w:t xml:space="preserve"> А.А.</w:t>
      </w:r>
      <w:r w:rsidR="00134C45">
        <w:rPr>
          <w:rFonts w:ascii="Times New Roman" w:hAnsi="Times New Roman" w:cs="Times New Roman"/>
          <w:sz w:val="28"/>
          <w:szCs w:val="28"/>
        </w:rPr>
        <w:t xml:space="preserve">   </w:t>
      </w:r>
      <w:r w:rsidR="00134C45" w:rsidRPr="00134C45">
        <w:rPr>
          <w:rFonts w:ascii="Times New Roman" w:hAnsi="Times New Roman" w:cs="Times New Roman"/>
          <w:sz w:val="28"/>
          <w:szCs w:val="28"/>
        </w:rPr>
        <w:t xml:space="preserve">о результатах деятельности </w:t>
      </w:r>
      <w:r w:rsidR="007F0470">
        <w:rPr>
          <w:rFonts w:ascii="Times New Roman" w:hAnsi="Times New Roman" w:cs="Times New Roman"/>
          <w:sz w:val="28"/>
          <w:szCs w:val="28"/>
        </w:rPr>
        <w:t xml:space="preserve">главы и администрации </w:t>
      </w:r>
      <w:r w:rsidR="00E5351E">
        <w:rPr>
          <w:rFonts w:ascii="Times New Roman" w:hAnsi="Times New Roman" w:cs="Times New Roman"/>
          <w:sz w:val="28"/>
          <w:szCs w:val="28"/>
        </w:rPr>
        <w:t>района за 2019</w:t>
      </w:r>
      <w:r w:rsidR="00134C45" w:rsidRPr="00134C4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 Совет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Могочинский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отмечает, </w:t>
      </w:r>
      <w:r w:rsidRPr="00134C45">
        <w:rPr>
          <w:rFonts w:ascii="Times New Roman" w:hAnsi="Times New Roman" w:cs="Times New Roman"/>
          <w:sz w:val="28"/>
          <w:szCs w:val="28"/>
        </w:rPr>
        <w:t>что</w:t>
      </w:r>
      <w:r w:rsidR="002D62AD">
        <w:rPr>
          <w:rFonts w:ascii="Times New Roman" w:hAnsi="Times New Roman" w:cs="Times New Roman"/>
          <w:sz w:val="28"/>
          <w:szCs w:val="28"/>
        </w:rPr>
        <w:t xml:space="preserve"> </w:t>
      </w:r>
      <w:r w:rsidR="002D62AD" w:rsidRPr="00AF636B">
        <w:rPr>
          <w:rFonts w:ascii="Times New Roman" w:hAnsi="Times New Roman" w:cs="Times New Roman"/>
          <w:sz w:val="28"/>
          <w:szCs w:val="28"/>
        </w:rPr>
        <w:t>деятельность</w:t>
      </w:r>
      <w:r w:rsidR="00134C45" w:rsidRPr="00AF636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5351E">
        <w:rPr>
          <w:rFonts w:ascii="Times New Roman" w:hAnsi="Times New Roman" w:cs="Times New Roman"/>
          <w:sz w:val="28"/>
          <w:szCs w:val="28"/>
        </w:rPr>
        <w:t>муниципального района в 2019</w:t>
      </w:r>
      <w:r w:rsidR="002D62AD" w:rsidRPr="00AF636B">
        <w:rPr>
          <w:rFonts w:ascii="Times New Roman" w:hAnsi="Times New Roman" w:cs="Times New Roman"/>
          <w:sz w:val="28"/>
          <w:szCs w:val="28"/>
        </w:rPr>
        <w:t xml:space="preserve"> году была направлена </w:t>
      </w:r>
      <w:r w:rsidR="002D62AD" w:rsidRPr="00E653A2">
        <w:rPr>
          <w:rFonts w:ascii="Times New Roman" w:hAnsi="Times New Roman" w:cs="Times New Roman"/>
          <w:sz w:val="28"/>
          <w:szCs w:val="28"/>
        </w:rPr>
        <w:t>на решение</w:t>
      </w:r>
      <w:r w:rsidR="00134C45" w:rsidRPr="00E653A2">
        <w:rPr>
          <w:rFonts w:ascii="Times New Roman" w:hAnsi="Times New Roman" w:cs="Times New Roman"/>
          <w:sz w:val="28"/>
          <w:szCs w:val="28"/>
        </w:rPr>
        <w:t xml:space="preserve"> </w:t>
      </w:r>
      <w:r w:rsidR="002D62AD" w:rsidRPr="00E653A2">
        <w:rPr>
          <w:rFonts w:ascii="Times New Roman" w:hAnsi="Times New Roman" w:cs="Times New Roman"/>
          <w:sz w:val="28"/>
          <w:szCs w:val="28"/>
        </w:rPr>
        <w:t>социально-эконом</w:t>
      </w:r>
      <w:r w:rsidR="00AF636B" w:rsidRPr="00E653A2">
        <w:rPr>
          <w:rFonts w:ascii="Times New Roman" w:hAnsi="Times New Roman" w:cs="Times New Roman"/>
          <w:sz w:val="28"/>
          <w:szCs w:val="28"/>
        </w:rPr>
        <w:t>ических вопросов в районе</w:t>
      </w:r>
      <w:r w:rsidR="00E653A2">
        <w:rPr>
          <w:rFonts w:ascii="Times New Roman" w:hAnsi="Times New Roman" w:cs="Times New Roman"/>
          <w:sz w:val="28"/>
          <w:szCs w:val="28"/>
        </w:rPr>
        <w:t>.</w:t>
      </w:r>
    </w:p>
    <w:p w:rsidR="00E1461E" w:rsidRPr="00AC10AD" w:rsidRDefault="00C64A2C" w:rsidP="00E1461E">
      <w:pPr>
        <w:pStyle w:val="a4"/>
        <w:spacing w:after="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0FF6" w:rsidRPr="002D62AD">
        <w:rPr>
          <w:rFonts w:ascii="Times New Roman" w:hAnsi="Times New Roman" w:cs="Times New Roman"/>
          <w:sz w:val="28"/>
          <w:szCs w:val="28"/>
        </w:rPr>
        <w:t xml:space="preserve">Консолидированный бюджет района </w:t>
      </w:r>
      <w:r w:rsidR="00FB4481" w:rsidRPr="002D62AD"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234153">
        <w:rPr>
          <w:rFonts w:ascii="Times New Roman" w:hAnsi="Times New Roman" w:cs="Times New Roman"/>
          <w:sz w:val="28"/>
          <w:szCs w:val="28"/>
        </w:rPr>
        <w:t>за 2019</w:t>
      </w:r>
      <w:r w:rsidR="00630FF6" w:rsidRPr="002D62AD">
        <w:rPr>
          <w:rFonts w:ascii="Times New Roman" w:hAnsi="Times New Roman" w:cs="Times New Roman"/>
          <w:sz w:val="28"/>
          <w:szCs w:val="28"/>
        </w:rPr>
        <w:t xml:space="preserve"> год выполнен на </w:t>
      </w:r>
      <w:r w:rsidR="00234153">
        <w:rPr>
          <w:rFonts w:ascii="Times New Roman" w:eastAsia="Times New Roman" w:hAnsi="Times New Roman" w:cs="Times New Roman"/>
          <w:sz w:val="28"/>
          <w:szCs w:val="28"/>
          <w:lang w:eastAsia="ru-RU"/>
        </w:rPr>
        <w:t>941</w:t>
      </w:r>
      <w:r w:rsidR="0020283C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="00630FF6" w:rsidRPr="002D62A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="00630FF6" w:rsidRPr="002D62A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630FF6" w:rsidRPr="002D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 или </w:t>
      </w:r>
      <w:r w:rsidR="0020283C">
        <w:rPr>
          <w:rFonts w:ascii="Times New Roman" w:hAnsi="Times New Roman" w:cs="Times New Roman"/>
          <w:sz w:val="28"/>
          <w:szCs w:val="28"/>
        </w:rPr>
        <w:t xml:space="preserve">на 97,8 </w:t>
      </w:r>
      <w:r w:rsidR="00630FF6" w:rsidRPr="002D62AD">
        <w:rPr>
          <w:rFonts w:ascii="Times New Roman" w:hAnsi="Times New Roman" w:cs="Times New Roman"/>
          <w:sz w:val="28"/>
          <w:szCs w:val="28"/>
        </w:rPr>
        <w:t>%, в том числе б</w:t>
      </w:r>
      <w:r w:rsidR="009E1ACE" w:rsidRPr="002D62AD">
        <w:rPr>
          <w:rFonts w:ascii="Times New Roman" w:hAnsi="Times New Roman" w:cs="Times New Roman"/>
          <w:sz w:val="28"/>
          <w:szCs w:val="28"/>
        </w:rPr>
        <w:t>юджет района</w:t>
      </w:r>
      <w:r w:rsidR="009E1ACE" w:rsidRPr="002D62AD">
        <w:rPr>
          <w:sz w:val="28"/>
          <w:szCs w:val="28"/>
        </w:rPr>
        <w:t xml:space="preserve"> </w:t>
      </w:r>
      <w:r w:rsidR="009E1ACE" w:rsidRPr="002D62AD">
        <w:rPr>
          <w:rFonts w:ascii="Times New Roman" w:hAnsi="Times New Roman" w:cs="Times New Roman"/>
          <w:sz w:val="28"/>
          <w:szCs w:val="28"/>
        </w:rPr>
        <w:t xml:space="preserve">выполнен на </w:t>
      </w:r>
      <w:r w:rsidR="0020283C">
        <w:rPr>
          <w:rFonts w:ascii="Times New Roman" w:eastAsia="Times New Roman" w:hAnsi="Times New Roman" w:cs="Times New Roman"/>
          <w:sz w:val="28"/>
          <w:szCs w:val="28"/>
          <w:lang w:eastAsia="ru-RU"/>
        </w:rPr>
        <w:t>750,5</w:t>
      </w:r>
      <w:r w:rsidR="009E1ACE" w:rsidRPr="002D62AD">
        <w:rPr>
          <w:rFonts w:ascii="Times New Roman" w:hAnsi="Times New Roman" w:cs="Times New Roman"/>
          <w:sz w:val="28"/>
          <w:szCs w:val="28"/>
        </w:rPr>
        <w:t xml:space="preserve"> млн. руб. или на </w:t>
      </w:r>
      <w:r w:rsidR="0020283C">
        <w:rPr>
          <w:rFonts w:ascii="Times New Roman" w:hAnsi="Times New Roman" w:cs="Times New Roman"/>
          <w:sz w:val="28"/>
          <w:szCs w:val="28"/>
        </w:rPr>
        <w:t>100,4</w:t>
      </w:r>
      <w:r w:rsidR="009E1ACE" w:rsidRPr="002D62AD">
        <w:rPr>
          <w:rFonts w:ascii="Times New Roman" w:hAnsi="Times New Roman" w:cs="Times New Roman"/>
          <w:sz w:val="28"/>
          <w:szCs w:val="28"/>
        </w:rPr>
        <w:t xml:space="preserve">%,  по  собственным доходам план выполнен на </w:t>
      </w:r>
      <w:r w:rsidR="0020283C">
        <w:rPr>
          <w:rFonts w:ascii="Times New Roman" w:eastAsia="Times New Roman" w:hAnsi="Times New Roman" w:cs="Times New Roman"/>
          <w:sz w:val="28"/>
          <w:szCs w:val="28"/>
          <w:lang w:eastAsia="ru-RU"/>
        </w:rPr>
        <w:t>438,8</w:t>
      </w:r>
      <w:r w:rsidR="002D62AD" w:rsidRPr="002D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ACE" w:rsidRPr="002D62AD">
        <w:rPr>
          <w:rFonts w:ascii="Times New Roman" w:hAnsi="Times New Roman" w:cs="Times New Roman"/>
          <w:sz w:val="28"/>
          <w:szCs w:val="28"/>
        </w:rPr>
        <w:t>млн</w:t>
      </w:r>
      <w:r w:rsidR="002D62AD" w:rsidRPr="002D62AD">
        <w:rPr>
          <w:rFonts w:ascii="Times New Roman" w:hAnsi="Times New Roman" w:cs="Times New Roman"/>
          <w:sz w:val="28"/>
          <w:szCs w:val="28"/>
        </w:rPr>
        <w:t xml:space="preserve">. руб., или на </w:t>
      </w:r>
      <w:r w:rsidR="0020283C">
        <w:rPr>
          <w:rFonts w:ascii="Times New Roman" w:eastAsia="Times New Roman" w:hAnsi="Times New Roman" w:cs="Times New Roman"/>
          <w:sz w:val="28"/>
          <w:szCs w:val="28"/>
          <w:lang w:eastAsia="ru-RU"/>
        </w:rPr>
        <w:t>106,5</w:t>
      </w:r>
      <w:r w:rsidR="002D62AD" w:rsidRPr="002D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61E">
        <w:rPr>
          <w:rFonts w:ascii="Times New Roman" w:hAnsi="Times New Roman" w:cs="Times New Roman"/>
          <w:sz w:val="28"/>
          <w:szCs w:val="28"/>
        </w:rPr>
        <w:t>%, в том числе</w:t>
      </w:r>
      <w:r w:rsidR="009E1ACE" w:rsidRPr="002D62AD">
        <w:rPr>
          <w:rFonts w:ascii="Times New Roman" w:hAnsi="Times New Roman" w:cs="Times New Roman"/>
          <w:sz w:val="28"/>
          <w:szCs w:val="28"/>
        </w:rPr>
        <w:t xml:space="preserve"> </w:t>
      </w:r>
      <w:r w:rsidR="00E1461E">
        <w:rPr>
          <w:rFonts w:ascii="Times New Roman" w:hAnsi="Times New Roman" w:cs="Times New Roman"/>
          <w:sz w:val="28"/>
          <w:szCs w:val="28"/>
        </w:rPr>
        <w:t>бюджет района выполнен</w:t>
      </w:r>
      <w:r w:rsidR="009E1ACE" w:rsidRPr="002D62AD">
        <w:rPr>
          <w:rFonts w:ascii="Times New Roman" w:hAnsi="Times New Roman" w:cs="Times New Roman"/>
          <w:sz w:val="28"/>
          <w:szCs w:val="28"/>
        </w:rPr>
        <w:t xml:space="preserve"> </w:t>
      </w:r>
      <w:r w:rsidR="00E1461E">
        <w:rPr>
          <w:rFonts w:ascii="Times New Roman" w:hAnsi="Times New Roman" w:cs="Times New Roman"/>
          <w:sz w:val="28"/>
          <w:szCs w:val="28"/>
        </w:rPr>
        <w:t xml:space="preserve">на </w:t>
      </w:r>
      <w:r w:rsidR="0020283C">
        <w:rPr>
          <w:rFonts w:ascii="Times New Roman" w:eastAsia="Times New Roman" w:hAnsi="Times New Roman" w:cs="Times New Roman"/>
          <w:sz w:val="28"/>
          <w:szCs w:val="28"/>
          <w:lang w:eastAsia="ru-RU"/>
        </w:rPr>
        <w:t>297.6</w:t>
      </w:r>
      <w:r w:rsidR="00E1461E" w:rsidRPr="002D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61E" w:rsidRPr="002D62AD">
        <w:rPr>
          <w:rFonts w:ascii="Times New Roman" w:hAnsi="Times New Roman" w:cs="Times New Roman"/>
          <w:sz w:val="28"/>
          <w:szCs w:val="28"/>
        </w:rPr>
        <w:t xml:space="preserve">млн. руб., или на </w:t>
      </w:r>
      <w:r w:rsidR="0020283C">
        <w:rPr>
          <w:rFonts w:ascii="Times New Roman" w:eastAsia="Times New Roman" w:hAnsi="Times New Roman" w:cs="Times New Roman"/>
          <w:sz w:val="28"/>
          <w:szCs w:val="28"/>
          <w:lang w:eastAsia="ru-RU"/>
        </w:rPr>
        <w:t>111</w:t>
      </w:r>
      <w:r w:rsidR="00E1461E" w:rsidRPr="002D62AD">
        <w:rPr>
          <w:rFonts w:ascii="Times New Roman" w:eastAsia="Times New Roman" w:hAnsi="Times New Roman" w:cs="Times New Roman"/>
          <w:sz w:val="28"/>
          <w:szCs w:val="28"/>
          <w:lang w:eastAsia="ru-RU"/>
        </w:rPr>
        <w:t>,9</w:t>
      </w:r>
      <w:r w:rsidR="002028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461E" w:rsidRPr="002D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61E" w:rsidRPr="002D62AD">
        <w:rPr>
          <w:rFonts w:ascii="Times New Roman" w:hAnsi="Times New Roman" w:cs="Times New Roman"/>
          <w:sz w:val="28"/>
          <w:szCs w:val="28"/>
        </w:rPr>
        <w:t xml:space="preserve">%.   </w:t>
      </w:r>
    </w:p>
    <w:p w:rsidR="009E1ACE" w:rsidRPr="00AC10AD" w:rsidRDefault="009E1ACE" w:rsidP="00367B90">
      <w:pPr>
        <w:pStyle w:val="a4"/>
        <w:spacing w:after="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2AD">
        <w:rPr>
          <w:rFonts w:ascii="Times New Roman" w:hAnsi="Times New Roman" w:cs="Times New Roman"/>
          <w:sz w:val="28"/>
          <w:szCs w:val="28"/>
        </w:rPr>
        <w:t xml:space="preserve"> </w:t>
      </w:r>
      <w:r w:rsidR="00FB4481">
        <w:rPr>
          <w:rFonts w:ascii="Times New Roman" w:hAnsi="Times New Roman" w:cs="Times New Roman"/>
          <w:sz w:val="28"/>
          <w:szCs w:val="28"/>
        </w:rPr>
        <w:tab/>
      </w:r>
      <w:r w:rsidRPr="00AC10AD">
        <w:rPr>
          <w:rFonts w:ascii="Times New Roman" w:hAnsi="Times New Roman" w:cs="Times New Roman"/>
          <w:sz w:val="28"/>
          <w:szCs w:val="28"/>
        </w:rPr>
        <w:t>Консоли</w:t>
      </w:r>
      <w:r w:rsidR="0020283C">
        <w:rPr>
          <w:rFonts w:ascii="Times New Roman" w:hAnsi="Times New Roman" w:cs="Times New Roman"/>
          <w:sz w:val="28"/>
          <w:szCs w:val="28"/>
        </w:rPr>
        <w:t>дированный бюджет района за 2019</w:t>
      </w:r>
      <w:r w:rsidRPr="00AC10AD">
        <w:rPr>
          <w:rFonts w:ascii="Times New Roman" w:hAnsi="Times New Roman" w:cs="Times New Roman"/>
          <w:sz w:val="28"/>
          <w:szCs w:val="28"/>
        </w:rPr>
        <w:t xml:space="preserve"> год по расходам выполнен на </w:t>
      </w:r>
      <w:r w:rsidR="0020283C">
        <w:rPr>
          <w:rFonts w:ascii="Times New Roman" w:eastAsia="Times New Roman" w:hAnsi="Times New Roman" w:cs="Times New Roman"/>
          <w:sz w:val="28"/>
          <w:szCs w:val="28"/>
          <w:lang w:eastAsia="ru-RU"/>
        </w:rPr>
        <w:t>921,7</w:t>
      </w:r>
      <w:r w:rsidR="00AC10AD" w:rsidRPr="00AC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83C">
        <w:rPr>
          <w:rFonts w:ascii="Times New Roman" w:hAnsi="Times New Roman" w:cs="Times New Roman"/>
          <w:sz w:val="28"/>
          <w:szCs w:val="28"/>
        </w:rPr>
        <w:t xml:space="preserve">млн. руб., или на 91,9 </w:t>
      </w:r>
      <w:r w:rsidRPr="00AC10AD">
        <w:rPr>
          <w:rFonts w:ascii="Times New Roman" w:hAnsi="Times New Roman" w:cs="Times New Roman"/>
          <w:sz w:val="28"/>
          <w:szCs w:val="28"/>
        </w:rPr>
        <w:t xml:space="preserve">% , в том числе бюджет района выполнен  на </w:t>
      </w:r>
      <w:r w:rsidR="0020283C">
        <w:rPr>
          <w:rFonts w:ascii="Times New Roman" w:eastAsia="Times New Roman" w:hAnsi="Times New Roman" w:cs="Times New Roman"/>
          <w:sz w:val="28"/>
          <w:szCs w:val="28"/>
          <w:lang w:eastAsia="ru-RU"/>
        </w:rPr>
        <w:t>721,6</w:t>
      </w:r>
      <w:r w:rsidRPr="00E1461E">
        <w:rPr>
          <w:rFonts w:ascii="Times New Roman" w:hAnsi="Times New Roman" w:cs="Times New Roman"/>
          <w:sz w:val="28"/>
          <w:szCs w:val="28"/>
        </w:rPr>
        <w:t xml:space="preserve"> </w:t>
      </w:r>
      <w:r w:rsidR="00AC10AD" w:rsidRPr="00AC10AD">
        <w:rPr>
          <w:rFonts w:ascii="Times New Roman" w:hAnsi="Times New Roman" w:cs="Times New Roman"/>
          <w:sz w:val="28"/>
          <w:szCs w:val="28"/>
        </w:rPr>
        <w:t xml:space="preserve">млн. руб. </w:t>
      </w:r>
      <w:r w:rsidR="0020283C">
        <w:rPr>
          <w:rFonts w:ascii="Times New Roman" w:hAnsi="Times New Roman" w:cs="Times New Roman"/>
          <w:sz w:val="28"/>
          <w:szCs w:val="28"/>
        </w:rPr>
        <w:t xml:space="preserve">или на  95,6 </w:t>
      </w:r>
      <w:r w:rsidRPr="00AC10AD">
        <w:rPr>
          <w:rFonts w:ascii="Times New Roman" w:hAnsi="Times New Roman" w:cs="Times New Roman"/>
          <w:sz w:val="28"/>
          <w:szCs w:val="28"/>
        </w:rPr>
        <w:t>%.</w:t>
      </w:r>
      <w:r w:rsidR="00E1461E" w:rsidRPr="00E146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FF6" w:rsidRDefault="00C64A2C" w:rsidP="00367B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378A">
        <w:rPr>
          <w:rFonts w:ascii="Times New Roman" w:hAnsi="Times New Roman" w:cs="Times New Roman"/>
          <w:i/>
          <w:sz w:val="28"/>
          <w:szCs w:val="28"/>
        </w:rPr>
        <w:tab/>
      </w:r>
      <w:r w:rsidR="00630FF6" w:rsidRPr="002D62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перевыполнением плана по отдельным видам доходных источников  собственные доходы муниципально</w:t>
      </w:r>
      <w:r w:rsidR="002028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были увеличены на 26,4</w:t>
      </w:r>
      <w:r w:rsidR="00630FF6" w:rsidRPr="002D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</w:t>
      </w:r>
      <w:r w:rsidR="00630FF6" w:rsidRPr="002D62A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30FF6" w:rsidRPr="002D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</w:t>
      </w:r>
      <w:r w:rsidR="0020283C">
        <w:rPr>
          <w:rFonts w:ascii="Times New Roman" w:eastAsia="Times New Roman" w:hAnsi="Times New Roman" w:cs="Times New Roman"/>
          <w:sz w:val="28"/>
          <w:szCs w:val="28"/>
          <w:lang w:eastAsia="ru-RU"/>
        </w:rPr>
        <w:t>м числе налоговые доходы на 25,0</w:t>
      </w:r>
      <w:r w:rsidR="00630FF6" w:rsidRPr="002D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</w:t>
      </w:r>
      <w:r w:rsidR="0020283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 неналоговые доходы на 1,4</w:t>
      </w:r>
      <w:r w:rsidR="00630FF6" w:rsidRPr="002D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  </w:t>
      </w:r>
      <w:r w:rsidR="00630FF6" w:rsidRPr="00FB44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расходам дополнительны</w:t>
      </w:r>
      <w:r w:rsidR="00AF636B" w:rsidRPr="00FB4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ассигнования были направлены на </w:t>
      </w:r>
      <w:r w:rsidR="00630FF6" w:rsidRPr="00FB44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первоочередные расходы</w:t>
      </w:r>
      <w:r w:rsidR="00FB44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05900" w:rsidRPr="002D62AD" w:rsidRDefault="00E32936" w:rsidP="0068566D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28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2019</w:t>
      </w:r>
      <w:r w:rsidR="00605900" w:rsidRPr="002D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проводился ежедневный мониторинг сбора налогов на территории муниципального района, ежемесячно проводился мониторинг платежей в консолидирова</w:t>
      </w:r>
      <w:r w:rsidR="00FB411F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 бюджет района</w:t>
      </w:r>
      <w:r w:rsidR="00605900" w:rsidRPr="002D62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38C2" w:rsidRPr="008538C2" w:rsidRDefault="00E32936" w:rsidP="008538C2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2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38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538C2" w:rsidRPr="008538C2">
        <w:rPr>
          <w:rFonts w:ascii="Times New Roman" w:hAnsi="Times New Roman" w:cs="Times New Roman"/>
          <w:sz w:val="28"/>
          <w:szCs w:val="28"/>
        </w:rPr>
        <w:t xml:space="preserve"> 2019 году доля первоочередных расходов за счет собственных  доходов  бюджета района составила 73,8% или 194,1  млн</w:t>
      </w:r>
      <w:proofErr w:type="gramStart"/>
      <w:r w:rsidR="008538C2" w:rsidRPr="008538C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538C2" w:rsidRPr="008538C2">
        <w:rPr>
          <w:rFonts w:ascii="Times New Roman" w:hAnsi="Times New Roman" w:cs="Times New Roman"/>
          <w:sz w:val="28"/>
          <w:szCs w:val="28"/>
        </w:rPr>
        <w:t>уб.</w:t>
      </w:r>
    </w:p>
    <w:p w:rsidR="00E32936" w:rsidRPr="008538C2" w:rsidRDefault="00FB411F" w:rsidP="0068566D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01.01.2020 года кредиторская</w:t>
      </w:r>
      <w:r w:rsidR="008538C2" w:rsidRPr="008538C2">
        <w:rPr>
          <w:rFonts w:ascii="Times New Roman" w:hAnsi="Times New Roman" w:cs="Times New Roman"/>
          <w:sz w:val="28"/>
          <w:szCs w:val="28"/>
        </w:rPr>
        <w:t xml:space="preserve"> задо</w:t>
      </w:r>
      <w:r>
        <w:rPr>
          <w:rFonts w:ascii="Times New Roman" w:hAnsi="Times New Roman" w:cs="Times New Roman"/>
          <w:sz w:val="28"/>
          <w:szCs w:val="28"/>
        </w:rPr>
        <w:t>лженность по бюджету района отсутствовала.</w:t>
      </w:r>
    </w:p>
    <w:p w:rsidR="00605900" w:rsidRPr="00AF636B" w:rsidRDefault="00E32936" w:rsidP="006856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34153" w:rsidRPr="008538C2" w:rsidRDefault="00E32936" w:rsidP="008538C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2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4153" w:rsidRPr="008538C2">
        <w:rPr>
          <w:rFonts w:ascii="Times New Roman" w:hAnsi="Times New Roman" w:cs="Times New Roman"/>
          <w:sz w:val="28"/>
          <w:szCs w:val="28"/>
        </w:rPr>
        <w:t>Комитето</w:t>
      </w:r>
      <w:r w:rsidR="00FB411F">
        <w:rPr>
          <w:rFonts w:ascii="Times New Roman" w:hAnsi="Times New Roman" w:cs="Times New Roman"/>
          <w:sz w:val="28"/>
          <w:szCs w:val="28"/>
        </w:rPr>
        <w:t>м по финансам постоянно проводил</w:t>
      </w:r>
      <w:r w:rsidR="00234153" w:rsidRPr="008538C2">
        <w:rPr>
          <w:rFonts w:ascii="Times New Roman" w:hAnsi="Times New Roman" w:cs="Times New Roman"/>
          <w:sz w:val="28"/>
          <w:szCs w:val="28"/>
        </w:rPr>
        <w:t xml:space="preserve">ся учет долговых обязательств муниципального района. Просроченных платежей по кредиту </w:t>
      </w:r>
      <w:r w:rsidR="00234153" w:rsidRPr="008538C2">
        <w:rPr>
          <w:rFonts w:ascii="Times New Roman" w:hAnsi="Times New Roman" w:cs="Times New Roman"/>
          <w:sz w:val="28"/>
          <w:szCs w:val="28"/>
        </w:rPr>
        <w:lastRenderedPageBreak/>
        <w:t>нет. Ведется долговая книга. В 2019 году оплачивались в срок бюджетные кредиты, полученные из краевого бюджета в сумме 9,8 млн. руб. в том числе:</w:t>
      </w:r>
    </w:p>
    <w:p w:rsidR="00234153" w:rsidRPr="008538C2" w:rsidRDefault="00234153" w:rsidP="0023415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8C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538C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538C2">
        <w:rPr>
          <w:rFonts w:ascii="Times New Roman" w:hAnsi="Times New Roman" w:cs="Times New Roman"/>
          <w:sz w:val="28"/>
          <w:szCs w:val="28"/>
        </w:rPr>
        <w:t>.п. «</w:t>
      </w:r>
      <w:proofErr w:type="spellStart"/>
      <w:r w:rsidRPr="008538C2">
        <w:rPr>
          <w:rFonts w:ascii="Times New Roman" w:hAnsi="Times New Roman" w:cs="Times New Roman"/>
          <w:sz w:val="28"/>
          <w:szCs w:val="28"/>
        </w:rPr>
        <w:t>Амазарское</w:t>
      </w:r>
      <w:proofErr w:type="spellEnd"/>
      <w:r w:rsidRPr="008538C2">
        <w:rPr>
          <w:rFonts w:ascii="Times New Roman" w:hAnsi="Times New Roman" w:cs="Times New Roman"/>
          <w:sz w:val="28"/>
          <w:szCs w:val="28"/>
        </w:rPr>
        <w:t>» на переселение жителей со станции Жанна – 4,8 млн. руб.;</w:t>
      </w:r>
    </w:p>
    <w:p w:rsidR="00234153" w:rsidRPr="008538C2" w:rsidRDefault="00234153" w:rsidP="0023415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8C2">
        <w:rPr>
          <w:rFonts w:ascii="Times New Roman" w:hAnsi="Times New Roman" w:cs="Times New Roman"/>
          <w:sz w:val="28"/>
          <w:szCs w:val="28"/>
        </w:rPr>
        <w:t xml:space="preserve">- погашение задолженности по решению суда – 5,0 млн. руб. </w:t>
      </w:r>
    </w:p>
    <w:p w:rsidR="00671D2E" w:rsidRPr="002D62AD" w:rsidRDefault="00E32936" w:rsidP="00BF1C02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38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зарегистрировано 360</w:t>
      </w:r>
      <w:r w:rsidR="00671D2E" w:rsidRPr="002D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предпринимателей и 426 юридических лица. </w:t>
      </w:r>
    </w:p>
    <w:p w:rsidR="00671D2E" w:rsidRPr="00BF1C02" w:rsidRDefault="00671D2E" w:rsidP="0068566D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1C0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</w:t>
      </w:r>
      <w:r w:rsidR="0026378A" w:rsidRPr="002D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продолжена работа по составлению торгового реестра предприятий малого и среднего бизнеса. </w:t>
      </w:r>
      <w:r w:rsidRPr="00BF1C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товароо</w:t>
      </w:r>
      <w:r w:rsidR="00BF1C02" w:rsidRPr="00BF1C0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борот розничной торговли за 2019 год составил 2337,3 млн. руб</w:t>
      </w:r>
      <w:r w:rsidR="00BC577A" w:rsidRPr="00BF1C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обществен</w:t>
      </w:r>
      <w:r w:rsidR="00BF1C02" w:rsidRPr="00BF1C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питанию оборот составил 147,7</w:t>
      </w:r>
      <w:r w:rsidRPr="00BF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  </w:t>
      </w:r>
    </w:p>
    <w:p w:rsidR="00671D2E" w:rsidRPr="00BF1C02" w:rsidRDefault="00BC577A" w:rsidP="006856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1D2E" w:rsidRPr="00BF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человек занятого в малом и среднем бизнесе </w:t>
      </w:r>
      <w:r w:rsidR="00BF1C02" w:rsidRPr="00BF1C0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5000 человек или 51</w:t>
      </w:r>
      <w:r w:rsidR="00671D2E" w:rsidRPr="00BF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от общего числа трудоспособного населения района.</w:t>
      </w:r>
    </w:p>
    <w:p w:rsidR="00D143B8" w:rsidRPr="007B0697" w:rsidRDefault="00D143B8" w:rsidP="00D14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3B8">
        <w:rPr>
          <w:rFonts w:ascii="Times New Roman" w:hAnsi="Times New Roman" w:cs="Times New Roman"/>
          <w:sz w:val="28"/>
          <w:szCs w:val="28"/>
        </w:rPr>
        <w:t>В 2019</w:t>
      </w:r>
      <w:r w:rsidR="0066462F" w:rsidRPr="00D143B8">
        <w:rPr>
          <w:rFonts w:ascii="Times New Roman" w:hAnsi="Times New Roman" w:cs="Times New Roman"/>
          <w:sz w:val="28"/>
          <w:szCs w:val="28"/>
        </w:rPr>
        <w:t xml:space="preserve"> году выполнены</w:t>
      </w:r>
      <w:r w:rsidRPr="00D143B8">
        <w:rPr>
          <w:rFonts w:ascii="Times New Roman" w:hAnsi="Times New Roman" w:cs="Times New Roman"/>
          <w:sz w:val="28"/>
          <w:szCs w:val="28"/>
        </w:rPr>
        <w:t xml:space="preserve"> расходные обязательства по 25</w:t>
      </w:r>
      <w:r w:rsidR="00262F0D" w:rsidRPr="00D143B8">
        <w:rPr>
          <w:rFonts w:ascii="Times New Roman" w:hAnsi="Times New Roman" w:cs="Times New Roman"/>
          <w:sz w:val="28"/>
          <w:szCs w:val="28"/>
        </w:rPr>
        <w:t xml:space="preserve"> муниципальным программам.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B0697">
        <w:rPr>
          <w:rFonts w:ascii="Times New Roman" w:hAnsi="Times New Roman" w:cs="Times New Roman"/>
          <w:sz w:val="28"/>
          <w:szCs w:val="28"/>
        </w:rPr>
        <w:t xml:space="preserve">С учетом корректировки  </w:t>
      </w:r>
      <w:proofErr w:type="gramStart"/>
      <w:r w:rsidRPr="007B0697">
        <w:rPr>
          <w:rFonts w:ascii="Times New Roman" w:hAnsi="Times New Roman" w:cs="Times New Roman"/>
          <w:sz w:val="28"/>
          <w:szCs w:val="28"/>
        </w:rPr>
        <w:t>программ</w:t>
      </w:r>
      <w:proofErr w:type="gramEnd"/>
      <w:r w:rsidRPr="007B0697">
        <w:rPr>
          <w:rFonts w:ascii="Times New Roman" w:hAnsi="Times New Roman" w:cs="Times New Roman"/>
          <w:sz w:val="28"/>
          <w:szCs w:val="28"/>
        </w:rPr>
        <w:t xml:space="preserve"> уточненные бюджетные назначения составили 38934,4 тыс. руб. Фактическое исполнение 38267,2 тыс. руб. или 98,26 %.</w:t>
      </w:r>
    </w:p>
    <w:p w:rsidR="00BC577A" w:rsidRPr="00691E6F" w:rsidRDefault="00C8218C" w:rsidP="0068566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61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F3B43" w:rsidRPr="00367B90">
        <w:rPr>
          <w:rFonts w:ascii="Times New Roman" w:hAnsi="Times New Roman" w:cs="Times New Roman"/>
          <w:sz w:val="28"/>
          <w:szCs w:val="28"/>
        </w:rPr>
        <w:t>На базе</w:t>
      </w:r>
      <w:r w:rsidR="00D143B8">
        <w:rPr>
          <w:rFonts w:ascii="Times New Roman" w:hAnsi="Times New Roman" w:cs="Times New Roman"/>
          <w:sz w:val="28"/>
          <w:szCs w:val="28"/>
        </w:rPr>
        <w:t xml:space="preserve"> муниципального имущества в 2019</w:t>
      </w:r>
      <w:r w:rsidR="00AF3B43" w:rsidRPr="00367B90">
        <w:rPr>
          <w:rFonts w:ascii="Times New Roman" w:hAnsi="Times New Roman" w:cs="Times New Roman"/>
          <w:sz w:val="28"/>
          <w:szCs w:val="28"/>
        </w:rPr>
        <w:t xml:space="preserve"> году о</w:t>
      </w:r>
      <w:r w:rsidR="00B30EB8" w:rsidRPr="00367B90">
        <w:rPr>
          <w:rFonts w:ascii="Times New Roman" w:hAnsi="Times New Roman" w:cs="Times New Roman"/>
          <w:sz w:val="28"/>
          <w:szCs w:val="28"/>
        </w:rPr>
        <w:t xml:space="preserve">существляли свою деятельность: </w:t>
      </w:r>
      <w:r w:rsidR="00AF3B43" w:rsidRPr="00367B90">
        <w:rPr>
          <w:rFonts w:ascii="Times New Roman" w:hAnsi="Times New Roman" w:cs="Times New Roman"/>
          <w:sz w:val="28"/>
          <w:szCs w:val="28"/>
        </w:rPr>
        <w:t xml:space="preserve">2 муниципальных </w:t>
      </w:r>
      <w:r w:rsidR="00B30EB8" w:rsidRPr="00367B90">
        <w:rPr>
          <w:rFonts w:ascii="Times New Roman" w:hAnsi="Times New Roman" w:cs="Times New Roman"/>
          <w:sz w:val="28"/>
          <w:szCs w:val="28"/>
        </w:rPr>
        <w:t xml:space="preserve">предприятий, </w:t>
      </w:r>
      <w:r w:rsidR="00AF3B43" w:rsidRPr="00367B90">
        <w:rPr>
          <w:rFonts w:ascii="Times New Roman" w:hAnsi="Times New Roman" w:cs="Times New Roman"/>
          <w:sz w:val="28"/>
          <w:szCs w:val="28"/>
        </w:rPr>
        <w:t>25 муниц</w:t>
      </w:r>
      <w:r w:rsidR="00B30EB8" w:rsidRPr="00367B90">
        <w:rPr>
          <w:rFonts w:ascii="Times New Roman" w:hAnsi="Times New Roman" w:cs="Times New Roman"/>
          <w:sz w:val="28"/>
          <w:szCs w:val="28"/>
        </w:rPr>
        <w:t>ипальных бюджетных учреждений,</w:t>
      </w:r>
      <w:r w:rsidR="00367B90" w:rsidRPr="00367B90">
        <w:rPr>
          <w:rFonts w:ascii="Times New Roman" w:hAnsi="Times New Roman" w:cs="Times New Roman"/>
          <w:sz w:val="28"/>
          <w:szCs w:val="28"/>
        </w:rPr>
        <w:t xml:space="preserve"> 3 </w:t>
      </w:r>
      <w:r w:rsidR="00AF3B43" w:rsidRPr="00367B90">
        <w:rPr>
          <w:rFonts w:ascii="Times New Roman" w:hAnsi="Times New Roman" w:cs="Times New Roman"/>
          <w:sz w:val="28"/>
          <w:szCs w:val="28"/>
        </w:rPr>
        <w:t>муниципальных казённых учреждения, за которыми закреплено на праве хозяйственного ведения</w:t>
      </w:r>
      <w:r w:rsidR="00367B90" w:rsidRPr="00367B90">
        <w:rPr>
          <w:rFonts w:ascii="Times New Roman" w:hAnsi="Times New Roman" w:cs="Times New Roman"/>
          <w:sz w:val="28"/>
          <w:szCs w:val="28"/>
        </w:rPr>
        <w:t xml:space="preserve"> </w:t>
      </w:r>
      <w:r w:rsidR="00CA2ADB" w:rsidRPr="00367B90">
        <w:rPr>
          <w:rFonts w:ascii="Times New Roman" w:hAnsi="Times New Roman" w:cs="Times New Roman"/>
          <w:sz w:val="28"/>
          <w:szCs w:val="28"/>
        </w:rPr>
        <w:t xml:space="preserve">муниципальное имущество </w:t>
      </w:r>
      <w:r w:rsidR="00367B90" w:rsidRPr="00367B90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367B90" w:rsidRPr="00691E6F">
        <w:rPr>
          <w:rFonts w:ascii="Times New Roman" w:hAnsi="Times New Roman" w:cs="Times New Roman"/>
          <w:sz w:val="28"/>
          <w:szCs w:val="28"/>
        </w:rPr>
        <w:t>3,8 тыс. рублей</w:t>
      </w:r>
      <w:r w:rsidR="00AF3B43" w:rsidRPr="00691E6F">
        <w:rPr>
          <w:rFonts w:ascii="Times New Roman" w:hAnsi="Times New Roman" w:cs="Times New Roman"/>
          <w:sz w:val="28"/>
          <w:szCs w:val="28"/>
        </w:rPr>
        <w:t xml:space="preserve"> и оперативного управления на сумму </w:t>
      </w:r>
      <w:r w:rsidR="00691E6F" w:rsidRPr="00691E6F">
        <w:rPr>
          <w:rFonts w:ascii="Times New Roman" w:hAnsi="Times New Roman" w:cs="Times New Roman"/>
          <w:sz w:val="28"/>
          <w:szCs w:val="28"/>
        </w:rPr>
        <w:t xml:space="preserve"> 301,3</w:t>
      </w:r>
      <w:r w:rsidR="00367B90" w:rsidRPr="00691E6F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367B90" w:rsidRPr="00691E6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67B90" w:rsidRPr="00691E6F">
        <w:rPr>
          <w:rFonts w:ascii="Times New Roman" w:hAnsi="Times New Roman" w:cs="Times New Roman"/>
          <w:sz w:val="28"/>
          <w:szCs w:val="28"/>
        </w:rPr>
        <w:t>ублей</w:t>
      </w:r>
      <w:r w:rsidR="00457551" w:rsidRPr="00691E6F">
        <w:rPr>
          <w:rFonts w:ascii="Times New Roman" w:hAnsi="Times New Roman" w:cs="Times New Roman"/>
          <w:sz w:val="28"/>
          <w:szCs w:val="28"/>
        </w:rPr>
        <w:t>.</w:t>
      </w:r>
      <w:r w:rsidR="00367B90" w:rsidRPr="00691E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577A" w:rsidRPr="00E4658E" w:rsidRDefault="00921235" w:rsidP="0068566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C577A" w:rsidRPr="00E46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62F" w:rsidRPr="00E4658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муниципальной собственностью было организовано в соответствии с  муниципальной программой</w:t>
      </w:r>
      <w:r w:rsidR="00BC577A" w:rsidRPr="00E4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«Управление и распоряжение муниципальным имуществом в муниципальном районе «</w:t>
      </w:r>
      <w:proofErr w:type="spellStart"/>
      <w:r w:rsidR="00BC577A" w:rsidRPr="00E465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Могочинский</w:t>
      </w:r>
      <w:proofErr w:type="spellEnd"/>
      <w:r w:rsidR="00BC577A" w:rsidRPr="00E4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4575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658E" w:rsidRDefault="00E961EA" w:rsidP="009212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630BB2" w:rsidRPr="00E4658E">
        <w:rPr>
          <w:rFonts w:ascii="Times New Roman" w:hAnsi="Times New Roman" w:cs="Times New Roman"/>
          <w:sz w:val="28"/>
          <w:szCs w:val="28"/>
        </w:rPr>
        <w:t xml:space="preserve"> году осуществлялся </w:t>
      </w:r>
      <w:proofErr w:type="gramStart"/>
      <w:r w:rsidR="00630BB2" w:rsidRPr="00E465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30BB2" w:rsidRPr="00E4658E">
        <w:rPr>
          <w:rFonts w:ascii="Times New Roman" w:hAnsi="Times New Roman" w:cs="Times New Roman"/>
          <w:sz w:val="28"/>
          <w:szCs w:val="28"/>
        </w:rPr>
        <w:t xml:space="preserve"> своевременной подготовкой и работой  объектов коммунальной инфра</w:t>
      </w:r>
      <w:r w:rsidR="006C7CCA">
        <w:rPr>
          <w:rFonts w:ascii="Times New Roman" w:hAnsi="Times New Roman" w:cs="Times New Roman"/>
          <w:sz w:val="28"/>
          <w:szCs w:val="28"/>
        </w:rPr>
        <w:t>структуры</w:t>
      </w:r>
      <w:r w:rsidR="00630BB2" w:rsidRPr="00E465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1235" w:rsidRPr="00921235" w:rsidRDefault="000A45C0" w:rsidP="00921235">
      <w:pPr>
        <w:spacing w:after="0"/>
        <w:ind w:right="57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5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9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ниципальный дорожный фонд в 2019 году составил </w:t>
      </w:r>
      <w:r w:rsidR="00921235" w:rsidRPr="00921235">
        <w:rPr>
          <w:rFonts w:ascii="Times New Roman" w:hAnsi="Times New Roman" w:cs="Times New Roman"/>
          <w:sz w:val="28"/>
          <w:szCs w:val="28"/>
        </w:rPr>
        <w:t>10882,122</w:t>
      </w:r>
      <w:r w:rsidR="00921235">
        <w:rPr>
          <w:szCs w:val="28"/>
        </w:rPr>
        <w:t xml:space="preserve"> </w:t>
      </w:r>
      <w:r w:rsidRPr="00E4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4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4658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 израсходовано средств муниципальног</w:t>
      </w:r>
      <w:r w:rsidR="009212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дорожного фонда</w:t>
      </w:r>
      <w:r w:rsidR="00E4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</w:t>
      </w:r>
      <w:r w:rsidR="009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235" w:rsidRPr="00921235">
        <w:rPr>
          <w:rFonts w:ascii="Times New Roman" w:hAnsi="Times New Roman" w:cs="Times New Roman"/>
          <w:sz w:val="28"/>
          <w:szCs w:val="28"/>
        </w:rPr>
        <w:t xml:space="preserve">6898,622  тыс. руб., переходящий остаток на 2020 год составил 3983,50 тыс. руб. </w:t>
      </w:r>
    </w:p>
    <w:p w:rsidR="00B94F58" w:rsidRPr="0019377B" w:rsidRDefault="00921235" w:rsidP="006856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135D9" w:rsidRPr="0019377B">
        <w:rPr>
          <w:rFonts w:ascii="Times New Roman" w:hAnsi="Times New Roman" w:cs="Times New Roman"/>
          <w:sz w:val="28"/>
          <w:szCs w:val="28"/>
        </w:rPr>
        <w:t xml:space="preserve">В районе функционируют </w:t>
      </w:r>
      <w:r w:rsidR="008135D9" w:rsidRPr="00F32AD4">
        <w:rPr>
          <w:rFonts w:ascii="Times New Roman" w:hAnsi="Times New Roman" w:cs="Times New Roman"/>
          <w:sz w:val="28"/>
          <w:szCs w:val="28"/>
        </w:rPr>
        <w:t>12 общеобразовательных школ, 2 учреждения</w:t>
      </w:r>
      <w:r w:rsidR="00F32AD4" w:rsidRPr="00F32AD4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11</w:t>
      </w:r>
      <w:r w:rsidR="008135D9" w:rsidRPr="00F32AD4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учреждений.</w:t>
      </w:r>
      <w:r w:rsidR="00EC19CC" w:rsidRPr="007C59C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A04D14" w:rsidRPr="0019377B">
        <w:rPr>
          <w:rFonts w:ascii="Times New Roman" w:hAnsi="Times New Roman" w:cs="Times New Roman"/>
          <w:sz w:val="28"/>
          <w:szCs w:val="28"/>
        </w:rPr>
        <w:t xml:space="preserve">В сфере образования района </w:t>
      </w:r>
      <w:r>
        <w:rPr>
          <w:rFonts w:ascii="Times New Roman" w:hAnsi="Times New Roman" w:cs="Times New Roman"/>
          <w:sz w:val="28"/>
          <w:szCs w:val="28"/>
        </w:rPr>
        <w:t>в 2019</w:t>
      </w:r>
      <w:r w:rsidR="00B94F58" w:rsidRPr="0019377B">
        <w:rPr>
          <w:rFonts w:ascii="Times New Roman" w:hAnsi="Times New Roman" w:cs="Times New Roman"/>
          <w:sz w:val="28"/>
          <w:szCs w:val="28"/>
        </w:rPr>
        <w:t xml:space="preserve"> году действовало 9 муниципальных</w:t>
      </w:r>
      <w:r w:rsidR="00A04D14" w:rsidRPr="0019377B">
        <w:rPr>
          <w:rFonts w:ascii="Times New Roman" w:hAnsi="Times New Roman" w:cs="Times New Roman"/>
          <w:sz w:val="28"/>
          <w:szCs w:val="28"/>
        </w:rPr>
        <w:t xml:space="preserve">   программ</w:t>
      </w:r>
      <w:r w:rsidR="00B94F58" w:rsidRPr="0019377B">
        <w:rPr>
          <w:rFonts w:ascii="Times New Roman" w:hAnsi="Times New Roman" w:cs="Times New Roman"/>
          <w:sz w:val="28"/>
          <w:szCs w:val="28"/>
        </w:rPr>
        <w:t>.</w:t>
      </w:r>
    </w:p>
    <w:p w:rsidR="00A07D46" w:rsidRPr="00E653A2" w:rsidRDefault="0019377B" w:rsidP="00EC1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653A2">
        <w:rPr>
          <w:rFonts w:ascii="Times New Roman" w:hAnsi="Times New Roman" w:cs="Times New Roman"/>
          <w:sz w:val="28"/>
          <w:szCs w:val="28"/>
        </w:rPr>
        <w:t>Для  района продолжает быть актуальным вопрос развития системы  дополнительного образования детей и их  внеурочной занятости</w:t>
      </w:r>
      <w:r w:rsidR="00367B90" w:rsidRPr="00E653A2">
        <w:rPr>
          <w:rFonts w:ascii="Times New Roman" w:hAnsi="Times New Roman" w:cs="Times New Roman"/>
          <w:sz w:val="28"/>
          <w:szCs w:val="28"/>
        </w:rPr>
        <w:t>.</w:t>
      </w:r>
      <w:r w:rsidR="00EC19CC" w:rsidRPr="00E653A2">
        <w:rPr>
          <w:rFonts w:ascii="Times New Roman" w:hAnsi="Times New Roman" w:cs="Times New Roman"/>
          <w:sz w:val="28"/>
          <w:szCs w:val="28"/>
        </w:rPr>
        <w:t xml:space="preserve"> </w:t>
      </w:r>
      <w:r w:rsidR="00A07D46" w:rsidRPr="00E653A2">
        <w:rPr>
          <w:rFonts w:ascii="Times New Roman" w:hAnsi="Times New Roman" w:cs="Times New Roman"/>
          <w:sz w:val="28"/>
          <w:szCs w:val="28"/>
        </w:rPr>
        <w:t>Остается первоочередной задачей по обеспечению доступн</w:t>
      </w:r>
      <w:r w:rsidR="00EC19CC" w:rsidRPr="00E653A2">
        <w:rPr>
          <w:rFonts w:ascii="Times New Roman" w:hAnsi="Times New Roman" w:cs="Times New Roman"/>
          <w:sz w:val="28"/>
          <w:szCs w:val="28"/>
        </w:rPr>
        <w:t>ости дошкольного образования</w:t>
      </w:r>
      <w:r w:rsidR="00367B90" w:rsidRPr="00E653A2">
        <w:rPr>
          <w:rFonts w:ascii="Times New Roman" w:hAnsi="Times New Roman" w:cs="Times New Roman"/>
          <w:sz w:val="28"/>
          <w:szCs w:val="28"/>
        </w:rPr>
        <w:t>.</w:t>
      </w:r>
    </w:p>
    <w:p w:rsidR="007C59C2" w:rsidRPr="007C59C2" w:rsidRDefault="0023628B" w:rsidP="007C5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ab/>
      </w:r>
      <w:r w:rsidRPr="0019377B">
        <w:rPr>
          <w:rFonts w:ascii="Times New Roman" w:hAnsi="Times New Roman" w:cs="Times New Roman"/>
          <w:sz w:val="28"/>
          <w:szCs w:val="28"/>
        </w:rPr>
        <w:t>На территории муниципал</w:t>
      </w:r>
      <w:r w:rsidR="00EC19CC">
        <w:rPr>
          <w:rFonts w:ascii="Times New Roman" w:hAnsi="Times New Roman" w:cs="Times New Roman"/>
          <w:sz w:val="28"/>
          <w:szCs w:val="28"/>
        </w:rPr>
        <w:t xml:space="preserve">ьного район </w:t>
      </w:r>
      <w:r w:rsidRPr="0019377B">
        <w:rPr>
          <w:rFonts w:ascii="Times New Roman" w:hAnsi="Times New Roman" w:cs="Times New Roman"/>
          <w:sz w:val="28"/>
          <w:szCs w:val="28"/>
        </w:rPr>
        <w:t>функционируют три учреждения культуры:  МУК «</w:t>
      </w:r>
      <w:proofErr w:type="spellStart"/>
      <w:r w:rsidRPr="0019377B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19377B">
        <w:rPr>
          <w:rFonts w:ascii="Times New Roman" w:hAnsi="Times New Roman" w:cs="Times New Roman"/>
          <w:sz w:val="28"/>
          <w:szCs w:val="28"/>
        </w:rPr>
        <w:t xml:space="preserve"> центральная библиотека» (13 филиалов), МУК «</w:t>
      </w:r>
      <w:proofErr w:type="spellStart"/>
      <w:r w:rsidRPr="0019377B">
        <w:rPr>
          <w:rFonts w:ascii="Times New Roman" w:hAnsi="Times New Roman" w:cs="Times New Roman"/>
          <w:sz w:val="28"/>
          <w:szCs w:val="28"/>
        </w:rPr>
        <w:t>Межпоселенческое</w:t>
      </w:r>
      <w:proofErr w:type="spellEnd"/>
      <w:r w:rsidRPr="0019377B">
        <w:rPr>
          <w:rFonts w:ascii="Times New Roman" w:hAnsi="Times New Roman" w:cs="Times New Roman"/>
          <w:sz w:val="28"/>
          <w:szCs w:val="28"/>
        </w:rPr>
        <w:t xml:space="preserve"> соци</w:t>
      </w:r>
      <w:r w:rsidR="007C59C2">
        <w:rPr>
          <w:rFonts w:ascii="Times New Roman" w:hAnsi="Times New Roman" w:cs="Times New Roman"/>
          <w:sz w:val="28"/>
          <w:szCs w:val="28"/>
        </w:rPr>
        <w:t>ально-культурное объединение» (6</w:t>
      </w:r>
      <w:r w:rsidRPr="0019377B">
        <w:rPr>
          <w:rFonts w:ascii="Times New Roman" w:hAnsi="Times New Roman" w:cs="Times New Roman"/>
          <w:sz w:val="28"/>
          <w:szCs w:val="28"/>
        </w:rPr>
        <w:t xml:space="preserve"> фи</w:t>
      </w:r>
      <w:r w:rsidR="0019377B" w:rsidRPr="0019377B">
        <w:rPr>
          <w:rFonts w:ascii="Times New Roman" w:hAnsi="Times New Roman" w:cs="Times New Roman"/>
          <w:sz w:val="28"/>
          <w:szCs w:val="28"/>
        </w:rPr>
        <w:t>лиалов)</w:t>
      </w:r>
      <w:r w:rsidR="007C59C2">
        <w:rPr>
          <w:rFonts w:ascii="Times New Roman" w:hAnsi="Times New Roman" w:cs="Times New Roman"/>
          <w:sz w:val="28"/>
          <w:szCs w:val="28"/>
        </w:rPr>
        <w:t>,</w:t>
      </w:r>
      <w:r w:rsidR="007C59C2" w:rsidRPr="007C59C2">
        <w:rPr>
          <w:sz w:val="28"/>
          <w:szCs w:val="28"/>
        </w:rPr>
        <w:t xml:space="preserve"> </w:t>
      </w:r>
      <w:r w:rsidR="007C59C2" w:rsidRPr="007C59C2">
        <w:rPr>
          <w:rFonts w:ascii="Times New Roman" w:hAnsi="Times New Roman" w:cs="Times New Roman"/>
          <w:sz w:val="28"/>
          <w:szCs w:val="28"/>
        </w:rPr>
        <w:t xml:space="preserve">МБУК СДК п. Сбега. </w:t>
      </w:r>
      <w:r w:rsidR="0019377B" w:rsidRPr="007C59C2">
        <w:rPr>
          <w:rFonts w:ascii="Times New Roman" w:hAnsi="Times New Roman" w:cs="Times New Roman"/>
          <w:sz w:val="28"/>
          <w:szCs w:val="28"/>
        </w:rPr>
        <w:t xml:space="preserve"> </w:t>
      </w:r>
      <w:r w:rsidR="007C59C2" w:rsidRPr="007C59C2">
        <w:rPr>
          <w:rFonts w:ascii="Times New Roman" w:hAnsi="Times New Roman" w:cs="Times New Roman"/>
          <w:sz w:val="28"/>
          <w:szCs w:val="28"/>
        </w:rPr>
        <w:t xml:space="preserve">В системе дополнительного образования функционирует </w:t>
      </w:r>
      <w:r w:rsidR="007C59C2">
        <w:rPr>
          <w:rFonts w:ascii="Times New Roman" w:hAnsi="Times New Roman" w:cs="Times New Roman"/>
          <w:sz w:val="28"/>
          <w:szCs w:val="28"/>
        </w:rPr>
        <w:t>м</w:t>
      </w:r>
      <w:r w:rsidR="007C59C2" w:rsidRPr="007C59C2">
        <w:rPr>
          <w:rFonts w:ascii="Times New Roman" w:hAnsi="Times New Roman" w:cs="Times New Roman"/>
          <w:sz w:val="28"/>
          <w:szCs w:val="28"/>
        </w:rPr>
        <w:t xml:space="preserve">униципальное учреждение дополнительного образования </w:t>
      </w:r>
      <w:proofErr w:type="gramStart"/>
      <w:r w:rsidR="006C7CCA">
        <w:rPr>
          <w:rFonts w:ascii="Times New Roman" w:hAnsi="Times New Roman" w:cs="Times New Roman"/>
          <w:sz w:val="28"/>
          <w:szCs w:val="28"/>
        </w:rPr>
        <w:t>-</w:t>
      </w:r>
      <w:r w:rsidR="007C59C2" w:rsidRPr="007C59C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C59C2" w:rsidRPr="007C59C2">
        <w:rPr>
          <w:rFonts w:ascii="Times New Roman" w:hAnsi="Times New Roman" w:cs="Times New Roman"/>
          <w:sz w:val="28"/>
          <w:szCs w:val="28"/>
        </w:rPr>
        <w:t>етская школа искусств г. Могоча</w:t>
      </w:r>
      <w:r w:rsidR="007C59C2">
        <w:rPr>
          <w:rFonts w:ascii="Times New Roman" w:hAnsi="Times New Roman" w:cs="Times New Roman"/>
          <w:sz w:val="28"/>
          <w:szCs w:val="28"/>
        </w:rPr>
        <w:t>.</w:t>
      </w:r>
      <w:r w:rsidR="007C59C2" w:rsidRPr="007C59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9C2" w:rsidRPr="00E56054" w:rsidRDefault="00A04D14" w:rsidP="00E56054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77B">
        <w:rPr>
          <w:rFonts w:ascii="Times New Roman" w:hAnsi="Times New Roman" w:cs="Times New Roman"/>
          <w:sz w:val="28"/>
          <w:szCs w:val="28"/>
        </w:rPr>
        <w:t>В прошедшем году деятельность учреждений культуры велась в соответствии с районной целевой программой: «Культура  муниципального ра</w:t>
      </w:r>
      <w:r w:rsidR="00A17FED" w:rsidRPr="0019377B">
        <w:rPr>
          <w:rFonts w:ascii="Times New Roman" w:hAnsi="Times New Roman" w:cs="Times New Roman"/>
          <w:sz w:val="28"/>
          <w:szCs w:val="28"/>
        </w:rPr>
        <w:t>йона «</w:t>
      </w:r>
      <w:proofErr w:type="spellStart"/>
      <w:r w:rsidR="00A17FED" w:rsidRPr="0019377B">
        <w:rPr>
          <w:rFonts w:ascii="Times New Roman" w:hAnsi="Times New Roman" w:cs="Times New Roman"/>
          <w:sz w:val="28"/>
          <w:szCs w:val="28"/>
        </w:rPr>
        <w:t>Могочинский</w:t>
      </w:r>
      <w:proofErr w:type="spellEnd"/>
      <w:r w:rsidR="00A17FED" w:rsidRPr="0019377B">
        <w:rPr>
          <w:rFonts w:ascii="Times New Roman" w:hAnsi="Times New Roman" w:cs="Times New Roman"/>
          <w:sz w:val="28"/>
          <w:szCs w:val="28"/>
        </w:rPr>
        <w:t xml:space="preserve"> район» на 2018-2019</w:t>
      </w:r>
      <w:r w:rsidRPr="0019377B">
        <w:rPr>
          <w:rFonts w:ascii="Times New Roman" w:hAnsi="Times New Roman" w:cs="Times New Roman"/>
          <w:sz w:val="28"/>
          <w:szCs w:val="28"/>
        </w:rPr>
        <w:t xml:space="preserve"> годы».</w:t>
      </w:r>
      <w:r w:rsidRPr="001937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59C2" w:rsidRPr="00E56054">
        <w:rPr>
          <w:rFonts w:ascii="Times New Roman" w:hAnsi="Times New Roman" w:cs="Times New Roman"/>
          <w:sz w:val="28"/>
          <w:szCs w:val="28"/>
        </w:rPr>
        <w:t>В сфере культуры муниципального района «</w:t>
      </w:r>
      <w:proofErr w:type="spellStart"/>
      <w:r w:rsidR="007C59C2" w:rsidRPr="00E56054">
        <w:rPr>
          <w:rFonts w:ascii="Times New Roman" w:hAnsi="Times New Roman" w:cs="Times New Roman"/>
          <w:sz w:val="28"/>
          <w:szCs w:val="28"/>
        </w:rPr>
        <w:t>Могочинский</w:t>
      </w:r>
      <w:proofErr w:type="spellEnd"/>
      <w:r w:rsidR="007C59C2" w:rsidRPr="00E56054">
        <w:rPr>
          <w:rFonts w:ascii="Times New Roman" w:hAnsi="Times New Roman" w:cs="Times New Roman"/>
          <w:sz w:val="28"/>
          <w:szCs w:val="28"/>
        </w:rPr>
        <w:t xml:space="preserve"> район»  остается не решенная проблема  материально-технического обеспечения. Большая   часть учреждений расположена в помещениях</w:t>
      </w:r>
      <w:r w:rsidR="00E56054">
        <w:rPr>
          <w:rFonts w:ascii="Times New Roman" w:hAnsi="Times New Roman" w:cs="Times New Roman"/>
          <w:sz w:val="28"/>
          <w:szCs w:val="28"/>
        </w:rPr>
        <w:t xml:space="preserve">,  технические  условия </w:t>
      </w:r>
      <w:r w:rsidR="007C59C2" w:rsidRPr="00E56054">
        <w:rPr>
          <w:rFonts w:ascii="Times New Roman" w:hAnsi="Times New Roman" w:cs="Times New Roman"/>
          <w:sz w:val="28"/>
          <w:szCs w:val="28"/>
        </w:rPr>
        <w:t>которых не отвечают установленным требованиям.</w:t>
      </w:r>
    </w:p>
    <w:p w:rsidR="00A04D14" w:rsidRDefault="00E56054" w:rsidP="00E5605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9C2" w:rsidRPr="00E56054">
        <w:rPr>
          <w:rFonts w:ascii="Times New Roman" w:hAnsi="Times New Roman" w:cs="Times New Roman"/>
          <w:sz w:val="28"/>
          <w:szCs w:val="28"/>
        </w:rPr>
        <w:t xml:space="preserve">В соответствии с  требованиями сегодняшнего дня   необходима модернизация  библиотечного оборудования, особенно  для сельских библиотек.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C59C2" w:rsidRPr="00E56054">
        <w:rPr>
          <w:rFonts w:ascii="Times New Roman" w:hAnsi="Times New Roman" w:cs="Times New Roman"/>
          <w:sz w:val="28"/>
          <w:szCs w:val="28"/>
        </w:rPr>
        <w:t>тсутствует</w:t>
      </w:r>
      <w:r w:rsidRPr="00E56054">
        <w:rPr>
          <w:rFonts w:ascii="Times New Roman" w:hAnsi="Times New Roman" w:cs="Times New Roman"/>
          <w:sz w:val="28"/>
          <w:szCs w:val="28"/>
        </w:rPr>
        <w:t xml:space="preserve"> здание</w:t>
      </w:r>
      <w:r w:rsidR="007C59C2" w:rsidRPr="00E56054">
        <w:rPr>
          <w:rFonts w:ascii="Times New Roman" w:hAnsi="Times New Roman" w:cs="Times New Roman"/>
          <w:sz w:val="28"/>
          <w:szCs w:val="28"/>
        </w:rPr>
        <w:t xml:space="preserve"> сельского дома культуры п. </w:t>
      </w:r>
      <w:proofErr w:type="spellStart"/>
      <w:r w:rsidR="007C59C2" w:rsidRPr="00E56054">
        <w:rPr>
          <w:rFonts w:ascii="Times New Roman" w:hAnsi="Times New Roman" w:cs="Times New Roman"/>
          <w:sz w:val="28"/>
          <w:szCs w:val="28"/>
        </w:rPr>
        <w:t>Таптугары</w:t>
      </w:r>
      <w:proofErr w:type="spellEnd"/>
      <w:r w:rsidR="007C59C2" w:rsidRPr="00E56054">
        <w:rPr>
          <w:rFonts w:ascii="Times New Roman" w:hAnsi="Times New Roman" w:cs="Times New Roman"/>
          <w:sz w:val="28"/>
          <w:szCs w:val="28"/>
        </w:rPr>
        <w:t xml:space="preserve"> и районного дома культуры</w:t>
      </w:r>
      <w:r w:rsidRPr="00E56054">
        <w:rPr>
          <w:rFonts w:ascii="Times New Roman" w:hAnsi="Times New Roman" w:cs="Times New Roman"/>
          <w:sz w:val="28"/>
          <w:szCs w:val="28"/>
        </w:rPr>
        <w:t>.</w:t>
      </w:r>
    </w:p>
    <w:p w:rsidR="0068566D" w:rsidRPr="00F32AD4" w:rsidRDefault="0019377B" w:rsidP="006856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161E" w:rsidRPr="00F32AD4">
        <w:rPr>
          <w:rFonts w:ascii="Times New Roman" w:hAnsi="Times New Roman" w:cs="Times New Roman"/>
          <w:sz w:val="28"/>
          <w:szCs w:val="28"/>
        </w:rPr>
        <w:t>В прошедшем году</w:t>
      </w:r>
      <w:r w:rsidR="00A17FED" w:rsidRPr="00F32AD4">
        <w:rPr>
          <w:rFonts w:ascii="Times New Roman" w:hAnsi="Times New Roman" w:cs="Times New Roman"/>
          <w:sz w:val="28"/>
          <w:szCs w:val="28"/>
        </w:rPr>
        <w:t xml:space="preserve"> увеличилось количество проводимых спортивных соревнований по различным видам спорта.</w:t>
      </w:r>
      <w:r w:rsidR="0068566D" w:rsidRPr="00F32AD4">
        <w:rPr>
          <w:rFonts w:ascii="Times New Roman" w:hAnsi="Times New Roman" w:cs="Times New Roman"/>
          <w:sz w:val="28"/>
          <w:szCs w:val="28"/>
        </w:rPr>
        <w:t xml:space="preserve"> Однако</w:t>
      </w:r>
      <w:r w:rsidR="00F32AD4" w:rsidRPr="00F32AD4">
        <w:rPr>
          <w:rFonts w:ascii="Times New Roman" w:hAnsi="Times New Roman" w:cs="Times New Roman"/>
          <w:sz w:val="28"/>
          <w:szCs w:val="28"/>
        </w:rPr>
        <w:t>,</w:t>
      </w:r>
      <w:r w:rsidR="0068566D" w:rsidRPr="00F32AD4">
        <w:rPr>
          <w:rFonts w:ascii="Times New Roman" w:hAnsi="Times New Roman" w:cs="Times New Roman"/>
          <w:sz w:val="28"/>
          <w:szCs w:val="28"/>
        </w:rPr>
        <w:t xml:space="preserve"> </w:t>
      </w:r>
      <w:r w:rsidR="00F32AD4" w:rsidRPr="00F32AD4">
        <w:rPr>
          <w:rFonts w:ascii="Times New Roman" w:hAnsi="Times New Roman" w:cs="Times New Roman"/>
          <w:sz w:val="28"/>
          <w:szCs w:val="28"/>
        </w:rPr>
        <w:t xml:space="preserve">несмотря на </w:t>
      </w:r>
      <w:proofErr w:type="gramStart"/>
      <w:r w:rsidR="00F32AD4" w:rsidRPr="00F32AD4">
        <w:rPr>
          <w:rFonts w:ascii="Times New Roman" w:hAnsi="Times New Roman" w:cs="Times New Roman"/>
          <w:sz w:val="28"/>
          <w:szCs w:val="28"/>
        </w:rPr>
        <w:t>предпринимаемые меры</w:t>
      </w:r>
      <w:proofErr w:type="gramEnd"/>
      <w:r w:rsidR="00F32AD4" w:rsidRPr="00F32AD4">
        <w:rPr>
          <w:rFonts w:ascii="Times New Roman" w:hAnsi="Times New Roman" w:cs="Times New Roman"/>
          <w:sz w:val="28"/>
          <w:szCs w:val="28"/>
        </w:rPr>
        <w:t xml:space="preserve"> в рамках реализации национальных проектов, плана     социального развития центров экономического роста </w:t>
      </w:r>
      <w:r w:rsidR="0068566D" w:rsidRPr="00F32AD4">
        <w:rPr>
          <w:rFonts w:ascii="Times New Roman" w:hAnsi="Times New Roman" w:cs="Times New Roman"/>
          <w:sz w:val="28"/>
          <w:szCs w:val="28"/>
        </w:rPr>
        <w:t>в сфере развития физической культуры и спорта</w:t>
      </w:r>
      <w:r w:rsidR="00F32AD4" w:rsidRPr="00F32AD4">
        <w:rPr>
          <w:rFonts w:ascii="Times New Roman" w:hAnsi="Times New Roman" w:cs="Times New Roman"/>
          <w:sz w:val="28"/>
          <w:szCs w:val="28"/>
        </w:rPr>
        <w:t>, в  районе остаё</w:t>
      </w:r>
      <w:r w:rsidR="0068566D" w:rsidRPr="00F32AD4">
        <w:rPr>
          <w:rFonts w:ascii="Times New Roman" w:hAnsi="Times New Roman" w:cs="Times New Roman"/>
          <w:sz w:val="28"/>
          <w:szCs w:val="28"/>
        </w:rPr>
        <w:t>тся</w:t>
      </w:r>
      <w:r w:rsidR="00F32AD4" w:rsidRPr="00F32AD4">
        <w:rPr>
          <w:rFonts w:ascii="Times New Roman" w:hAnsi="Times New Roman" w:cs="Times New Roman"/>
          <w:sz w:val="28"/>
          <w:szCs w:val="28"/>
        </w:rPr>
        <w:t xml:space="preserve"> недостаточный</w:t>
      </w:r>
      <w:r w:rsidR="0068566D" w:rsidRPr="00F32AD4">
        <w:rPr>
          <w:rFonts w:ascii="Times New Roman" w:hAnsi="Times New Roman" w:cs="Times New Roman"/>
          <w:sz w:val="28"/>
          <w:szCs w:val="28"/>
        </w:rPr>
        <w:t xml:space="preserve"> уровень</w:t>
      </w:r>
      <w:r w:rsidR="006C7CCA">
        <w:rPr>
          <w:rFonts w:ascii="Times New Roman" w:hAnsi="Times New Roman" w:cs="Times New Roman"/>
          <w:sz w:val="28"/>
          <w:szCs w:val="28"/>
        </w:rPr>
        <w:t xml:space="preserve"> </w:t>
      </w:r>
      <w:r w:rsidR="003B45D6" w:rsidRPr="00F32AD4">
        <w:rPr>
          <w:rFonts w:ascii="Times New Roman" w:hAnsi="Times New Roman" w:cs="Times New Roman"/>
          <w:sz w:val="28"/>
          <w:szCs w:val="28"/>
        </w:rPr>
        <w:t>обеспеченности</w:t>
      </w:r>
      <w:r w:rsidR="003B45D6">
        <w:rPr>
          <w:rFonts w:ascii="Times New Roman" w:hAnsi="Times New Roman" w:cs="Times New Roman"/>
          <w:sz w:val="28"/>
          <w:szCs w:val="28"/>
        </w:rPr>
        <w:t xml:space="preserve"> </w:t>
      </w:r>
      <w:r w:rsidR="006C7CCA">
        <w:rPr>
          <w:rFonts w:ascii="Times New Roman" w:hAnsi="Times New Roman" w:cs="Times New Roman"/>
          <w:sz w:val="28"/>
          <w:szCs w:val="28"/>
        </w:rPr>
        <w:t>спортивными площадками,</w:t>
      </w:r>
      <w:r w:rsidR="0068566D" w:rsidRPr="00F32AD4">
        <w:rPr>
          <w:rFonts w:ascii="Times New Roman" w:hAnsi="Times New Roman" w:cs="Times New Roman"/>
          <w:sz w:val="28"/>
          <w:szCs w:val="28"/>
        </w:rPr>
        <w:t xml:space="preserve"> </w:t>
      </w:r>
      <w:r w:rsidR="00F32AD4" w:rsidRPr="00F32AD4">
        <w:rPr>
          <w:rFonts w:ascii="Times New Roman" w:hAnsi="Times New Roman" w:cs="Times New Roman"/>
          <w:sz w:val="28"/>
          <w:szCs w:val="28"/>
        </w:rPr>
        <w:t>спортивными залами,</w:t>
      </w:r>
      <w:r w:rsidR="00367B90" w:rsidRPr="00F32AD4">
        <w:rPr>
          <w:rFonts w:ascii="Times New Roman" w:hAnsi="Times New Roman" w:cs="Times New Roman"/>
          <w:sz w:val="28"/>
          <w:szCs w:val="28"/>
        </w:rPr>
        <w:t xml:space="preserve"> большая</w:t>
      </w:r>
      <w:r w:rsidR="0068566D" w:rsidRPr="00F32AD4">
        <w:rPr>
          <w:rFonts w:ascii="Times New Roman" w:hAnsi="Times New Roman" w:cs="Times New Roman"/>
          <w:sz w:val="28"/>
          <w:szCs w:val="28"/>
        </w:rPr>
        <w:t xml:space="preserve"> степень их из</w:t>
      </w:r>
      <w:r w:rsidR="006C7CCA">
        <w:rPr>
          <w:rFonts w:ascii="Times New Roman" w:hAnsi="Times New Roman" w:cs="Times New Roman"/>
          <w:sz w:val="28"/>
          <w:szCs w:val="28"/>
        </w:rPr>
        <w:t>ношенности,</w:t>
      </w:r>
      <w:r w:rsidR="0068566D" w:rsidRPr="00F32AD4">
        <w:rPr>
          <w:rFonts w:ascii="Times New Roman" w:hAnsi="Times New Roman" w:cs="Times New Roman"/>
          <w:sz w:val="28"/>
          <w:szCs w:val="28"/>
        </w:rPr>
        <w:t xml:space="preserve"> несоответс</w:t>
      </w:r>
      <w:r w:rsidR="006C7CCA">
        <w:rPr>
          <w:rFonts w:ascii="Times New Roman" w:hAnsi="Times New Roman" w:cs="Times New Roman"/>
          <w:sz w:val="28"/>
          <w:szCs w:val="28"/>
        </w:rPr>
        <w:t>твие современным требованиям</w:t>
      </w:r>
      <w:r w:rsidR="006C7CCA" w:rsidRPr="006C7CCA">
        <w:rPr>
          <w:rFonts w:ascii="Times New Roman" w:hAnsi="Times New Roman" w:cs="Times New Roman"/>
          <w:sz w:val="28"/>
          <w:szCs w:val="28"/>
        </w:rPr>
        <w:t xml:space="preserve"> </w:t>
      </w:r>
      <w:r w:rsidR="006C7CCA" w:rsidRPr="00F32AD4">
        <w:rPr>
          <w:rFonts w:ascii="Times New Roman" w:hAnsi="Times New Roman" w:cs="Times New Roman"/>
          <w:sz w:val="28"/>
          <w:szCs w:val="28"/>
        </w:rPr>
        <w:t>плоскостных спортивных сооружений</w:t>
      </w:r>
      <w:r w:rsidR="006C7CCA">
        <w:rPr>
          <w:rFonts w:ascii="Times New Roman" w:hAnsi="Times New Roman" w:cs="Times New Roman"/>
          <w:sz w:val="28"/>
          <w:szCs w:val="28"/>
        </w:rPr>
        <w:t>.</w:t>
      </w:r>
    </w:p>
    <w:p w:rsidR="00A07D46" w:rsidRPr="00E653A2" w:rsidRDefault="002303CA" w:rsidP="00230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53A2" w:rsidRPr="00E653A2">
        <w:rPr>
          <w:rFonts w:ascii="Times New Roman" w:eastAsia="Times New Roman" w:hAnsi="Times New Roman"/>
          <w:sz w:val="28"/>
          <w:szCs w:val="28"/>
          <w:lang w:eastAsia="ru-RU"/>
        </w:rPr>
        <w:t>В администрацию муниципального района «</w:t>
      </w:r>
      <w:proofErr w:type="spellStart"/>
      <w:r w:rsidR="00E653A2" w:rsidRPr="00E653A2">
        <w:rPr>
          <w:rFonts w:ascii="Times New Roman" w:eastAsia="Times New Roman" w:hAnsi="Times New Roman"/>
          <w:sz w:val="28"/>
          <w:szCs w:val="28"/>
          <w:lang w:eastAsia="ru-RU"/>
        </w:rPr>
        <w:t>Могочинский</w:t>
      </w:r>
      <w:proofErr w:type="spellEnd"/>
      <w:r w:rsidR="00E653A2" w:rsidRPr="00E653A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за  2019 год  поступило 58  (76 в 2018</w:t>
      </w:r>
      <w:r w:rsidR="00E653A2">
        <w:rPr>
          <w:rFonts w:ascii="Times New Roman" w:eastAsia="Times New Roman" w:hAnsi="Times New Roman"/>
          <w:sz w:val="28"/>
          <w:szCs w:val="28"/>
          <w:lang w:eastAsia="ru-RU"/>
        </w:rPr>
        <w:t>г.) обращений</w:t>
      </w:r>
      <w:r w:rsidR="00E653A2" w:rsidRPr="00E653A2">
        <w:rPr>
          <w:rFonts w:ascii="Times New Roman" w:eastAsia="Times New Roman" w:hAnsi="Times New Roman"/>
          <w:sz w:val="28"/>
          <w:szCs w:val="28"/>
          <w:lang w:eastAsia="ru-RU"/>
        </w:rPr>
        <w:t xml:space="preserve"> в адрес президента РФ, Губернатора Забайкальского края, уменьшение на 28,7%. Поступило 37 обращений от граждан  в адрес главы муниципального района. </w:t>
      </w:r>
    </w:p>
    <w:p w:rsidR="00605C29" w:rsidRDefault="002303CA" w:rsidP="00396C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5C29" w:rsidRPr="001E37E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605C29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605C29">
        <w:rPr>
          <w:rFonts w:ascii="Times New Roman" w:hAnsi="Times New Roman" w:cs="Times New Roman"/>
          <w:sz w:val="28"/>
          <w:szCs w:val="28"/>
        </w:rPr>
        <w:t>Могочинский</w:t>
      </w:r>
      <w:proofErr w:type="spellEnd"/>
      <w:r w:rsidR="00605C29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7F0470" w:rsidRPr="007F0470">
        <w:rPr>
          <w:rFonts w:ascii="Times New Roman" w:hAnsi="Times New Roman" w:cs="Times New Roman"/>
          <w:b/>
          <w:sz w:val="32"/>
          <w:szCs w:val="32"/>
        </w:rPr>
        <w:t>РЕШИЛ</w:t>
      </w:r>
      <w:r w:rsidR="007F0470" w:rsidRPr="007F0470">
        <w:rPr>
          <w:rFonts w:ascii="Times New Roman" w:hAnsi="Times New Roman" w:cs="Times New Roman"/>
          <w:sz w:val="32"/>
          <w:szCs w:val="32"/>
        </w:rPr>
        <w:t>:</w:t>
      </w:r>
    </w:p>
    <w:p w:rsidR="00396C18" w:rsidRDefault="00396C18" w:rsidP="00396C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64C7B" w:rsidRPr="00134C45" w:rsidRDefault="00605C29" w:rsidP="00384692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64C7B">
        <w:rPr>
          <w:rFonts w:ascii="Times New Roman" w:hAnsi="Times New Roman" w:cs="Times New Roman"/>
          <w:sz w:val="28"/>
          <w:szCs w:val="28"/>
        </w:rPr>
        <w:t xml:space="preserve">Признать деятельность </w:t>
      </w:r>
      <w:r w:rsidR="00E5351E">
        <w:rPr>
          <w:rFonts w:ascii="Times New Roman" w:hAnsi="Times New Roman" w:cs="Times New Roman"/>
          <w:sz w:val="28"/>
          <w:szCs w:val="28"/>
        </w:rPr>
        <w:t>администрации района за 2019</w:t>
      </w:r>
      <w:r w:rsidR="00264C7B">
        <w:rPr>
          <w:rFonts w:ascii="Times New Roman" w:hAnsi="Times New Roman" w:cs="Times New Roman"/>
          <w:sz w:val="28"/>
          <w:szCs w:val="28"/>
        </w:rPr>
        <w:t xml:space="preserve"> год </w:t>
      </w:r>
      <w:r w:rsidR="00922DE4">
        <w:rPr>
          <w:rFonts w:ascii="Times New Roman" w:hAnsi="Times New Roman" w:cs="Times New Roman"/>
          <w:sz w:val="28"/>
          <w:szCs w:val="28"/>
        </w:rPr>
        <w:t>удовлетворительной.</w:t>
      </w:r>
    </w:p>
    <w:p w:rsidR="00761EFF" w:rsidRDefault="00264C7B" w:rsidP="00384692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64C7B">
        <w:rPr>
          <w:rFonts w:ascii="Times New Roman" w:hAnsi="Times New Roman" w:cs="Times New Roman"/>
          <w:sz w:val="28"/>
          <w:szCs w:val="28"/>
        </w:rPr>
        <w:t xml:space="preserve">2. Рекомендовать </w:t>
      </w:r>
      <w:r>
        <w:rPr>
          <w:rFonts w:ascii="Times New Roman" w:hAnsi="Times New Roman" w:cs="Times New Roman"/>
          <w:sz w:val="28"/>
          <w:szCs w:val="28"/>
        </w:rPr>
        <w:t>главе района, районной</w:t>
      </w:r>
      <w:r w:rsidRPr="00134C4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04DD" w:rsidRPr="000C143C" w:rsidRDefault="00AF04DD" w:rsidP="00AF04DD">
      <w:pPr>
        <w:jc w:val="both"/>
        <w:rPr>
          <w:rFonts w:ascii="Times New Roman" w:hAnsi="Times New Roman" w:cs="Times New Roman"/>
          <w:sz w:val="28"/>
          <w:szCs w:val="28"/>
        </w:rPr>
      </w:pPr>
      <w:r w:rsidRPr="000C143C">
        <w:rPr>
          <w:rFonts w:ascii="Times New Roman" w:hAnsi="Times New Roman" w:cs="Times New Roman"/>
          <w:sz w:val="28"/>
          <w:szCs w:val="28"/>
        </w:rPr>
        <w:t>2.1. Обеспечить:</w:t>
      </w:r>
    </w:p>
    <w:p w:rsidR="00AF04DD" w:rsidRDefault="00AF04DD" w:rsidP="00AF04DD">
      <w:pPr>
        <w:jc w:val="both"/>
        <w:rPr>
          <w:rFonts w:ascii="Times New Roman" w:hAnsi="Times New Roman" w:cs="Times New Roman"/>
          <w:sz w:val="28"/>
          <w:szCs w:val="28"/>
        </w:rPr>
      </w:pPr>
      <w:r w:rsidRPr="000C143C">
        <w:rPr>
          <w:rFonts w:ascii="Times New Roman" w:hAnsi="Times New Roman" w:cs="Times New Roman"/>
          <w:sz w:val="28"/>
          <w:szCs w:val="28"/>
        </w:rPr>
        <w:lastRenderedPageBreak/>
        <w:t>-  выполнение плановых показателей предусмотренных Стратегическим планом</w:t>
      </w:r>
      <w:r w:rsidR="000C143C">
        <w:rPr>
          <w:rFonts w:ascii="Times New Roman" w:hAnsi="Times New Roman" w:cs="Times New Roman"/>
          <w:sz w:val="28"/>
          <w:szCs w:val="28"/>
        </w:rPr>
        <w:t xml:space="preserve"> развития района </w:t>
      </w:r>
      <w:r w:rsidRPr="000C143C">
        <w:rPr>
          <w:rFonts w:ascii="Times New Roman" w:hAnsi="Times New Roman" w:cs="Times New Roman"/>
          <w:sz w:val="28"/>
          <w:szCs w:val="28"/>
        </w:rPr>
        <w:t xml:space="preserve"> до 2030 года, прогнозом социально-экономического р</w:t>
      </w:r>
      <w:r w:rsidR="009132A6">
        <w:rPr>
          <w:rFonts w:ascii="Times New Roman" w:hAnsi="Times New Roman" w:cs="Times New Roman"/>
          <w:sz w:val="28"/>
          <w:szCs w:val="28"/>
        </w:rPr>
        <w:t>азвития, бюджетом района на 2020 год и плановый период 2021-2022</w:t>
      </w:r>
      <w:r w:rsidRPr="000C143C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9D4AF2" w:rsidRPr="009D4AF2" w:rsidRDefault="00FB4481" w:rsidP="009D4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4AF2">
        <w:rPr>
          <w:rFonts w:ascii="Times New Roman" w:hAnsi="Times New Roman" w:cs="Times New Roman"/>
          <w:sz w:val="28"/>
          <w:szCs w:val="28"/>
        </w:rPr>
        <w:t xml:space="preserve">    мобилизацию собственных доходов бюджета, </w:t>
      </w:r>
      <w:r w:rsidR="009D4AF2" w:rsidRPr="009D4AF2">
        <w:rPr>
          <w:rFonts w:ascii="Times New Roman" w:eastAsia="Calibri" w:hAnsi="Times New Roman" w:cs="Times New Roman"/>
          <w:sz w:val="28"/>
          <w:szCs w:val="28"/>
        </w:rPr>
        <w:t>результ</w:t>
      </w:r>
      <w:r w:rsidR="009D4AF2" w:rsidRPr="009D4AF2">
        <w:rPr>
          <w:rFonts w:ascii="Times New Roman" w:hAnsi="Times New Roman" w:cs="Times New Roman"/>
          <w:sz w:val="28"/>
          <w:szCs w:val="28"/>
        </w:rPr>
        <w:t>ативность</w:t>
      </w:r>
      <w:r w:rsidR="009D4AF2" w:rsidRPr="009D4A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4AF2">
        <w:rPr>
          <w:rFonts w:ascii="Times New Roman" w:eastAsia="Calibri" w:hAnsi="Times New Roman" w:cs="Times New Roman"/>
          <w:sz w:val="28"/>
          <w:szCs w:val="28"/>
        </w:rPr>
        <w:t>б</w:t>
      </w:r>
      <w:r w:rsidR="009D4AF2" w:rsidRPr="009D4AF2">
        <w:rPr>
          <w:rFonts w:ascii="Times New Roman" w:eastAsia="Calibri" w:hAnsi="Times New Roman" w:cs="Times New Roman"/>
          <w:sz w:val="28"/>
          <w:szCs w:val="28"/>
        </w:rPr>
        <w:t>юджетных расходов</w:t>
      </w:r>
      <w:r w:rsidR="009D4AF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F04DD" w:rsidRPr="000C143C" w:rsidRDefault="000C143C" w:rsidP="000C143C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C14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AF04DD" w:rsidRPr="000C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овышение эффективности использования объектов недвижимого имущества и земельных участков, находящихся в собственности    муниципального района  края с целью </w:t>
      </w:r>
      <w:r w:rsidR="00AF04DD" w:rsidRPr="000C14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увели</w:t>
      </w:r>
      <w:r w:rsidR="009D4A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чения доходов районного бюджета;</w:t>
      </w:r>
    </w:p>
    <w:p w:rsidR="00AF04DD" w:rsidRPr="000C143C" w:rsidRDefault="000C143C" w:rsidP="00AF0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AF04DD" w:rsidRPr="00295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</w:t>
      </w:r>
      <w:r w:rsidR="00AF04DD" w:rsidRPr="000C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назначению муниципального имущества, закрепленного за муниципальными   учреждениями и предприятиями муниципального района на праве оперативного управления и хозяйственного ведения.</w:t>
      </w:r>
    </w:p>
    <w:p w:rsidR="00AF04DD" w:rsidRPr="0029510A" w:rsidRDefault="00AF04DD" w:rsidP="000C143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F32AD4" w:rsidRDefault="009D4AF2" w:rsidP="003846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  В</w:t>
      </w:r>
      <w:r w:rsidR="00703626">
        <w:rPr>
          <w:rFonts w:ascii="Times New Roman" w:hAnsi="Times New Roman" w:cs="Times New Roman"/>
          <w:sz w:val="28"/>
          <w:szCs w:val="28"/>
        </w:rPr>
        <w:t xml:space="preserve"> интересах социально-экономического развития района максимально использовать все возможности участия</w:t>
      </w:r>
      <w:r w:rsidR="00133BA1">
        <w:rPr>
          <w:rFonts w:ascii="Times New Roman" w:hAnsi="Times New Roman" w:cs="Times New Roman"/>
          <w:sz w:val="28"/>
          <w:szCs w:val="28"/>
        </w:rPr>
        <w:t xml:space="preserve"> </w:t>
      </w:r>
      <w:r w:rsidR="00F32AD4">
        <w:rPr>
          <w:rFonts w:ascii="Times New Roman" w:hAnsi="Times New Roman" w:cs="Times New Roman"/>
          <w:sz w:val="28"/>
          <w:szCs w:val="28"/>
        </w:rPr>
        <w:t xml:space="preserve">в </w:t>
      </w:r>
      <w:r w:rsidR="00F32AD4" w:rsidRPr="00F32AD4">
        <w:rPr>
          <w:rFonts w:ascii="Times New Roman" w:hAnsi="Times New Roman" w:cs="Times New Roman"/>
          <w:sz w:val="28"/>
          <w:szCs w:val="28"/>
        </w:rPr>
        <w:t>реализации национальных проектов, плана  социального развития центров экономического роста</w:t>
      </w:r>
      <w:r w:rsidR="00F32AD4">
        <w:rPr>
          <w:rFonts w:ascii="Times New Roman" w:hAnsi="Times New Roman" w:cs="Times New Roman"/>
          <w:sz w:val="28"/>
          <w:szCs w:val="28"/>
        </w:rPr>
        <w:t>.</w:t>
      </w:r>
    </w:p>
    <w:p w:rsidR="00C9335F" w:rsidRDefault="00807821" w:rsidP="003846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C93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B592E" w:rsidRPr="00DB592E">
        <w:rPr>
          <w:rFonts w:ascii="Times New Roman" w:hAnsi="Times New Roman" w:cs="Times New Roman"/>
          <w:sz w:val="28"/>
          <w:szCs w:val="28"/>
        </w:rPr>
        <w:t>беспе</w:t>
      </w:r>
      <w:r w:rsidR="003359EE">
        <w:rPr>
          <w:rFonts w:ascii="Times New Roman" w:hAnsi="Times New Roman" w:cs="Times New Roman"/>
          <w:sz w:val="28"/>
          <w:szCs w:val="28"/>
        </w:rPr>
        <w:t>чивать своевременную подготовку муниципальных</w:t>
      </w:r>
      <w:r w:rsidR="00C9335F">
        <w:rPr>
          <w:rFonts w:ascii="Times New Roman" w:hAnsi="Times New Roman" w:cs="Times New Roman"/>
          <w:sz w:val="28"/>
          <w:szCs w:val="28"/>
        </w:rPr>
        <w:t xml:space="preserve"> </w:t>
      </w:r>
      <w:r w:rsidR="00C9335F">
        <w:rPr>
          <w:rFonts w:ascii="Times New Roman" w:eastAsia="Calibri" w:hAnsi="Times New Roman" w:cs="Times New Roman"/>
          <w:sz w:val="28"/>
          <w:szCs w:val="28"/>
        </w:rPr>
        <w:t>объектов</w:t>
      </w:r>
      <w:r w:rsidR="00DB592E">
        <w:rPr>
          <w:rFonts w:ascii="Times New Roman" w:eastAsia="Calibri" w:hAnsi="Times New Roman" w:cs="Times New Roman"/>
          <w:sz w:val="28"/>
          <w:szCs w:val="28"/>
        </w:rPr>
        <w:t xml:space="preserve"> района к отопительному сезону</w:t>
      </w:r>
      <w:r w:rsidR="00C9335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4E1F63" w:rsidRPr="004E1F63">
        <w:rPr>
          <w:rFonts w:ascii="Times New Roman" w:hAnsi="Times New Roman"/>
          <w:sz w:val="28"/>
          <w:szCs w:val="28"/>
        </w:rPr>
        <w:t>осуществлять</w:t>
      </w:r>
      <w:r w:rsidR="003359EE">
        <w:rPr>
          <w:rFonts w:ascii="Times New Roman" w:eastAsia="Calibri" w:hAnsi="Times New Roman" w:cs="Times New Roman"/>
          <w:sz w:val="28"/>
          <w:szCs w:val="28"/>
        </w:rPr>
        <w:t xml:space="preserve"> мероприятия, предусмотренные</w:t>
      </w:r>
      <w:r w:rsidR="004E1F63" w:rsidRPr="004E1F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59EE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="004E1F63" w:rsidRPr="004E1F63">
        <w:rPr>
          <w:rFonts w:ascii="Times New Roman" w:eastAsia="Calibri" w:hAnsi="Times New Roman" w:cs="Times New Roman"/>
          <w:sz w:val="28"/>
          <w:szCs w:val="28"/>
        </w:rPr>
        <w:t xml:space="preserve">программой </w:t>
      </w:r>
      <w:r w:rsidR="00707120">
        <w:rPr>
          <w:rFonts w:ascii="Times New Roman" w:eastAsia="Calibri" w:hAnsi="Times New Roman" w:cs="Times New Roman"/>
          <w:sz w:val="28"/>
          <w:szCs w:val="28"/>
        </w:rPr>
        <w:t>комплексного развития систем коммунальной инфраструктуры муниципального района</w:t>
      </w:r>
      <w:r w:rsidR="003359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07821" w:rsidRPr="00807821" w:rsidRDefault="00807821" w:rsidP="008078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821">
        <w:rPr>
          <w:rFonts w:ascii="Times New Roman" w:hAnsi="Times New Roman" w:cs="Times New Roman"/>
          <w:sz w:val="28"/>
          <w:szCs w:val="28"/>
        </w:rPr>
        <w:t xml:space="preserve">2.4.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07821">
        <w:rPr>
          <w:rFonts w:ascii="Times New Roman" w:hAnsi="Times New Roman" w:cs="Times New Roman"/>
          <w:sz w:val="28"/>
          <w:szCs w:val="28"/>
        </w:rPr>
        <w:t>Продолжить работу</w:t>
      </w:r>
      <w:r w:rsidR="003359EE">
        <w:rPr>
          <w:rFonts w:ascii="Times New Roman" w:hAnsi="Times New Roman" w:cs="Times New Roman"/>
          <w:sz w:val="28"/>
          <w:szCs w:val="28"/>
        </w:rPr>
        <w:t xml:space="preserve">  по реализации</w:t>
      </w:r>
      <w:r w:rsidRPr="00807821">
        <w:rPr>
          <w:rFonts w:ascii="Times New Roman" w:hAnsi="Times New Roman" w:cs="Times New Roman"/>
          <w:sz w:val="28"/>
          <w:szCs w:val="28"/>
        </w:rPr>
        <w:t xml:space="preserve"> программ строительства школ в г.</w:t>
      </w:r>
      <w:r w:rsidR="003359EE">
        <w:rPr>
          <w:rFonts w:ascii="Times New Roman" w:hAnsi="Times New Roman" w:cs="Times New Roman"/>
          <w:sz w:val="28"/>
          <w:szCs w:val="28"/>
        </w:rPr>
        <w:t xml:space="preserve"> </w:t>
      </w:r>
      <w:r w:rsidRPr="00807821">
        <w:rPr>
          <w:rFonts w:ascii="Times New Roman" w:hAnsi="Times New Roman" w:cs="Times New Roman"/>
          <w:sz w:val="28"/>
          <w:szCs w:val="28"/>
        </w:rPr>
        <w:t>Могоча, с</w:t>
      </w:r>
      <w:proofErr w:type="gramStart"/>
      <w:r w:rsidRPr="0080782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07821">
        <w:rPr>
          <w:rFonts w:ascii="Times New Roman" w:hAnsi="Times New Roman" w:cs="Times New Roman"/>
          <w:sz w:val="28"/>
          <w:szCs w:val="28"/>
        </w:rPr>
        <w:t>бега, спортзалов в п.Амазар, п.Давенда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7821" w:rsidRPr="00807821" w:rsidRDefault="00807821" w:rsidP="008078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7821" w:rsidRPr="00807821" w:rsidRDefault="009132A6" w:rsidP="008078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 Реша</w:t>
      </w:r>
      <w:r w:rsidR="00807821" w:rsidRPr="00807821">
        <w:rPr>
          <w:rFonts w:ascii="Times New Roman" w:hAnsi="Times New Roman" w:cs="Times New Roman"/>
          <w:sz w:val="28"/>
          <w:szCs w:val="28"/>
        </w:rPr>
        <w:t>ть проблему с обеспечением детей д</w:t>
      </w:r>
      <w:r w:rsidR="00807821">
        <w:rPr>
          <w:rFonts w:ascii="Times New Roman" w:hAnsi="Times New Roman" w:cs="Times New Roman"/>
          <w:sz w:val="28"/>
          <w:szCs w:val="28"/>
        </w:rPr>
        <w:t>ошкольным 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7821" w:rsidRPr="00384692" w:rsidRDefault="00085256" w:rsidP="008078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807821">
        <w:rPr>
          <w:rFonts w:ascii="Times New Roman" w:hAnsi="Times New Roman" w:cs="Times New Roman"/>
          <w:sz w:val="28"/>
          <w:szCs w:val="28"/>
        </w:rPr>
        <w:t>. Н</w:t>
      </w:r>
      <w:r w:rsidR="00C9335F" w:rsidRPr="00C9335F">
        <w:rPr>
          <w:rFonts w:ascii="Times New Roman" w:hAnsi="Times New Roman" w:cs="Times New Roman"/>
          <w:sz w:val="28"/>
          <w:szCs w:val="28"/>
        </w:rPr>
        <w:t>а базе образовательных учреждений района и учреждения дополнительного образов</w:t>
      </w:r>
      <w:r w:rsidR="00384692">
        <w:rPr>
          <w:rFonts w:ascii="Times New Roman" w:hAnsi="Times New Roman" w:cs="Times New Roman"/>
          <w:sz w:val="28"/>
          <w:szCs w:val="28"/>
        </w:rPr>
        <w:t>ания Центра детского творчества</w:t>
      </w:r>
      <w:r w:rsidR="00807821">
        <w:rPr>
          <w:rFonts w:ascii="Times New Roman" w:hAnsi="Times New Roman" w:cs="Times New Roman"/>
          <w:sz w:val="28"/>
          <w:szCs w:val="28"/>
        </w:rPr>
        <w:t>, ДШИ</w:t>
      </w:r>
      <w:r w:rsidR="00807821" w:rsidRPr="00807821">
        <w:rPr>
          <w:rFonts w:ascii="Times New Roman" w:hAnsi="Times New Roman" w:cs="Times New Roman"/>
          <w:sz w:val="28"/>
          <w:szCs w:val="28"/>
        </w:rPr>
        <w:t xml:space="preserve"> </w:t>
      </w:r>
      <w:r w:rsidR="00807821">
        <w:rPr>
          <w:rFonts w:ascii="Times New Roman" w:hAnsi="Times New Roman" w:cs="Times New Roman"/>
          <w:sz w:val="28"/>
          <w:szCs w:val="28"/>
        </w:rPr>
        <w:t>совершенствовать систему</w:t>
      </w:r>
      <w:r w:rsidR="00807821" w:rsidRPr="0019377B">
        <w:rPr>
          <w:rFonts w:ascii="Times New Roman" w:hAnsi="Times New Roman" w:cs="Times New Roman"/>
          <w:sz w:val="28"/>
          <w:szCs w:val="28"/>
        </w:rPr>
        <w:t xml:space="preserve">  доп</w:t>
      </w:r>
      <w:r w:rsidR="00CC60BB">
        <w:rPr>
          <w:rFonts w:ascii="Times New Roman" w:hAnsi="Times New Roman" w:cs="Times New Roman"/>
          <w:sz w:val="28"/>
          <w:szCs w:val="28"/>
        </w:rPr>
        <w:t>олнительног</w:t>
      </w:r>
      <w:r w:rsidR="00FB411F">
        <w:rPr>
          <w:rFonts w:ascii="Times New Roman" w:hAnsi="Times New Roman" w:cs="Times New Roman"/>
          <w:sz w:val="28"/>
          <w:szCs w:val="28"/>
        </w:rPr>
        <w:t>о образования детей</w:t>
      </w:r>
      <w:r w:rsidR="00807821">
        <w:rPr>
          <w:rFonts w:ascii="Times New Roman" w:hAnsi="Times New Roman" w:cs="Times New Roman"/>
          <w:sz w:val="28"/>
          <w:szCs w:val="28"/>
        </w:rPr>
        <w:t>.</w:t>
      </w:r>
    </w:p>
    <w:p w:rsidR="00807821" w:rsidRDefault="00807821" w:rsidP="00D255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255FC" w:rsidRDefault="00807821" w:rsidP="00D255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В</w:t>
      </w:r>
      <w:r w:rsidR="00DB592E">
        <w:rPr>
          <w:rFonts w:ascii="Times New Roman" w:hAnsi="Times New Roman" w:cs="Times New Roman"/>
          <w:sz w:val="28"/>
          <w:szCs w:val="28"/>
        </w:rPr>
        <w:t xml:space="preserve"> рамках муниципальных, краевых и</w:t>
      </w:r>
      <w:r w:rsidR="003B11BE">
        <w:rPr>
          <w:rFonts w:ascii="Times New Roman" w:hAnsi="Times New Roman" w:cs="Times New Roman"/>
          <w:sz w:val="28"/>
          <w:szCs w:val="28"/>
        </w:rPr>
        <w:t xml:space="preserve"> федеральных программ организовывать</w:t>
      </w:r>
      <w:r w:rsidR="00DB592E">
        <w:rPr>
          <w:rFonts w:ascii="Times New Roman" w:hAnsi="Times New Roman" w:cs="Times New Roman"/>
          <w:sz w:val="28"/>
          <w:szCs w:val="28"/>
        </w:rPr>
        <w:t xml:space="preserve"> культурно-массо</w:t>
      </w:r>
      <w:r w:rsidR="003B11BE">
        <w:rPr>
          <w:rFonts w:ascii="Times New Roman" w:hAnsi="Times New Roman" w:cs="Times New Roman"/>
          <w:sz w:val="28"/>
          <w:szCs w:val="28"/>
        </w:rPr>
        <w:t>вые, спортивные</w:t>
      </w:r>
      <w:r w:rsidR="00C9335F">
        <w:rPr>
          <w:rFonts w:ascii="Times New Roman" w:hAnsi="Times New Roman" w:cs="Times New Roman"/>
          <w:sz w:val="28"/>
          <w:szCs w:val="28"/>
        </w:rPr>
        <w:t xml:space="preserve"> меро</w:t>
      </w:r>
      <w:r w:rsidR="003B11BE">
        <w:rPr>
          <w:rFonts w:ascii="Times New Roman" w:hAnsi="Times New Roman" w:cs="Times New Roman"/>
          <w:sz w:val="28"/>
          <w:szCs w:val="28"/>
        </w:rPr>
        <w:t>приятия</w:t>
      </w:r>
      <w:r w:rsidR="00C9335F">
        <w:rPr>
          <w:rFonts w:ascii="Times New Roman" w:hAnsi="Times New Roman" w:cs="Times New Roman"/>
          <w:sz w:val="28"/>
          <w:szCs w:val="28"/>
        </w:rPr>
        <w:t>. Улучшать ма</w:t>
      </w:r>
      <w:r w:rsidR="00DB592E">
        <w:rPr>
          <w:rFonts w:ascii="Times New Roman" w:hAnsi="Times New Roman" w:cs="Times New Roman"/>
          <w:sz w:val="28"/>
          <w:szCs w:val="28"/>
        </w:rPr>
        <w:t>териально-техническое состояние объектов культуры и спорта</w:t>
      </w:r>
      <w:r w:rsidR="00085256">
        <w:rPr>
          <w:rFonts w:ascii="Times New Roman" w:hAnsi="Times New Roman" w:cs="Times New Roman"/>
          <w:sz w:val="28"/>
          <w:szCs w:val="28"/>
        </w:rPr>
        <w:t xml:space="preserve"> в районе. </w:t>
      </w:r>
      <w:r w:rsidR="009132A6">
        <w:rPr>
          <w:rFonts w:ascii="Times New Roman" w:hAnsi="Times New Roman" w:cs="Times New Roman"/>
          <w:sz w:val="28"/>
          <w:szCs w:val="28"/>
        </w:rPr>
        <w:t>Продолжить</w:t>
      </w:r>
      <w:r w:rsidR="00F70B80">
        <w:rPr>
          <w:rFonts w:ascii="Times New Roman" w:hAnsi="Times New Roman" w:cs="Times New Roman"/>
          <w:sz w:val="28"/>
          <w:szCs w:val="28"/>
        </w:rPr>
        <w:t xml:space="preserve"> реконструкцию с</w:t>
      </w:r>
      <w:r w:rsidR="00085256">
        <w:rPr>
          <w:rFonts w:ascii="Times New Roman" w:hAnsi="Times New Roman" w:cs="Times New Roman"/>
          <w:sz w:val="28"/>
          <w:szCs w:val="28"/>
        </w:rPr>
        <w:t>тадион</w:t>
      </w:r>
      <w:r w:rsidR="009132A6">
        <w:rPr>
          <w:rFonts w:ascii="Times New Roman" w:hAnsi="Times New Roman" w:cs="Times New Roman"/>
          <w:sz w:val="28"/>
          <w:szCs w:val="28"/>
        </w:rPr>
        <w:t>а и завершить</w:t>
      </w:r>
      <w:r w:rsidR="00D43E77">
        <w:rPr>
          <w:rFonts w:ascii="Times New Roman" w:hAnsi="Times New Roman" w:cs="Times New Roman"/>
          <w:sz w:val="28"/>
          <w:szCs w:val="28"/>
        </w:rPr>
        <w:t xml:space="preserve"> </w:t>
      </w:r>
      <w:r w:rsidR="00995B71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D43E77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CC60BB">
        <w:rPr>
          <w:rFonts w:ascii="Times New Roman" w:hAnsi="Times New Roman" w:cs="Times New Roman"/>
          <w:sz w:val="28"/>
          <w:szCs w:val="28"/>
        </w:rPr>
        <w:t>универсальной спортивной площадки и площадки для сдачи норм ГТО.</w:t>
      </w:r>
      <w:r w:rsidR="00FB411F" w:rsidRPr="00FB411F">
        <w:rPr>
          <w:rFonts w:ascii="Times New Roman" w:hAnsi="Times New Roman" w:cs="Times New Roman"/>
          <w:sz w:val="28"/>
          <w:szCs w:val="28"/>
        </w:rPr>
        <w:t xml:space="preserve"> </w:t>
      </w:r>
      <w:r w:rsidR="00FB411F">
        <w:rPr>
          <w:rFonts w:ascii="Times New Roman" w:hAnsi="Times New Roman" w:cs="Times New Roman"/>
          <w:sz w:val="28"/>
          <w:szCs w:val="28"/>
        </w:rPr>
        <w:t xml:space="preserve">Построить </w:t>
      </w:r>
      <w:proofErr w:type="gramStart"/>
      <w:r w:rsidR="00FB411F">
        <w:rPr>
          <w:rFonts w:ascii="Times New Roman" w:hAnsi="Times New Roman" w:cs="Times New Roman"/>
          <w:sz w:val="28"/>
          <w:szCs w:val="28"/>
        </w:rPr>
        <w:t>физкультурно-оздоровительного</w:t>
      </w:r>
      <w:proofErr w:type="gramEnd"/>
      <w:r w:rsidR="00FB411F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7F1212">
        <w:rPr>
          <w:rFonts w:ascii="Times New Roman" w:hAnsi="Times New Roman" w:cs="Times New Roman"/>
          <w:sz w:val="28"/>
          <w:szCs w:val="28"/>
        </w:rPr>
        <w:t xml:space="preserve"> в г. Могоча</w:t>
      </w:r>
      <w:r w:rsidR="00FB411F">
        <w:rPr>
          <w:rFonts w:ascii="Times New Roman" w:hAnsi="Times New Roman" w:cs="Times New Roman"/>
          <w:sz w:val="28"/>
          <w:szCs w:val="28"/>
        </w:rPr>
        <w:t>.</w:t>
      </w:r>
    </w:p>
    <w:p w:rsidR="00D143B8" w:rsidRDefault="00D143B8" w:rsidP="00D255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1C02" w:rsidRPr="00BF1C02" w:rsidRDefault="00D143B8" w:rsidP="00FB411F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B42DF5">
        <w:rPr>
          <w:rFonts w:ascii="Calibri" w:eastAsia="Calibri" w:hAnsi="Calibri" w:cs="Times New Roman"/>
        </w:rPr>
        <w:tab/>
        <w:t xml:space="preserve"> </w:t>
      </w:r>
      <w:r w:rsidR="00BF1C02">
        <w:rPr>
          <w:rFonts w:ascii="Times New Roman" w:hAnsi="Times New Roman" w:cs="Times New Roman"/>
          <w:sz w:val="28"/>
          <w:szCs w:val="28"/>
        </w:rPr>
        <w:t>3</w:t>
      </w:r>
      <w:r w:rsidR="00BF1C02" w:rsidRPr="00BF1C02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 в газете «</w:t>
      </w:r>
      <w:proofErr w:type="spellStart"/>
      <w:r w:rsidR="00BF1C02" w:rsidRPr="00BF1C02">
        <w:rPr>
          <w:rFonts w:ascii="Times New Roman" w:hAnsi="Times New Roman" w:cs="Times New Roman"/>
          <w:sz w:val="28"/>
          <w:szCs w:val="28"/>
        </w:rPr>
        <w:t>Могочинский</w:t>
      </w:r>
      <w:proofErr w:type="spellEnd"/>
      <w:r w:rsidR="00BF1C02" w:rsidRPr="00BF1C02">
        <w:rPr>
          <w:rFonts w:ascii="Times New Roman" w:hAnsi="Times New Roman" w:cs="Times New Roman"/>
          <w:sz w:val="28"/>
          <w:szCs w:val="28"/>
        </w:rPr>
        <w:t xml:space="preserve"> рабочий», а также обнародованию на специально оборудованном стенде, расположенном на первом этаже здания по адресу: Забайкальский край, </w:t>
      </w:r>
      <w:proofErr w:type="gramStart"/>
      <w:r w:rsidR="00BF1C02" w:rsidRPr="00BF1C0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F1C02" w:rsidRPr="00BF1C02">
        <w:rPr>
          <w:rFonts w:ascii="Times New Roman" w:hAnsi="Times New Roman" w:cs="Times New Roman"/>
          <w:sz w:val="28"/>
          <w:szCs w:val="28"/>
        </w:rPr>
        <w:t xml:space="preserve">. Могоча, ул. Комсомольская, д. 13. </w:t>
      </w:r>
      <w:r w:rsidR="00BF1C02" w:rsidRPr="00BF1C02">
        <w:rPr>
          <w:rFonts w:ascii="Times New Roman" w:hAnsi="Times New Roman" w:cs="Times New Roman"/>
          <w:bCs/>
          <w:sz w:val="28"/>
          <w:szCs w:val="28"/>
        </w:rPr>
        <w:t xml:space="preserve">Дополнительно </w:t>
      </w:r>
      <w:r w:rsidR="00BF1C02" w:rsidRPr="00BF1C0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настоящее решение официально опубликовать (обнародовать) на </w:t>
      </w:r>
      <w:r w:rsidR="00BF1C02" w:rsidRPr="00BF1C02">
        <w:rPr>
          <w:rFonts w:ascii="Times New Roman" w:hAnsi="Times New Roman" w:cs="Times New Roman"/>
          <w:sz w:val="28"/>
          <w:szCs w:val="28"/>
        </w:rPr>
        <w:t>сайте администрации муниципального района «</w:t>
      </w:r>
      <w:proofErr w:type="spellStart"/>
      <w:r w:rsidR="00BF1C02" w:rsidRPr="00BF1C02">
        <w:rPr>
          <w:rFonts w:ascii="Times New Roman" w:hAnsi="Times New Roman" w:cs="Times New Roman"/>
          <w:sz w:val="28"/>
          <w:szCs w:val="28"/>
        </w:rPr>
        <w:t>Могочинский</w:t>
      </w:r>
      <w:proofErr w:type="spellEnd"/>
      <w:r w:rsidR="00BF1C02" w:rsidRPr="00BF1C02"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информационно-телекоммуникационной сети Интернет «http://</w:t>
      </w:r>
      <w:r w:rsidR="00BF1C02" w:rsidRPr="00BF1C02">
        <w:rPr>
          <w:rFonts w:ascii="Times New Roman" w:hAnsi="Times New Roman" w:cs="Times New Roman"/>
          <w:sz w:val="28"/>
          <w:szCs w:val="28"/>
          <w:u w:val="single"/>
        </w:rPr>
        <w:t>могоча</w:t>
      </w:r>
      <w:proofErr w:type="gramStart"/>
      <w:r w:rsidR="00BF1C02" w:rsidRPr="00BF1C02">
        <w:rPr>
          <w:rFonts w:ascii="Times New Roman" w:hAnsi="Times New Roman" w:cs="Times New Roman"/>
          <w:sz w:val="28"/>
          <w:szCs w:val="28"/>
          <w:u w:val="single"/>
        </w:rPr>
        <w:t>.з</w:t>
      </w:r>
      <w:proofErr w:type="gramEnd"/>
      <w:r w:rsidR="00BF1C02" w:rsidRPr="00BF1C02">
        <w:rPr>
          <w:rFonts w:ascii="Times New Roman" w:hAnsi="Times New Roman" w:cs="Times New Roman"/>
          <w:sz w:val="28"/>
          <w:szCs w:val="28"/>
          <w:u w:val="single"/>
        </w:rPr>
        <w:t>абайкальскийкрай.рф.».</w:t>
      </w:r>
      <w:r w:rsidR="00BF1C02" w:rsidRPr="00BF1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C02" w:rsidRPr="00BF1C02" w:rsidRDefault="00FB411F" w:rsidP="00FB411F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C02">
        <w:rPr>
          <w:rFonts w:ascii="Times New Roman" w:hAnsi="Times New Roman" w:cs="Times New Roman"/>
          <w:sz w:val="28"/>
          <w:szCs w:val="28"/>
        </w:rPr>
        <w:t>4</w:t>
      </w:r>
      <w:r w:rsidR="00BF1C02" w:rsidRPr="00BF1C02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 после его официального опубликования (обнародования).</w:t>
      </w:r>
    </w:p>
    <w:p w:rsidR="00BF1C02" w:rsidRPr="00BF1C02" w:rsidRDefault="00BF1C02" w:rsidP="00BF1C02">
      <w:pPr>
        <w:pStyle w:val="ConsPlusNormal"/>
        <w:ind w:left="284" w:hanging="284"/>
        <w:jc w:val="both"/>
        <w:rPr>
          <w:sz w:val="28"/>
          <w:szCs w:val="28"/>
        </w:rPr>
      </w:pPr>
    </w:p>
    <w:p w:rsidR="00BF1C02" w:rsidRDefault="00BF1C02" w:rsidP="00BF1C02">
      <w:pPr>
        <w:jc w:val="both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4785"/>
        <w:gridCol w:w="4786"/>
      </w:tblGrid>
      <w:tr w:rsidR="00605C29" w:rsidTr="00F07D21">
        <w:tc>
          <w:tcPr>
            <w:tcW w:w="2500" w:type="pct"/>
          </w:tcPr>
          <w:p w:rsidR="00605C29" w:rsidRPr="00001CEB" w:rsidRDefault="00605C29" w:rsidP="00384692">
            <w:pPr>
              <w:pStyle w:val="ConsPlusNormal"/>
              <w:tabs>
                <w:tab w:val="left" w:pos="6180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001CEB">
              <w:rPr>
                <w:sz w:val="28"/>
                <w:szCs w:val="28"/>
              </w:rPr>
              <w:t>Председатель Совета</w:t>
            </w:r>
            <w:r w:rsidRPr="00001CEB">
              <w:rPr>
                <w:sz w:val="28"/>
                <w:szCs w:val="28"/>
              </w:rPr>
              <w:tab/>
            </w:r>
          </w:p>
          <w:p w:rsidR="00605C29" w:rsidRPr="00001CEB" w:rsidRDefault="00C202F1" w:rsidP="00384692">
            <w:pPr>
              <w:pStyle w:val="ConsPlusNormal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05C29" w:rsidRPr="00001CEB">
              <w:rPr>
                <w:sz w:val="28"/>
                <w:szCs w:val="28"/>
              </w:rPr>
              <w:t>униципального района</w:t>
            </w:r>
          </w:p>
          <w:p w:rsidR="00605C29" w:rsidRDefault="00605C29" w:rsidP="00384692">
            <w:pPr>
              <w:pStyle w:val="ConsPlusNormal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001CEB">
              <w:rPr>
                <w:sz w:val="28"/>
                <w:szCs w:val="28"/>
              </w:rPr>
              <w:t>«</w:t>
            </w:r>
            <w:proofErr w:type="spellStart"/>
            <w:r w:rsidRPr="00001CEB">
              <w:rPr>
                <w:sz w:val="28"/>
                <w:szCs w:val="28"/>
              </w:rPr>
              <w:t>Могочинский</w:t>
            </w:r>
            <w:proofErr w:type="spellEnd"/>
            <w:r w:rsidRPr="00001CEB">
              <w:rPr>
                <w:sz w:val="28"/>
                <w:szCs w:val="28"/>
              </w:rPr>
              <w:t xml:space="preserve"> район»</w:t>
            </w:r>
          </w:p>
          <w:p w:rsidR="00C202F1" w:rsidRPr="00001CEB" w:rsidRDefault="00C202F1" w:rsidP="00384692">
            <w:pPr>
              <w:pStyle w:val="ConsPlusNormal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</w:p>
          <w:p w:rsidR="00605C29" w:rsidRPr="00001CEB" w:rsidRDefault="00605C29" w:rsidP="00384692">
            <w:pPr>
              <w:pStyle w:val="ConsPlusNormal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А.М.Уфимцев</w:t>
            </w:r>
          </w:p>
          <w:p w:rsidR="00605C29" w:rsidRPr="00001CEB" w:rsidRDefault="00605C29" w:rsidP="00384692">
            <w:pPr>
              <w:pStyle w:val="ConsPlusNormal"/>
              <w:tabs>
                <w:tab w:val="left" w:pos="618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605C29" w:rsidRPr="00001CEB" w:rsidRDefault="00605C29" w:rsidP="00BA0CC6">
            <w:pPr>
              <w:pStyle w:val="ConsPlusNormal"/>
              <w:tabs>
                <w:tab w:val="left" w:pos="6180"/>
              </w:tabs>
              <w:spacing w:line="276" w:lineRule="auto"/>
              <w:ind w:left="460" w:firstLine="284"/>
              <w:jc w:val="both"/>
              <w:rPr>
                <w:sz w:val="28"/>
                <w:szCs w:val="28"/>
              </w:rPr>
            </w:pPr>
            <w:r w:rsidRPr="00001CEB">
              <w:rPr>
                <w:sz w:val="28"/>
                <w:szCs w:val="28"/>
              </w:rPr>
              <w:t>Глава муниципального района</w:t>
            </w:r>
          </w:p>
          <w:p w:rsidR="00605C29" w:rsidRDefault="00605C29" w:rsidP="00BA0CC6">
            <w:pPr>
              <w:pStyle w:val="ConsPlusNormal"/>
              <w:tabs>
                <w:tab w:val="left" w:pos="6180"/>
              </w:tabs>
              <w:spacing w:line="276" w:lineRule="auto"/>
              <w:ind w:left="460" w:firstLine="284"/>
              <w:jc w:val="both"/>
              <w:rPr>
                <w:sz w:val="28"/>
                <w:szCs w:val="28"/>
              </w:rPr>
            </w:pPr>
            <w:r w:rsidRPr="00001CEB">
              <w:rPr>
                <w:sz w:val="28"/>
                <w:szCs w:val="28"/>
              </w:rPr>
              <w:t>«</w:t>
            </w:r>
            <w:proofErr w:type="spellStart"/>
            <w:r w:rsidRPr="00001CEB">
              <w:rPr>
                <w:sz w:val="28"/>
                <w:szCs w:val="28"/>
              </w:rPr>
              <w:t>Могочинский</w:t>
            </w:r>
            <w:proofErr w:type="spellEnd"/>
            <w:r w:rsidRPr="00001CEB">
              <w:rPr>
                <w:sz w:val="28"/>
                <w:szCs w:val="28"/>
              </w:rPr>
              <w:t xml:space="preserve"> район»</w:t>
            </w:r>
          </w:p>
          <w:p w:rsidR="00C202F1" w:rsidRPr="00001CEB" w:rsidRDefault="00C202F1" w:rsidP="00BA0CC6">
            <w:pPr>
              <w:pStyle w:val="ConsPlusNormal"/>
              <w:tabs>
                <w:tab w:val="left" w:pos="6180"/>
              </w:tabs>
              <w:spacing w:line="276" w:lineRule="auto"/>
              <w:ind w:left="460" w:hanging="142"/>
              <w:jc w:val="both"/>
              <w:rPr>
                <w:sz w:val="28"/>
                <w:szCs w:val="28"/>
              </w:rPr>
            </w:pPr>
          </w:p>
          <w:p w:rsidR="00605C29" w:rsidRPr="00001CEB" w:rsidRDefault="00605C29" w:rsidP="00BA0CC6">
            <w:pPr>
              <w:pStyle w:val="ConsPlusNormal"/>
              <w:tabs>
                <w:tab w:val="left" w:pos="6180"/>
              </w:tabs>
              <w:spacing w:line="276" w:lineRule="auto"/>
              <w:ind w:left="460" w:hanging="142"/>
              <w:jc w:val="both"/>
              <w:rPr>
                <w:sz w:val="28"/>
                <w:szCs w:val="28"/>
              </w:rPr>
            </w:pPr>
          </w:p>
          <w:p w:rsidR="00605C29" w:rsidRPr="00001CEB" w:rsidRDefault="00BA0CC6" w:rsidP="00BA0CC6">
            <w:pPr>
              <w:pStyle w:val="ConsPlusNormal"/>
              <w:tabs>
                <w:tab w:val="left" w:pos="6180"/>
              </w:tabs>
              <w:spacing w:line="276" w:lineRule="auto"/>
              <w:ind w:left="460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605C29">
              <w:rPr>
                <w:sz w:val="28"/>
                <w:szCs w:val="28"/>
              </w:rPr>
              <w:t>____________</w:t>
            </w:r>
            <w:r w:rsidR="00605C29" w:rsidRPr="00001CEB">
              <w:rPr>
                <w:sz w:val="28"/>
                <w:szCs w:val="28"/>
              </w:rPr>
              <w:t xml:space="preserve">А.А. </w:t>
            </w:r>
            <w:proofErr w:type="spellStart"/>
            <w:r w:rsidR="00605C29" w:rsidRPr="00001CEB">
              <w:rPr>
                <w:sz w:val="28"/>
                <w:szCs w:val="28"/>
              </w:rPr>
              <w:t>Сорокотягин</w:t>
            </w:r>
            <w:proofErr w:type="spellEnd"/>
          </w:p>
        </w:tc>
      </w:tr>
    </w:tbl>
    <w:p w:rsidR="00605C29" w:rsidRDefault="00605C29" w:rsidP="003846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05C29" w:rsidSect="00715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F2E5C"/>
    <w:multiLevelType w:val="hybridMultilevel"/>
    <w:tmpl w:val="8A182910"/>
    <w:lvl w:ilvl="0" w:tplc="4D566CF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C29"/>
    <w:rsid w:val="00053372"/>
    <w:rsid w:val="00085256"/>
    <w:rsid w:val="00094482"/>
    <w:rsid w:val="000A45C0"/>
    <w:rsid w:val="000C058F"/>
    <w:rsid w:val="000C143C"/>
    <w:rsid w:val="000C1B99"/>
    <w:rsid w:val="000C48CD"/>
    <w:rsid w:val="000C6D97"/>
    <w:rsid w:val="0012423E"/>
    <w:rsid w:val="00133BA1"/>
    <w:rsid w:val="00134C45"/>
    <w:rsid w:val="001515FB"/>
    <w:rsid w:val="0016265D"/>
    <w:rsid w:val="001629A1"/>
    <w:rsid w:val="0018007F"/>
    <w:rsid w:val="0019377B"/>
    <w:rsid w:val="001A554F"/>
    <w:rsid w:val="001C05C3"/>
    <w:rsid w:val="001E37E2"/>
    <w:rsid w:val="0020283C"/>
    <w:rsid w:val="002150EE"/>
    <w:rsid w:val="002303CA"/>
    <w:rsid w:val="00233F9A"/>
    <w:rsid w:val="00234153"/>
    <w:rsid w:val="0023628B"/>
    <w:rsid w:val="002463BB"/>
    <w:rsid w:val="0025670A"/>
    <w:rsid w:val="00262F0D"/>
    <w:rsid w:val="0026378A"/>
    <w:rsid w:val="00264C7B"/>
    <w:rsid w:val="00270164"/>
    <w:rsid w:val="00271195"/>
    <w:rsid w:val="0027485E"/>
    <w:rsid w:val="00274B94"/>
    <w:rsid w:val="002A6EFC"/>
    <w:rsid w:val="002D4017"/>
    <w:rsid w:val="002D62AD"/>
    <w:rsid w:val="002F3406"/>
    <w:rsid w:val="003359EE"/>
    <w:rsid w:val="003439C9"/>
    <w:rsid w:val="00343ABA"/>
    <w:rsid w:val="003445B8"/>
    <w:rsid w:val="00350DF0"/>
    <w:rsid w:val="00365E93"/>
    <w:rsid w:val="00367B90"/>
    <w:rsid w:val="00373B30"/>
    <w:rsid w:val="00384692"/>
    <w:rsid w:val="00396C18"/>
    <w:rsid w:val="003A29FC"/>
    <w:rsid w:val="003B11BE"/>
    <w:rsid w:val="003B45D6"/>
    <w:rsid w:val="003B66E4"/>
    <w:rsid w:val="003B78D8"/>
    <w:rsid w:val="003D51C7"/>
    <w:rsid w:val="003E400E"/>
    <w:rsid w:val="003F2C24"/>
    <w:rsid w:val="00403A51"/>
    <w:rsid w:val="00411689"/>
    <w:rsid w:val="00421515"/>
    <w:rsid w:val="00421900"/>
    <w:rsid w:val="004405CE"/>
    <w:rsid w:val="00457551"/>
    <w:rsid w:val="00463292"/>
    <w:rsid w:val="004701DD"/>
    <w:rsid w:val="00471E04"/>
    <w:rsid w:val="00482417"/>
    <w:rsid w:val="00495D4D"/>
    <w:rsid w:val="004E1F63"/>
    <w:rsid w:val="004F5644"/>
    <w:rsid w:val="004F5EA3"/>
    <w:rsid w:val="00504188"/>
    <w:rsid w:val="0056504F"/>
    <w:rsid w:val="0059161E"/>
    <w:rsid w:val="005A3281"/>
    <w:rsid w:val="005A3B08"/>
    <w:rsid w:val="005A6E05"/>
    <w:rsid w:val="005D72C7"/>
    <w:rsid w:val="00602E23"/>
    <w:rsid w:val="00605900"/>
    <w:rsid w:val="00605C29"/>
    <w:rsid w:val="00624169"/>
    <w:rsid w:val="00630BB2"/>
    <w:rsid w:val="00630FF6"/>
    <w:rsid w:val="00660CB0"/>
    <w:rsid w:val="0066462F"/>
    <w:rsid w:val="00671D2E"/>
    <w:rsid w:val="00672ECD"/>
    <w:rsid w:val="00673C25"/>
    <w:rsid w:val="00681E10"/>
    <w:rsid w:val="0068566D"/>
    <w:rsid w:val="00691E6F"/>
    <w:rsid w:val="006C7CCA"/>
    <w:rsid w:val="006F4A0E"/>
    <w:rsid w:val="00700AB0"/>
    <w:rsid w:val="00703626"/>
    <w:rsid w:val="00703E40"/>
    <w:rsid w:val="00707120"/>
    <w:rsid w:val="00715206"/>
    <w:rsid w:val="00750CD7"/>
    <w:rsid w:val="00761EFF"/>
    <w:rsid w:val="00777624"/>
    <w:rsid w:val="007873E8"/>
    <w:rsid w:val="007B3DF4"/>
    <w:rsid w:val="007C59C2"/>
    <w:rsid w:val="007F0470"/>
    <w:rsid w:val="007F1212"/>
    <w:rsid w:val="008014C9"/>
    <w:rsid w:val="00804004"/>
    <w:rsid w:val="00807821"/>
    <w:rsid w:val="008135D9"/>
    <w:rsid w:val="00815076"/>
    <w:rsid w:val="008538C2"/>
    <w:rsid w:val="008630C4"/>
    <w:rsid w:val="00880AC9"/>
    <w:rsid w:val="008B716C"/>
    <w:rsid w:val="008D406D"/>
    <w:rsid w:val="008D70CA"/>
    <w:rsid w:val="00907913"/>
    <w:rsid w:val="009132A6"/>
    <w:rsid w:val="00921235"/>
    <w:rsid w:val="00922DE4"/>
    <w:rsid w:val="009362F2"/>
    <w:rsid w:val="00940F4B"/>
    <w:rsid w:val="00972EE9"/>
    <w:rsid w:val="00995B71"/>
    <w:rsid w:val="009A57A9"/>
    <w:rsid w:val="009D4AF2"/>
    <w:rsid w:val="009E1ACE"/>
    <w:rsid w:val="00A04D14"/>
    <w:rsid w:val="00A07D46"/>
    <w:rsid w:val="00A151CB"/>
    <w:rsid w:val="00A17FED"/>
    <w:rsid w:val="00A5127F"/>
    <w:rsid w:val="00A51B46"/>
    <w:rsid w:val="00A703F0"/>
    <w:rsid w:val="00A72A2C"/>
    <w:rsid w:val="00AC10AD"/>
    <w:rsid w:val="00AD63DD"/>
    <w:rsid w:val="00AF04DD"/>
    <w:rsid w:val="00AF3B43"/>
    <w:rsid w:val="00AF636B"/>
    <w:rsid w:val="00B061F5"/>
    <w:rsid w:val="00B27332"/>
    <w:rsid w:val="00B30EB8"/>
    <w:rsid w:val="00B50691"/>
    <w:rsid w:val="00B6496C"/>
    <w:rsid w:val="00B842C7"/>
    <w:rsid w:val="00B91DC1"/>
    <w:rsid w:val="00B94F58"/>
    <w:rsid w:val="00B950DA"/>
    <w:rsid w:val="00BA0B7F"/>
    <w:rsid w:val="00BA0CC6"/>
    <w:rsid w:val="00BA5CDE"/>
    <w:rsid w:val="00BC577A"/>
    <w:rsid w:val="00BC7D3D"/>
    <w:rsid w:val="00BD4C06"/>
    <w:rsid w:val="00BE0E30"/>
    <w:rsid w:val="00BE414A"/>
    <w:rsid w:val="00BF1C02"/>
    <w:rsid w:val="00C202F1"/>
    <w:rsid w:val="00C64A2C"/>
    <w:rsid w:val="00C8218C"/>
    <w:rsid w:val="00C82B5A"/>
    <w:rsid w:val="00C83799"/>
    <w:rsid w:val="00C9335F"/>
    <w:rsid w:val="00CA2ADB"/>
    <w:rsid w:val="00CA5562"/>
    <w:rsid w:val="00CB2B0F"/>
    <w:rsid w:val="00CB6115"/>
    <w:rsid w:val="00CC60BB"/>
    <w:rsid w:val="00CF0098"/>
    <w:rsid w:val="00D00D68"/>
    <w:rsid w:val="00D143B8"/>
    <w:rsid w:val="00D255FC"/>
    <w:rsid w:val="00D43E77"/>
    <w:rsid w:val="00D5473F"/>
    <w:rsid w:val="00D5622C"/>
    <w:rsid w:val="00D57B32"/>
    <w:rsid w:val="00D65962"/>
    <w:rsid w:val="00D72636"/>
    <w:rsid w:val="00D814C0"/>
    <w:rsid w:val="00DA5F4B"/>
    <w:rsid w:val="00DA6D24"/>
    <w:rsid w:val="00DB592E"/>
    <w:rsid w:val="00DE4A45"/>
    <w:rsid w:val="00E10652"/>
    <w:rsid w:val="00E13F0F"/>
    <w:rsid w:val="00E1461E"/>
    <w:rsid w:val="00E32936"/>
    <w:rsid w:val="00E445C7"/>
    <w:rsid w:val="00E4658E"/>
    <w:rsid w:val="00E5351E"/>
    <w:rsid w:val="00E56054"/>
    <w:rsid w:val="00E64042"/>
    <w:rsid w:val="00E64931"/>
    <w:rsid w:val="00E653A2"/>
    <w:rsid w:val="00E6792D"/>
    <w:rsid w:val="00E75324"/>
    <w:rsid w:val="00E81A6D"/>
    <w:rsid w:val="00E872A9"/>
    <w:rsid w:val="00E919A4"/>
    <w:rsid w:val="00E961EA"/>
    <w:rsid w:val="00EA3C8F"/>
    <w:rsid w:val="00EC0EBB"/>
    <w:rsid w:val="00EC19CC"/>
    <w:rsid w:val="00F11342"/>
    <w:rsid w:val="00F139C9"/>
    <w:rsid w:val="00F32AD4"/>
    <w:rsid w:val="00F70B80"/>
    <w:rsid w:val="00FB411F"/>
    <w:rsid w:val="00FB4481"/>
    <w:rsid w:val="00FB698F"/>
    <w:rsid w:val="00FE1105"/>
    <w:rsid w:val="00FF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5C29"/>
    <w:pPr>
      <w:ind w:left="720"/>
      <w:contextualSpacing/>
    </w:pPr>
  </w:style>
  <w:style w:type="paragraph" w:customStyle="1" w:styleId="ConsPlusNormal">
    <w:name w:val="ConsPlusNormal"/>
    <w:rsid w:val="00605C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05C2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05C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unhideWhenUsed/>
    <w:rsid w:val="00605C2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605C29"/>
  </w:style>
  <w:style w:type="character" w:styleId="a6">
    <w:name w:val="Hyperlink"/>
    <w:basedOn w:val="a0"/>
    <w:uiPriority w:val="99"/>
    <w:unhideWhenUsed/>
    <w:rsid w:val="007F0470"/>
    <w:rPr>
      <w:color w:val="0000FF"/>
      <w:u w:val="single"/>
    </w:rPr>
  </w:style>
  <w:style w:type="paragraph" w:styleId="a7">
    <w:name w:val="Normal (Web)"/>
    <w:basedOn w:val="a"/>
    <w:uiPriority w:val="99"/>
    <w:rsid w:val="007F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7F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8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CEB0E-360D-4E90-A137-73A4120D8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5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Уфимцев</dc:creator>
  <cp:keywords/>
  <dc:description/>
  <cp:lastModifiedBy>Председатель Совета</cp:lastModifiedBy>
  <cp:revision>87</cp:revision>
  <cp:lastPrinted>2020-06-19T05:29:00Z</cp:lastPrinted>
  <dcterms:created xsi:type="dcterms:W3CDTF">2017-03-22T06:19:00Z</dcterms:created>
  <dcterms:modified xsi:type="dcterms:W3CDTF">2020-06-19T05:30:00Z</dcterms:modified>
</cp:coreProperties>
</file>