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5DB" w:rsidRDefault="000824E5" w:rsidP="004015D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7A3" w:rsidRPr="00356828" w:rsidRDefault="009447A3" w:rsidP="009447A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Pr="00356828">
        <w:rPr>
          <w:rFonts w:ascii="Times New Roman" w:hAnsi="Times New Roman" w:cs="Times New Roman"/>
          <w:sz w:val="28"/>
          <w:szCs w:val="28"/>
        </w:rPr>
        <w:t>дминистрация</w:t>
      </w:r>
      <w:r w:rsidRPr="00356828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05F65">
        <w:rPr>
          <w:rFonts w:ascii="Times New Roman" w:hAnsi="Times New Roman" w:cs="Times New Roman"/>
          <w:sz w:val="28"/>
          <w:szCs w:val="28"/>
        </w:rPr>
        <w:t>городского поселения «</w:t>
      </w:r>
      <w:r>
        <w:rPr>
          <w:rFonts w:ascii="Times New Roman" w:hAnsi="Times New Roman" w:cs="Times New Roman"/>
          <w:sz w:val="28"/>
          <w:szCs w:val="28"/>
        </w:rPr>
        <w:t>Ключевское</w:t>
      </w:r>
      <w:r w:rsidRPr="00905F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</w:p>
    <w:p w:rsidR="009447A3" w:rsidRPr="00356828" w:rsidRDefault="009447A3" w:rsidP="009447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7A3" w:rsidRPr="00356828" w:rsidRDefault="009447A3" w:rsidP="009447A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47A3" w:rsidRPr="009447A3" w:rsidRDefault="009447A3" w:rsidP="009447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447A3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9447A3" w:rsidRPr="009447A3" w:rsidRDefault="009447A3" w:rsidP="009447A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</w:t>
      </w:r>
      <w:r w:rsidRPr="009447A3">
        <w:rPr>
          <w:rFonts w:ascii="Times New Roman" w:hAnsi="Times New Roman"/>
          <w:sz w:val="28"/>
          <w:szCs w:val="28"/>
          <w:lang w:val="ru-RU"/>
        </w:rPr>
        <w:t xml:space="preserve">4 </w:t>
      </w:r>
      <w:r>
        <w:rPr>
          <w:rFonts w:ascii="Times New Roman" w:hAnsi="Times New Roman"/>
          <w:sz w:val="28"/>
          <w:szCs w:val="28"/>
          <w:lang w:val="ru-RU"/>
        </w:rPr>
        <w:t>октября</w:t>
      </w:r>
      <w:r w:rsidRPr="009447A3">
        <w:rPr>
          <w:rFonts w:ascii="Times New Roman" w:hAnsi="Times New Roman"/>
          <w:sz w:val="28"/>
          <w:szCs w:val="28"/>
          <w:lang w:val="ru-RU"/>
        </w:rPr>
        <w:t xml:space="preserve">  2019 года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113DB9">
        <w:rPr>
          <w:rFonts w:ascii="Times New Roman" w:hAnsi="Times New Roman"/>
          <w:sz w:val="28"/>
          <w:szCs w:val="28"/>
          <w:lang w:val="ru-RU"/>
        </w:rPr>
        <w:t>4</w:t>
      </w:r>
    </w:p>
    <w:p w:rsidR="009447A3" w:rsidRDefault="009447A3" w:rsidP="009447A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bCs w:val="0"/>
          <w:i/>
          <w:sz w:val="28"/>
          <w:szCs w:val="28"/>
        </w:rPr>
        <w:t>лючевский</w:t>
      </w:r>
    </w:p>
    <w:p w:rsidR="00113DB9" w:rsidRPr="00283BF3" w:rsidRDefault="00113DB9" w:rsidP="00113D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</w:p>
    <w:p w:rsidR="00113DB9" w:rsidRPr="00283BF3" w:rsidRDefault="00113DB9" w:rsidP="00113DB9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F3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АДМИНИСТРАТИВНЫЙ РЕГЛАМЕНТ ПРЕДОСТАВЛЕНИЯ МУНИЦИПАЛЬНОЙ УСЛУГИ</w:t>
      </w:r>
      <w:r w:rsidRPr="00283BF3">
        <w:rPr>
          <w:rFonts w:ascii="Times New Roman" w:hAnsi="Times New Roman" w:cs="Times New Roman"/>
          <w:sz w:val="24"/>
          <w:szCs w:val="24"/>
        </w:rPr>
        <w:t xml:space="preserve"> </w:t>
      </w:r>
      <w:r w:rsidRPr="00283BF3">
        <w:rPr>
          <w:rFonts w:ascii="Times New Roman" w:hAnsi="Times New Roman" w:cs="Times New Roman"/>
          <w:b/>
          <w:sz w:val="24"/>
          <w:szCs w:val="24"/>
        </w:rPr>
        <w:t xml:space="preserve">«ПРИНЯТИЕ РЕШЕНИЯ ОБ УТВЕРЖДЕНИИ СХЕМЫ РАСПОЛОЖЕНИЯ ЗЕМЕЛЬНОГО УЧАСТКА НА КАДАСТРОВОМ ПЛАНЕ ТЕРРИТОРИИ» ОТ </w:t>
      </w:r>
      <w:r>
        <w:rPr>
          <w:rFonts w:ascii="Times New Roman" w:hAnsi="Times New Roman" w:cs="Times New Roman"/>
          <w:b/>
          <w:sz w:val="24"/>
          <w:szCs w:val="24"/>
        </w:rPr>
        <w:t>21.12.2015г. № 121</w:t>
      </w:r>
    </w:p>
    <w:p w:rsidR="00113DB9" w:rsidRPr="00283BF3" w:rsidRDefault="00113DB9" w:rsidP="00113DB9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3DB9" w:rsidRPr="00283BF3" w:rsidRDefault="00113DB9" w:rsidP="00113DB9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283BF3">
        <w:rPr>
          <w:rFonts w:ascii="Times New Roman" w:hAnsi="Times New Roman" w:cs="Times New Roman"/>
          <w:sz w:val="24"/>
          <w:szCs w:val="24"/>
          <w:lang w:val="ru-RU"/>
        </w:rPr>
        <w:t>В соответствии с п.2 ст. 47 Федерального закона  от 06.10.2003 г. 131-фз 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городского поселения «Ключевское»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«Ключевское», руководствуясь Уставом  городского поселения «Ключевское», администрация </w:t>
      </w:r>
      <w:r w:rsidRPr="00283BF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городского поселения «Ключевское»</w:t>
      </w:r>
      <w:r w:rsidRPr="00283BF3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3BF3">
        <w:rPr>
          <w:rFonts w:ascii="Times New Roman" w:hAnsi="Times New Roman" w:cs="Times New Roman"/>
          <w:b/>
          <w:sz w:val="24"/>
          <w:szCs w:val="24"/>
          <w:lang w:val="ru-RU"/>
        </w:rPr>
        <w:t>постановляет</w:t>
      </w:r>
      <w:r w:rsidRPr="00283BF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13DB9" w:rsidRPr="00283BF3" w:rsidRDefault="00113DB9" w:rsidP="00113D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3BF3">
        <w:rPr>
          <w:rFonts w:ascii="Times New Roman" w:hAnsi="Times New Roman" w:cs="Times New Roman"/>
          <w:b w:val="0"/>
          <w:sz w:val="24"/>
          <w:szCs w:val="24"/>
        </w:rPr>
        <w:t>1. Внести  изменения и дополнения в административный регламент предоставления муниципальной услуги «Принятие решения об утверждении схемы расположения земельного участка на кадастровом плане территории</w:t>
      </w:r>
      <w:r w:rsidRPr="00283BF3">
        <w:rPr>
          <w:rFonts w:ascii="Times New Roman" w:hAnsi="Times New Roman" w:cs="Times New Roman"/>
          <w:b w:val="0"/>
          <w:bCs w:val="0"/>
          <w:sz w:val="24"/>
          <w:szCs w:val="24"/>
        </w:rPr>
        <w:t>» от 21.12.2015 г. № 121</w:t>
      </w:r>
    </w:p>
    <w:p w:rsidR="00113DB9" w:rsidRPr="00283BF3" w:rsidRDefault="00113DB9" w:rsidP="00113DB9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47A3" w:rsidRPr="004B566B" w:rsidRDefault="009447A3" w:rsidP="009447A3">
      <w:pPr>
        <w:pStyle w:val="ConsPlusTitle"/>
        <w:widowControl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447A3" w:rsidRDefault="009447A3" w:rsidP="009447A3">
      <w:pPr>
        <w:rPr>
          <w:rFonts w:ascii="Times New Roman" w:hAnsi="Times New Roman"/>
          <w:b/>
          <w:bCs/>
          <w:sz w:val="24"/>
          <w:szCs w:val="24"/>
          <w:lang w:val="ru-RU"/>
        </w:rPr>
      </w:pPr>
      <w:r w:rsidRPr="009447A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Пункт 2 Стандарт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9447A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подпункт  2.</w:t>
      </w:r>
      <w:r w:rsidR="00113DB9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Срок предоставления муниципальной услуги  изложить в следующей редакции:</w:t>
      </w:r>
    </w:p>
    <w:p w:rsidR="00113DB9" w:rsidRPr="00113DB9" w:rsidRDefault="00113DB9" w:rsidP="00113DB9">
      <w:pPr>
        <w:pStyle w:val="af7"/>
        <w:suppressAutoHyphens/>
        <w:spacing w:line="240" w:lineRule="auto"/>
        <w:ind w:firstLine="567"/>
        <w:jc w:val="center"/>
        <w:rPr>
          <w:b w:val="0"/>
          <w:bCs w:val="0"/>
          <w:color w:val="auto"/>
        </w:rPr>
      </w:pPr>
    </w:p>
    <w:p w:rsidR="00113DB9" w:rsidRPr="00113DB9" w:rsidRDefault="00113DB9" w:rsidP="00113DB9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DB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113DB9">
        <w:rPr>
          <w:rFonts w:ascii="Times New Roman" w:hAnsi="Times New Roman" w:cs="Times New Roman"/>
          <w:sz w:val="24"/>
          <w:szCs w:val="24"/>
          <w:lang w:val="ru-RU"/>
        </w:rPr>
        <w:t>Максимальный срок предоставления муниципальной услуги составляет 13 (тринадцать) дней со дня подачи заявления о предоставлении муниципальной услуги в администрацию городского поселения «Ключевское», в том числе посредством МФЦ.</w:t>
      </w:r>
    </w:p>
    <w:p w:rsidR="009447A3" w:rsidRPr="009447A3" w:rsidRDefault="009447A3" w:rsidP="00944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447A3" w:rsidRPr="009447A3" w:rsidRDefault="009447A3" w:rsidP="009447A3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447A3">
        <w:rPr>
          <w:rFonts w:ascii="Times New Roman" w:hAnsi="Times New Roman"/>
          <w:sz w:val="24"/>
          <w:szCs w:val="24"/>
          <w:lang w:val="ru-RU"/>
        </w:rPr>
        <w:t>2.Настоящее постановление вступает в силу после официального  опубликования (обнародования).</w:t>
      </w:r>
    </w:p>
    <w:p w:rsidR="009447A3" w:rsidRPr="009447A3" w:rsidRDefault="009447A3" w:rsidP="009447A3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9447A3">
        <w:rPr>
          <w:rFonts w:ascii="Times New Roman" w:hAnsi="Times New Roman"/>
          <w:sz w:val="24"/>
          <w:szCs w:val="24"/>
          <w:lang w:val="ru-RU"/>
        </w:rPr>
        <w:t>Глава городского поселения</w:t>
      </w:r>
    </w:p>
    <w:p w:rsidR="009447A3" w:rsidRPr="009447A3" w:rsidRDefault="009447A3" w:rsidP="009447A3">
      <w:pPr>
        <w:jc w:val="both"/>
        <w:outlineLvl w:val="0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9447A3">
        <w:rPr>
          <w:rFonts w:ascii="Times New Roman" w:hAnsi="Times New Roman"/>
          <w:bCs/>
          <w:iCs/>
          <w:sz w:val="24"/>
          <w:szCs w:val="24"/>
          <w:lang w:val="ru-RU"/>
        </w:rPr>
        <w:t>«Ключевское»                                                                                                         С.В.Казанов</w:t>
      </w:r>
    </w:p>
    <w:p w:rsidR="009447A3" w:rsidRPr="009447A3" w:rsidRDefault="009447A3" w:rsidP="009447A3">
      <w:pPr>
        <w:rPr>
          <w:sz w:val="24"/>
          <w:szCs w:val="24"/>
          <w:lang w:val="ru-RU"/>
        </w:rPr>
      </w:pPr>
    </w:p>
    <w:p w:rsidR="009447A3" w:rsidRPr="009447A3" w:rsidRDefault="009447A3" w:rsidP="009447A3">
      <w:pPr>
        <w:rPr>
          <w:sz w:val="24"/>
          <w:szCs w:val="24"/>
          <w:lang w:val="ru-RU"/>
        </w:rPr>
      </w:pPr>
    </w:p>
    <w:p w:rsidR="009447A3" w:rsidRPr="009447A3" w:rsidRDefault="009447A3" w:rsidP="009447A3">
      <w:pPr>
        <w:rPr>
          <w:sz w:val="24"/>
          <w:szCs w:val="24"/>
          <w:lang w:val="ru-RU"/>
        </w:rPr>
      </w:pPr>
    </w:p>
    <w:p w:rsidR="00516BD4" w:rsidRPr="002964CC" w:rsidRDefault="00516BD4">
      <w:pPr>
        <w:rPr>
          <w:lang w:val="ru-RU"/>
        </w:rPr>
      </w:pPr>
    </w:p>
    <w:sectPr w:rsidR="00516BD4" w:rsidRPr="002964CC" w:rsidSect="000824E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01FA7"/>
    <w:multiLevelType w:val="hybridMultilevel"/>
    <w:tmpl w:val="FCB8E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824E5"/>
    <w:rsid w:val="000D23AF"/>
    <w:rsid w:val="000F146E"/>
    <w:rsid w:val="00113DB9"/>
    <w:rsid w:val="001146C1"/>
    <w:rsid w:val="00171A0C"/>
    <w:rsid w:val="00213545"/>
    <w:rsid w:val="002253F0"/>
    <w:rsid w:val="002523BD"/>
    <w:rsid w:val="002628DD"/>
    <w:rsid w:val="002964CC"/>
    <w:rsid w:val="002A5D0A"/>
    <w:rsid w:val="002C596D"/>
    <w:rsid w:val="00301F8D"/>
    <w:rsid w:val="00306EFB"/>
    <w:rsid w:val="00323213"/>
    <w:rsid w:val="003C2DFE"/>
    <w:rsid w:val="004015DB"/>
    <w:rsid w:val="00407784"/>
    <w:rsid w:val="0045556D"/>
    <w:rsid w:val="004626CA"/>
    <w:rsid w:val="00487836"/>
    <w:rsid w:val="00512965"/>
    <w:rsid w:val="00516BD4"/>
    <w:rsid w:val="0052281F"/>
    <w:rsid w:val="00527FC6"/>
    <w:rsid w:val="00537E63"/>
    <w:rsid w:val="005620C6"/>
    <w:rsid w:val="005729C1"/>
    <w:rsid w:val="00593033"/>
    <w:rsid w:val="005A1F21"/>
    <w:rsid w:val="005A28DE"/>
    <w:rsid w:val="005B6163"/>
    <w:rsid w:val="005D2BEB"/>
    <w:rsid w:val="005D3A1A"/>
    <w:rsid w:val="006D37E7"/>
    <w:rsid w:val="006F1066"/>
    <w:rsid w:val="00705DB5"/>
    <w:rsid w:val="00711BFB"/>
    <w:rsid w:val="00721CA6"/>
    <w:rsid w:val="00727253"/>
    <w:rsid w:val="00751945"/>
    <w:rsid w:val="0079255F"/>
    <w:rsid w:val="007B6B79"/>
    <w:rsid w:val="007D4DA1"/>
    <w:rsid w:val="00806384"/>
    <w:rsid w:val="00832CDC"/>
    <w:rsid w:val="008544A5"/>
    <w:rsid w:val="008917BC"/>
    <w:rsid w:val="008A5296"/>
    <w:rsid w:val="008B732B"/>
    <w:rsid w:val="008D21C4"/>
    <w:rsid w:val="00903D76"/>
    <w:rsid w:val="009347B6"/>
    <w:rsid w:val="009447A3"/>
    <w:rsid w:val="009928BB"/>
    <w:rsid w:val="009950C4"/>
    <w:rsid w:val="009F3FD2"/>
    <w:rsid w:val="00A12EBC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9508A"/>
    <w:rsid w:val="00BC4885"/>
    <w:rsid w:val="00C04825"/>
    <w:rsid w:val="00C063ED"/>
    <w:rsid w:val="00CD61D6"/>
    <w:rsid w:val="00D461E4"/>
    <w:rsid w:val="00D653CA"/>
    <w:rsid w:val="00D743BD"/>
    <w:rsid w:val="00DA471B"/>
    <w:rsid w:val="00DE102E"/>
    <w:rsid w:val="00E04C12"/>
    <w:rsid w:val="00E620EF"/>
    <w:rsid w:val="00ED5A49"/>
    <w:rsid w:val="00F00728"/>
    <w:rsid w:val="00F16C07"/>
    <w:rsid w:val="00F42FB0"/>
    <w:rsid w:val="00F602BF"/>
    <w:rsid w:val="00F65F1B"/>
    <w:rsid w:val="00F71C6B"/>
    <w:rsid w:val="00F82B8F"/>
    <w:rsid w:val="00FD5D60"/>
    <w:rsid w:val="00FE00FB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uiPriority w:val="99"/>
    <w:rsid w:val="001146C1"/>
    <w:rPr>
      <w:rFonts w:cs="Times New Roman"/>
      <w:b/>
      <w:bCs/>
      <w:color w:val="008000"/>
    </w:rPr>
  </w:style>
  <w:style w:type="paragraph" w:customStyle="1" w:styleId="ConsPlusNormal">
    <w:name w:val="ConsPlusNormal"/>
    <w:rsid w:val="00113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styleId="af7">
    <w:name w:val="Body Text Indent"/>
    <w:basedOn w:val="a"/>
    <w:link w:val="af8"/>
    <w:rsid w:val="00113DB9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ar-SA"/>
    </w:rPr>
  </w:style>
  <w:style w:type="character" w:customStyle="1" w:styleId="af8">
    <w:name w:val="Основной текст с отступом Знак"/>
    <w:basedOn w:val="a0"/>
    <w:link w:val="af7"/>
    <w:rsid w:val="00113DB9"/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42</cp:revision>
  <cp:lastPrinted>2019-07-09T06:20:00Z</cp:lastPrinted>
  <dcterms:created xsi:type="dcterms:W3CDTF">2019-04-01T07:54:00Z</dcterms:created>
  <dcterms:modified xsi:type="dcterms:W3CDTF">2019-10-07T02:16:00Z</dcterms:modified>
</cp:coreProperties>
</file>