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F4" w:rsidRDefault="00C715F4" w:rsidP="00074470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C715F4" w:rsidRDefault="00C715F4" w:rsidP="00074470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15F4" w:rsidRPr="00C715F4" w:rsidRDefault="00C715F4" w:rsidP="00074470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«Могочинский район» </w:t>
      </w:r>
    </w:p>
    <w:p w:rsidR="00C715F4" w:rsidRPr="00C715F4" w:rsidRDefault="00C715F4" w:rsidP="00074470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15F4" w:rsidRPr="00C715F4" w:rsidRDefault="00C715F4" w:rsidP="00074470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470" w:rsidRPr="00074470" w:rsidRDefault="00074470" w:rsidP="00074470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A6CF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74470" w:rsidRPr="00684D35" w:rsidRDefault="00815177" w:rsidP="00C715F4">
      <w:pPr>
        <w:pStyle w:val="ConsPlusTitle"/>
        <w:widowControl/>
        <w:ind w:left="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715F4">
        <w:rPr>
          <w:rFonts w:ascii="Times New Roman" w:hAnsi="Times New Roman" w:cs="Times New Roman"/>
          <w:b w:val="0"/>
          <w:sz w:val="28"/>
          <w:szCs w:val="28"/>
        </w:rPr>
        <w:t>6</w:t>
      </w:r>
      <w:r w:rsidR="0021673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0744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73E">
        <w:rPr>
          <w:rFonts w:ascii="Times New Roman" w:hAnsi="Times New Roman" w:cs="Times New Roman"/>
          <w:b w:val="0"/>
          <w:sz w:val="28"/>
          <w:szCs w:val="28"/>
        </w:rPr>
        <w:t xml:space="preserve"> 2019 года</w:t>
      </w:r>
      <w:r w:rsidR="0021673E">
        <w:rPr>
          <w:rFonts w:ascii="Times New Roman" w:hAnsi="Times New Roman" w:cs="Times New Roman"/>
          <w:b w:val="0"/>
          <w:sz w:val="28"/>
          <w:szCs w:val="28"/>
        </w:rPr>
        <w:tab/>
      </w:r>
      <w:r w:rsidR="0021673E">
        <w:rPr>
          <w:rFonts w:ascii="Times New Roman" w:hAnsi="Times New Roman" w:cs="Times New Roman"/>
          <w:b w:val="0"/>
          <w:sz w:val="28"/>
          <w:szCs w:val="28"/>
        </w:rPr>
        <w:tab/>
      </w:r>
      <w:r w:rsidR="0021673E">
        <w:rPr>
          <w:rFonts w:ascii="Times New Roman" w:hAnsi="Times New Roman" w:cs="Times New Roman"/>
          <w:b w:val="0"/>
          <w:sz w:val="28"/>
          <w:szCs w:val="28"/>
        </w:rPr>
        <w:tab/>
      </w:r>
      <w:r w:rsidR="0021673E">
        <w:rPr>
          <w:rFonts w:ascii="Times New Roman" w:hAnsi="Times New Roman" w:cs="Times New Roman"/>
          <w:b w:val="0"/>
          <w:sz w:val="28"/>
          <w:szCs w:val="28"/>
        </w:rPr>
        <w:tab/>
      </w:r>
      <w:r w:rsidR="0021673E">
        <w:rPr>
          <w:rFonts w:ascii="Times New Roman" w:hAnsi="Times New Roman" w:cs="Times New Roman"/>
          <w:b w:val="0"/>
          <w:sz w:val="28"/>
          <w:szCs w:val="28"/>
        </w:rPr>
        <w:tab/>
      </w:r>
      <w:r w:rsidR="0021673E">
        <w:rPr>
          <w:rFonts w:ascii="Times New Roman" w:hAnsi="Times New Roman" w:cs="Times New Roman"/>
          <w:b w:val="0"/>
          <w:sz w:val="28"/>
          <w:szCs w:val="28"/>
        </w:rPr>
        <w:tab/>
      </w:r>
      <w:r w:rsidR="0021673E">
        <w:rPr>
          <w:rFonts w:ascii="Times New Roman" w:hAnsi="Times New Roman" w:cs="Times New Roman"/>
          <w:b w:val="0"/>
          <w:sz w:val="28"/>
          <w:szCs w:val="28"/>
        </w:rPr>
        <w:tab/>
      </w:r>
      <w:r w:rsidR="0021673E"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 w:rsidR="00C715F4">
        <w:rPr>
          <w:rFonts w:ascii="Times New Roman" w:hAnsi="Times New Roman" w:cs="Times New Roman"/>
          <w:b w:val="0"/>
          <w:sz w:val="28"/>
          <w:szCs w:val="28"/>
        </w:rPr>
        <w:tab/>
      </w:r>
      <w:r w:rsidR="00C715F4">
        <w:rPr>
          <w:rFonts w:ascii="Times New Roman" w:hAnsi="Times New Roman" w:cs="Times New Roman"/>
          <w:b w:val="0"/>
          <w:sz w:val="28"/>
          <w:szCs w:val="28"/>
        </w:rPr>
        <w:tab/>
      </w:r>
      <w:r w:rsidR="0021673E">
        <w:rPr>
          <w:rFonts w:ascii="Times New Roman" w:hAnsi="Times New Roman" w:cs="Times New Roman"/>
          <w:b w:val="0"/>
          <w:sz w:val="28"/>
          <w:szCs w:val="28"/>
        </w:rPr>
        <w:t>№</w:t>
      </w:r>
      <w:r w:rsidR="00C715F4">
        <w:rPr>
          <w:rFonts w:ascii="Times New Roman" w:hAnsi="Times New Roman" w:cs="Times New Roman"/>
          <w:b w:val="0"/>
          <w:sz w:val="28"/>
          <w:szCs w:val="28"/>
        </w:rPr>
        <w:t xml:space="preserve"> 627</w:t>
      </w:r>
      <w:r w:rsidR="0021673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74470" w:rsidRPr="000A6CF6" w:rsidRDefault="00074470" w:rsidP="00074470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6CF6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074470" w:rsidRPr="000A6CF6" w:rsidRDefault="00074470" w:rsidP="00074470">
      <w:pPr>
        <w:pStyle w:val="ConsPlusTitle"/>
        <w:widowControl/>
        <w:tabs>
          <w:tab w:val="left" w:pos="8310"/>
        </w:tabs>
        <w:ind w:right="-18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74470" w:rsidRDefault="00074470" w:rsidP="0081517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74470" w:rsidRPr="003658AB" w:rsidRDefault="00074470" w:rsidP="00C715F4">
      <w:pPr>
        <w:spacing w:after="0" w:line="240" w:lineRule="auto"/>
        <w:jc w:val="center"/>
        <w:rPr>
          <w:rFonts w:ascii="Calibri" w:hAnsi="Calibri"/>
          <w:b/>
          <w:bCs/>
        </w:rPr>
      </w:pPr>
      <w:r w:rsidRPr="009B3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утверждении Перечня целевых субсидий и аналитических кодов</w:t>
      </w:r>
      <w:r w:rsidR="0021673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на </w:t>
      </w:r>
      <w:r w:rsidR="005E156F">
        <w:rPr>
          <w:rFonts w:ascii="Times New Roman" w:hAnsi="Times New Roman"/>
          <w:b/>
          <w:sz w:val="28"/>
          <w:szCs w:val="28"/>
          <w:shd w:val="clear" w:color="auto" w:fill="FFFFFF"/>
        </w:rPr>
        <w:t>реализацию мероприятий по внедрению целевой модели цифровой образовательной среды в общеобразовательных организациях и профессиональных общеобразовательных организаций</w:t>
      </w:r>
    </w:p>
    <w:p w:rsidR="00074470" w:rsidRPr="005455A6" w:rsidRDefault="00074470" w:rsidP="0007447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74470" w:rsidRDefault="00074470" w:rsidP="00724B08">
      <w:pPr>
        <w:spacing w:after="0" w:line="240" w:lineRule="auto"/>
        <w:ind w:left="284" w:right="270"/>
        <w:jc w:val="both"/>
        <w:rPr>
          <w:rFonts w:ascii="Times New Roman" w:hAnsi="Times New Roman"/>
          <w:sz w:val="24"/>
          <w:szCs w:val="24"/>
        </w:rPr>
      </w:pPr>
    </w:p>
    <w:p w:rsidR="00074470" w:rsidRDefault="00074470" w:rsidP="00724B08">
      <w:pPr>
        <w:pStyle w:val="ConsPlusNormal"/>
        <w:ind w:left="284" w:right="270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 соответствии с</w:t>
      </w:r>
      <w:r w:rsidR="007741C5">
        <w:rPr>
          <w:rFonts w:ascii="Times New Roman" w:hAnsi="Times New Roman"/>
          <w:sz w:val="28"/>
        </w:rPr>
        <w:t xml:space="preserve"> Бюджетным кодексом Российской Федерации, Законом Забайкальского края от 25 декабря 2018 года №1668-ЗЗК «О бюджете Забайкальского края на 2019 год и плановый  период 2020 и 2021 годов», Порядком предоставления и расходования иных межбюджетных трансфертов из бюджета Забайкальского края бюджетам муниципальных районов и городских округов Забайкальского края на </w:t>
      </w:r>
      <w:r w:rsidR="005E156F" w:rsidRPr="005E156F">
        <w:rPr>
          <w:rFonts w:ascii="Times New Roman" w:hAnsi="Times New Roman"/>
          <w:sz w:val="28"/>
          <w:szCs w:val="28"/>
          <w:shd w:val="clear" w:color="auto" w:fill="FFFFFF"/>
        </w:rPr>
        <w:t>реализацию мероприятий по внедрению целевой модели цифровой образовательной среды в</w:t>
      </w:r>
      <w:proofErr w:type="gramEnd"/>
      <w:r w:rsidR="005E156F" w:rsidRPr="005E15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5E156F" w:rsidRPr="005E156F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общеобразовательных организациях и профессиональных общеобразовательных организаций</w:t>
      </w:r>
      <w:r w:rsidR="007741C5">
        <w:rPr>
          <w:rFonts w:ascii="Times New Roman" w:hAnsi="Times New Roman"/>
          <w:sz w:val="28"/>
        </w:rPr>
        <w:t>, утвержденным постановлением Правительства Забайкальского края от 24 апреля 2014 года №</w:t>
      </w:r>
      <w:r w:rsidR="00815177">
        <w:rPr>
          <w:rFonts w:ascii="Times New Roman" w:hAnsi="Times New Roman"/>
          <w:sz w:val="28"/>
        </w:rPr>
        <w:t xml:space="preserve"> </w:t>
      </w:r>
      <w:r w:rsidR="007741C5">
        <w:rPr>
          <w:rFonts w:ascii="Times New Roman" w:hAnsi="Times New Roman"/>
          <w:sz w:val="28"/>
        </w:rPr>
        <w:t>225 «Об утверждении государственной программы Забайкальского края «Развитие образования Забайкальского края на 2014-2025 годы», Распределением средств иных меж</w:t>
      </w:r>
      <w:r w:rsidR="00797862">
        <w:rPr>
          <w:rFonts w:ascii="Times New Roman" w:hAnsi="Times New Roman"/>
          <w:sz w:val="28"/>
        </w:rPr>
        <w:t>бюджетных трансфертов муниципальным образованиям Забайкальского</w:t>
      </w:r>
      <w:r w:rsidR="006B3431">
        <w:rPr>
          <w:rFonts w:ascii="Times New Roman" w:hAnsi="Times New Roman"/>
          <w:sz w:val="28"/>
        </w:rPr>
        <w:t xml:space="preserve"> края, утвержденного постановлением Правительства Забайкальского края от 12 июля 2019 года №293 «О межбюджетных трансфертах из бюджета Забайкальского края бюджетам муниципальных районов</w:t>
      </w:r>
      <w:proofErr w:type="gramEnd"/>
      <w:r w:rsidR="006B3431">
        <w:rPr>
          <w:rFonts w:ascii="Times New Roman" w:hAnsi="Times New Roman"/>
          <w:sz w:val="28"/>
        </w:rPr>
        <w:t xml:space="preserve"> и городских округов Забайкальского края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111C91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район», администрация муниципального района «Могочинский район» </w:t>
      </w:r>
      <w:r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715F4" w:rsidRDefault="00C715F4" w:rsidP="00724B08">
      <w:pPr>
        <w:pStyle w:val="a3"/>
        <w:shd w:val="clear" w:color="auto" w:fill="FFFFFF"/>
        <w:spacing w:before="0" w:beforeAutospacing="0" w:after="0" w:afterAutospacing="0"/>
        <w:ind w:left="284" w:right="270"/>
        <w:jc w:val="both"/>
        <w:rPr>
          <w:rFonts w:cs="Arial"/>
          <w:sz w:val="28"/>
          <w:szCs w:val="20"/>
        </w:rPr>
      </w:pPr>
    </w:p>
    <w:p w:rsidR="00B01814" w:rsidRDefault="00C715F4" w:rsidP="00B01814">
      <w:pPr>
        <w:pStyle w:val="a3"/>
        <w:shd w:val="clear" w:color="auto" w:fill="FFFFFF"/>
        <w:spacing w:before="0" w:beforeAutospacing="0" w:after="0" w:afterAutospacing="0"/>
        <w:ind w:left="284" w:right="270" w:firstLine="424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cs="Arial"/>
          <w:sz w:val="28"/>
          <w:szCs w:val="20"/>
        </w:rPr>
        <w:t>1.</w:t>
      </w:r>
      <w:r w:rsidR="00B0181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прилагаемый </w:t>
      </w:r>
      <w:r w:rsidR="00074470" w:rsidRPr="00C715F4">
        <w:rPr>
          <w:color w:val="000000" w:themeColor="text1"/>
          <w:spacing w:val="2"/>
          <w:sz w:val="28"/>
          <w:szCs w:val="28"/>
          <w:shd w:val="clear" w:color="auto" w:fill="FFFFFF"/>
        </w:rPr>
        <w:t>Перечень целевых субсидий и аналитических кодов.</w:t>
      </w:r>
    </w:p>
    <w:p w:rsidR="00074470" w:rsidRPr="007D127E" w:rsidRDefault="00815177" w:rsidP="00B01814">
      <w:pPr>
        <w:pStyle w:val="a3"/>
        <w:shd w:val="clear" w:color="auto" w:fill="FFFFFF"/>
        <w:spacing w:before="0" w:beforeAutospacing="0" w:after="0" w:afterAutospacing="0"/>
        <w:ind w:left="284" w:right="270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074470">
        <w:rPr>
          <w:sz w:val="28"/>
          <w:szCs w:val="28"/>
        </w:rPr>
        <w:t xml:space="preserve">Настоящее постановление обнародовать  на </w:t>
      </w:r>
      <w:r w:rsidR="00074470" w:rsidRPr="00DB3E01">
        <w:rPr>
          <w:sz w:val="28"/>
          <w:szCs w:val="28"/>
        </w:rPr>
        <w:t>официальном сайте администрации муниципального района «Могочинский район» в информационно – коммуникационной сети Интернет, размещенному по адресу:</w:t>
      </w:r>
      <w:r w:rsidR="00074470" w:rsidRPr="00DB3E01">
        <w:rPr>
          <w:sz w:val="28"/>
          <w:szCs w:val="28"/>
          <w:u w:val="single"/>
        </w:rPr>
        <w:t xml:space="preserve"> </w:t>
      </w:r>
      <w:hyperlink r:id="rId5" w:history="1">
        <w:r w:rsidR="00074470" w:rsidRPr="00AD1641">
          <w:rPr>
            <w:rStyle w:val="a4"/>
            <w:sz w:val="28"/>
            <w:szCs w:val="28"/>
            <w:lang w:val="en-US"/>
          </w:rPr>
          <w:t>http</w:t>
        </w:r>
        <w:r w:rsidR="00074470" w:rsidRPr="00AD1641">
          <w:rPr>
            <w:rStyle w:val="a4"/>
            <w:sz w:val="28"/>
            <w:szCs w:val="28"/>
          </w:rPr>
          <w:t>://могоча.забайкальскийкрай.рф</w:t>
        </w:r>
      </w:hyperlink>
      <w:r w:rsidR="00074470" w:rsidRPr="00DB3E01">
        <w:rPr>
          <w:sz w:val="28"/>
          <w:szCs w:val="28"/>
        </w:rPr>
        <w:t>;</w:t>
      </w:r>
      <w:proofErr w:type="gramEnd"/>
    </w:p>
    <w:p w:rsidR="00074470" w:rsidRDefault="00074470" w:rsidP="00724B08">
      <w:pPr>
        <w:pStyle w:val="a3"/>
        <w:shd w:val="clear" w:color="auto" w:fill="FFFFFF"/>
        <w:spacing w:before="0" w:beforeAutospacing="0" w:after="0" w:afterAutospacing="0"/>
        <w:ind w:left="284" w:right="270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127E">
        <w:rPr>
          <w:sz w:val="28"/>
          <w:szCs w:val="28"/>
        </w:rPr>
        <w:t xml:space="preserve">Настоящее постановление вступает в силу после </w:t>
      </w:r>
      <w:r w:rsidR="00724B08">
        <w:rPr>
          <w:sz w:val="28"/>
          <w:szCs w:val="28"/>
        </w:rPr>
        <w:t>подписания</w:t>
      </w:r>
      <w:r w:rsidRPr="007D127E">
        <w:rPr>
          <w:sz w:val="28"/>
          <w:szCs w:val="28"/>
        </w:rPr>
        <w:t>.</w:t>
      </w:r>
    </w:p>
    <w:p w:rsidR="00B01814" w:rsidRDefault="00074470" w:rsidP="00B01814">
      <w:pPr>
        <w:pStyle w:val="a3"/>
        <w:shd w:val="clear" w:color="auto" w:fill="FFFFFF"/>
        <w:spacing w:before="0" w:beforeAutospacing="0" w:after="0" w:afterAutospacing="0"/>
        <w:ind w:left="284" w:right="270" w:firstLine="424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B02F79">
        <w:rPr>
          <w:color w:val="333333"/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B01814" w:rsidRDefault="00B01814" w:rsidP="00B01814">
      <w:pPr>
        <w:pStyle w:val="a3"/>
        <w:shd w:val="clear" w:color="auto" w:fill="FFFFFF"/>
        <w:spacing w:before="0" w:beforeAutospacing="0" w:after="0" w:afterAutospacing="0"/>
        <w:ind w:left="284" w:right="270"/>
        <w:jc w:val="both"/>
        <w:rPr>
          <w:sz w:val="28"/>
          <w:szCs w:val="28"/>
        </w:rPr>
      </w:pPr>
    </w:p>
    <w:p w:rsidR="00B01814" w:rsidRDefault="00B01814" w:rsidP="00B01814">
      <w:pPr>
        <w:pStyle w:val="a3"/>
        <w:shd w:val="clear" w:color="auto" w:fill="FFFFFF"/>
        <w:spacing w:before="0" w:beforeAutospacing="0" w:after="0" w:afterAutospacing="0"/>
        <w:ind w:left="284" w:right="270"/>
        <w:jc w:val="both"/>
        <w:rPr>
          <w:sz w:val="28"/>
          <w:szCs w:val="28"/>
        </w:rPr>
      </w:pPr>
    </w:p>
    <w:p w:rsidR="00074470" w:rsidRDefault="00074470" w:rsidP="00B01814">
      <w:pPr>
        <w:pStyle w:val="a3"/>
        <w:shd w:val="clear" w:color="auto" w:fill="FFFFFF"/>
        <w:spacing w:before="0" w:beforeAutospacing="0" w:after="0" w:afterAutospacing="0"/>
        <w:ind w:left="284" w:right="2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заместителя руководителя администрации муниципального района «Могочинский район» по социальным вопросам О. А. </w:t>
      </w:r>
      <w:proofErr w:type="spellStart"/>
      <w:r>
        <w:rPr>
          <w:sz w:val="28"/>
          <w:szCs w:val="28"/>
        </w:rPr>
        <w:t>Рюмкину</w:t>
      </w:r>
      <w:proofErr w:type="spellEnd"/>
      <w:r>
        <w:rPr>
          <w:sz w:val="28"/>
          <w:szCs w:val="28"/>
        </w:rPr>
        <w:t>.</w:t>
      </w:r>
    </w:p>
    <w:p w:rsidR="00074470" w:rsidRDefault="00074470" w:rsidP="00724B08">
      <w:pPr>
        <w:pStyle w:val="a3"/>
        <w:shd w:val="clear" w:color="auto" w:fill="FFFFFF"/>
        <w:spacing w:before="0" w:beforeAutospacing="0" w:after="0" w:afterAutospacing="0"/>
        <w:ind w:left="284" w:right="270"/>
        <w:jc w:val="both"/>
        <w:rPr>
          <w:sz w:val="28"/>
          <w:szCs w:val="28"/>
        </w:rPr>
      </w:pPr>
    </w:p>
    <w:p w:rsidR="00877B0E" w:rsidRDefault="00877B0E" w:rsidP="00724B08">
      <w:pPr>
        <w:pStyle w:val="a3"/>
        <w:shd w:val="clear" w:color="auto" w:fill="FFFFFF"/>
        <w:spacing w:before="0" w:beforeAutospacing="0" w:after="0" w:afterAutospacing="0"/>
        <w:ind w:left="284" w:right="270"/>
        <w:jc w:val="both"/>
        <w:rPr>
          <w:sz w:val="28"/>
          <w:szCs w:val="28"/>
        </w:rPr>
      </w:pPr>
    </w:p>
    <w:p w:rsidR="00877B0E" w:rsidRPr="007D127E" w:rsidRDefault="00877B0E" w:rsidP="00724B08">
      <w:pPr>
        <w:pStyle w:val="a3"/>
        <w:shd w:val="clear" w:color="auto" w:fill="FFFFFF"/>
        <w:spacing w:before="0" w:beforeAutospacing="0" w:after="0" w:afterAutospacing="0"/>
        <w:ind w:left="284" w:right="270"/>
        <w:jc w:val="both"/>
        <w:rPr>
          <w:sz w:val="28"/>
          <w:szCs w:val="28"/>
        </w:rPr>
      </w:pPr>
    </w:p>
    <w:p w:rsidR="00074470" w:rsidRPr="00B02F79" w:rsidRDefault="00074470" w:rsidP="00724B08">
      <w:pPr>
        <w:pStyle w:val="a3"/>
        <w:shd w:val="clear" w:color="auto" w:fill="FFFFFF"/>
        <w:spacing w:before="0" w:beforeAutospacing="0" w:after="0" w:afterAutospacing="0"/>
        <w:ind w:left="284" w:right="270"/>
        <w:jc w:val="both"/>
        <w:rPr>
          <w:rFonts w:ascii="Arial" w:hAnsi="Arial" w:cs="Arial"/>
          <w:color w:val="333333"/>
          <w:sz w:val="28"/>
          <w:szCs w:val="28"/>
        </w:rPr>
      </w:pPr>
    </w:p>
    <w:p w:rsidR="00074470" w:rsidRPr="006445CD" w:rsidRDefault="00074470" w:rsidP="00724B08">
      <w:pPr>
        <w:pStyle w:val="ConsPlusNormal"/>
        <w:widowControl/>
        <w:ind w:left="284" w:right="2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74470" w:rsidRPr="001C3823" w:rsidRDefault="00074470" w:rsidP="00724B08">
      <w:pPr>
        <w:pStyle w:val="ConsPlusNormal"/>
        <w:widowControl/>
        <w:ind w:left="284" w:right="2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4B0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 А. Сорокотягин</w:t>
      </w:r>
    </w:p>
    <w:p w:rsidR="00074470" w:rsidRPr="00B02F79" w:rsidRDefault="00074470" w:rsidP="00724B08">
      <w:pPr>
        <w:spacing w:after="0" w:line="240" w:lineRule="auto"/>
        <w:ind w:right="270"/>
        <w:jc w:val="both"/>
        <w:rPr>
          <w:rFonts w:ascii="Times New Roman" w:hAnsi="Times New Roman"/>
          <w:sz w:val="28"/>
          <w:szCs w:val="28"/>
        </w:rPr>
      </w:pPr>
    </w:p>
    <w:p w:rsidR="00074470" w:rsidRDefault="00074470" w:rsidP="00724B08">
      <w:pPr>
        <w:spacing w:after="0" w:line="240" w:lineRule="auto"/>
        <w:ind w:left="4253" w:right="270"/>
        <w:jc w:val="right"/>
        <w:rPr>
          <w:rFonts w:ascii="Times New Roman" w:hAnsi="Times New Roman"/>
          <w:sz w:val="28"/>
          <w:szCs w:val="28"/>
        </w:rPr>
      </w:pPr>
    </w:p>
    <w:p w:rsidR="00877B0E" w:rsidRDefault="00877B0E" w:rsidP="00724B08">
      <w:pPr>
        <w:spacing w:after="0"/>
        <w:ind w:right="27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724B08">
      <w:pPr>
        <w:spacing w:after="0"/>
        <w:ind w:right="27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724B08">
      <w:pPr>
        <w:spacing w:after="0"/>
        <w:ind w:right="27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B01814" w:rsidRDefault="00B01814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877B0E" w:rsidRDefault="00877B0E" w:rsidP="003E53C2">
      <w:pPr>
        <w:spacing w:after="0"/>
        <w:jc w:val="right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565827" w:rsidRDefault="00565827" w:rsidP="00877B0E">
      <w:pPr>
        <w:spacing w:after="0" w:line="240" w:lineRule="auto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565827" w:rsidRDefault="00565827" w:rsidP="00877B0E">
      <w:pPr>
        <w:spacing w:after="0" w:line="240" w:lineRule="auto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УТВЕРЖДЕН </w:t>
      </w:r>
    </w:p>
    <w:p w:rsidR="00877B0E" w:rsidRDefault="00074470" w:rsidP="00877B0E">
      <w:pPr>
        <w:spacing w:after="0" w:line="240" w:lineRule="auto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77B0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877B0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</w:t>
      </w:r>
      <w:r w:rsidRPr="00877B0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остановлени</w:t>
      </w:r>
      <w:r w:rsidR="0056582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ем</w:t>
      </w:r>
      <w:r w:rsidRPr="00877B0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030F9B" w:rsidRPr="00877B0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Pr="00877B0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дминистрации </w:t>
      </w:r>
    </w:p>
    <w:p w:rsidR="00074470" w:rsidRPr="00877B0E" w:rsidRDefault="00074470" w:rsidP="00877B0E">
      <w:pPr>
        <w:spacing w:after="0" w:line="240" w:lineRule="auto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77B0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муниципального района </w:t>
      </w:r>
    </w:p>
    <w:p w:rsidR="00074470" w:rsidRPr="00877B0E" w:rsidRDefault="00074470" w:rsidP="00877B0E">
      <w:pPr>
        <w:spacing w:after="0" w:line="240" w:lineRule="auto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77B0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«Могочинский район»</w:t>
      </w:r>
    </w:p>
    <w:p w:rsidR="00030F9B" w:rsidRPr="00877B0E" w:rsidRDefault="00074470" w:rsidP="00877B0E">
      <w:pPr>
        <w:spacing w:after="0" w:line="240" w:lineRule="auto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en-US"/>
        </w:rPr>
      </w:pPr>
      <w:r w:rsidRPr="00877B0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3E53C2" w:rsidRPr="00877B0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    </w:t>
      </w:r>
      <w:r w:rsidRPr="00877B0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№ </w:t>
      </w:r>
      <w:r w:rsidR="00877B0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627 от 16 октября 2019 года </w:t>
      </w:r>
      <w:r w:rsidRPr="00877B0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 </w:t>
      </w:r>
    </w:p>
    <w:p w:rsidR="00030F9B" w:rsidRDefault="00030F9B" w:rsidP="00877B0E">
      <w:pPr>
        <w:spacing w:after="0" w:line="240" w:lineRule="auto"/>
        <w:jc w:val="center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  <w:lang w:val="en-US"/>
        </w:rPr>
      </w:pPr>
    </w:p>
    <w:p w:rsidR="00074470" w:rsidRPr="003C6816" w:rsidRDefault="00074470" w:rsidP="00074470">
      <w:pPr>
        <w:spacing w:after="0"/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  </w:t>
      </w:r>
    </w:p>
    <w:p w:rsidR="00C715F4" w:rsidRDefault="00074470" w:rsidP="00C71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B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074470" w:rsidRDefault="00074470" w:rsidP="00C71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6BD">
        <w:rPr>
          <w:rFonts w:ascii="Times New Roman" w:eastAsia="Times New Roman" w:hAnsi="Times New Roman" w:cs="Times New Roman"/>
          <w:b/>
          <w:sz w:val="28"/>
          <w:szCs w:val="28"/>
        </w:rPr>
        <w:t>целевых</w:t>
      </w:r>
      <w:r>
        <w:rPr>
          <w:rFonts w:ascii="Times New Roman" w:hAnsi="Times New Roman"/>
          <w:b/>
          <w:sz w:val="28"/>
          <w:szCs w:val="28"/>
        </w:rPr>
        <w:t xml:space="preserve"> субсидий и аналитических кодов</w:t>
      </w:r>
    </w:p>
    <w:p w:rsidR="00C715F4" w:rsidRDefault="00C715F4" w:rsidP="00C71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1"/>
        <w:gridCol w:w="1960"/>
        <w:gridCol w:w="5101"/>
      </w:tblGrid>
      <w:tr w:rsidR="00CA796A" w:rsidRPr="003C6816" w:rsidTr="00CA796A">
        <w:trPr>
          <w:trHeight w:val="600"/>
        </w:trPr>
        <w:tc>
          <w:tcPr>
            <w:tcW w:w="3571" w:type="dxa"/>
          </w:tcPr>
          <w:p w:rsidR="00CA796A" w:rsidRPr="003C6816" w:rsidRDefault="00CA796A" w:rsidP="002814DE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Целевая субсидия, наименование</w:t>
            </w:r>
          </w:p>
        </w:tc>
        <w:tc>
          <w:tcPr>
            <w:tcW w:w="1960" w:type="dxa"/>
          </w:tcPr>
          <w:p w:rsidR="00CA796A" w:rsidRPr="003C6816" w:rsidRDefault="00CA796A" w:rsidP="002814DE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</w:t>
            </w:r>
          </w:p>
        </w:tc>
        <w:tc>
          <w:tcPr>
            <w:tcW w:w="5101" w:type="dxa"/>
          </w:tcPr>
          <w:p w:rsidR="00CA796A" w:rsidRPr="003C6816" w:rsidRDefault="00CA796A" w:rsidP="002814DE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 по классификации расходов бюджета</w:t>
            </w:r>
          </w:p>
        </w:tc>
      </w:tr>
      <w:tr w:rsidR="00CA796A" w:rsidTr="00CA796A">
        <w:trPr>
          <w:trHeight w:val="690"/>
        </w:trPr>
        <w:tc>
          <w:tcPr>
            <w:tcW w:w="3571" w:type="dxa"/>
            <w:vAlign w:val="center"/>
          </w:tcPr>
          <w:p w:rsidR="00CA796A" w:rsidRPr="005E156F" w:rsidRDefault="005E156F" w:rsidP="0028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реализацию мероприятий по внедрению целевой модели цифровой образовательной среды в общеобразовательных организациях и профессиональных общеобразовательных организаций</w:t>
            </w:r>
          </w:p>
        </w:tc>
        <w:tc>
          <w:tcPr>
            <w:tcW w:w="1960" w:type="dxa"/>
            <w:vAlign w:val="center"/>
          </w:tcPr>
          <w:p w:rsidR="00CA796A" w:rsidRDefault="00CA796A" w:rsidP="00030F9B">
            <w:pPr>
              <w:jc w:val="center"/>
              <w:rPr>
                <w:rFonts w:ascii="Times New Roman" w:hAnsi="Times New Roman" w:cs="Times New Roman"/>
              </w:rPr>
            </w:pPr>
            <w:bookmarkStart w:id="0" w:name="RANGE!F16:F24"/>
            <w:r w:rsidRPr="00DB04AF">
              <w:rPr>
                <w:rFonts w:ascii="Times New Roman" w:hAnsi="Times New Roman" w:cs="Times New Roman"/>
              </w:rPr>
              <w:t>19-</w:t>
            </w:r>
            <w:bookmarkEnd w:id="0"/>
            <w:r w:rsidR="00030F9B">
              <w:rPr>
                <w:rFonts w:ascii="Times New Roman" w:hAnsi="Times New Roman" w:cs="Times New Roman"/>
              </w:rPr>
              <w:t>Е67</w:t>
            </w:r>
            <w:r w:rsidR="00047281">
              <w:rPr>
                <w:rFonts w:ascii="Times New Roman" w:hAnsi="Times New Roman" w:cs="Times New Roman"/>
              </w:rPr>
              <w:t>-702100</w:t>
            </w:r>
            <w:r w:rsidR="005E156F">
              <w:rPr>
                <w:rFonts w:ascii="Times New Roman" w:hAnsi="Times New Roman" w:cs="Times New Roman"/>
              </w:rPr>
              <w:t>100</w:t>
            </w:r>
          </w:p>
          <w:p w:rsidR="00390FC7" w:rsidRPr="00DB04AF" w:rsidRDefault="00390FC7" w:rsidP="0003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:rsidR="00CA796A" w:rsidRPr="00030F9B" w:rsidRDefault="00030F9B" w:rsidP="005E1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926070</w:t>
            </w:r>
            <w:r w:rsidR="005E156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00000</w:t>
            </w:r>
            <w:r w:rsidR="005E156F">
              <w:rPr>
                <w:rFonts w:ascii="Times New Roman" w:hAnsi="Times New Roman" w:cs="Times New Roman"/>
              </w:rPr>
              <w:t>Е452100</w:t>
            </w: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</w:tr>
      <w:tr w:rsidR="00CA796A" w:rsidTr="00CA796A">
        <w:trPr>
          <w:trHeight w:val="750"/>
        </w:trPr>
        <w:tc>
          <w:tcPr>
            <w:tcW w:w="3571" w:type="dxa"/>
            <w:vAlign w:val="center"/>
          </w:tcPr>
          <w:p w:rsidR="00CA796A" w:rsidRPr="00DB04AF" w:rsidRDefault="005E156F" w:rsidP="0028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реализацию мероприятий по внедрению целевой модели цифровой образовательной среды в общеобразовательных организациях и профессиональных общеобразовательных организаций</w:t>
            </w:r>
          </w:p>
        </w:tc>
        <w:tc>
          <w:tcPr>
            <w:tcW w:w="1960" w:type="dxa"/>
            <w:vAlign w:val="center"/>
          </w:tcPr>
          <w:p w:rsidR="00047281" w:rsidRDefault="00047281" w:rsidP="00047281">
            <w:pPr>
              <w:jc w:val="center"/>
              <w:rPr>
                <w:rFonts w:ascii="Times New Roman" w:hAnsi="Times New Roman" w:cs="Times New Roman"/>
              </w:rPr>
            </w:pPr>
            <w:r w:rsidRPr="00DB04AF">
              <w:rPr>
                <w:rFonts w:ascii="Times New Roman" w:hAnsi="Times New Roman" w:cs="Times New Roman"/>
              </w:rPr>
              <w:t>19-</w:t>
            </w:r>
            <w:r>
              <w:rPr>
                <w:rFonts w:ascii="Times New Roman" w:hAnsi="Times New Roman" w:cs="Times New Roman"/>
              </w:rPr>
              <w:t>Е67-702200</w:t>
            </w:r>
            <w:r w:rsidR="005E156F">
              <w:rPr>
                <w:rFonts w:ascii="Times New Roman" w:hAnsi="Times New Roman" w:cs="Times New Roman"/>
              </w:rPr>
              <w:t>100</w:t>
            </w:r>
          </w:p>
          <w:p w:rsidR="00CA796A" w:rsidRPr="00DB04AF" w:rsidRDefault="00CA796A" w:rsidP="0028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:rsidR="00CA796A" w:rsidRPr="00DB04AF" w:rsidRDefault="005E156F" w:rsidP="0028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926070900000Е452100</w:t>
            </w: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</w:tr>
      <w:tr w:rsidR="005E156F" w:rsidTr="00CA796A">
        <w:trPr>
          <w:trHeight w:val="750"/>
        </w:trPr>
        <w:tc>
          <w:tcPr>
            <w:tcW w:w="3571" w:type="dxa"/>
            <w:vAlign w:val="center"/>
          </w:tcPr>
          <w:p w:rsidR="005E156F" w:rsidRPr="00DB04AF" w:rsidRDefault="005E156F" w:rsidP="008B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реализацию мероприятий по внедрению целевой модели цифровой образовательной среды в общеобразовательных организациях и профессиональных общеобразовательных организаций</w:t>
            </w:r>
          </w:p>
        </w:tc>
        <w:tc>
          <w:tcPr>
            <w:tcW w:w="1960" w:type="dxa"/>
            <w:vAlign w:val="center"/>
          </w:tcPr>
          <w:p w:rsidR="005E156F" w:rsidRDefault="005E156F" w:rsidP="008B5EAF">
            <w:pPr>
              <w:jc w:val="center"/>
              <w:rPr>
                <w:rFonts w:ascii="Times New Roman" w:hAnsi="Times New Roman" w:cs="Times New Roman"/>
              </w:rPr>
            </w:pPr>
            <w:r w:rsidRPr="00DB04AF">
              <w:rPr>
                <w:rFonts w:ascii="Times New Roman" w:hAnsi="Times New Roman" w:cs="Times New Roman"/>
              </w:rPr>
              <w:t>19-</w:t>
            </w:r>
            <w:r>
              <w:rPr>
                <w:rFonts w:ascii="Times New Roman" w:hAnsi="Times New Roman" w:cs="Times New Roman"/>
              </w:rPr>
              <w:t>Е67-702300100</w:t>
            </w:r>
          </w:p>
          <w:p w:rsidR="005E156F" w:rsidRPr="00DB04AF" w:rsidRDefault="005E156F" w:rsidP="008B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:rsidR="005E156F" w:rsidRPr="00DB04AF" w:rsidRDefault="005E156F" w:rsidP="008B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926070900000Е452100</w:t>
            </w: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</w:tr>
    </w:tbl>
    <w:p w:rsidR="00074470" w:rsidRDefault="00074470" w:rsidP="00074470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0828C6" w:rsidRDefault="000828C6" w:rsidP="00074470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0828C6" w:rsidRDefault="000828C6" w:rsidP="00074470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sectPr w:rsidR="000828C6" w:rsidSect="00815177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DBF"/>
    <w:multiLevelType w:val="hybridMultilevel"/>
    <w:tmpl w:val="BA48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00ACC"/>
    <w:multiLevelType w:val="hybridMultilevel"/>
    <w:tmpl w:val="4206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12A76"/>
    <w:multiLevelType w:val="hybridMultilevel"/>
    <w:tmpl w:val="C7EAECA8"/>
    <w:lvl w:ilvl="0" w:tplc="9D72922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470"/>
    <w:rsid w:val="000011E2"/>
    <w:rsid w:val="00030F9B"/>
    <w:rsid w:val="00047281"/>
    <w:rsid w:val="00074470"/>
    <w:rsid w:val="000828C6"/>
    <w:rsid w:val="00187920"/>
    <w:rsid w:val="0021673E"/>
    <w:rsid w:val="00390FC7"/>
    <w:rsid w:val="003E53C2"/>
    <w:rsid w:val="00401E33"/>
    <w:rsid w:val="004634D2"/>
    <w:rsid w:val="00565827"/>
    <w:rsid w:val="005E156F"/>
    <w:rsid w:val="006323CC"/>
    <w:rsid w:val="0069722B"/>
    <w:rsid w:val="006B3431"/>
    <w:rsid w:val="00724B08"/>
    <w:rsid w:val="00751D90"/>
    <w:rsid w:val="007741C5"/>
    <w:rsid w:val="00797862"/>
    <w:rsid w:val="00815177"/>
    <w:rsid w:val="00827705"/>
    <w:rsid w:val="00877B0E"/>
    <w:rsid w:val="00AA15E5"/>
    <w:rsid w:val="00B01814"/>
    <w:rsid w:val="00B52F2C"/>
    <w:rsid w:val="00C00811"/>
    <w:rsid w:val="00C715F4"/>
    <w:rsid w:val="00CA796A"/>
    <w:rsid w:val="00DB726A"/>
    <w:rsid w:val="00F9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4470"/>
    <w:rPr>
      <w:color w:val="0000FF"/>
      <w:u w:val="single"/>
    </w:rPr>
  </w:style>
  <w:style w:type="paragraph" w:customStyle="1" w:styleId="ConsPlusNormal">
    <w:name w:val="ConsPlusNormal"/>
    <w:rsid w:val="0007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74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AgafonovaI</dc:creator>
  <cp:lastModifiedBy>Sekretar</cp:lastModifiedBy>
  <cp:revision>7</cp:revision>
  <cp:lastPrinted>2019-10-17T00:32:00Z</cp:lastPrinted>
  <dcterms:created xsi:type="dcterms:W3CDTF">2019-10-16T23:23:00Z</dcterms:created>
  <dcterms:modified xsi:type="dcterms:W3CDTF">2019-10-21T00:09:00Z</dcterms:modified>
</cp:coreProperties>
</file>