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2C" w:rsidRDefault="00113C2C" w:rsidP="00113C2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3C2C" w:rsidRPr="00815494" w:rsidRDefault="00113C2C" w:rsidP="00113C2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15494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района «Могочинский район»</w:t>
      </w:r>
    </w:p>
    <w:p w:rsidR="00113C2C" w:rsidRPr="00815494" w:rsidRDefault="00113C2C" w:rsidP="00113C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3C2C" w:rsidRPr="000218D8" w:rsidRDefault="00113C2C" w:rsidP="00113C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13C2C" w:rsidRDefault="00113C2C" w:rsidP="00113C2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270D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64F3D" w:rsidRPr="00627480" w:rsidRDefault="00815494" w:rsidP="00113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января </w:t>
      </w:r>
      <w:r w:rsidR="00113C2C">
        <w:rPr>
          <w:sz w:val="28"/>
          <w:szCs w:val="28"/>
        </w:rPr>
        <w:t>20</w:t>
      </w:r>
      <w:r w:rsidR="006111A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113C2C">
        <w:rPr>
          <w:sz w:val="28"/>
          <w:szCs w:val="28"/>
        </w:rPr>
        <w:tab/>
      </w:r>
      <w:r w:rsidR="00113C2C">
        <w:rPr>
          <w:sz w:val="28"/>
          <w:szCs w:val="28"/>
        </w:rPr>
        <w:tab/>
      </w:r>
      <w:r w:rsidR="00113C2C">
        <w:rPr>
          <w:sz w:val="28"/>
          <w:szCs w:val="28"/>
        </w:rPr>
        <w:tab/>
      </w:r>
      <w:r w:rsidR="00113C2C">
        <w:rPr>
          <w:sz w:val="28"/>
          <w:szCs w:val="28"/>
        </w:rPr>
        <w:tab/>
      </w:r>
      <w:r w:rsidR="00113C2C">
        <w:rPr>
          <w:sz w:val="28"/>
          <w:szCs w:val="28"/>
        </w:rPr>
        <w:tab/>
      </w:r>
      <w:r w:rsidR="00113C2C">
        <w:rPr>
          <w:sz w:val="28"/>
          <w:szCs w:val="28"/>
        </w:rPr>
        <w:tab/>
      </w:r>
      <w:r w:rsidR="00113C2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75E2">
        <w:rPr>
          <w:sz w:val="28"/>
          <w:szCs w:val="28"/>
        </w:rPr>
        <w:t xml:space="preserve">     </w:t>
      </w:r>
      <w:r w:rsidR="00113C2C">
        <w:rPr>
          <w:sz w:val="28"/>
          <w:szCs w:val="28"/>
        </w:rPr>
        <w:t xml:space="preserve">№ </w:t>
      </w:r>
      <w:r>
        <w:rPr>
          <w:sz w:val="28"/>
          <w:szCs w:val="28"/>
        </w:rPr>
        <w:t>02</w:t>
      </w:r>
    </w:p>
    <w:p w:rsidR="00815494" w:rsidRPr="00A270DA" w:rsidRDefault="00815494" w:rsidP="0081549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0DA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D64F3D" w:rsidRDefault="00D64F3D" w:rsidP="00627480">
      <w:pPr>
        <w:jc w:val="center"/>
        <w:rPr>
          <w:sz w:val="28"/>
          <w:szCs w:val="28"/>
        </w:rPr>
      </w:pPr>
    </w:p>
    <w:p w:rsidR="00D64F3D" w:rsidRDefault="00D64F3D" w:rsidP="00627480">
      <w:pPr>
        <w:rPr>
          <w:sz w:val="28"/>
          <w:szCs w:val="28"/>
        </w:rPr>
      </w:pPr>
    </w:p>
    <w:p w:rsidR="00355C9B" w:rsidRPr="00627480" w:rsidRDefault="00355C9B" w:rsidP="00355C9B">
      <w:pPr>
        <w:jc w:val="center"/>
        <w:rPr>
          <w:b/>
          <w:sz w:val="28"/>
          <w:szCs w:val="28"/>
        </w:rPr>
      </w:pPr>
      <w:r w:rsidRPr="00627480">
        <w:rPr>
          <w:b/>
          <w:bCs/>
          <w:sz w:val="28"/>
          <w:szCs w:val="28"/>
        </w:rPr>
        <w:t>О создании муниципального казенного учреждения</w:t>
      </w:r>
      <w:r w:rsidR="00815494">
        <w:rPr>
          <w:b/>
          <w:bCs/>
          <w:sz w:val="28"/>
          <w:szCs w:val="28"/>
        </w:rPr>
        <w:t xml:space="preserve"> </w:t>
      </w:r>
      <w:r w:rsidRPr="00627480">
        <w:rPr>
          <w:b/>
          <w:bCs/>
          <w:sz w:val="28"/>
          <w:szCs w:val="28"/>
        </w:rPr>
        <w:t>«</w:t>
      </w:r>
      <w:r w:rsidRPr="00627480">
        <w:rPr>
          <w:b/>
          <w:sz w:val="28"/>
          <w:szCs w:val="28"/>
        </w:rPr>
        <w:t xml:space="preserve">Центр бухгалтерского и материально-технического обеспечения </w:t>
      </w:r>
      <w:r w:rsidR="00BE3818">
        <w:rPr>
          <w:b/>
          <w:sz w:val="28"/>
          <w:szCs w:val="28"/>
        </w:rPr>
        <w:t>м</w:t>
      </w:r>
      <w:r w:rsidR="00BE3818" w:rsidRPr="00355C9B">
        <w:rPr>
          <w:b/>
          <w:sz w:val="28"/>
          <w:szCs w:val="28"/>
        </w:rPr>
        <w:t xml:space="preserve">униципального района </w:t>
      </w:r>
      <w:r w:rsidRPr="00355C9B">
        <w:rPr>
          <w:b/>
          <w:sz w:val="28"/>
          <w:szCs w:val="28"/>
        </w:rPr>
        <w:t>«</w:t>
      </w:r>
      <w:r w:rsidR="00BE3818">
        <w:rPr>
          <w:b/>
          <w:sz w:val="28"/>
          <w:szCs w:val="28"/>
        </w:rPr>
        <w:t>Могочинский район</w:t>
      </w:r>
      <w:r w:rsidRPr="00355C9B">
        <w:rPr>
          <w:b/>
          <w:sz w:val="28"/>
          <w:szCs w:val="28"/>
        </w:rPr>
        <w:t>»</w:t>
      </w:r>
    </w:p>
    <w:p w:rsidR="00355C9B" w:rsidRDefault="00355C9B" w:rsidP="00355C9B">
      <w:pPr>
        <w:rPr>
          <w:sz w:val="28"/>
          <w:szCs w:val="28"/>
        </w:rPr>
      </w:pPr>
    </w:p>
    <w:p w:rsidR="00355C9B" w:rsidRPr="00627480" w:rsidRDefault="00355C9B" w:rsidP="00355C9B">
      <w:pPr>
        <w:rPr>
          <w:sz w:val="28"/>
          <w:szCs w:val="28"/>
        </w:rPr>
      </w:pPr>
    </w:p>
    <w:p w:rsidR="00355C9B" w:rsidRPr="004E186D" w:rsidRDefault="00355C9B" w:rsidP="00355C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09AE">
        <w:rPr>
          <w:sz w:val="28"/>
          <w:szCs w:val="28"/>
        </w:rPr>
        <w:t>В целях обеспечения исполнения решени</w:t>
      </w:r>
      <w:r w:rsidR="00D013D3">
        <w:rPr>
          <w:sz w:val="28"/>
          <w:szCs w:val="28"/>
        </w:rPr>
        <w:t>й</w:t>
      </w:r>
      <w:r w:rsidRPr="000009AE">
        <w:rPr>
          <w:sz w:val="28"/>
          <w:szCs w:val="28"/>
        </w:rPr>
        <w:t xml:space="preserve"> вопросов местного значения по составлению проект</w:t>
      </w:r>
      <w:r w:rsidR="004E186D">
        <w:rPr>
          <w:sz w:val="28"/>
          <w:szCs w:val="28"/>
        </w:rPr>
        <w:t>а</w:t>
      </w:r>
      <w:r w:rsidRPr="000009AE">
        <w:rPr>
          <w:sz w:val="28"/>
          <w:szCs w:val="28"/>
        </w:rPr>
        <w:t xml:space="preserve"> бюджет</w:t>
      </w:r>
      <w:r w:rsidR="004E186D">
        <w:rPr>
          <w:sz w:val="28"/>
          <w:szCs w:val="28"/>
        </w:rPr>
        <w:t>а</w:t>
      </w:r>
      <w:r w:rsidRPr="000009AE">
        <w:rPr>
          <w:sz w:val="28"/>
          <w:szCs w:val="28"/>
        </w:rPr>
        <w:t>, исполнению бюджет</w:t>
      </w:r>
      <w:r w:rsidR="004E186D">
        <w:rPr>
          <w:sz w:val="28"/>
          <w:szCs w:val="28"/>
        </w:rPr>
        <w:t>а</w:t>
      </w:r>
      <w:r w:rsidRPr="000009AE">
        <w:rPr>
          <w:sz w:val="28"/>
          <w:szCs w:val="28"/>
        </w:rPr>
        <w:t>, осуществлению контроля за исполнением бюджет</w:t>
      </w:r>
      <w:r w:rsidR="004E186D">
        <w:rPr>
          <w:sz w:val="28"/>
          <w:szCs w:val="28"/>
        </w:rPr>
        <w:t>а</w:t>
      </w:r>
      <w:r w:rsidRPr="000009AE">
        <w:rPr>
          <w:sz w:val="28"/>
          <w:szCs w:val="28"/>
        </w:rPr>
        <w:t>, составлению отчетов об исполнении бюджет</w:t>
      </w:r>
      <w:r w:rsidR="004E186D">
        <w:rPr>
          <w:sz w:val="28"/>
          <w:szCs w:val="28"/>
        </w:rPr>
        <w:t>а</w:t>
      </w:r>
      <w:r w:rsidRPr="000009AE">
        <w:rPr>
          <w:sz w:val="28"/>
          <w:szCs w:val="28"/>
        </w:rPr>
        <w:t>, ведению бюджетного (бухгалтерского) учета</w:t>
      </w:r>
      <w:r>
        <w:rPr>
          <w:sz w:val="28"/>
          <w:szCs w:val="28"/>
        </w:rPr>
        <w:t xml:space="preserve"> (далее – переданные полномочия)</w:t>
      </w:r>
      <w:r w:rsidRPr="000009AE">
        <w:rPr>
          <w:sz w:val="28"/>
          <w:szCs w:val="28"/>
        </w:rPr>
        <w:t>,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12 января 1996 года № 7-ФЗ «О некоммерческих</w:t>
      </w:r>
      <w:proofErr w:type="gramEnd"/>
      <w:r w:rsidRPr="000009AE">
        <w:rPr>
          <w:sz w:val="28"/>
          <w:szCs w:val="28"/>
        </w:rPr>
        <w:t xml:space="preserve"> </w:t>
      </w:r>
      <w:proofErr w:type="gramStart"/>
      <w:r w:rsidRPr="000009AE">
        <w:rPr>
          <w:sz w:val="28"/>
          <w:szCs w:val="28"/>
        </w:rPr>
        <w:t xml:space="preserve">организациях», </w:t>
      </w:r>
      <w:r w:rsidRPr="004E186D">
        <w:rPr>
          <w:sz w:val="28"/>
          <w:szCs w:val="28"/>
        </w:rPr>
        <w:t xml:space="preserve">руководствуясь статьями 50, </w:t>
      </w:r>
      <w:hyperlink r:id="rId7" w:history="1">
        <w:r w:rsidRPr="004E186D">
          <w:rPr>
            <w:sz w:val="28"/>
            <w:szCs w:val="28"/>
          </w:rPr>
          <w:t>123.22</w:t>
        </w:r>
      </w:hyperlink>
      <w:r w:rsidRPr="004E186D">
        <w:rPr>
          <w:sz w:val="28"/>
          <w:szCs w:val="28"/>
        </w:rPr>
        <w:t xml:space="preserve"> Гражданского кодекса Российской Федерации, </w:t>
      </w:r>
      <w:r w:rsidR="00EB4C44" w:rsidRPr="004E186D">
        <w:rPr>
          <w:sz w:val="28"/>
          <w:szCs w:val="28"/>
        </w:rPr>
        <w:t>постановлением администрации муниципального района «Могочинский район» Об утверждении Порядка создания, реорганизации, изменения типа и ликвидации муниципальных</w:t>
      </w:r>
      <w:r w:rsidR="00C47EEB" w:rsidRPr="004E186D">
        <w:rPr>
          <w:sz w:val="28"/>
          <w:szCs w:val="28"/>
        </w:rPr>
        <w:t xml:space="preserve"> учреждений,</w:t>
      </w:r>
      <w:r w:rsidRPr="004E186D">
        <w:rPr>
          <w:sz w:val="28"/>
          <w:szCs w:val="28"/>
        </w:rPr>
        <w:t xml:space="preserve"> пунктом </w:t>
      </w:r>
      <w:r w:rsidR="00C47EEB" w:rsidRPr="004E186D">
        <w:rPr>
          <w:sz w:val="28"/>
          <w:szCs w:val="28"/>
        </w:rPr>
        <w:t>3 части 1 статьи 10</w:t>
      </w:r>
      <w:r w:rsidRPr="004E186D">
        <w:rPr>
          <w:sz w:val="28"/>
          <w:szCs w:val="28"/>
        </w:rPr>
        <w:t xml:space="preserve"> Устава </w:t>
      </w:r>
      <w:r w:rsidR="00C47EEB" w:rsidRPr="004E186D">
        <w:rPr>
          <w:sz w:val="28"/>
          <w:szCs w:val="28"/>
        </w:rPr>
        <w:t>муниципального района «Могочинский район»</w:t>
      </w:r>
      <w:r w:rsidRPr="004E186D">
        <w:rPr>
          <w:sz w:val="28"/>
          <w:szCs w:val="28"/>
        </w:rPr>
        <w:t xml:space="preserve">, администрация </w:t>
      </w:r>
      <w:r w:rsidR="00C47EEB" w:rsidRPr="004E186D">
        <w:rPr>
          <w:sz w:val="28"/>
          <w:szCs w:val="28"/>
        </w:rPr>
        <w:t xml:space="preserve">муниципального района «Могочинский район» </w:t>
      </w:r>
      <w:r w:rsidRPr="004E186D">
        <w:rPr>
          <w:b/>
          <w:sz w:val="28"/>
          <w:szCs w:val="28"/>
        </w:rPr>
        <w:t>постановляет</w:t>
      </w:r>
      <w:r w:rsidRPr="004E186D">
        <w:rPr>
          <w:sz w:val="28"/>
          <w:szCs w:val="28"/>
        </w:rPr>
        <w:t>:</w:t>
      </w:r>
      <w:proofErr w:type="gramEnd"/>
    </w:p>
    <w:p w:rsidR="00355C9B" w:rsidRPr="000009AE" w:rsidRDefault="00355C9B" w:rsidP="00355C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5C9B" w:rsidRPr="00627480" w:rsidRDefault="00355C9B" w:rsidP="00355C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0"/>
      <w:bookmarkEnd w:id="0"/>
      <w:r w:rsidRPr="00627480">
        <w:rPr>
          <w:sz w:val="28"/>
          <w:szCs w:val="28"/>
        </w:rPr>
        <w:t xml:space="preserve">1. Создать муниципальное казенное учреждение «Центр бухгалтерского и </w:t>
      </w:r>
      <w:r w:rsidRPr="00C47EEB">
        <w:rPr>
          <w:sz w:val="28"/>
          <w:szCs w:val="28"/>
        </w:rPr>
        <w:t xml:space="preserve">материально-технического обеспечения </w:t>
      </w:r>
      <w:r w:rsidR="00C47EEB" w:rsidRPr="00C47EEB">
        <w:rPr>
          <w:sz w:val="28"/>
          <w:szCs w:val="28"/>
        </w:rPr>
        <w:t xml:space="preserve">муниципального района «Могочинский </w:t>
      </w:r>
      <w:proofErr w:type="gramStart"/>
      <w:r w:rsidR="00C47EEB" w:rsidRPr="00C47EEB">
        <w:rPr>
          <w:sz w:val="28"/>
          <w:szCs w:val="28"/>
        </w:rPr>
        <w:t>район</w:t>
      </w:r>
      <w:r w:rsidRPr="00C47EEB">
        <w:rPr>
          <w:sz w:val="28"/>
          <w:szCs w:val="28"/>
        </w:rPr>
        <w:t xml:space="preserve">» (далее – Учреждение), определив его местонахождение по </w:t>
      </w:r>
      <w:r w:rsidR="00C47EEB" w:rsidRPr="00C47EEB">
        <w:rPr>
          <w:sz w:val="28"/>
          <w:szCs w:val="28"/>
        </w:rPr>
        <w:t>адресу:</w:t>
      </w:r>
      <w:r w:rsidR="00C47EEB">
        <w:rPr>
          <w:sz w:val="28"/>
          <w:szCs w:val="28"/>
        </w:rPr>
        <w:t xml:space="preserve"> 673730, Забайкальского края, Могочинский район, г. Могоча, ул. Комсомольская, дом 13</w:t>
      </w:r>
      <w:r w:rsidRPr="00627480">
        <w:rPr>
          <w:sz w:val="28"/>
          <w:szCs w:val="28"/>
        </w:rPr>
        <w:t>.</w:t>
      </w:r>
      <w:proofErr w:type="gramEnd"/>
    </w:p>
    <w:p w:rsidR="00355C9B" w:rsidRPr="00627480" w:rsidRDefault="00355C9B" w:rsidP="00355C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2. Утвердить Устав Учреждения согласно </w:t>
      </w:r>
      <w:r>
        <w:rPr>
          <w:sz w:val="28"/>
          <w:szCs w:val="28"/>
        </w:rPr>
        <w:t>п</w:t>
      </w:r>
      <w:r w:rsidRPr="00627480">
        <w:rPr>
          <w:sz w:val="28"/>
          <w:szCs w:val="28"/>
        </w:rPr>
        <w:t>риложению.</w:t>
      </w:r>
    </w:p>
    <w:p w:rsidR="00355C9B" w:rsidRPr="00C47EEB" w:rsidRDefault="00355C9B" w:rsidP="00355C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EEB">
        <w:rPr>
          <w:sz w:val="28"/>
          <w:szCs w:val="28"/>
        </w:rPr>
        <w:t xml:space="preserve">3. Назначить руководителем Учреждения </w:t>
      </w:r>
      <w:r w:rsidR="00C47EEB" w:rsidRPr="00C47EEB">
        <w:rPr>
          <w:sz w:val="28"/>
          <w:szCs w:val="28"/>
        </w:rPr>
        <w:t>Зорину Наталью Михайловну</w:t>
      </w:r>
      <w:r w:rsidRPr="00C47EEB">
        <w:rPr>
          <w:sz w:val="28"/>
          <w:szCs w:val="28"/>
        </w:rPr>
        <w:t xml:space="preserve"> с момента государственной регистрации Учреждения.</w:t>
      </w:r>
    </w:p>
    <w:p w:rsidR="00355C9B" w:rsidRPr="00C47EEB" w:rsidRDefault="00355C9B" w:rsidP="00355C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4. </w:t>
      </w:r>
      <w:r w:rsidRPr="00C47EEB">
        <w:rPr>
          <w:sz w:val="28"/>
          <w:szCs w:val="28"/>
        </w:rPr>
        <w:t xml:space="preserve">Администрации </w:t>
      </w:r>
      <w:r w:rsidR="00C47EEB" w:rsidRPr="00C47EEB">
        <w:rPr>
          <w:sz w:val="28"/>
          <w:szCs w:val="28"/>
        </w:rPr>
        <w:t>муниципального района «Могочинский район»</w:t>
      </w:r>
      <w:r w:rsidRPr="00C47EEB">
        <w:rPr>
          <w:sz w:val="28"/>
          <w:szCs w:val="28"/>
        </w:rPr>
        <w:t>:</w:t>
      </w:r>
    </w:p>
    <w:p w:rsidR="00355C9B" w:rsidRPr="00627480" w:rsidRDefault="00355C9B" w:rsidP="00355C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4.1. выступить учредителем Учреждения;</w:t>
      </w:r>
    </w:p>
    <w:p w:rsidR="00355C9B" w:rsidRPr="00627480" w:rsidRDefault="00355C9B" w:rsidP="00355C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4.2. провести организационные мероприятия и </w:t>
      </w:r>
      <w:r>
        <w:rPr>
          <w:sz w:val="28"/>
          <w:szCs w:val="28"/>
        </w:rPr>
        <w:t xml:space="preserve">осуществить </w:t>
      </w:r>
      <w:r w:rsidRPr="00627480">
        <w:rPr>
          <w:sz w:val="28"/>
          <w:szCs w:val="28"/>
        </w:rPr>
        <w:t>юридические действия, связанные с государственной регистрацией Учреждения;</w:t>
      </w:r>
    </w:p>
    <w:p w:rsidR="00355C9B" w:rsidRPr="00627480" w:rsidRDefault="00355C9B" w:rsidP="00355C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4.4. разработать и утвердить в установленном порядке муниципальное задание</w:t>
      </w:r>
      <w:r>
        <w:rPr>
          <w:sz w:val="28"/>
          <w:szCs w:val="28"/>
        </w:rPr>
        <w:t xml:space="preserve"> Учреждению</w:t>
      </w:r>
      <w:r w:rsidRPr="00627480">
        <w:rPr>
          <w:sz w:val="28"/>
          <w:szCs w:val="28"/>
        </w:rPr>
        <w:t>;</w:t>
      </w:r>
    </w:p>
    <w:p w:rsidR="00355C9B" w:rsidRPr="00627480" w:rsidRDefault="00355C9B" w:rsidP="00355C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4.5. осуществлять финансовое обеспечение выполнения муниципального задания в пределах, доведенных до Учреждения бюджетных ассигнований.</w:t>
      </w:r>
    </w:p>
    <w:p w:rsidR="00355C9B" w:rsidRPr="00CF019D" w:rsidRDefault="00355C9B" w:rsidP="00355C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19D">
        <w:rPr>
          <w:sz w:val="28"/>
          <w:szCs w:val="28"/>
        </w:rPr>
        <w:lastRenderedPageBreak/>
        <w:t xml:space="preserve">5. Для реализации переданных полномочий наделить Учреждение функциями по составлению проектов бюджетов поселений, исполнению бюджетов поселений, осуществлению </w:t>
      </w:r>
      <w:proofErr w:type="gramStart"/>
      <w:r w:rsidRPr="00CF019D">
        <w:rPr>
          <w:sz w:val="28"/>
          <w:szCs w:val="28"/>
        </w:rPr>
        <w:t>контроля за</w:t>
      </w:r>
      <w:proofErr w:type="gramEnd"/>
      <w:r w:rsidRPr="00CF019D">
        <w:rPr>
          <w:sz w:val="28"/>
          <w:szCs w:val="28"/>
        </w:rPr>
        <w:t xml:space="preserve"> исполнением бюджетов поселений, составлению отчетов об исполнении бюджетов поселений, ведению бюджетного (бухгалтерского) учета органов местного самоуправления поселений.</w:t>
      </w:r>
    </w:p>
    <w:p w:rsidR="006111AE" w:rsidRDefault="00F82828" w:rsidP="00611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5C9B" w:rsidRPr="00627480">
        <w:rPr>
          <w:sz w:val="28"/>
          <w:szCs w:val="28"/>
        </w:rPr>
        <w:t xml:space="preserve">. </w:t>
      </w:r>
      <w:r w:rsidR="006111AE" w:rsidRPr="008D2B1C">
        <w:rPr>
          <w:sz w:val="28"/>
          <w:szCs w:val="28"/>
        </w:rPr>
        <w:t xml:space="preserve">Настоящее </w:t>
      </w:r>
      <w:r w:rsidR="006111AE">
        <w:rPr>
          <w:sz w:val="28"/>
          <w:szCs w:val="28"/>
        </w:rPr>
        <w:t>постановление</w:t>
      </w:r>
      <w:r w:rsidR="006111AE" w:rsidRPr="008D2B1C">
        <w:rPr>
          <w:sz w:val="28"/>
          <w:szCs w:val="28"/>
        </w:rPr>
        <w:t xml:space="preserve"> подлежит обнародованию на специально оборудованном стенде, расположенном на первом этаже здания по адресу: Забайкальский край, </w:t>
      </w:r>
      <w:proofErr w:type="gramStart"/>
      <w:r w:rsidR="006111AE" w:rsidRPr="008D2B1C">
        <w:rPr>
          <w:sz w:val="28"/>
          <w:szCs w:val="28"/>
        </w:rPr>
        <w:t>г</w:t>
      </w:r>
      <w:proofErr w:type="gramEnd"/>
      <w:r w:rsidR="006111AE" w:rsidRPr="008D2B1C">
        <w:rPr>
          <w:sz w:val="28"/>
          <w:szCs w:val="28"/>
        </w:rPr>
        <w:t xml:space="preserve">. Могоча, ул. Комсомольская, д. 13. </w:t>
      </w:r>
      <w:r w:rsidR="006111AE" w:rsidRPr="008D2B1C">
        <w:rPr>
          <w:bCs/>
          <w:sz w:val="28"/>
          <w:szCs w:val="28"/>
        </w:rPr>
        <w:t xml:space="preserve">Дополнительно настоящее решение официально опубликовать (обнародовать) на </w:t>
      </w:r>
      <w:r w:rsidR="006111AE" w:rsidRPr="008D2B1C">
        <w:rPr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="006111AE" w:rsidRPr="008D2B1C">
        <w:rPr>
          <w:sz w:val="28"/>
          <w:szCs w:val="28"/>
          <w:u w:val="single"/>
        </w:rPr>
        <w:t>могоча</w:t>
      </w:r>
      <w:proofErr w:type="gramStart"/>
      <w:r w:rsidR="006111AE" w:rsidRPr="008D2B1C">
        <w:rPr>
          <w:sz w:val="28"/>
          <w:szCs w:val="28"/>
          <w:u w:val="single"/>
        </w:rPr>
        <w:t>.з</w:t>
      </w:r>
      <w:proofErr w:type="gramEnd"/>
      <w:r w:rsidR="006111AE" w:rsidRPr="008D2B1C">
        <w:rPr>
          <w:sz w:val="28"/>
          <w:szCs w:val="28"/>
          <w:u w:val="single"/>
        </w:rPr>
        <w:t>абайкальскийкрай.рф.».</w:t>
      </w:r>
      <w:r w:rsidR="006111AE" w:rsidRPr="008D2B1C">
        <w:rPr>
          <w:sz w:val="28"/>
          <w:szCs w:val="28"/>
        </w:rPr>
        <w:t xml:space="preserve"> </w:t>
      </w:r>
    </w:p>
    <w:p w:rsidR="006111AE" w:rsidRPr="006111AE" w:rsidRDefault="00F82828" w:rsidP="00611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11AE">
        <w:rPr>
          <w:sz w:val="28"/>
          <w:szCs w:val="28"/>
        </w:rPr>
        <w:t xml:space="preserve">. </w:t>
      </w:r>
      <w:r w:rsidR="006111AE" w:rsidRPr="00643B03">
        <w:rPr>
          <w:sz w:val="28"/>
          <w:szCs w:val="28"/>
        </w:rPr>
        <w:t xml:space="preserve">Настоящее </w:t>
      </w:r>
      <w:r w:rsidR="006111AE">
        <w:rPr>
          <w:sz w:val="28"/>
          <w:szCs w:val="28"/>
        </w:rPr>
        <w:t>постановлени</w:t>
      </w:r>
      <w:r w:rsidR="006111AE" w:rsidRPr="00643B03">
        <w:rPr>
          <w:sz w:val="28"/>
          <w:szCs w:val="28"/>
        </w:rPr>
        <w:t xml:space="preserve">е вступает в силу после его официального </w:t>
      </w:r>
      <w:r>
        <w:rPr>
          <w:sz w:val="28"/>
          <w:szCs w:val="28"/>
        </w:rPr>
        <w:t>обнародования</w:t>
      </w:r>
      <w:r w:rsidR="006111AE" w:rsidRPr="00643B03">
        <w:rPr>
          <w:sz w:val="28"/>
          <w:szCs w:val="28"/>
        </w:rPr>
        <w:t>.</w:t>
      </w:r>
    </w:p>
    <w:p w:rsidR="00355C9B" w:rsidRPr="00BE3818" w:rsidRDefault="00F82828" w:rsidP="00355C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5C9B" w:rsidRPr="00BE3818">
        <w:rPr>
          <w:sz w:val="28"/>
          <w:szCs w:val="28"/>
        </w:rPr>
        <w:t xml:space="preserve">. </w:t>
      </w:r>
      <w:proofErr w:type="gramStart"/>
      <w:r w:rsidR="00355C9B" w:rsidRPr="00BE3818">
        <w:rPr>
          <w:sz w:val="28"/>
          <w:szCs w:val="28"/>
        </w:rPr>
        <w:t>Контроль за</w:t>
      </w:r>
      <w:proofErr w:type="gramEnd"/>
      <w:r w:rsidR="00355C9B" w:rsidRPr="00BE3818">
        <w:rPr>
          <w:sz w:val="28"/>
          <w:szCs w:val="28"/>
        </w:rPr>
        <w:t xml:space="preserve"> исполнением настоящего постановления возложить на </w:t>
      </w:r>
      <w:r w:rsidR="006111AE" w:rsidRPr="00400402">
        <w:rPr>
          <w:sz w:val="28"/>
          <w:szCs w:val="28"/>
        </w:rPr>
        <w:t>Евдокимова Евгения Александровича Управляющего делами администрации</w:t>
      </w:r>
      <w:r w:rsidR="006111AE" w:rsidRPr="006111AE">
        <w:rPr>
          <w:sz w:val="28"/>
          <w:szCs w:val="28"/>
        </w:rPr>
        <w:t xml:space="preserve"> </w:t>
      </w:r>
      <w:r w:rsidR="006111AE" w:rsidRPr="00400402">
        <w:rPr>
          <w:sz w:val="28"/>
          <w:szCs w:val="28"/>
        </w:rPr>
        <w:t>муниципального района «Могочинский район»</w:t>
      </w:r>
      <w:r w:rsidR="00355C9B" w:rsidRPr="00BE3818">
        <w:rPr>
          <w:sz w:val="28"/>
          <w:szCs w:val="28"/>
        </w:rPr>
        <w:t xml:space="preserve">. Срок контроля – </w:t>
      </w:r>
      <w:r w:rsidR="006111AE">
        <w:rPr>
          <w:sz w:val="28"/>
          <w:szCs w:val="28"/>
        </w:rPr>
        <w:t>01</w:t>
      </w:r>
      <w:r w:rsidR="00BE3818" w:rsidRPr="00BE3818">
        <w:rPr>
          <w:sz w:val="28"/>
          <w:szCs w:val="28"/>
        </w:rPr>
        <w:t xml:space="preserve"> </w:t>
      </w:r>
      <w:r w:rsidR="006111AE">
        <w:rPr>
          <w:sz w:val="28"/>
          <w:szCs w:val="28"/>
        </w:rPr>
        <w:t>февраля</w:t>
      </w:r>
      <w:r w:rsidR="007274A6">
        <w:rPr>
          <w:sz w:val="28"/>
          <w:szCs w:val="28"/>
        </w:rPr>
        <w:t xml:space="preserve"> 2020</w:t>
      </w:r>
      <w:r w:rsidR="00355C9B" w:rsidRPr="00BE3818">
        <w:rPr>
          <w:sz w:val="28"/>
          <w:szCs w:val="28"/>
        </w:rPr>
        <w:t xml:space="preserve"> года.</w:t>
      </w:r>
    </w:p>
    <w:p w:rsidR="00355C9B" w:rsidRDefault="00355C9B" w:rsidP="00355C9B">
      <w:pPr>
        <w:rPr>
          <w:sz w:val="28"/>
          <w:szCs w:val="28"/>
        </w:rPr>
      </w:pPr>
    </w:p>
    <w:p w:rsidR="00355C9B" w:rsidRDefault="00355C9B" w:rsidP="00355C9B">
      <w:pPr>
        <w:rPr>
          <w:sz w:val="28"/>
          <w:szCs w:val="28"/>
        </w:rPr>
      </w:pPr>
    </w:p>
    <w:p w:rsidR="00355C9B" w:rsidRPr="00627480" w:rsidRDefault="00355C9B" w:rsidP="00355C9B">
      <w:pPr>
        <w:rPr>
          <w:sz w:val="28"/>
          <w:szCs w:val="28"/>
        </w:rPr>
      </w:pPr>
    </w:p>
    <w:p w:rsidR="00BE3818" w:rsidRDefault="00BE3818" w:rsidP="00BE3818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BE3818" w:rsidRPr="001530DE" w:rsidRDefault="00BE3818" w:rsidP="00BE3818">
      <w:pPr>
        <w:rPr>
          <w:sz w:val="28"/>
          <w:szCs w:val="28"/>
        </w:rPr>
      </w:pPr>
      <w:r>
        <w:rPr>
          <w:sz w:val="28"/>
          <w:szCs w:val="28"/>
        </w:rPr>
        <w:t>«Могочинский район»                                                                    А.А. Сорокотягин</w:t>
      </w:r>
    </w:p>
    <w:p w:rsidR="00355C9B" w:rsidRPr="0068119A" w:rsidRDefault="00355C9B" w:rsidP="00355C9B">
      <w:pPr>
        <w:rPr>
          <w:i/>
          <w:sz w:val="28"/>
          <w:szCs w:val="28"/>
        </w:rPr>
      </w:pPr>
    </w:p>
    <w:p w:rsidR="00355C9B" w:rsidRPr="00627480" w:rsidRDefault="00355C9B" w:rsidP="00355C9B">
      <w:pPr>
        <w:rPr>
          <w:sz w:val="28"/>
          <w:szCs w:val="28"/>
        </w:rPr>
      </w:pPr>
      <w:r w:rsidRPr="00627480">
        <w:rPr>
          <w:sz w:val="28"/>
          <w:szCs w:val="28"/>
        </w:rPr>
        <w:br w:type="page"/>
      </w:r>
    </w:p>
    <w:p w:rsidR="00355C9B" w:rsidRPr="00627480" w:rsidRDefault="00355C9B" w:rsidP="00355C9B">
      <w:pPr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9856"/>
      </w:tblGrid>
      <w:tr w:rsidR="00355C9B" w:rsidRPr="00627480" w:rsidTr="009D16A9">
        <w:trPr>
          <w:trHeight w:val="2880"/>
          <w:jc w:val="center"/>
        </w:trPr>
        <w:tc>
          <w:tcPr>
            <w:tcW w:w="5000" w:type="pct"/>
          </w:tcPr>
          <w:p w:rsidR="00BE3818" w:rsidRPr="00627480" w:rsidRDefault="00BE3818" w:rsidP="00BE3818">
            <w:pPr>
              <w:pStyle w:val="a6"/>
              <w:ind w:left="4536"/>
              <w:jc w:val="right"/>
              <w:rPr>
                <w:caps/>
                <w:sz w:val="28"/>
                <w:szCs w:val="28"/>
              </w:rPr>
            </w:pPr>
            <w:r w:rsidRPr="00627480">
              <w:rPr>
                <w:caps/>
                <w:sz w:val="28"/>
                <w:szCs w:val="28"/>
              </w:rPr>
              <w:t>УТВЕРЖДЕН</w:t>
            </w:r>
          </w:p>
          <w:p w:rsidR="00BE3818" w:rsidRDefault="00BE3818" w:rsidP="00BE3818">
            <w:pPr>
              <w:pStyle w:val="a6"/>
              <w:ind w:left="4536"/>
              <w:jc w:val="right"/>
              <w:rPr>
                <w:i/>
                <w:sz w:val="28"/>
                <w:szCs w:val="28"/>
              </w:rPr>
            </w:pPr>
            <w:r w:rsidRPr="00627480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BE3818" w:rsidRDefault="00BE3818" w:rsidP="00BE3818">
            <w:pPr>
              <w:pStyle w:val="a6"/>
              <w:ind w:left="453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BE3818" w:rsidRPr="001530DE" w:rsidRDefault="00BE3818" w:rsidP="00BE3818">
            <w:pPr>
              <w:pStyle w:val="a6"/>
              <w:ind w:left="453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«Могочинский район»</w:t>
            </w:r>
          </w:p>
          <w:p w:rsidR="00BE3818" w:rsidRPr="00BE3818" w:rsidRDefault="00815494" w:rsidP="00BE3818">
            <w:pPr>
              <w:pStyle w:val="a6"/>
              <w:ind w:left="4536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№ 02 </w:t>
            </w:r>
            <w:r>
              <w:rPr>
                <w:sz w:val="28"/>
                <w:szCs w:val="28"/>
              </w:rPr>
              <w:t>от</w:t>
            </w:r>
            <w:r>
              <w:rPr>
                <w:caps/>
                <w:sz w:val="28"/>
                <w:szCs w:val="28"/>
              </w:rPr>
              <w:t xml:space="preserve"> 10 </w:t>
            </w:r>
            <w:r>
              <w:rPr>
                <w:sz w:val="28"/>
                <w:szCs w:val="28"/>
              </w:rPr>
              <w:t xml:space="preserve">января 2020 года </w:t>
            </w:r>
          </w:p>
          <w:p w:rsidR="00355C9B" w:rsidRPr="00BE3818" w:rsidRDefault="00355C9B" w:rsidP="009D16A9">
            <w:pPr>
              <w:pStyle w:val="a6"/>
              <w:ind w:left="4678"/>
              <w:jc w:val="center"/>
              <w:rPr>
                <w:caps/>
                <w:sz w:val="28"/>
                <w:szCs w:val="28"/>
              </w:rPr>
            </w:pPr>
          </w:p>
          <w:p w:rsidR="00355C9B" w:rsidRPr="004F493F" w:rsidRDefault="00355C9B" w:rsidP="009D16A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4F493F">
              <w:rPr>
                <w:b/>
                <w:sz w:val="28"/>
                <w:szCs w:val="28"/>
              </w:rPr>
              <w:t>УСТАВ</w:t>
            </w:r>
          </w:p>
          <w:p w:rsidR="00355C9B" w:rsidRPr="004F493F" w:rsidRDefault="00355C9B" w:rsidP="009D16A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4F493F">
              <w:rPr>
                <w:b/>
                <w:sz w:val="28"/>
                <w:szCs w:val="28"/>
              </w:rPr>
              <w:t>муниципального казенного учреждения</w:t>
            </w:r>
          </w:p>
          <w:p w:rsidR="00355C9B" w:rsidRDefault="00355C9B" w:rsidP="009D16A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4F493F">
              <w:rPr>
                <w:b/>
                <w:sz w:val="28"/>
                <w:szCs w:val="28"/>
              </w:rPr>
              <w:t xml:space="preserve">«Центр бухгалтерского и материально-технического обеспечения </w:t>
            </w:r>
          </w:p>
          <w:p w:rsidR="00355C9B" w:rsidRPr="00BE3818" w:rsidRDefault="00BE3818" w:rsidP="00BE38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355C9B">
              <w:rPr>
                <w:b/>
                <w:sz w:val="28"/>
                <w:szCs w:val="28"/>
              </w:rPr>
              <w:t>униципального района «</w:t>
            </w:r>
            <w:r>
              <w:rPr>
                <w:b/>
                <w:sz w:val="28"/>
                <w:szCs w:val="28"/>
              </w:rPr>
              <w:t>Могочинский район</w:t>
            </w:r>
            <w:r w:rsidRPr="00355C9B">
              <w:rPr>
                <w:b/>
                <w:sz w:val="28"/>
                <w:szCs w:val="28"/>
              </w:rPr>
              <w:t>»</w:t>
            </w:r>
          </w:p>
        </w:tc>
      </w:tr>
    </w:tbl>
    <w:p w:rsidR="00355C9B" w:rsidRPr="00627480" w:rsidRDefault="00355C9B" w:rsidP="00355C9B">
      <w:pPr>
        <w:rPr>
          <w:b/>
          <w:sz w:val="28"/>
          <w:szCs w:val="28"/>
        </w:rPr>
      </w:pPr>
    </w:p>
    <w:p w:rsidR="00355C9B" w:rsidRPr="00627480" w:rsidRDefault="00355C9B" w:rsidP="00355C9B">
      <w:pPr>
        <w:ind w:firstLine="709"/>
        <w:jc w:val="center"/>
        <w:rPr>
          <w:b/>
          <w:sz w:val="28"/>
          <w:szCs w:val="28"/>
        </w:rPr>
      </w:pPr>
      <w:r w:rsidRPr="00627480">
        <w:rPr>
          <w:b/>
          <w:sz w:val="28"/>
          <w:szCs w:val="28"/>
        </w:rPr>
        <w:t>1. Общие положения</w:t>
      </w:r>
    </w:p>
    <w:p w:rsidR="00355C9B" w:rsidRPr="00627480" w:rsidRDefault="00355C9B" w:rsidP="00355C9B">
      <w:pPr>
        <w:ind w:firstLine="709"/>
        <w:jc w:val="both"/>
        <w:rPr>
          <w:b/>
          <w:sz w:val="28"/>
          <w:szCs w:val="28"/>
        </w:rPr>
      </w:pPr>
    </w:p>
    <w:p w:rsidR="00355C9B" w:rsidRPr="004E186D" w:rsidRDefault="00355C9B" w:rsidP="00124FB5">
      <w:pPr>
        <w:ind w:firstLine="708"/>
        <w:jc w:val="both"/>
        <w:rPr>
          <w:sz w:val="28"/>
          <w:szCs w:val="28"/>
        </w:rPr>
      </w:pPr>
      <w:r w:rsidRPr="004E186D">
        <w:rPr>
          <w:sz w:val="28"/>
          <w:szCs w:val="28"/>
        </w:rPr>
        <w:t xml:space="preserve">1.1. Муниципальное казенное учреждение «Центр бухгалтерского и материально технического обеспечения </w:t>
      </w:r>
      <w:r w:rsidR="00BE3818" w:rsidRPr="004E186D">
        <w:rPr>
          <w:sz w:val="28"/>
          <w:szCs w:val="28"/>
        </w:rPr>
        <w:t>муниципального района «Могочинский район»</w:t>
      </w:r>
      <w:r w:rsidRPr="004E186D">
        <w:rPr>
          <w:sz w:val="28"/>
          <w:szCs w:val="28"/>
        </w:rPr>
        <w:t>, в дальнейшем именуемое «Учреждение», является некоммерческой организацией.</w:t>
      </w:r>
    </w:p>
    <w:p w:rsidR="00355C9B" w:rsidRPr="004E186D" w:rsidRDefault="00355C9B" w:rsidP="00124FB5">
      <w:pPr>
        <w:ind w:firstLine="708"/>
        <w:jc w:val="both"/>
        <w:rPr>
          <w:sz w:val="28"/>
          <w:szCs w:val="28"/>
        </w:rPr>
      </w:pPr>
      <w:r w:rsidRPr="004E186D">
        <w:rPr>
          <w:sz w:val="28"/>
          <w:szCs w:val="28"/>
        </w:rPr>
        <w:t xml:space="preserve">1.2. </w:t>
      </w:r>
      <w:proofErr w:type="gramStart"/>
      <w:r w:rsidRPr="004E186D">
        <w:rPr>
          <w:sz w:val="28"/>
          <w:szCs w:val="28"/>
        </w:rPr>
        <w:t xml:space="preserve">Учреждение создано в соответствии с постановлением администрации </w:t>
      </w:r>
      <w:r w:rsidR="00124FB5" w:rsidRPr="004E186D">
        <w:rPr>
          <w:sz w:val="28"/>
          <w:szCs w:val="28"/>
        </w:rPr>
        <w:t xml:space="preserve">муниципального района «Могочинский район» </w:t>
      </w:r>
      <w:r w:rsidRPr="004E186D">
        <w:rPr>
          <w:sz w:val="28"/>
          <w:szCs w:val="28"/>
        </w:rPr>
        <w:t xml:space="preserve">от </w:t>
      </w:r>
      <w:r w:rsidR="00815494">
        <w:rPr>
          <w:sz w:val="28"/>
          <w:szCs w:val="28"/>
        </w:rPr>
        <w:t xml:space="preserve">10 января </w:t>
      </w:r>
      <w:r w:rsidRPr="004E186D">
        <w:rPr>
          <w:sz w:val="28"/>
          <w:szCs w:val="28"/>
        </w:rPr>
        <w:t>20</w:t>
      </w:r>
      <w:r w:rsidR="00815494">
        <w:rPr>
          <w:sz w:val="28"/>
          <w:szCs w:val="28"/>
        </w:rPr>
        <w:t>20</w:t>
      </w:r>
      <w:r w:rsidRPr="004E186D">
        <w:rPr>
          <w:sz w:val="28"/>
          <w:szCs w:val="28"/>
        </w:rPr>
        <w:t xml:space="preserve"> года №</w:t>
      </w:r>
      <w:r w:rsidR="00815494">
        <w:rPr>
          <w:sz w:val="28"/>
          <w:szCs w:val="28"/>
        </w:rPr>
        <w:t xml:space="preserve"> 02</w:t>
      </w:r>
      <w:r w:rsidRPr="004E186D">
        <w:rPr>
          <w:sz w:val="28"/>
          <w:szCs w:val="28"/>
        </w:rPr>
        <w:t xml:space="preserve"> «О создании муниципального казенного учреждения «Центр бухгалтерского и материально-технического обеспечения </w:t>
      </w:r>
      <w:r w:rsidR="00124FB5" w:rsidRPr="004E186D">
        <w:rPr>
          <w:sz w:val="28"/>
          <w:szCs w:val="28"/>
        </w:rPr>
        <w:t xml:space="preserve">муниципального района «Могочинский район» </w:t>
      </w:r>
      <w:r w:rsidRPr="004E186D">
        <w:rPr>
          <w:sz w:val="28"/>
          <w:szCs w:val="28"/>
        </w:rPr>
        <w:t xml:space="preserve">и в соответствии с действующим законодательством Российской Федерации путем учреждения в целях повышения эффективности использования бюджетных средств и минимизации управленческих затрат в органах местного самоуправления </w:t>
      </w:r>
      <w:r w:rsidR="005B1732" w:rsidRPr="004E186D">
        <w:rPr>
          <w:sz w:val="28"/>
          <w:szCs w:val="28"/>
        </w:rPr>
        <w:t>муниципального района «Могочинский район»</w:t>
      </w:r>
      <w:r w:rsidRPr="004E186D">
        <w:rPr>
          <w:sz w:val="28"/>
          <w:szCs w:val="28"/>
        </w:rPr>
        <w:t>.</w:t>
      </w:r>
      <w:proofErr w:type="gramEnd"/>
    </w:p>
    <w:p w:rsidR="00355C9B" w:rsidRPr="004E186D" w:rsidRDefault="00355C9B" w:rsidP="00355C9B">
      <w:pPr>
        <w:ind w:firstLine="709"/>
        <w:jc w:val="both"/>
        <w:rPr>
          <w:sz w:val="28"/>
          <w:szCs w:val="28"/>
        </w:rPr>
      </w:pPr>
      <w:r w:rsidRPr="004E186D">
        <w:rPr>
          <w:sz w:val="28"/>
          <w:szCs w:val="28"/>
        </w:rPr>
        <w:t xml:space="preserve">1.3. Полное наименование Учреждения: муниципальное казенное учреждение «Центр бухгалтерского и материально-технического обеспечения </w:t>
      </w:r>
      <w:r w:rsidR="005B1732" w:rsidRPr="004E186D">
        <w:rPr>
          <w:sz w:val="28"/>
          <w:szCs w:val="28"/>
        </w:rPr>
        <w:t>муниципального района «Могочинский район».</w:t>
      </w:r>
    </w:p>
    <w:p w:rsidR="00355C9B" w:rsidRPr="004E186D" w:rsidRDefault="00355C9B" w:rsidP="00355C9B">
      <w:pPr>
        <w:ind w:firstLine="709"/>
        <w:jc w:val="both"/>
        <w:rPr>
          <w:sz w:val="28"/>
          <w:szCs w:val="28"/>
        </w:rPr>
      </w:pPr>
      <w:r w:rsidRPr="004E186D">
        <w:rPr>
          <w:sz w:val="28"/>
          <w:szCs w:val="28"/>
        </w:rPr>
        <w:t>Сокращенное наименование Учреждения: МКУ «Центр МТО».</w:t>
      </w:r>
    </w:p>
    <w:p w:rsidR="00355C9B" w:rsidRPr="004E186D" w:rsidRDefault="00355C9B" w:rsidP="00355C9B">
      <w:pPr>
        <w:ind w:firstLine="709"/>
        <w:jc w:val="both"/>
        <w:rPr>
          <w:sz w:val="28"/>
          <w:szCs w:val="28"/>
        </w:rPr>
      </w:pPr>
      <w:r w:rsidRPr="004E186D">
        <w:rPr>
          <w:sz w:val="28"/>
          <w:szCs w:val="28"/>
        </w:rPr>
        <w:t>1.4. Юридический адрес Учреждения:</w:t>
      </w:r>
      <w:r w:rsidR="005B1732" w:rsidRPr="004E186D">
        <w:rPr>
          <w:sz w:val="28"/>
          <w:szCs w:val="28"/>
        </w:rPr>
        <w:t xml:space="preserve"> </w:t>
      </w:r>
    </w:p>
    <w:p w:rsidR="00355C9B" w:rsidRPr="004E186D" w:rsidRDefault="00355C9B" w:rsidP="00355C9B">
      <w:pPr>
        <w:ind w:firstLine="709"/>
        <w:jc w:val="both"/>
        <w:rPr>
          <w:sz w:val="28"/>
          <w:szCs w:val="28"/>
        </w:rPr>
      </w:pPr>
      <w:r w:rsidRPr="004E186D">
        <w:rPr>
          <w:sz w:val="28"/>
          <w:szCs w:val="28"/>
        </w:rPr>
        <w:t>Российская Федерация,</w:t>
      </w:r>
      <w:r w:rsidR="005B1732" w:rsidRPr="004E186D">
        <w:rPr>
          <w:sz w:val="28"/>
          <w:szCs w:val="28"/>
        </w:rPr>
        <w:t xml:space="preserve"> 67373</w:t>
      </w:r>
      <w:r w:rsidR="00815494">
        <w:rPr>
          <w:sz w:val="28"/>
          <w:szCs w:val="28"/>
        </w:rPr>
        <w:t>2</w:t>
      </w:r>
      <w:r w:rsidR="005B1732" w:rsidRPr="004E186D">
        <w:rPr>
          <w:sz w:val="28"/>
          <w:szCs w:val="28"/>
        </w:rPr>
        <w:t xml:space="preserve">, Забайкальского края, Могочинский район, </w:t>
      </w:r>
      <w:proofErr w:type="gramStart"/>
      <w:r w:rsidR="005B1732" w:rsidRPr="004E186D">
        <w:rPr>
          <w:sz w:val="28"/>
          <w:szCs w:val="28"/>
        </w:rPr>
        <w:t>г</w:t>
      </w:r>
      <w:proofErr w:type="gramEnd"/>
      <w:r w:rsidR="005B1732" w:rsidRPr="004E186D">
        <w:rPr>
          <w:sz w:val="28"/>
          <w:szCs w:val="28"/>
        </w:rPr>
        <w:t>. Могоча, ул. Комсомольская, дом 13.</w:t>
      </w:r>
    </w:p>
    <w:p w:rsidR="00355C9B" w:rsidRPr="004E186D" w:rsidRDefault="00355C9B" w:rsidP="00355C9B">
      <w:pPr>
        <w:ind w:firstLine="709"/>
        <w:jc w:val="both"/>
        <w:rPr>
          <w:sz w:val="28"/>
          <w:szCs w:val="28"/>
        </w:rPr>
      </w:pPr>
      <w:r w:rsidRPr="004E186D">
        <w:rPr>
          <w:sz w:val="28"/>
          <w:szCs w:val="28"/>
        </w:rPr>
        <w:t>Фактический адрес Учреждения:</w:t>
      </w:r>
    </w:p>
    <w:p w:rsidR="00355C9B" w:rsidRPr="004E186D" w:rsidRDefault="00355C9B" w:rsidP="00355C9B">
      <w:pPr>
        <w:ind w:firstLine="709"/>
        <w:jc w:val="both"/>
        <w:rPr>
          <w:sz w:val="28"/>
          <w:szCs w:val="28"/>
        </w:rPr>
      </w:pPr>
      <w:r w:rsidRPr="004E186D">
        <w:rPr>
          <w:sz w:val="28"/>
          <w:szCs w:val="28"/>
        </w:rPr>
        <w:t>Российская Федерация,</w:t>
      </w:r>
      <w:r w:rsidR="005B1732" w:rsidRPr="004E186D">
        <w:rPr>
          <w:sz w:val="28"/>
          <w:szCs w:val="28"/>
        </w:rPr>
        <w:t xml:space="preserve"> 67373</w:t>
      </w:r>
      <w:r w:rsidR="00815494">
        <w:rPr>
          <w:sz w:val="28"/>
          <w:szCs w:val="28"/>
        </w:rPr>
        <w:t>2</w:t>
      </w:r>
      <w:r w:rsidR="005B1732" w:rsidRPr="004E186D">
        <w:rPr>
          <w:sz w:val="28"/>
          <w:szCs w:val="28"/>
        </w:rPr>
        <w:t xml:space="preserve">, Забайкальского края, Могочинский район, </w:t>
      </w:r>
      <w:proofErr w:type="gramStart"/>
      <w:r w:rsidR="005B1732" w:rsidRPr="004E186D">
        <w:rPr>
          <w:sz w:val="28"/>
          <w:szCs w:val="28"/>
        </w:rPr>
        <w:t>г</w:t>
      </w:r>
      <w:proofErr w:type="gramEnd"/>
      <w:r w:rsidR="005B1732" w:rsidRPr="004E186D">
        <w:rPr>
          <w:sz w:val="28"/>
          <w:szCs w:val="28"/>
        </w:rPr>
        <w:t>. Могоча, ул. Комсомольская, дом 13.</w:t>
      </w:r>
    </w:p>
    <w:p w:rsidR="00355C9B" w:rsidRPr="004E186D" w:rsidRDefault="00355C9B" w:rsidP="00355C9B">
      <w:pPr>
        <w:ind w:firstLine="709"/>
        <w:jc w:val="both"/>
        <w:rPr>
          <w:sz w:val="28"/>
          <w:szCs w:val="28"/>
        </w:rPr>
      </w:pPr>
      <w:r w:rsidRPr="004E186D">
        <w:rPr>
          <w:sz w:val="28"/>
          <w:szCs w:val="28"/>
        </w:rPr>
        <w:t xml:space="preserve">1.5. Учредителем и собственником имущества Учреждения является администрация </w:t>
      </w:r>
      <w:r w:rsidR="005B1732" w:rsidRPr="004E186D">
        <w:rPr>
          <w:sz w:val="28"/>
          <w:szCs w:val="28"/>
        </w:rPr>
        <w:t xml:space="preserve">муниципального района «Могочинский район» </w:t>
      </w:r>
      <w:r w:rsidRPr="004E186D">
        <w:rPr>
          <w:sz w:val="28"/>
          <w:szCs w:val="28"/>
        </w:rPr>
        <w:t>(далее также – Учредитель).</w:t>
      </w:r>
    </w:p>
    <w:p w:rsidR="00355C9B" w:rsidRPr="004E186D" w:rsidRDefault="00355C9B" w:rsidP="00355C9B">
      <w:pPr>
        <w:ind w:firstLine="709"/>
        <w:jc w:val="both"/>
        <w:rPr>
          <w:sz w:val="28"/>
          <w:szCs w:val="28"/>
        </w:rPr>
      </w:pPr>
      <w:r w:rsidRPr="004E186D">
        <w:rPr>
          <w:sz w:val="28"/>
          <w:szCs w:val="28"/>
        </w:rPr>
        <w:t>Учредитель несет ответственность по обязательствам Учреждения в случаях и пределах, установленных законодательством Российской Федерации.</w:t>
      </w:r>
    </w:p>
    <w:p w:rsidR="00355C9B" w:rsidRPr="004E186D" w:rsidRDefault="00355C9B" w:rsidP="00355C9B">
      <w:pPr>
        <w:ind w:firstLine="709"/>
        <w:jc w:val="both"/>
        <w:rPr>
          <w:sz w:val="28"/>
          <w:szCs w:val="28"/>
        </w:rPr>
      </w:pPr>
      <w:r w:rsidRPr="004E186D">
        <w:rPr>
          <w:sz w:val="28"/>
          <w:szCs w:val="28"/>
        </w:rPr>
        <w:t>Учреждение не несет ответственности по обязательствам Учредителя и созданных им юридических лиц.</w:t>
      </w:r>
    </w:p>
    <w:p w:rsidR="00355C9B" w:rsidRPr="004E186D" w:rsidRDefault="00355C9B" w:rsidP="00355C9B">
      <w:pPr>
        <w:ind w:firstLine="709"/>
        <w:jc w:val="both"/>
        <w:rPr>
          <w:sz w:val="28"/>
          <w:szCs w:val="28"/>
        </w:rPr>
      </w:pPr>
      <w:r w:rsidRPr="004E186D">
        <w:rPr>
          <w:sz w:val="28"/>
          <w:szCs w:val="28"/>
        </w:rPr>
        <w:t>Учредительным документом учреждения является его Устав.</w:t>
      </w:r>
    </w:p>
    <w:p w:rsidR="00355C9B" w:rsidRPr="004E186D" w:rsidRDefault="00355C9B" w:rsidP="00355C9B">
      <w:pPr>
        <w:ind w:firstLine="709"/>
        <w:jc w:val="both"/>
        <w:rPr>
          <w:sz w:val="28"/>
          <w:szCs w:val="28"/>
        </w:rPr>
      </w:pPr>
      <w:r w:rsidRPr="004E186D">
        <w:rPr>
          <w:sz w:val="28"/>
          <w:szCs w:val="28"/>
        </w:rPr>
        <w:lastRenderedPageBreak/>
        <w:t xml:space="preserve">1.6. Организационно-правовая форма Учреждения: муниципальное учреждение. Тип – </w:t>
      </w:r>
      <w:proofErr w:type="gramStart"/>
      <w:r w:rsidRPr="004E186D">
        <w:rPr>
          <w:sz w:val="28"/>
          <w:szCs w:val="28"/>
        </w:rPr>
        <w:t>казённое</w:t>
      </w:r>
      <w:proofErr w:type="gramEnd"/>
      <w:r w:rsidRPr="004E186D">
        <w:rPr>
          <w:sz w:val="28"/>
          <w:szCs w:val="28"/>
        </w:rPr>
        <w:t>.</w:t>
      </w:r>
    </w:p>
    <w:p w:rsidR="00355C9B" w:rsidRPr="004E186D" w:rsidRDefault="00355C9B" w:rsidP="00355C9B">
      <w:pPr>
        <w:ind w:firstLine="709"/>
        <w:jc w:val="both"/>
        <w:rPr>
          <w:sz w:val="28"/>
          <w:szCs w:val="28"/>
        </w:rPr>
      </w:pPr>
      <w:r w:rsidRPr="004E186D">
        <w:rPr>
          <w:sz w:val="28"/>
          <w:szCs w:val="28"/>
        </w:rPr>
        <w:t xml:space="preserve">1.7. В своей деятельности Учреждение руководствуется Конституцией Российской Федерации, законодательством Российской Федерации и иными нормативными актами Российской Федерации, Забайкальского края, муниципальными нормативными правовыми актами </w:t>
      </w:r>
      <w:r w:rsidR="005B1732" w:rsidRPr="004E186D">
        <w:rPr>
          <w:sz w:val="28"/>
          <w:szCs w:val="28"/>
        </w:rPr>
        <w:t xml:space="preserve">муниципального района «Могочинский район» </w:t>
      </w:r>
      <w:r w:rsidRPr="004E186D">
        <w:rPr>
          <w:sz w:val="28"/>
          <w:szCs w:val="28"/>
        </w:rPr>
        <w:t>(далее – муниципальный район), настоящим Уставом и локальными актами Учреждения.</w:t>
      </w:r>
    </w:p>
    <w:p w:rsidR="00355C9B" w:rsidRPr="004E186D" w:rsidRDefault="00355C9B" w:rsidP="00355C9B">
      <w:pPr>
        <w:pStyle w:val="a3"/>
        <w:ind w:firstLine="709"/>
        <w:rPr>
          <w:sz w:val="28"/>
          <w:szCs w:val="28"/>
        </w:rPr>
      </w:pPr>
      <w:r w:rsidRPr="004E186D">
        <w:rPr>
          <w:sz w:val="28"/>
          <w:szCs w:val="28"/>
        </w:rPr>
        <w:t xml:space="preserve">1.8. </w:t>
      </w:r>
      <w:proofErr w:type="gramStart"/>
      <w:r w:rsidRPr="004E186D">
        <w:rPr>
          <w:sz w:val="28"/>
          <w:szCs w:val="28"/>
        </w:rPr>
        <w:t>Учреждение является юридическим лицом, от своего имени приобретает имущественные и личные неимущественные права, несет обязанности, выступает истцом и ответчиком в суде, имеет бюджетную смету и лицевые счета для учета операций со средствами бюджета, а также печать установленного образца, штамп, бланки со своим наименованием, имеет право быть истцом и ответчиком в суде.</w:t>
      </w:r>
      <w:proofErr w:type="gramEnd"/>
    </w:p>
    <w:p w:rsidR="00355C9B" w:rsidRPr="004E186D" w:rsidRDefault="00355C9B" w:rsidP="00355C9B">
      <w:pPr>
        <w:ind w:firstLine="709"/>
        <w:jc w:val="both"/>
        <w:rPr>
          <w:sz w:val="28"/>
          <w:szCs w:val="28"/>
        </w:rPr>
      </w:pPr>
      <w:r w:rsidRPr="004E186D">
        <w:rPr>
          <w:sz w:val="28"/>
          <w:szCs w:val="28"/>
        </w:rPr>
        <w:t>1.9. Учреждение создано на неопределенный срок и приобретает права юридического лица с момента его государственной регистрации.</w:t>
      </w:r>
    </w:p>
    <w:p w:rsidR="00355C9B" w:rsidRPr="00627480" w:rsidRDefault="00355C9B" w:rsidP="00355C9B">
      <w:pPr>
        <w:pStyle w:val="a5"/>
        <w:ind w:firstLine="709"/>
        <w:jc w:val="both"/>
        <w:rPr>
          <w:b/>
          <w:sz w:val="28"/>
          <w:szCs w:val="28"/>
        </w:rPr>
      </w:pPr>
    </w:p>
    <w:p w:rsidR="00355C9B" w:rsidRPr="00627480" w:rsidRDefault="00355C9B" w:rsidP="00355C9B">
      <w:pPr>
        <w:pStyle w:val="a5"/>
        <w:ind w:firstLine="709"/>
        <w:jc w:val="center"/>
        <w:rPr>
          <w:b/>
          <w:sz w:val="28"/>
          <w:szCs w:val="28"/>
        </w:rPr>
      </w:pPr>
      <w:r w:rsidRPr="00627480">
        <w:rPr>
          <w:b/>
          <w:sz w:val="28"/>
          <w:szCs w:val="28"/>
        </w:rPr>
        <w:t xml:space="preserve">2. Цели и виды деятельности </w:t>
      </w:r>
      <w:r>
        <w:rPr>
          <w:b/>
          <w:sz w:val="28"/>
          <w:szCs w:val="28"/>
        </w:rPr>
        <w:t>У</w:t>
      </w:r>
      <w:r w:rsidRPr="00627480">
        <w:rPr>
          <w:b/>
          <w:sz w:val="28"/>
          <w:szCs w:val="28"/>
        </w:rPr>
        <w:t>чреждения</w:t>
      </w:r>
    </w:p>
    <w:p w:rsidR="00355C9B" w:rsidRDefault="00355C9B" w:rsidP="00355C9B">
      <w:pPr>
        <w:ind w:firstLine="709"/>
        <w:jc w:val="both"/>
        <w:rPr>
          <w:sz w:val="28"/>
          <w:szCs w:val="28"/>
        </w:rPr>
      </w:pPr>
    </w:p>
    <w:p w:rsidR="00355C9B" w:rsidRPr="004E186D" w:rsidRDefault="00355C9B" w:rsidP="00355C9B">
      <w:pPr>
        <w:ind w:firstLine="709"/>
        <w:jc w:val="both"/>
        <w:rPr>
          <w:sz w:val="28"/>
          <w:szCs w:val="28"/>
        </w:rPr>
      </w:pPr>
      <w:r w:rsidRPr="004E186D">
        <w:rPr>
          <w:sz w:val="28"/>
          <w:szCs w:val="28"/>
        </w:rPr>
        <w:t>2.1. Основные цели Учреждения: ведение централизованного бюджетного, бухгалтерского, налогового и статистического учетов муниципального района, и иных муниципальных учреждений; обеспечение технического и хозяйственного обслуживания в соответствии с правилами и нормами производственной санитарии и противопожарной защиты зданий и помещений, переданных учреждению на обслуживание.</w:t>
      </w:r>
    </w:p>
    <w:p w:rsidR="00355C9B" w:rsidRPr="00627480" w:rsidRDefault="00355C9B" w:rsidP="00355C9B">
      <w:pPr>
        <w:pStyle w:val="a6"/>
        <w:ind w:firstLine="709"/>
        <w:rPr>
          <w:rStyle w:val="FontStyle13"/>
          <w:sz w:val="28"/>
          <w:szCs w:val="28"/>
        </w:rPr>
      </w:pPr>
      <w:r w:rsidRPr="00627480">
        <w:rPr>
          <w:rStyle w:val="a8"/>
          <w:sz w:val="28"/>
          <w:szCs w:val="28"/>
        </w:rPr>
        <w:t xml:space="preserve">Основной вид деятельности </w:t>
      </w:r>
      <w:r>
        <w:rPr>
          <w:rStyle w:val="a8"/>
          <w:sz w:val="28"/>
          <w:szCs w:val="28"/>
        </w:rPr>
        <w:t>У</w:t>
      </w:r>
      <w:r w:rsidRPr="00627480">
        <w:rPr>
          <w:rStyle w:val="a8"/>
          <w:sz w:val="28"/>
          <w:szCs w:val="28"/>
        </w:rPr>
        <w:t>чреждения:</w:t>
      </w:r>
      <w:r w:rsidRPr="00627480">
        <w:rPr>
          <w:rStyle w:val="FontStyle13"/>
          <w:sz w:val="28"/>
          <w:szCs w:val="28"/>
        </w:rPr>
        <w:t xml:space="preserve"> ведение бухгалтерского и налогового учёта, составление </w:t>
      </w:r>
      <w:r w:rsidRPr="00627480">
        <w:rPr>
          <w:spacing w:val="-8"/>
          <w:sz w:val="28"/>
          <w:szCs w:val="28"/>
        </w:rPr>
        <w:t>отчетности</w:t>
      </w:r>
      <w:r w:rsidRPr="00627480">
        <w:rPr>
          <w:sz w:val="28"/>
          <w:szCs w:val="28"/>
        </w:rPr>
        <w:t xml:space="preserve"> муниципальных учреждений </w:t>
      </w:r>
      <w:r w:rsidRPr="00627480">
        <w:rPr>
          <w:rStyle w:val="FontStyle13"/>
          <w:sz w:val="28"/>
          <w:szCs w:val="28"/>
        </w:rPr>
        <w:t>в соответствии с требованиями действующего законодательства.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rStyle w:val="FontStyle13"/>
          <w:sz w:val="28"/>
          <w:szCs w:val="28"/>
        </w:rPr>
        <w:t xml:space="preserve">2.2. </w:t>
      </w:r>
      <w:r w:rsidRPr="00627480">
        <w:rPr>
          <w:sz w:val="28"/>
          <w:szCs w:val="28"/>
        </w:rPr>
        <w:t xml:space="preserve">Для осуществления основного вида деятельности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чреждение наделяется следующими полномочиями:</w:t>
      </w:r>
    </w:p>
    <w:p w:rsidR="00355C9B" w:rsidRPr="00627480" w:rsidRDefault="00355C9B" w:rsidP="00355C9B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2.2.1. ведение </w:t>
      </w:r>
      <w:r>
        <w:rPr>
          <w:sz w:val="28"/>
          <w:szCs w:val="28"/>
        </w:rPr>
        <w:t>бухгалтерского учета, исполнение</w:t>
      </w:r>
      <w:r w:rsidRPr="00627480">
        <w:rPr>
          <w:sz w:val="28"/>
          <w:szCs w:val="28"/>
        </w:rPr>
        <w:t xml:space="preserve"> бюджетных смет муниципальных учреждений, в том числе, учет нефинансовых активов, расчетов и обязательств обслуживаемых муниципальных учреждений в соответствии с требованиями действующего законодательства;</w:t>
      </w:r>
    </w:p>
    <w:p w:rsidR="00355C9B" w:rsidRPr="00627480" w:rsidRDefault="00355C9B" w:rsidP="00355C9B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2.2.2. начисление и перечисление в установленные сроки заработной платы и других выплат работникам муниципальных учреждений, ведение персонифицированного учета работников обслуживаемых </w:t>
      </w:r>
      <w:r>
        <w:rPr>
          <w:sz w:val="28"/>
          <w:szCs w:val="28"/>
        </w:rPr>
        <w:t xml:space="preserve">муниципальных </w:t>
      </w:r>
      <w:r w:rsidRPr="00627480">
        <w:rPr>
          <w:sz w:val="28"/>
          <w:szCs w:val="28"/>
        </w:rPr>
        <w:t>учреждений;</w:t>
      </w:r>
    </w:p>
    <w:p w:rsidR="00355C9B" w:rsidRPr="00627480" w:rsidRDefault="00355C9B" w:rsidP="00355C9B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80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6274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7480">
        <w:rPr>
          <w:rFonts w:ascii="Times New Roman" w:hAnsi="Times New Roman" w:cs="Times New Roman"/>
          <w:sz w:val="28"/>
          <w:szCs w:val="28"/>
        </w:rPr>
        <w:t xml:space="preserve"> составлением штатных расписаний;</w:t>
      </w:r>
    </w:p>
    <w:p w:rsidR="00355C9B" w:rsidRPr="00627480" w:rsidRDefault="00355C9B" w:rsidP="00355C9B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2.2.4. начисление налогов и своевременное перечисление их в бюджет, организация налогового учета, составление и предоставление отчетности налоговым органам, </w:t>
      </w:r>
      <w:r>
        <w:rPr>
          <w:sz w:val="28"/>
          <w:szCs w:val="28"/>
        </w:rPr>
        <w:t>п</w:t>
      </w:r>
      <w:r w:rsidRPr="00627480">
        <w:rPr>
          <w:sz w:val="28"/>
          <w:szCs w:val="28"/>
        </w:rPr>
        <w:t>енсионный фонд, внебюджетные фонды, органы статистики, главному распорядителю средств местных бюджетов и иные органы;</w:t>
      </w:r>
    </w:p>
    <w:p w:rsidR="00355C9B" w:rsidRPr="00627480" w:rsidRDefault="00355C9B" w:rsidP="00355C9B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7480">
        <w:rPr>
          <w:sz w:val="28"/>
          <w:szCs w:val="28"/>
        </w:rPr>
        <w:lastRenderedPageBreak/>
        <w:t>2.2.5. проведение расчетов, возникающих в процессе исполнения бюджетных смет муниципальных учреждений с дебиторами, кредиторами, подотчетными лицами;</w:t>
      </w:r>
    </w:p>
    <w:p w:rsidR="00355C9B" w:rsidRPr="00627480" w:rsidRDefault="00355C9B" w:rsidP="00355C9B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7480">
        <w:rPr>
          <w:sz w:val="28"/>
          <w:szCs w:val="28"/>
        </w:rPr>
        <w:t>2.2.6. проверка законности документов, поступающих для учета, правильности и своевременности их оформления, соответствия расходов утвержденным ассигнованиям;</w:t>
      </w:r>
    </w:p>
    <w:p w:rsidR="00355C9B" w:rsidRPr="00627480" w:rsidRDefault="00355C9B" w:rsidP="00355C9B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7480">
        <w:rPr>
          <w:sz w:val="28"/>
          <w:szCs w:val="28"/>
        </w:rPr>
        <w:t>2.2.7. обеспечение сохранности бухгалтерских документов и регистров учета, бюджетных смет муниципальных учреждений и расчетов к ним, законодательных, методических материалов и других документов;</w:t>
      </w:r>
    </w:p>
    <w:p w:rsidR="00355C9B" w:rsidRPr="00627480" w:rsidRDefault="00355C9B" w:rsidP="00355C9B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2.2.8. </w:t>
      </w:r>
      <w:proofErr w:type="gramStart"/>
      <w:r w:rsidRPr="00627480">
        <w:rPr>
          <w:sz w:val="28"/>
          <w:szCs w:val="28"/>
        </w:rPr>
        <w:t>контроль за</w:t>
      </w:r>
      <w:proofErr w:type="gramEnd"/>
      <w:r w:rsidRPr="00627480">
        <w:rPr>
          <w:sz w:val="28"/>
          <w:szCs w:val="28"/>
        </w:rPr>
        <w:t xml:space="preserve"> использованием выданных доверенностей на получение </w:t>
      </w:r>
      <w:proofErr w:type="spellStart"/>
      <w:r w:rsidRPr="00627480">
        <w:rPr>
          <w:sz w:val="28"/>
          <w:szCs w:val="28"/>
        </w:rPr>
        <w:t>имущественно-материальных</w:t>
      </w:r>
      <w:proofErr w:type="spellEnd"/>
      <w:r w:rsidRPr="00627480">
        <w:rPr>
          <w:sz w:val="28"/>
          <w:szCs w:val="28"/>
        </w:rPr>
        <w:t xml:space="preserve"> и иных ценностей;</w:t>
      </w:r>
    </w:p>
    <w:p w:rsidR="00355C9B" w:rsidRPr="00627480" w:rsidRDefault="00355C9B" w:rsidP="00355C9B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7480">
        <w:rPr>
          <w:sz w:val="28"/>
          <w:szCs w:val="28"/>
        </w:rPr>
        <w:t>2.2.9. организация и проведение годовой и периодической инвентаризации имущества и финансовых обязательств муниципальных учреждений, своевременное определение ее результатов и отражение их в учете;</w:t>
      </w:r>
    </w:p>
    <w:p w:rsidR="00355C9B" w:rsidRPr="00627480" w:rsidRDefault="00355C9B" w:rsidP="00355C9B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7480">
        <w:rPr>
          <w:sz w:val="28"/>
          <w:szCs w:val="28"/>
        </w:rPr>
        <w:t>2.2.10. консультирование руководителей обслуживаемых муниципальных учреждений по вопросам налогообложения, бухгалтерского учета и отчетности;</w:t>
      </w:r>
    </w:p>
    <w:p w:rsidR="00355C9B" w:rsidRPr="00627480" w:rsidRDefault="00355C9B" w:rsidP="00355C9B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2.2.11. составление бухгалтерской отчетности по каждому обслуживаемому </w:t>
      </w:r>
      <w:r>
        <w:rPr>
          <w:sz w:val="28"/>
          <w:szCs w:val="28"/>
        </w:rPr>
        <w:t xml:space="preserve">муниципальному </w:t>
      </w:r>
      <w:r w:rsidRPr="00627480">
        <w:rPr>
          <w:sz w:val="28"/>
          <w:szCs w:val="28"/>
        </w:rPr>
        <w:t>учреждению, формирование консолидированной отчетности и представление в соответствующие органы в установленном порядке и в предусмотренные сроки;</w:t>
      </w:r>
    </w:p>
    <w:p w:rsidR="00355C9B" w:rsidRPr="00627480" w:rsidRDefault="00355C9B" w:rsidP="00355C9B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7480">
        <w:rPr>
          <w:sz w:val="28"/>
          <w:szCs w:val="28"/>
        </w:rPr>
        <w:t>2.2.12. хранение бухгалтерских документов в соответствии с правилами организации государственного архивного дела;</w:t>
      </w:r>
    </w:p>
    <w:p w:rsidR="00355C9B" w:rsidRPr="00627480" w:rsidRDefault="00355C9B" w:rsidP="00355C9B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7480">
        <w:rPr>
          <w:sz w:val="28"/>
          <w:szCs w:val="28"/>
        </w:rPr>
        <w:t>2.2.13. подготовка исходных данных для составления проектов бюджетов поселений;</w:t>
      </w:r>
    </w:p>
    <w:p w:rsidR="00355C9B" w:rsidRPr="00627480" w:rsidRDefault="00355C9B" w:rsidP="00355C9B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2.2.14. </w:t>
      </w:r>
      <w:r w:rsidRPr="00627480">
        <w:rPr>
          <w:sz w:val="28"/>
          <w:szCs w:val="28"/>
        </w:rPr>
        <w:t>участие в разработке муниципальных программ;</w:t>
      </w:r>
    </w:p>
    <w:p w:rsidR="00355C9B" w:rsidRPr="00627480" w:rsidRDefault="00355C9B" w:rsidP="00355C9B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2.2.15. обеспечение хозяйственного обслуживания и надлежащего состояния в соответствии с правилами и нормами производственной санитарии и противопожарной безопасности административных и иных зданий и сооружений, переданных Учреждению на обслуживание (далее </w:t>
      </w:r>
      <w:r>
        <w:rPr>
          <w:sz w:val="28"/>
          <w:szCs w:val="28"/>
        </w:rPr>
        <w:t>–</w:t>
      </w:r>
      <w:r w:rsidRPr="00627480">
        <w:rPr>
          <w:sz w:val="28"/>
          <w:szCs w:val="28"/>
        </w:rPr>
        <w:t xml:space="preserve"> административных зданий);</w:t>
      </w:r>
    </w:p>
    <w:p w:rsidR="00355C9B" w:rsidRPr="00627480" w:rsidRDefault="00355C9B" w:rsidP="00355C9B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2.2.16. контроль и координация обеспечения административных зданий системами коммунального водоснабжения и канализации, эксплуатации </w:t>
      </w:r>
      <w:proofErr w:type="spellStart"/>
      <w:r w:rsidRPr="00627480">
        <w:rPr>
          <w:sz w:val="28"/>
          <w:szCs w:val="28"/>
        </w:rPr>
        <w:t>теплопотребляющих</w:t>
      </w:r>
      <w:proofErr w:type="spellEnd"/>
      <w:r w:rsidRPr="00627480">
        <w:rPr>
          <w:sz w:val="28"/>
          <w:szCs w:val="28"/>
        </w:rPr>
        <w:t xml:space="preserve"> установок и тепловых сетей, техническое, сервисное обслуживание и ремонт оборудования и узлов учета </w:t>
      </w:r>
      <w:proofErr w:type="spellStart"/>
      <w:r w:rsidRPr="00627480">
        <w:rPr>
          <w:sz w:val="28"/>
          <w:szCs w:val="28"/>
        </w:rPr>
        <w:t>тепловодоснабжения</w:t>
      </w:r>
      <w:proofErr w:type="spellEnd"/>
      <w:r w:rsidRPr="00627480">
        <w:rPr>
          <w:sz w:val="28"/>
          <w:szCs w:val="28"/>
        </w:rPr>
        <w:t>, обслуживание установок охранной и пожарной сигнализации, смонтированных в административных зданиях;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2.2.17. охрана объектов посредством централизованного наблюдения, обеспечение своевременного проведения технического осмотра, ремонта охранно-пожарной сигнализации;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2.2.18. </w:t>
      </w:r>
      <w:proofErr w:type="gramStart"/>
      <w:r w:rsidRPr="00627480">
        <w:rPr>
          <w:sz w:val="28"/>
          <w:szCs w:val="28"/>
        </w:rPr>
        <w:t>контроль за</w:t>
      </w:r>
      <w:proofErr w:type="gramEnd"/>
      <w:r w:rsidRPr="00627480">
        <w:rPr>
          <w:sz w:val="28"/>
          <w:szCs w:val="28"/>
        </w:rPr>
        <w:t xml:space="preserve"> техническим состоянием, эксплуатацией систем видеонаблюдения, приточно-вытяжной вентиляции, телевизионных и спутниковых антенн в соответствии с правилами и инструкциями по эксплуатации;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lastRenderedPageBreak/>
        <w:t>2.2.19. поддержание в исправном состоянии внутренних инженерных сетей, контроль и координация работ по устранению неполадок во внутренних инженерных сетях, системе отопления, электрических сетях, приборах учета тепл</w:t>
      </w:r>
      <w:proofErr w:type="gramStart"/>
      <w:r w:rsidRPr="00627480">
        <w:rPr>
          <w:sz w:val="28"/>
          <w:szCs w:val="28"/>
        </w:rPr>
        <w:t>о-</w:t>
      </w:r>
      <w:proofErr w:type="gramEnd"/>
      <w:r w:rsidRPr="00627480">
        <w:rPr>
          <w:sz w:val="28"/>
          <w:szCs w:val="28"/>
        </w:rPr>
        <w:t xml:space="preserve">, </w:t>
      </w:r>
      <w:proofErr w:type="spellStart"/>
      <w:r w:rsidRPr="00627480">
        <w:rPr>
          <w:sz w:val="28"/>
          <w:szCs w:val="28"/>
        </w:rPr>
        <w:t>водо</w:t>
      </w:r>
      <w:proofErr w:type="spellEnd"/>
      <w:r w:rsidRPr="00627480">
        <w:rPr>
          <w:sz w:val="28"/>
          <w:szCs w:val="28"/>
        </w:rPr>
        <w:t>- и электроснабжения, а также обеспечение своевременного проведения профилактических работ в отношении указанных объектов (промывка систем тепло- и водоснабжения и др. работы) в административных зданиях;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2.2.20. осуществление капитального и текущего ремонта административных зданий, снабжение строительными материалами, необходимыми для ремонта административных зданий и вспомогательных помещений, зданий и помещений, находящихся в казне;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2.2.21. снабжение материально-техническими средствами, мебелью, канцелярскими, хозяйственными товарами, расходными материалами, программными продуктами и другими принадлежностями, необходимыми для исполнения своих должностных обязанностей сотрудниками органов местного самоуправления;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2.2.22. контроль и координация предоставления услуг связи (местная, городская, сотовая, факсимильная, </w:t>
      </w:r>
      <w:proofErr w:type="spellStart"/>
      <w:r w:rsidRPr="00627480">
        <w:rPr>
          <w:sz w:val="28"/>
          <w:szCs w:val="28"/>
        </w:rPr>
        <w:t>радиомобильная</w:t>
      </w:r>
      <w:proofErr w:type="spellEnd"/>
      <w:r w:rsidRPr="00627480">
        <w:rPr>
          <w:sz w:val="28"/>
          <w:szCs w:val="28"/>
        </w:rPr>
        <w:t>), своевременное техническое обслуживание и ремонт сетей и абонентских радиостанций;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2.2.23. организация мероприятий по поддержанию и развитию средств пожарно-охранной сигнализации и пожаротушения, по охране труда и технике безопасности;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2.2.24. производство машинописных и множительно-копировальных работ;</w:t>
      </w:r>
    </w:p>
    <w:p w:rsidR="00355C9B" w:rsidRPr="00627480" w:rsidRDefault="00355C9B" w:rsidP="00355C9B">
      <w:pPr>
        <w:pStyle w:val="Default"/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2.2.24. иные полномочия, необходимые для осуществления основного вида деятельности.</w:t>
      </w:r>
    </w:p>
    <w:p w:rsidR="00355C9B" w:rsidRPr="00627480" w:rsidRDefault="00355C9B" w:rsidP="00355C9B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7480">
        <w:rPr>
          <w:sz w:val="28"/>
          <w:szCs w:val="28"/>
        </w:rPr>
        <w:t>2.3. Учреждение может осуществлять приносящую доходы деятельность.</w:t>
      </w:r>
    </w:p>
    <w:p w:rsidR="00355C9B" w:rsidRPr="00627480" w:rsidRDefault="00355C9B" w:rsidP="00355C9B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55C9B" w:rsidRPr="00627480" w:rsidRDefault="00355C9B" w:rsidP="00355C9B">
      <w:pPr>
        <w:pStyle w:val="a6"/>
        <w:ind w:firstLine="709"/>
        <w:jc w:val="center"/>
        <w:rPr>
          <w:b/>
          <w:sz w:val="28"/>
          <w:szCs w:val="28"/>
        </w:rPr>
      </w:pPr>
      <w:r w:rsidRPr="00627480">
        <w:rPr>
          <w:b/>
          <w:sz w:val="28"/>
          <w:szCs w:val="28"/>
        </w:rPr>
        <w:t xml:space="preserve">3. Управление </w:t>
      </w:r>
      <w:r>
        <w:rPr>
          <w:b/>
          <w:sz w:val="28"/>
          <w:szCs w:val="28"/>
        </w:rPr>
        <w:t>У</w:t>
      </w:r>
      <w:r w:rsidRPr="00627480">
        <w:rPr>
          <w:b/>
          <w:sz w:val="28"/>
          <w:szCs w:val="28"/>
        </w:rPr>
        <w:t>чреждением</w:t>
      </w:r>
    </w:p>
    <w:p w:rsidR="00355C9B" w:rsidRPr="00627480" w:rsidRDefault="00355C9B" w:rsidP="00355C9B">
      <w:pPr>
        <w:pStyle w:val="a6"/>
        <w:ind w:firstLine="709"/>
        <w:rPr>
          <w:sz w:val="28"/>
          <w:szCs w:val="28"/>
        </w:rPr>
      </w:pPr>
    </w:p>
    <w:p w:rsidR="00355C9B" w:rsidRPr="00627480" w:rsidRDefault="00355C9B" w:rsidP="00355C9B">
      <w:pPr>
        <w:pStyle w:val="a6"/>
        <w:ind w:firstLine="709"/>
        <w:rPr>
          <w:spacing w:val="-23"/>
          <w:sz w:val="28"/>
          <w:szCs w:val="28"/>
        </w:rPr>
      </w:pPr>
      <w:r w:rsidRPr="00627480">
        <w:rPr>
          <w:sz w:val="28"/>
          <w:szCs w:val="28"/>
        </w:rPr>
        <w:t>3.1. Учреждение</w:t>
      </w:r>
      <w:r w:rsidRPr="00627480">
        <w:rPr>
          <w:spacing w:val="-10"/>
          <w:sz w:val="28"/>
          <w:szCs w:val="28"/>
        </w:rPr>
        <w:t xml:space="preserve"> возглавляет руководитель, который осуществляет руководство деятельностью </w:t>
      </w:r>
      <w:r>
        <w:rPr>
          <w:spacing w:val="-10"/>
          <w:sz w:val="28"/>
          <w:szCs w:val="28"/>
        </w:rPr>
        <w:t>У</w:t>
      </w:r>
      <w:r w:rsidRPr="00627480">
        <w:rPr>
          <w:spacing w:val="-10"/>
          <w:sz w:val="28"/>
          <w:szCs w:val="28"/>
        </w:rPr>
        <w:t>чреждения и организует его работу</w:t>
      </w:r>
      <w:r w:rsidRPr="00627480">
        <w:rPr>
          <w:sz w:val="28"/>
          <w:szCs w:val="28"/>
        </w:rPr>
        <w:t>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 компетенции </w:t>
      </w:r>
      <w:r w:rsidRPr="00627480">
        <w:rPr>
          <w:sz w:val="28"/>
          <w:szCs w:val="28"/>
        </w:rPr>
        <w:t>Учредителя относится: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3.2.1. Утверждение устава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чреждения, внесение в него изменений.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3.2.2. Назначение и освобождение от должности руководителя</w:t>
      </w:r>
      <w:r>
        <w:rPr>
          <w:spacing w:val="-10"/>
          <w:sz w:val="28"/>
          <w:szCs w:val="28"/>
        </w:rPr>
        <w:t xml:space="preserve"> У</w:t>
      </w:r>
      <w:r w:rsidRPr="00627480">
        <w:rPr>
          <w:spacing w:val="-10"/>
          <w:sz w:val="28"/>
          <w:szCs w:val="28"/>
        </w:rPr>
        <w:t>чреждения</w:t>
      </w:r>
      <w:r w:rsidRPr="00627480">
        <w:rPr>
          <w:sz w:val="28"/>
          <w:szCs w:val="28"/>
        </w:rPr>
        <w:t>, заключение и расторжение с ним трудового договора.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3.2.3. Осуществление контроля за финансово-хозяйственной и иной деятельностью.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3.2.4. Установление порядка составления и утверждения отчетов о результатах деятельности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чреждения, об использовании закрепленного за ним имущества.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3.2.5. Осуществление мероприятий по созданию, реорганизации, изменению типа и ликвидации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3.2.6. Получение от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 xml:space="preserve">чреждения любой информации, связанной с его финансово-хозяйственной деятельностью, бухгалтерской и статистической </w:t>
      </w:r>
      <w:r w:rsidRPr="00627480">
        <w:rPr>
          <w:sz w:val="28"/>
          <w:szCs w:val="28"/>
        </w:rPr>
        <w:lastRenderedPageBreak/>
        <w:t>отчетности, других необходимых сведений, в том числе и по обслуживаемым организациям.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3.2.7. Осуществление иных функций и полномочий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чредителя, установленных действующим законодательством.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3.3. Назначение руководителя</w:t>
      </w:r>
      <w:r w:rsidRPr="00627480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У</w:t>
      </w:r>
      <w:r w:rsidRPr="00627480">
        <w:rPr>
          <w:spacing w:val="-10"/>
          <w:sz w:val="28"/>
          <w:szCs w:val="28"/>
        </w:rPr>
        <w:t>чреждения</w:t>
      </w:r>
      <w:r w:rsidRPr="00627480">
        <w:rPr>
          <w:sz w:val="28"/>
          <w:szCs w:val="28"/>
        </w:rPr>
        <w:t xml:space="preserve">, а также заключение и прекращение трудового договора с ним производится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 xml:space="preserve">чредителем в соответствии с законодательством Российской Федерации. Руководитель подотчетен в своей деятельности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чредителю.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3.4. Права и обязанности руководителя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чреждения, а также основания для прекращения трудовых отношений с ним регламентируются законодательством и трудовым договором.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3.5. Руководитель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 в соответствии с законодательством осуществляет следующие полномочия: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3.5.1. текущее руководство деятельностью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 xml:space="preserve">чреждения, за исключением вопросов, отнесенных законодательством или настоящим уставом к компетенции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чредителя;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3.5.2. утверждает структуру и штатное расписание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3.5.3. действует от имени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 без доверенности, представляет его интересы на территории Российской Федерации и за ее пределами;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3.5.4. осуществляет прием и увольнение работников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чреждения, расстановку кадров, распределение должностных обязанностей;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3.5.5. применяет меры поощрения и налагает дисциплинарные взыскания в</w:t>
      </w:r>
      <w:r>
        <w:rPr>
          <w:sz w:val="28"/>
          <w:szCs w:val="28"/>
        </w:rPr>
        <w:t xml:space="preserve"> </w:t>
      </w:r>
      <w:r w:rsidRPr="00627480">
        <w:rPr>
          <w:sz w:val="28"/>
          <w:szCs w:val="28"/>
        </w:rPr>
        <w:t xml:space="preserve">отношении работников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3.5.6. обеспечивает рациональное использование имущества, в том числе финансовых средств, принадлежащих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чреждению;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3.5.7. в пределах, установленных законодательными и другими нормативными правовыми актами, настоящим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 xml:space="preserve">ставом распоряжается имуществом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3.5.8. совершает сделки, соответствующие целям деятельности, выдает доверенности;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3.5.9. принимает, утверждает, локальные акты по регулированию деятельности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 и принимает меры к их исполнению;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3.5.10. обеспечивает предоставление статистической и иной необходимой отчетности в соответствующие органы;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3.5.11. обеспечивает сохранность, надлежащее содержание и целевое использование недвижимого имущества и особо ценного движимого имущества, закрепленного за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 xml:space="preserve">чреждением или приобретенного им за счет бюджетных средств, выделенных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чредителем на приобретение этого имущества;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3.5.12. обеспечивает исполнение обязатель</w:t>
      </w:r>
      <w:proofErr w:type="gramStart"/>
      <w:r w:rsidRPr="00627480">
        <w:rPr>
          <w:sz w:val="28"/>
          <w:szCs w:val="28"/>
        </w:rPr>
        <w:t>ств в пр</w:t>
      </w:r>
      <w:proofErr w:type="gramEnd"/>
      <w:r w:rsidRPr="00627480">
        <w:rPr>
          <w:sz w:val="28"/>
          <w:szCs w:val="28"/>
        </w:rPr>
        <w:t>еделах доведенных лимитов бюджетных обязательств;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3.5.13. выполняет другие полномочия в соответствии с законодательными и иными нормативными правовыми актами, уставом, трудовым договором и должностными обязанностями.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3.6. Руководитель несет персональную ответственность:</w:t>
      </w:r>
    </w:p>
    <w:p w:rsidR="00355C9B" w:rsidRPr="00627480" w:rsidRDefault="00355C9B" w:rsidP="00355C9B">
      <w:pPr>
        <w:ind w:firstLine="709"/>
        <w:jc w:val="both"/>
        <w:rPr>
          <w:rFonts w:eastAsia="MS Mincho"/>
          <w:sz w:val="28"/>
          <w:szCs w:val="28"/>
        </w:rPr>
      </w:pPr>
      <w:r w:rsidRPr="00627480">
        <w:rPr>
          <w:rFonts w:eastAsia="MS Mincho"/>
          <w:sz w:val="28"/>
          <w:szCs w:val="28"/>
        </w:rPr>
        <w:lastRenderedPageBreak/>
        <w:t xml:space="preserve">3.6.1. за недобросовестное и неразумное управление </w:t>
      </w:r>
      <w:r>
        <w:rPr>
          <w:rFonts w:eastAsia="MS Mincho"/>
          <w:sz w:val="28"/>
          <w:szCs w:val="28"/>
        </w:rPr>
        <w:t>У</w:t>
      </w:r>
      <w:r w:rsidRPr="00627480">
        <w:rPr>
          <w:rFonts w:eastAsia="MS Mincho"/>
          <w:sz w:val="28"/>
          <w:szCs w:val="28"/>
        </w:rPr>
        <w:t>чреждением, несоблюдение законов и иных нормативных правовых актов при осуществлении должностных обязанностей;</w:t>
      </w:r>
    </w:p>
    <w:p w:rsidR="00355C9B" w:rsidRPr="00627480" w:rsidRDefault="00355C9B" w:rsidP="00355C9B">
      <w:pPr>
        <w:ind w:firstLine="709"/>
        <w:jc w:val="both"/>
        <w:rPr>
          <w:rFonts w:eastAsia="MS Mincho"/>
          <w:sz w:val="28"/>
          <w:szCs w:val="28"/>
        </w:rPr>
      </w:pPr>
      <w:r w:rsidRPr="00627480">
        <w:rPr>
          <w:rFonts w:eastAsia="MS Mincho"/>
          <w:sz w:val="28"/>
          <w:szCs w:val="28"/>
        </w:rPr>
        <w:t>3.6.2. за организацию бухгалтерского обслуживания, соблюдение законодательства при выполнении хозяйственных операций, в том числе оказываемых на платной основе;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rFonts w:eastAsia="MS Mincho"/>
          <w:sz w:val="28"/>
          <w:szCs w:val="28"/>
        </w:rPr>
        <w:t xml:space="preserve">3.6.3. </w:t>
      </w:r>
      <w:r w:rsidRPr="00627480">
        <w:rPr>
          <w:sz w:val="28"/>
          <w:szCs w:val="28"/>
        </w:rPr>
        <w:t xml:space="preserve">за уровень квалификации работников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rFonts w:eastAsia="MS Mincho"/>
          <w:sz w:val="28"/>
          <w:szCs w:val="28"/>
        </w:rPr>
        <w:t xml:space="preserve">3.6.4. </w:t>
      </w:r>
      <w:r w:rsidRPr="00627480">
        <w:rPr>
          <w:sz w:val="28"/>
          <w:szCs w:val="28"/>
        </w:rPr>
        <w:t xml:space="preserve">за повышение квалификации и проведение аттестации работников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 в установленном законодательством порядке, в том числе в области охраны здоровья и обеспечения безопасности жизнедеятельности;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rFonts w:eastAsia="MS Mincho"/>
          <w:sz w:val="28"/>
          <w:szCs w:val="28"/>
        </w:rPr>
        <w:t xml:space="preserve">3.6.5. </w:t>
      </w:r>
      <w:r w:rsidRPr="00627480">
        <w:rPr>
          <w:sz w:val="28"/>
          <w:szCs w:val="28"/>
        </w:rPr>
        <w:t xml:space="preserve">за непредставление и (или) представление недостоверных и (или) неполных сведений об имуществе, закрепленном за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чреждением на праве оперативного управления;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rFonts w:eastAsia="MS Mincho"/>
          <w:sz w:val="28"/>
          <w:szCs w:val="28"/>
        </w:rPr>
        <w:t xml:space="preserve">3.6.6. </w:t>
      </w:r>
      <w:r w:rsidRPr="00627480">
        <w:rPr>
          <w:sz w:val="28"/>
          <w:szCs w:val="28"/>
        </w:rPr>
        <w:t>за принятие обязатель</w:t>
      </w:r>
      <w:proofErr w:type="gramStart"/>
      <w:r w:rsidRPr="00627480">
        <w:rPr>
          <w:sz w:val="28"/>
          <w:szCs w:val="28"/>
        </w:rPr>
        <w:t>ств св</w:t>
      </w:r>
      <w:proofErr w:type="gramEnd"/>
      <w:r w:rsidRPr="00627480">
        <w:rPr>
          <w:sz w:val="28"/>
          <w:szCs w:val="28"/>
        </w:rPr>
        <w:t>ерх доведенных лимитов бюджетных обязательств;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rFonts w:eastAsia="MS Mincho"/>
          <w:sz w:val="28"/>
          <w:szCs w:val="28"/>
        </w:rPr>
        <w:t xml:space="preserve">3.6.7. </w:t>
      </w:r>
      <w:r w:rsidRPr="00627480">
        <w:rPr>
          <w:sz w:val="28"/>
          <w:szCs w:val="28"/>
        </w:rPr>
        <w:t>за нецелевое использование бюджетных средств;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rFonts w:eastAsia="MS Mincho"/>
          <w:sz w:val="28"/>
          <w:szCs w:val="28"/>
        </w:rPr>
        <w:t xml:space="preserve">3.6.8. </w:t>
      </w:r>
      <w:r w:rsidRPr="00627480">
        <w:rPr>
          <w:sz w:val="28"/>
          <w:szCs w:val="28"/>
        </w:rPr>
        <w:t>за сохранность имущества;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rFonts w:eastAsia="MS Mincho"/>
          <w:sz w:val="28"/>
          <w:szCs w:val="28"/>
        </w:rPr>
        <w:t xml:space="preserve">3.6.9. </w:t>
      </w:r>
      <w:r w:rsidRPr="00627480">
        <w:rPr>
          <w:sz w:val="28"/>
          <w:szCs w:val="28"/>
        </w:rPr>
        <w:t>иные вопросы в соответствии с законодательными и иными нормативными правовыми актами, настоящим уставом и трудовым договором.</w:t>
      </w:r>
    </w:p>
    <w:p w:rsidR="00355C9B" w:rsidRPr="00627480" w:rsidRDefault="00355C9B" w:rsidP="00355C9B">
      <w:pPr>
        <w:ind w:firstLine="709"/>
        <w:jc w:val="both"/>
        <w:rPr>
          <w:rFonts w:eastAsia="MS Mincho"/>
          <w:sz w:val="28"/>
          <w:szCs w:val="28"/>
        </w:rPr>
      </w:pPr>
      <w:r w:rsidRPr="00627480">
        <w:rPr>
          <w:sz w:val="28"/>
          <w:szCs w:val="28"/>
        </w:rPr>
        <w:t>3.7. Руководитель</w:t>
      </w:r>
      <w:r w:rsidRPr="00627480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У</w:t>
      </w:r>
      <w:r w:rsidRPr="00627480">
        <w:rPr>
          <w:spacing w:val="-10"/>
          <w:sz w:val="28"/>
          <w:szCs w:val="28"/>
        </w:rPr>
        <w:t>чреждения</w:t>
      </w:r>
      <w:r w:rsidRPr="00627480">
        <w:rPr>
          <w:sz w:val="28"/>
          <w:szCs w:val="28"/>
        </w:rPr>
        <w:t xml:space="preserve"> </w:t>
      </w:r>
      <w:r w:rsidRPr="00627480">
        <w:rPr>
          <w:rFonts w:eastAsia="MS Mincho"/>
          <w:sz w:val="28"/>
          <w:szCs w:val="28"/>
        </w:rPr>
        <w:t xml:space="preserve">в соответствии с действующим законодательством возмещает </w:t>
      </w:r>
      <w:r>
        <w:rPr>
          <w:rFonts w:eastAsia="MS Mincho"/>
          <w:sz w:val="28"/>
          <w:szCs w:val="28"/>
        </w:rPr>
        <w:t>У</w:t>
      </w:r>
      <w:r w:rsidRPr="00627480">
        <w:rPr>
          <w:rFonts w:eastAsia="MS Mincho"/>
          <w:sz w:val="28"/>
          <w:szCs w:val="28"/>
        </w:rPr>
        <w:t>чреждению убытки, причи</w:t>
      </w:r>
      <w:r>
        <w:rPr>
          <w:rFonts w:eastAsia="MS Mincho"/>
          <w:sz w:val="28"/>
          <w:szCs w:val="28"/>
        </w:rPr>
        <w:t>не</w:t>
      </w:r>
      <w:r w:rsidRPr="00627480">
        <w:rPr>
          <w:rFonts w:eastAsia="MS Mincho"/>
          <w:sz w:val="28"/>
          <w:szCs w:val="28"/>
        </w:rPr>
        <w:t>нные его виновными действиями (бездействием).</w:t>
      </w:r>
    </w:p>
    <w:p w:rsidR="00355C9B" w:rsidRPr="00627480" w:rsidRDefault="00355C9B" w:rsidP="00355C9B">
      <w:pPr>
        <w:ind w:firstLine="709"/>
        <w:jc w:val="both"/>
        <w:rPr>
          <w:b/>
          <w:sz w:val="28"/>
          <w:szCs w:val="28"/>
        </w:rPr>
      </w:pPr>
    </w:p>
    <w:p w:rsidR="00355C9B" w:rsidRPr="00627480" w:rsidRDefault="00355C9B" w:rsidP="00355C9B">
      <w:pPr>
        <w:pStyle w:val="a3"/>
        <w:ind w:firstLine="709"/>
        <w:jc w:val="center"/>
        <w:rPr>
          <w:b/>
          <w:sz w:val="28"/>
          <w:szCs w:val="28"/>
        </w:rPr>
      </w:pPr>
      <w:r w:rsidRPr="00627480">
        <w:rPr>
          <w:b/>
          <w:sz w:val="28"/>
          <w:szCs w:val="28"/>
        </w:rPr>
        <w:t xml:space="preserve">4. Финансовое обеспечение и имущество </w:t>
      </w:r>
      <w:r>
        <w:rPr>
          <w:b/>
          <w:sz w:val="28"/>
          <w:szCs w:val="28"/>
        </w:rPr>
        <w:t>У</w:t>
      </w:r>
      <w:r w:rsidRPr="00627480">
        <w:rPr>
          <w:b/>
          <w:sz w:val="28"/>
          <w:szCs w:val="28"/>
        </w:rPr>
        <w:t>чреждения</w:t>
      </w:r>
    </w:p>
    <w:p w:rsidR="00355C9B" w:rsidRPr="00627480" w:rsidRDefault="00355C9B" w:rsidP="00355C9B">
      <w:pPr>
        <w:pStyle w:val="a3"/>
        <w:ind w:firstLine="709"/>
        <w:rPr>
          <w:b/>
          <w:sz w:val="28"/>
          <w:szCs w:val="28"/>
        </w:rPr>
      </w:pPr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t xml:space="preserve">4.1. </w:t>
      </w:r>
      <w:proofErr w:type="gramStart"/>
      <w:r w:rsidRPr="00627480">
        <w:rPr>
          <w:sz w:val="28"/>
          <w:szCs w:val="28"/>
        </w:rPr>
        <w:t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администрации муниципального района в соответствии с положениями Бюджетного кодекса Российской Федерации.</w:t>
      </w:r>
      <w:proofErr w:type="gramEnd"/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t>Учреждение осуществляет операции по расходованию бюджетных сре</w:t>
      </w:r>
      <w:proofErr w:type="gramStart"/>
      <w:r w:rsidRPr="00627480">
        <w:rPr>
          <w:sz w:val="28"/>
          <w:szCs w:val="28"/>
        </w:rPr>
        <w:t>дств в с</w:t>
      </w:r>
      <w:proofErr w:type="gramEnd"/>
      <w:r w:rsidRPr="00627480">
        <w:rPr>
          <w:sz w:val="28"/>
          <w:szCs w:val="28"/>
        </w:rPr>
        <w:t xml:space="preserve">оответствии с бюджетной сметой, ведущейся в соответствии с Бюджетным </w:t>
      </w:r>
      <w:r>
        <w:rPr>
          <w:sz w:val="28"/>
          <w:szCs w:val="28"/>
        </w:rPr>
        <w:t>к</w:t>
      </w:r>
      <w:r w:rsidRPr="00627480">
        <w:rPr>
          <w:sz w:val="28"/>
          <w:szCs w:val="28"/>
        </w:rPr>
        <w:t>одексом Российской Федерации.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4.2. Источниками формирования имущества и финансовых ресурсов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 являются:</w:t>
      </w:r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t xml:space="preserve">4.2.1. Имущество, закрепленное за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 xml:space="preserve">чреждением на праве оперативного управления или приобретенное на средства, выделенные её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чредителем на приобретение этого имущества.</w:t>
      </w:r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4.2.2. Средства </w:t>
      </w:r>
      <w:r w:rsidRPr="00627480">
        <w:rPr>
          <w:sz w:val="28"/>
          <w:szCs w:val="28"/>
        </w:rPr>
        <w:t xml:space="preserve">бюджета муниципального </w:t>
      </w:r>
      <w:r>
        <w:rPr>
          <w:sz w:val="28"/>
          <w:szCs w:val="28"/>
        </w:rPr>
        <w:t>района</w:t>
      </w:r>
      <w:r w:rsidRPr="00627480">
        <w:rPr>
          <w:sz w:val="28"/>
          <w:szCs w:val="28"/>
        </w:rPr>
        <w:t xml:space="preserve">, передаваемые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чреждению в соответствии с бюджетной сметой.</w:t>
      </w:r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t xml:space="preserve">4.2.3. Средства добровольных (целевых) взносов и пожертвований юридических и физических лиц (в том числе иностранных), зачисляемые в бюджет муниципального </w:t>
      </w:r>
      <w:r>
        <w:rPr>
          <w:sz w:val="28"/>
          <w:szCs w:val="28"/>
        </w:rPr>
        <w:t>района</w:t>
      </w:r>
      <w:r w:rsidRPr="00627480">
        <w:rPr>
          <w:sz w:val="28"/>
          <w:szCs w:val="28"/>
        </w:rPr>
        <w:t>.</w:t>
      </w:r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t>4.2.4. Доходы от оказания платных услуг, зачисляемые в бюджет муниципального района.</w:t>
      </w:r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lastRenderedPageBreak/>
        <w:t>4.2.5. Иные источники, не запрещенные действующим законодательством.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4.3. Бюджетная смета составляется, утверждается и ведется в порядке, определенном главным распорядителем бюджетных средств, в ведомственной подчинённости которого находится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чреждение.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4.4. Имущество и средства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 xml:space="preserve">чреждения отражаются на его балансе и используются для достижения целей, определенных настоящим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ставом.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4.5. Учреждение не имеет право предоставлять и получать кредиты (займы), приобретать ценные бумаги.</w:t>
      </w:r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t>4.6.</w:t>
      </w:r>
      <w:r w:rsidRPr="00627480">
        <w:rPr>
          <w:sz w:val="28"/>
          <w:szCs w:val="28"/>
        </w:rPr>
        <w:tab/>
        <w:t xml:space="preserve">Финансовое обеспечение деятельности </w:t>
      </w:r>
      <w:r>
        <w:rPr>
          <w:sz w:val="28"/>
          <w:szCs w:val="28"/>
        </w:rPr>
        <w:t xml:space="preserve">Учреждения </w:t>
      </w:r>
      <w:r w:rsidRPr="00627480">
        <w:rPr>
          <w:sz w:val="28"/>
          <w:szCs w:val="28"/>
        </w:rPr>
        <w:t>осуществляется за счет средств бюджета муниципального района.</w:t>
      </w:r>
    </w:p>
    <w:p w:rsidR="00355C9B" w:rsidRPr="00627480" w:rsidRDefault="00355C9B" w:rsidP="00355C9B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74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4.7. Имущество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627480">
        <w:rPr>
          <w:rFonts w:ascii="Times New Roman" w:hAnsi="Times New Roman" w:cs="Times New Roman"/>
          <w:b w:val="0"/>
          <w:color w:val="auto"/>
          <w:sz w:val="28"/>
          <w:szCs w:val="28"/>
        </w:rPr>
        <w:t>чреждения.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4.7.1.</w:t>
      </w:r>
      <w:r>
        <w:rPr>
          <w:sz w:val="28"/>
          <w:szCs w:val="28"/>
        </w:rPr>
        <w:t xml:space="preserve"> </w:t>
      </w:r>
      <w:r w:rsidRPr="00627480">
        <w:rPr>
          <w:sz w:val="28"/>
          <w:szCs w:val="28"/>
        </w:rPr>
        <w:t xml:space="preserve">Имущество закрепляется за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 xml:space="preserve">чреждением на праве оперативного управления в соответствии с Гражданским кодексом Российской Федерации. Собственником имущества </w:t>
      </w:r>
      <w:r>
        <w:rPr>
          <w:sz w:val="28"/>
          <w:szCs w:val="28"/>
        </w:rPr>
        <w:t xml:space="preserve">Учреждения </w:t>
      </w:r>
      <w:r w:rsidRPr="00627480">
        <w:rPr>
          <w:sz w:val="28"/>
          <w:szCs w:val="28"/>
        </w:rPr>
        <w:t>является администрация муниципального района.</w:t>
      </w:r>
    </w:p>
    <w:p w:rsidR="00355C9B" w:rsidRPr="00627480" w:rsidRDefault="00355C9B" w:rsidP="00355C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80">
        <w:rPr>
          <w:rFonts w:ascii="Times New Roman" w:hAnsi="Times New Roman" w:cs="Times New Roman"/>
          <w:sz w:val="28"/>
          <w:szCs w:val="28"/>
        </w:rPr>
        <w:t xml:space="preserve">4.7.2. Право оперативного управления имуществом, в отношении которого Учредителем принято решение о закреплении за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7480">
        <w:rPr>
          <w:rFonts w:ascii="Times New Roman" w:hAnsi="Times New Roman" w:cs="Times New Roman"/>
          <w:sz w:val="28"/>
          <w:szCs w:val="28"/>
        </w:rPr>
        <w:t>чреждением, возникает с момента передачи имущества, если иное не установлено законом и иными правовыми актами или решением собственника.</w:t>
      </w:r>
    </w:p>
    <w:p w:rsidR="00355C9B" w:rsidRPr="00627480" w:rsidRDefault="00355C9B" w:rsidP="00355C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80">
        <w:rPr>
          <w:rFonts w:ascii="Times New Roman" w:hAnsi="Times New Roman" w:cs="Times New Roman"/>
          <w:sz w:val="28"/>
          <w:szCs w:val="28"/>
        </w:rPr>
        <w:t xml:space="preserve">4.7.3. Право оперативного управления имуществом прекращается по основаниям и в порядке, предусмотренным Гражданским кодексом Российской Федерации, другими законами и иными правовыми актами, а также в случаях правомерного изъятия имущества 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7480">
        <w:rPr>
          <w:rFonts w:ascii="Times New Roman" w:hAnsi="Times New Roman" w:cs="Times New Roman"/>
          <w:sz w:val="28"/>
          <w:szCs w:val="28"/>
        </w:rPr>
        <w:t xml:space="preserve">чреждения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7480">
        <w:rPr>
          <w:rFonts w:ascii="Times New Roman" w:hAnsi="Times New Roman" w:cs="Times New Roman"/>
          <w:sz w:val="28"/>
          <w:szCs w:val="28"/>
        </w:rPr>
        <w:t>чредителем.</w:t>
      </w:r>
    </w:p>
    <w:p w:rsidR="00355C9B" w:rsidRPr="00627480" w:rsidRDefault="00355C9B" w:rsidP="00355C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80">
        <w:rPr>
          <w:rFonts w:ascii="Times New Roman" w:hAnsi="Times New Roman" w:cs="Times New Roman"/>
          <w:sz w:val="28"/>
          <w:szCs w:val="28"/>
        </w:rPr>
        <w:t>4.7.4. Учреждение в отношении имущества, находящегося у него на праве оперативного управления, обеспечивает его бухгалтерский учет, инвентаризацию, сохранность.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4.7.5. Учреждение не вправе отчуждать либо иным способом распоряжаться имуществом без согласия Учредителя.</w:t>
      </w:r>
    </w:p>
    <w:p w:rsidR="00355C9B" w:rsidRPr="00627480" w:rsidRDefault="00355C9B" w:rsidP="00355C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80">
        <w:rPr>
          <w:rFonts w:ascii="Times New Roman" w:hAnsi="Times New Roman" w:cs="Times New Roman"/>
          <w:sz w:val="28"/>
          <w:szCs w:val="28"/>
        </w:rPr>
        <w:t xml:space="preserve">4.7.6. Учреждение владеет, пользуется имуществом, принадлежащим ему на праве оперативного управления в пределах, установленных законом, в соответствии с целями своей деятельности, назначением этого имущества, заданиями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7480">
        <w:rPr>
          <w:rFonts w:ascii="Times New Roman" w:hAnsi="Times New Roman" w:cs="Times New Roman"/>
          <w:sz w:val="28"/>
          <w:szCs w:val="28"/>
        </w:rPr>
        <w:t>чредителя, если иное не установлено законодательством.</w:t>
      </w:r>
    </w:p>
    <w:p w:rsidR="00355C9B" w:rsidRPr="00627480" w:rsidRDefault="00355C9B" w:rsidP="00355C9B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t>4.8.</w:t>
      </w:r>
      <w:r w:rsidRPr="00627480">
        <w:rPr>
          <w:sz w:val="28"/>
          <w:szCs w:val="28"/>
        </w:rPr>
        <w:tab/>
        <w:t xml:space="preserve">Учредитель вправе изъять излишнее, неиспользуемое либо используемое не по назначению имущество, закрепленное за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чреждением на праве оперативного управления, и распорядиться им по своему усмотрению.</w:t>
      </w:r>
    </w:p>
    <w:p w:rsidR="00355C9B" w:rsidRPr="00627480" w:rsidRDefault="00355C9B" w:rsidP="00355C9B">
      <w:pPr>
        <w:ind w:firstLine="709"/>
        <w:jc w:val="both"/>
        <w:rPr>
          <w:b/>
          <w:sz w:val="28"/>
          <w:szCs w:val="28"/>
        </w:rPr>
      </w:pPr>
    </w:p>
    <w:p w:rsidR="00355C9B" w:rsidRDefault="00355C9B" w:rsidP="00355C9B">
      <w:pPr>
        <w:ind w:firstLine="709"/>
        <w:jc w:val="center"/>
        <w:rPr>
          <w:b/>
          <w:sz w:val="28"/>
          <w:szCs w:val="28"/>
        </w:rPr>
      </w:pPr>
      <w:r w:rsidRPr="00627480">
        <w:rPr>
          <w:b/>
          <w:sz w:val="28"/>
          <w:szCs w:val="28"/>
        </w:rPr>
        <w:t>5. Порядок реорганизац</w:t>
      </w:r>
      <w:r>
        <w:rPr>
          <w:b/>
          <w:sz w:val="28"/>
          <w:szCs w:val="28"/>
        </w:rPr>
        <w:t>ии, изменения типа и ликвидации</w:t>
      </w:r>
    </w:p>
    <w:p w:rsidR="00355C9B" w:rsidRPr="00627480" w:rsidRDefault="00355C9B" w:rsidP="00355C9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627480">
        <w:rPr>
          <w:b/>
          <w:sz w:val="28"/>
          <w:szCs w:val="28"/>
        </w:rPr>
        <w:t xml:space="preserve">чреждения, принятия и изменения </w:t>
      </w:r>
      <w:r>
        <w:rPr>
          <w:b/>
          <w:sz w:val="28"/>
          <w:szCs w:val="28"/>
        </w:rPr>
        <w:t>У</w:t>
      </w:r>
      <w:r w:rsidRPr="00627480">
        <w:rPr>
          <w:b/>
          <w:sz w:val="28"/>
          <w:szCs w:val="28"/>
        </w:rPr>
        <w:t xml:space="preserve">става </w:t>
      </w:r>
      <w:r>
        <w:rPr>
          <w:b/>
          <w:sz w:val="28"/>
          <w:szCs w:val="28"/>
        </w:rPr>
        <w:t>У</w:t>
      </w:r>
      <w:r w:rsidRPr="00627480">
        <w:rPr>
          <w:b/>
          <w:sz w:val="28"/>
          <w:szCs w:val="28"/>
        </w:rPr>
        <w:t>чреждения</w:t>
      </w:r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t xml:space="preserve">5.1. Изменения и дополнения в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 xml:space="preserve">став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 вносятся в порядке, установленном администрацией муниципального района, и регистрируются в соответствии с законодательством Российской Федерации.</w:t>
      </w:r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t xml:space="preserve">Изменения и дополнения в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 xml:space="preserve">став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 вступают в силу с момента их государственной регистрации.</w:t>
      </w:r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lastRenderedPageBreak/>
        <w:t xml:space="preserve">5.2. </w:t>
      </w:r>
      <w:r w:rsidRPr="00627480">
        <w:rPr>
          <w:bCs/>
          <w:color w:val="000000"/>
          <w:sz w:val="28"/>
          <w:szCs w:val="28"/>
        </w:rPr>
        <w:t>Учреждение</w:t>
      </w:r>
      <w:r w:rsidRPr="00627480">
        <w:rPr>
          <w:sz w:val="28"/>
          <w:szCs w:val="28"/>
        </w:rPr>
        <w:t xml:space="preserve"> может быть реорганизовано в иную некоммерческую организацию в соответствии с законодательством Российской Федерации.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Порядок реорганизации </w:t>
      </w:r>
      <w:r>
        <w:rPr>
          <w:sz w:val="28"/>
          <w:szCs w:val="28"/>
        </w:rPr>
        <w:t xml:space="preserve">учреждений </w:t>
      </w:r>
      <w:r w:rsidRPr="00627480">
        <w:rPr>
          <w:sz w:val="28"/>
          <w:szCs w:val="28"/>
        </w:rPr>
        <w:t>устанавливается администрацией муниципального района.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 xml:space="preserve">5.3. Ликвидация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 может осуществляться: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5.3.1. в соответствии с законодательством Российской Федерации в установленном  администрацией муниципального района порядке;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5.3.2.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её уставным целям.</w:t>
      </w:r>
    </w:p>
    <w:p w:rsidR="00355C9B" w:rsidRPr="00627480" w:rsidRDefault="00355C9B" w:rsidP="00355C9B">
      <w:pPr>
        <w:ind w:firstLine="709"/>
        <w:jc w:val="both"/>
        <w:rPr>
          <w:sz w:val="28"/>
          <w:szCs w:val="28"/>
        </w:rPr>
      </w:pPr>
      <w:r w:rsidRPr="00627480">
        <w:rPr>
          <w:sz w:val="28"/>
          <w:szCs w:val="28"/>
        </w:rPr>
        <w:t>5.4. При реорганизации или ликвидации кредитор не вправе требовать досрочного исполнения соответствующего обязательства, а также прекращения обязательства и возмещения, связанных с этим убытков.</w:t>
      </w:r>
    </w:p>
    <w:p w:rsidR="00355C9B" w:rsidRPr="00627480" w:rsidRDefault="00355C9B" w:rsidP="00355C9B">
      <w:pPr>
        <w:pStyle w:val="a3"/>
        <w:ind w:firstLine="709"/>
        <w:rPr>
          <w:b/>
          <w:sz w:val="28"/>
          <w:szCs w:val="28"/>
        </w:rPr>
      </w:pPr>
    </w:p>
    <w:p w:rsidR="00355C9B" w:rsidRDefault="00355C9B" w:rsidP="00355C9B">
      <w:pPr>
        <w:pStyle w:val="a3"/>
        <w:ind w:firstLine="709"/>
        <w:jc w:val="center"/>
        <w:rPr>
          <w:b/>
          <w:sz w:val="28"/>
          <w:szCs w:val="28"/>
        </w:rPr>
      </w:pPr>
      <w:r w:rsidRPr="00627480">
        <w:rPr>
          <w:b/>
          <w:sz w:val="28"/>
          <w:szCs w:val="28"/>
        </w:rPr>
        <w:t>6. Перечень ло</w:t>
      </w:r>
      <w:r>
        <w:rPr>
          <w:b/>
          <w:sz w:val="28"/>
          <w:szCs w:val="28"/>
        </w:rPr>
        <w:t xml:space="preserve">кальных правовых актов, </w:t>
      </w:r>
    </w:p>
    <w:p w:rsidR="00355C9B" w:rsidRPr="00627480" w:rsidRDefault="00355C9B" w:rsidP="00355C9B">
      <w:pPr>
        <w:pStyle w:val="a3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регламентирующих</w:t>
      </w:r>
      <w:proofErr w:type="gramEnd"/>
      <w:r w:rsidRPr="00627480">
        <w:rPr>
          <w:b/>
          <w:sz w:val="28"/>
          <w:szCs w:val="28"/>
        </w:rPr>
        <w:t xml:space="preserve"> деятельность </w:t>
      </w:r>
      <w:r>
        <w:rPr>
          <w:b/>
          <w:sz w:val="28"/>
          <w:szCs w:val="28"/>
        </w:rPr>
        <w:t>У</w:t>
      </w:r>
      <w:r w:rsidRPr="00627480">
        <w:rPr>
          <w:b/>
          <w:sz w:val="28"/>
          <w:szCs w:val="28"/>
        </w:rPr>
        <w:t>чреждения</w:t>
      </w:r>
    </w:p>
    <w:p w:rsidR="00355C9B" w:rsidRPr="00627480" w:rsidRDefault="00355C9B" w:rsidP="00355C9B">
      <w:pPr>
        <w:pStyle w:val="a3"/>
        <w:ind w:firstLine="709"/>
        <w:rPr>
          <w:b/>
          <w:sz w:val="28"/>
          <w:szCs w:val="28"/>
        </w:rPr>
      </w:pPr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t>6.1.</w:t>
      </w:r>
      <w:r w:rsidRPr="00627480">
        <w:rPr>
          <w:sz w:val="28"/>
          <w:szCs w:val="28"/>
        </w:rPr>
        <w:tab/>
        <w:t xml:space="preserve">Для обеспечения уставной деятельности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чреждение имеет право принимать следующие локальные акты:</w:t>
      </w:r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t xml:space="preserve">6.1.1. Приказы руководителя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чреждения.</w:t>
      </w:r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t>6.1.2. Трудовой договор с работниками.</w:t>
      </w:r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t xml:space="preserve">6.1.3. Должностные инструкции работников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чреждения.</w:t>
      </w:r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t>6.1.</w:t>
      </w:r>
      <w:r>
        <w:rPr>
          <w:sz w:val="28"/>
          <w:szCs w:val="28"/>
        </w:rPr>
        <w:t>4</w:t>
      </w:r>
      <w:r w:rsidRPr="00627480">
        <w:rPr>
          <w:sz w:val="28"/>
          <w:szCs w:val="28"/>
        </w:rPr>
        <w:t>. Положение об учётной политике.</w:t>
      </w:r>
    </w:p>
    <w:p w:rsidR="00355C9B" w:rsidRPr="00627480" w:rsidRDefault="00355C9B" w:rsidP="00355C9B">
      <w:pPr>
        <w:pStyle w:val="a3"/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t>6.1.</w:t>
      </w:r>
      <w:r>
        <w:rPr>
          <w:sz w:val="28"/>
          <w:szCs w:val="28"/>
        </w:rPr>
        <w:t>5</w:t>
      </w:r>
      <w:r w:rsidRPr="00627480">
        <w:rPr>
          <w:sz w:val="28"/>
          <w:szCs w:val="28"/>
        </w:rPr>
        <w:t>. Иные документы локально-правового характера.</w:t>
      </w:r>
    </w:p>
    <w:p w:rsidR="00355C9B" w:rsidRDefault="00355C9B" w:rsidP="00355C9B">
      <w:pPr>
        <w:pStyle w:val="a3"/>
        <w:ind w:firstLine="709"/>
        <w:rPr>
          <w:sz w:val="28"/>
          <w:szCs w:val="28"/>
        </w:rPr>
      </w:pPr>
      <w:r w:rsidRPr="00627480">
        <w:rPr>
          <w:sz w:val="28"/>
          <w:szCs w:val="28"/>
        </w:rPr>
        <w:t xml:space="preserve">6.2. Локальные правовые акты </w:t>
      </w:r>
      <w:r>
        <w:rPr>
          <w:sz w:val="28"/>
          <w:szCs w:val="28"/>
        </w:rPr>
        <w:t>У</w:t>
      </w:r>
      <w:r w:rsidRPr="00627480">
        <w:rPr>
          <w:sz w:val="28"/>
          <w:szCs w:val="28"/>
        </w:rPr>
        <w:t>чреждения должны соответствовать уставу учреждения.</w:t>
      </w:r>
    </w:p>
    <w:p w:rsidR="0073699E" w:rsidRDefault="0073699E" w:rsidP="00355C9B">
      <w:pPr>
        <w:pStyle w:val="a3"/>
        <w:ind w:firstLine="709"/>
        <w:rPr>
          <w:sz w:val="28"/>
          <w:szCs w:val="28"/>
        </w:rPr>
      </w:pPr>
    </w:p>
    <w:p w:rsidR="00627480" w:rsidRPr="00627480" w:rsidRDefault="0073699E" w:rsidP="00815494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627480" w:rsidRPr="00627480" w:rsidSect="007275E2">
      <w:footerReference w:type="default" r:id="rId8"/>
      <w:headerReference w:type="first" r:id="rId9"/>
      <w:pgSz w:w="11909" w:h="16834"/>
      <w:pgMar w:top="851" w:right="851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C1" w:rsidRDefault="007065C1" w:rsidP="00400402">
      <w:r>
        <w:separator/>
      </w:r>
    </w:p>
  </w:endnote>
  <w:endnote w:type="continuationSeparator" w:id="0">
    <w:p w:rsidR="007065C1" w:rsidRDefault="007065C1" w:rsidP="00400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412"/>
      <w:docPartObj>
        <w:docPartGallery w:val="Page Numbers (Bottom of Page)"/>
        <w:docPartUnique/>
      </w:docPartObj>
    </w:sdtPr>
    <w:sdtContent>
      <w:p w:rsidR="007275E2" w:rsidRDefault="007275E2">
        <w:pPr>
          <w:pStyle w:val="ac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7275E2" w:rsidRDefault="007275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C1" w:rsidRDefault="007065C1" w:rsidP="00400402">
      <w:r>
        <w:separator/>
      </w:r>
    </w:p>
  </w:footnote>
  <w:footnote w:type="continuationSeparator" w:id="0">
    <w:p w:rsidR="007065C1" w:rsidRDefault="007065C1" w:rsidP="00400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2" w:rsidRDefault="00400402" w:rsidP="00400402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304E"/>
    <w:multiLevelType w:val="hybridMultilevel"/>
    <w:tmpl w:val="10A2596C"/>
    <w:lvl w:ilvl="0" w:tplc="2B50133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D02045D"/>
    <w:multiLevelType w:val="hybridMultilevel"/>
    <w:tmpl w:val="CCF8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64F3D"/>
    <w:rsid w:val="000009AE"/>
    <w:rsid w:val="00010701"/>
    <w:rsid w:val="00053FBC"/>
    <w:rsid w:val="000714F3"/>
    <w:rsid w:val="00082EE1"/>
    <w:rsid w:val="00097440"/>
    <w:rsid w:val="000E36F2"/>
    <w:rsid w:val="000E7D78"/>
    <w:rsid w:val="001008C1"/>
    <w:rsid w:val="00107592"/>
    <w:rsid w:val="00113C2C"/>
    <w:rsid w:val="00114517"/>
    <w:rsid w:val="00124FB5"/>
    <w:rsid w:val="001530DE"/>
    <w:rsid w:val="00153FC1"/>
    <w:rsid w:val="00163221"/>
    <w:rsid w:val="00163BAD"/>
    <w:rsid w:val="001871DE"/>
    <w:rsid w:val="001D2DEC"/>
    <w:rsid w:val="001E1D80"/>
    <w:rsid w:val="001E6DB4"/>
    <w:rsid w:val="00204CF2"/>
    <w:rsid w:val="002475D5"/>
    <w:rsid w:val="00253518"/>
    <w:rsid w:val="0027533D"/>
    <w:rsid w:val="003064B2"/>
    <w:rsid w:val="0035448D"/>
    <w:rsid w:val="00355C9B"/>
    <w:rsid w:val="00400402"/>
    <w:rsid w:val="00473797"/>
    <w:rsid w:val="00496C75"/>
    <w:rsid w:val="004E186D"/>
    <w:rsid w:val="004E1991"/>
    <w:rsid w:val="004F493F"/>
    <w:rsid w:val="0052081F"/>
    <w:rsid w:val="0053605A"/>
    <w:rsid w:val="005B0BC2"/>
    <w:rsid w:val="005B1732"/>
    <w:rsid w:val="005B5B3B"/>
    <w:rsid w:val="005C050B"/>
    <w:rsid w:val="00601B54"/>
    <w:rsid w:val="006111AE"/>
    <w:rsid w:val="00623C67"/>
    <w:rsid w:val="00627480"/>
    <w:rsid w:val="00631442"/>
    <w:rsid w:val="006538F3"/>
    <w:rsid w:val="00667C4E"/>
    <w:rsid w:val="0068119A"/>
    <w:rsid w:val="00681B9A"/>
    <w:rsid w:val="006A2324"/>
    <w:rsid w:val="006D1CD0"/>
    <w:rsid w:val="006E1F05"/>
    <w:rsid w:val="007065C1"/>
    <w:rsid w:val="007274A6"/>
    <w:rsid w:val="007275E2"/>
    <w:rsid w:val="0073699E"/>
    <w:rsid w:val="007E104F"/>
    <w:rsid w:val="007F31C7"/>
    <w:rsid w:val="00815494"/>
    <w:rsid w:val="008475B3"/>
    <w:rsid w:val="00896EAB"/>
    <w:rsid w:val="00914D43"/>
    <w:rsid w:val="00937207"/>
    <w:rsid w:val="009459BC"/>
    <w:rsid w:val="00970D3C"/>
    <w:rsid w:val="00972C70"/>
    <w:rsid w:val="009A7221"/>
    <w:rsid w:val="009D4F7E"/>
    <w:rsid w:val="00A31B59"/>
    <w:rsid w:val="00A41D0F"/>
    <w:rsid w:val="00A7417F"/>
    <w:rsid w:val="00AB0C2C"/>
    <w:rsid w:val="00AC629B"/>
    <w:rsid w:val="00AC6F9E"/>
    <w:rsid w:val="00AE5659"/>
    <w:rsid w:val="00AE6E99"/>
    <w:rsid w:val="00B371C4"/>
    <w:rsid w:val="00B5145C"/>
    <w:rsid w:val="00B62D6D"/>
    <w:rsid w:val="00B71EFC"/>
    <w:rsid w:val="00BA5DBB"/>
    <w:rsid w:val="00BD0A45"/>
    <w:rsid w:val="00BE3818"/>
    <w:rsid w:val="00C47EEB"/>
    <w:rsid w:val="00C531F2"/>
    <w:rsid w:val="00C8153A"/>
    <w:rsid w:val="00C820EE"/>
    <w:rsid w:val="00C93310"/>
    <w:rsid w:val="00CC3AB5"/>
    <w:rsid w:val="00CE74C1"/>
    <w:rsid w:val="00CF019D"/>
    <w:rsid w:val="00CF1CA1"/>
    <w:rsid w:val="00D013D3"/>
    <w:rsid w:val="00D64F3D"/>
    <w:rsid w:val="00DA2CAD"/>
    <w:rsid w:val="00E05D37"/>
    <w:rsid w:val="00E4554F"/>
    <w:rsid w:val="00E514D0"/>
    <w:rsid w:val="00E515F5"/>
    <w:rsid w:val="00E6335F"/>
    <w:rsid w:val="00E84001"/>
    <w:rsid w:val="00E949FD"/>
    <w:rsid w:val="00EB4C44"/>
    <w:rsid w:val="00EE69D1"/>
    <w:rsid w:val="00F8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F3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64F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4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3">
    <w:name w:val="Font Style13"/>
    <w:basedOn w:val="a0"/>
    <w:rsid w:val="00D64F3D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D64F3D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D64F3D"/>
    <w:rPr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D64F3D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rsid w:val="00D64F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No Spacing"/>
    <w:link w:val="a7"/>
    <w:uiPriority w:val="1"/>
    <w:qFormat/>
    <w:rsid w:val="00D64F3D"/>
    <w:pPr>
      <w:widowControl w:val="0"/>
      <w:suppressAutoHyphens/>
      <w:autoSpaceDE w:val="0"/>
      <w:jc w:val="both"/>
    </w:pPr>
    <w:rPr>
      <w:lang w:eastAsia="ar-SA"/>
    </w:rPr>
  </w:style>
  <w:style w:type="character" w:styleId="a8">
    <w:name w:val="Strong"/>
    <w:basedOn w:val="a0"/>
    <w:uiPriority w:val="22"/>
    <w:qFormat/>
    <w:rsid w:val="00D64F3D"/>
    <w:rPr>
      <w:b/>
      <w:bCs/>
    </w:rPr>
  </w:style>
  <w:style w:type="paragraph" w:styleId="a9">
    <w:name w:val="Normal (Web)"/>
    <w:basedOn w:val="a"/>
    <w:uiPriority w:val="99"/>
    <w:unhideWhenUsed/>
    <w:rsid w:val="00D64F3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D64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4F3D"/>
    <w:rPr>
      <w:rFonts w:ascii="Courier New" w:hAnsi="Courier New" w:cs="Courier New"/>
    </w:rPr>
  </w:style>
  <w:style w:type="character" w:customStyle="1" w:styleId="a7">
    <w:name w:val="Без интервала Знак"/>
    <w:basedOn w:val="a0"/>
    <w:link w:val="a6"/>
    <w:uiPriority w:val="1"/>
    <w:rsid w:val="00D64F3D"/>
    <w:rPr>
      <w:lang w:eastAsia="ar-SA"/>
    </w:rPr>
  </w:style>
  <w:style w:type="paragraph" w:customStyle="1" w:styleId="Default">
    <w:name w:val="Default"/>
    <w:rsid w:val="00D64F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64F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113C2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header"/>
    <w:basedOn w:val="a"/>
    <w:link w:val="ab"/>
    <w:rsid w:val="004004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00402"/>
    <w:rPr>
      <w:sz w:val="24"/>
      <w:szCs w:val="24"/>
    </w:rPr>
  </w:style>
  <w:style w:type="paragraph" w:styleId="ac">
    <w:name w:val="footer"/>
    <w:basedOn w:val="a"/>
    <w:link w:val="ad"/>
    <w:uiPriority w:val="99"/>
    <w:rsid w:val="004004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04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8D75C7DB33A89AE961CED1103645E1F172627A7BE53CA6B47142B4A47820E62D5A836C68C41Ea6vE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Куземская Н.В.</dc:creator>
  <cp:lastModifiedBy>Sekretar</cp:lastModifiedBy>
  <cp:revision>3</cp:revision>
  <cp:lastPrinted>2020-01-10T05:55:00Z</cp:lastPrinted>
  <dcterms:created xsi:type="dcterms:W3CDTF">2020-01-13T00:35:00Z</dcterms:created>
  <dcterms:modified xsi:type="dcterms:W3CDTF">2020-01-13T00:36:00Z</dcterms:modified>
</cp:coreProperties>
</file>