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4" w:type="dxa"/>
        <w:tblInd w:w="93" w:type="dxa"/>
        <w:tblLook w:val="04A0"/>
      </w:tblPr>
      <w:tblGrid>
        <w:gridCol w:w="780"/>
        <w:gridCol w:w="2900"/>
        <w:gridCol w:w="8560"/>
        <w:gridCol w:w="2234"/>
      </w:tblGrid>
      <w:tr w:rsidR="00312CD0" w:rsidRPr="00E8711D" w:rsidTr="00016BEE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2"/>
            <w:vAlign w:val="center"/>
            <w:hideMark/>
          </w:tcPr>
          <w:p w:rsidR="00312CD0" w:rsidRPr="00E8711D" w:rsidRDefault="00312CD0" w:rsidP="00016B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>Приложение № 1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2"/>
            <w:vAlign w:val="center"/>
            <w:hideMark/>
          </w:tcPr>
          <w:p w:rsidR="00312CD0" w:rsidRPr="00E8711D" w:rsidRDefault="00312CD0" w:rsidP="00016B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>к Муниципальной программе капитального ремонта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2"/>
            <w:vAlign w:val="center"/>
            <w:hideMark/>
          </w:tcPr>
          <w:p w:rsidR="00312CD0" w:rsidRPr="00E8711D" w:rsidRDefault="00312CD0" w:rsidP="00016B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>общего имущества в многоквартирных домах,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2"/>
            <w:vAlign w:val="center"/>
            <w:hideMark/>
          </w:tcPr>
          <w:p w:rsidR="00312CD0" w:rsidRPr="00E8711D" w:rsidRDefault="00312CD0" w:rsidP="006145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 xml:space="preserve">расположенных на территории </w:t>
            </w:r>
            <w:r w:rsidR="006145DB">
              <w:rPr>
                <w:rFonts w:ascii="Times New Roman" w:hAnsi="Times New Roman" w:cs="Times New Roman"/>
                <w:color w:val="000000"/>
                <w:sz w:val="24"/>
              </w:rPr>
              <w:t>городского поселения «</w:t>
            </w:r>
            <w:proofErr w:type="spellStart"/>
            <w:r w:rsidR="006145DB">
              <w:rPr>
                <w:rFonts w:ascii="Times New Roman" w:hAnsi="Times New Roman" w:cs="Times New Roman"/>
                <w:color w:val="000000"/>
                <w:sz w:val="24"/>
              </w:rPr>
              <w:t>Амазарское</w:t>
            </w:r>
            <w:proofErr w:type="spellEnd"/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>»,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2"/>
            <w:vAlign w:val="center"/>
            <w:hideMark/>
          </w:tcPr>
          <w:p w:rsidR="00312CD0" w:rsidRPr="00E8711D" w:rsidRDefault="00312CD0" w:rsidP="00016B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>утвержденной постановлением администрации</w:t>
            </w:r>
          </w:p>
          <w:p w:rsidR="00312CD0" w:rsidRPr="00E8711D" w:rsidRDefault="00312CD0" w:rsidP="006145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145DB">
              <w:rPr>
                <w:rFonts w:ascii="Times New Roman" w:hAnsi="Times New Roman" w:cs="Times New Roman"/>
                <w:color w:val="000000"/>
                <w:sz w:val="24"/>
              </w:rPr>
              <w:t>городского поселения «</w:t>
            </w:r>
            <w:proofErr w:type="spellStart"/>
            <w:r w:rsidR="006145DB">
              <w:rPr>
                <w:rFonts w:ascii="Times New Roman" w:hAnsi="Times New Roman" w:cs="Times New Roman"/>
                <w:color w:val="000000"/>
                <w:sz w:val="24"/>
              </w:rPr>
              <w:t>Амазарское</w:t>
            </w:r>
            <w:proofErr w:type="spellEnd"/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</w:tc>
      </w:tr>
      <w:tr w:rsidR="00312CD0" w:rsidRPr="00E8711D" w:rsidTr="00016BEE">
        <w:trPr>
          <w:trHeight w:val="375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10794" w:type="dxa"/>
            <w:gridSpan w:val="2"/>
            <w:vAlign w:val="center"/>
            <w:hideMark/>
          </w:tcPr>
          <w:p w:rsidR="00312CD0" w:rsidRPr="00E8711D" w:rsidRDefault="00312CD0" w:rsidP="006145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 «</w:t>
            </w:r>
            <w:r w:rsidR="006145D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r w:rsidR="006145DB">
              <w:rPr>
                <w:rFonts w:ascii="Times New Roman" w:hAnsi="Times New Roman" w:cs="Times New Roman"/>
                <w:color w:val="000000"/>
                <w:sz w:val="24"/>
              </w:rPr>
              <w:t>января 2020 года №1</w:t>
            </w:r>
            <w:r w:rsidRPr="00E8711D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</w:tc>
      </w:tr>
      <w:tr w:rsidR="00312CD0" w:rsidTr="00016BEE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856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234" w:type="dxa"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</w:tr>
      <w:tr w:rsidR="00312CD0" w:rsidTr="00016BEE">
        <w:trPr>
          <w:trHeight w:val="15"/>
        </w:trPr>
        <w:tc>
          <w:tcPr>
            <w:tcW w:w="780" w:type="dxa"/>
            <w:vAlign w:val="bottom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8560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  <w:tc>
          <w:tcPr>
            <w:tcW w:w="2234" w:type="dxa"/>
            <w:noWrap/>
            <w:vAlign w:val="center"/>
            <w:hideMark/>
          </w:tcPr>
          <w:p w:rsidR="00312CD0" w:rsidRDefault="00312CD0" w:rsidP="00016BEE">
            <w:pPr>
              <w:rPr>
                <w:rFonts w:eastAsiaTheme="minorEastAsia"/>
              </w:rPr>
            </w:pPr>
          </w:p>
        </w:tc>
      </w:tr>
      <w:tr w:rsidR="00312CD0" w:rsidRPr="00E8711D" w:rsidTr="00016BEE">
        <w:trPr>
          <w:trHeight w:val="1185"/>
        </w:trPr>
        <w:tc>
          <w:tcPr>
            <w:tcW w:w="14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2CD0" w:rsidRPr="00E8711D" w:rsidRDefault="00312CD0" w:rsidP="006145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7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многоквартирных домов, расположенных на территории </w:t>
            </w:r>
            <w:r w:rsidR="0061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поселения «</w:t>
            </w:r>
            <w:proofErr w:type="spellStart"/>
            <w:r w:rsidR="0061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Амазарское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87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в отношении которых, на период реализации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r w:rsidRPr="00E87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программы капитального ремонта общего имущества в многоквартирных домах, расположенных на территории </w:t>
            </w:r>
            <w:r w:rsidR="0061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поселения «</w:t>
            </w:r>
            <w:proofErr w:type="spellStart"/>
            <w:r w:rsidR="0061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Амазарское</w:t>
            </w:r>
            <w:proofErr w:type="spellEnd"/>
            <w:r w:rsidR="0061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E871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планируется проведение капитального ремонта общего имущества</w:t>
            </w:r>
          </w:p>
        </w:tc>
      </w:tr>
      <w:tr w:rsidR="00312CD0" w:rsidRPr="00E8711D" w:rsidTr="00016BEE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CD0" w:rsidRPr="00EF721A" w:rsidRDefault="006145DB" w:rsidP="00614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Амазар, ул. </w:t>
            </w:r>
            <w:proofErr w:type="gramStart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CD0" w:rsidRPr="00EF721A" w:rsidRDefault="006145DB" w:rsidP="00614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  <w:r w:rsidR="00312CD0" w:rsidRPr="00EF7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6145DB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2017-2019</w:t>
            </w:r>
          </w:p>
        </w:tc>
      </w:tr>
      <w:tr w:rsidR="00312CD0" w:rsidRPr="00E8711D" w:rsidTr="00016BEE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Pr="00EF721A" w:rsidRDefault="00312CD0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CD0" w:rsidRPr="00EF721A" w:rsidRDefault="006145DB" w:rsidP="00614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Амазар, ул. </w:t>
            </w:r>
            <w:proofErr w:type="gramStart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</w:t>
            </w:r>
            <w:proofErr w:type="gramEnd"/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CD0" w:rsidRPr="00EF721A" w:rsidRDefault="006145DB" w:rsidP="006145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CD0" w:rsidRDefault="006145DB" w:rsidP="00016B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2020-2022</w:t>
            </w:r>
          </w:p>
        </w:tc>
      </w:tr>
    </w:tbl>
    <w:p w:rsidR="00312CD0" w:rsidRDefault="00312CD0" w:rsidP="00312CD0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312CD0" w:rsidSect="00E871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CD0" w:rsidRPr="0055444F" w:rsidRDefault="00312CD0" w:rsidP="00312CD0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9E6C0E" w:rsidRPr="00312CD0" w:rsidRDefault="009E6C0E" w:rsidP="00312CD0">
      <w:pPr>
        <w:jc w:val="both"/>
        <w:rPr>
          <w:rFonts w:ascii="Times New Roman" w:hAnsi="Times New Roman" w:cs="Times New Roman"/>
        </w:rPr>
      </w:pPr>
    </w:p>
    <w:sectPr w:rsidR="009E6C0E" w:rsidRPr="00312CD0" w:rsidSect="007E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CD0"/>
    <w:rsid w:val="00312CD0"/>
    <w:rsid w:val="006145DB"/>
    <w:rsid w:val="009E6C0E"/>
    <w:rsid w:val="00B0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2020-01-14T01:30:00Z</cp:lastPrinted>
  <dcterms:created xsi:type="dcterms:W3CDTF">2020-01-14T01:16:00Z</dcterms:created>
  <dcterms:modified xsi:type="dcterms:W3CDTF">2020-01-14T01:32:00Z</dcterms:modified>
</cp:coreProperties>
</file>