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F72" w:rsidRPr="00DF2AEE" w:rsidRDefault="00620F72" w:rsidP="00620F72">
      <w:pPr>
        <w:pStyle w:val="ConsPlusTitle"/>
        <w:widowControl/>
        <w:jc w:val="center"/>
        <w:outlineLvl w:val="0"/>
        <w:rPr>
          <w:rFonts w:ascii="Times New Roman" w:hAnsi="Times New Roman" w:cs="Times New Roman"/>
          <w:bCs w:val="0"/>
          <w:sz w:val="28"/>
          <w:szCs w:val="28"/>
        </w:rPr>
      </w:pPr>
    </w:p>
    <w:p w:rsidR="00620F72" w:rsidRPr="00DF2AEE" w:rsidRDefault="00620F72" w:rsidP="00620F72">
      <w:pPr>
        <w:pStyle w:val="ConsPlusTitle"/>
        <w:widowControl/>
        <w:jc w:val="center"/>
        <w:rPr>
          <w:rFonts w:ascii="Times New Roman" w:hAnsi="Times New Roman" w:cs="Times New Roman"/>
          <w:b w:val="0"/>
          <w:bCs w:val="0"/>
          <w:sz w:val="28"/>
          <w:szCs w:val="28"/>
        </w:rPr>
      </w:pPr>
    </w:p>
    <w:p w:rsidR="00D90E0B" w:rsidRPr="00335880" w:rsidRDefault="00D90E0B" w:rsidP="00D90E0B">
      <w:pPr>
        <w:jc w:val="center"/>
        <w:rPr>
          <w:sz w:val="28"/>
          <w:szCs w:val="28"/>
          <w:lang w:eastAsia="ar-SA"/>
        </w:rPr>
      </w:pPr>
      <w:r w:rsidRPr="00335880">
        <w:rPr>
          <w:sz w:val="28"/>
          <w:szCs w:val="28"/>
          <w:lang w:eastAsia="ar-SA"/>
        </w:rPr>
        <w:t xml:space="preserve">Администрация </w:t>
      </w:r>
      <w:r>
        <w:rPr>
          <w:sz w:val="28"/>
          <w:szCs w:val="28"/>
          <w:lang w:eastAsia="ar-SA"/>
        </w:rPr>
        <w:t>городского поселения «Ксеньевское»</w:t>
      </w:r>
    </w:p>
    <w:p w:rsidR="00D90E0B" w:rsidRPr="00335880" w:rsidRDefault="00D90E0B" w:rsidP="00D90E0B">
      <w:pPr>
        <w:jc w:val="center"/>
        <w:rPr>
          <w:sz w:val="28"/>
          <w:szCs w:val="28"/>
          <w:lang w:eastAsia="ar-SA"/>
        </w:rPr>
      </w:pPr>
    </w:p>
    <w:p w:rsidR="00D90E0B" w:rsidRPr="00BE1948" w:rsidRDefault="00D90E0B" w:rsidP="00D90E0B">
      <w:pPr>
        <w:jc w:val="center"/>
        <w:rPr>
          <w:b/>
          <w:bCs/>
          <w:sz w:val="28"/>
          <w:szCs w:val="28"/>
          <w:lang w:eastAsia="ar-SA"/>
        </w:rPr>
      </w:pPr>
      <w:r w:rsidRPr="00BE1948">
        <w:rPr>
          <w:b/>
          <w:bCs/>
          <w:sz w:val="28"/>
          <w:szCs w:val="28"/>
          <w:lang w:eastAsia="ar-SA"/>
        </w:rPr>
        <w:t>ПОСТАНОВЛЕНИЕ</w:t>
      </w:r>
    </w:p>
    <w:p w:rsidR="00D90E0B" w:rsidRPr="00335880" w:rsidRDefault="00D90E0B" w:rsidP="00D90E0B">
      <w:pPr>
        <w:jc w:val="center"/>
        <w:rPr>
          <w:sz w:val="28"/>
          <w:szCs w:val="28"/>
          <w:lang w:eastAsia="ar-SA"/>
        </w:rPr>
      </w:pPr>
    </w:p>
    <w:p w:rsidR="00D90E0B" w:rsidRDefault="001D0AA3" w:rsidP="00D90E0B">
      <w:pPr>
        <w:jc w:val="both"/>
        <w:rPr>
          <w:sz w:val="28"/>
          <w:szCs w:val="28"/>
          <w:lang w:eastAsia="ar-SA"/>
        </w:rPr>
      </w:pPr>
      <w:r>
        <w:rPr>
          <w:sz w:val="28"/>
          <w:szCs w:val="28"/>
          <w:lang w:eastAsia="ar-SA"/>
        </w:rPr>
        <w:t>«30</w:t>
      </w:r>
      <w:r w:rsidR="00C25123">
        <w:rPr>
          <w:sz w:val="28"/>
          <w:szCs w:val="28"/>
          <w:lang w:eastAsia="ar-SA"/>
        </w:rPr>
        <w:t>»</w:t>
      </w:r>
      <w:r>
        <w:rPr>
          <w:sz w:val="28"/>
          <w:szCs w:val="28"/>
          <w:lang w:eastAsia="ar-SA"/>
        </w:rPr>
        <w:t xml:space="preserve"> марта </w:t>
      </w:r>
      <w:r w:rsidR="00C25123">
        <w:rPr>
          <w:sz w:val="28"/>
          <w:szCs w:val="28"/>
          <w:lang w:eastAsia="ar-SA"/>
        </w:rPr>
        <w:t xml:space="preserve">2020 </w:t>
      </w:r>
      <w:r w:rsidR="00D90E0B" w:rsidRPr="00335880">
        <w:rPr>
          <w:sz w:val="28"/>
          <w:szCs w:val="28"/>
          <w:lang w:eastAsia="ar-SA"/>
        </w:rPr>
        <w:t xml:space="preserve"> года                                                                       </w:t>
      </w:r>
      <w:r w:rsidR="00D90E0B">
        <w:rPr>
          <w:sz w:val="28"/>
          <w:szCs w:val="28"/>
          <w:lang w:eastAsia="ar-SA"/>
        </w:rPr>
        <w:t xml:space="preserve">       №</w:t>
      </w:r>
      <w:r>
        <w:rPr>
          <w:sz w:val="28"/>
          <w:szCs w:val="28"/>
          <w:lang w:eastAsia="ar-SA"/>
        </w:rPr>
        <w:t xml:space="preserve"> 48</w:t>
      </w:r>
    </w:p>
    <w:p w:rsidR="00C25123" w:rsidRDefault="00C25123" w:rsidP="00D90E0B">
      <w:pPr>
        <w:jc w:val="both"/>
        <w:rPr>
          <w:sz w:val="28"/>
          <w:szCs w:val="28"/>
          <w:lang w:eastAsia="ar-SA"/>
        </w:rPr>
      </w:pPr>
    </w:p>
    <w:p w:rsidR="00C25123" w:rsidRDefault="00C25123" w:rsidP="00D90E0B">
      <w:pPr>
        <w:jc w:val="both"/>
        <w:rPr>
          <w:sz w:val="28"/>
          <w:szCs w:val="28"/>
          <w:lang w:eastAsia="ar-SA"/>
        </w:rPr>
      </w:pPr>
    </w:p>
    <w:p w:rsidR="00C25123" w:rsidRPr="00335880" w:rsidRDefault="00C25123" w:rsidP="00DD78DD">
      <w:pPr>
        <w:jc w:val="center"/>
        <w:rPr>
          <w:sz w:val="28"/>
          <w:szCs w:val="28"/>
          <w:lang w:eastAsia="ar-SA"/>
        </w:rPr>
      </w:pPr>
      <w:r>
        <w:rPr>
          <w:sz w:val="28"/>
          <w:szCs w:val="28"/>
          <w:lang w:eastAsia="ar-SA"/>
        </w:rPr>
        <w:t>пгт. Ксеньевка</w:t>
      </w:r>
    </w:p>
    <w:p w:rsidR="00D90E0B" w:rsidRPr="00335880" w:rsidRDefault="00D90E0B" w:rsidP="00D90E0B">
      <w:pPr>
        <w:jc w:val="center"/>
        <w:rPr>
          <w:i/>
          <w:iCs/>
          <w:sz w:val="28"/>
          <w:szCs w:val="28"/>
          <w:lang w:eastAsia="ar-SA"/>
        </w:rPr>
      </w:pPr>
    </w:p>
    <w:p w:rsidR="00D90E0B" w:rsidRPr="00356828" w:rsidRDefault="00D90E0B" w:rsidP="00D90E0B">
      <w:pPr>
        <w:jc w:val="both"/>
        <w:rPr>
          <w:b/>
          <w:bCs/>
          <w:sz w:val="28"/>
          <w:szCs w:val="28"/>
        </w:rPr>
      </w:pPr>
    </w:p>
    <w:p w:rsidR="00D90E0B" w:rsidRPr="00356828" w:rsidRDefault="00D90E0B" w:rsidP="00D90E0B">
      <w:pPr>
        <w:jc w:val="both"/>
        <w:rPr>
          <w:b/>
          <w:bCs/>
          <w:sz w:val="28"/>
          <w:szCs w:val="28"/>
        </w:rPr>
      </w:pPr>
    </w:p>
    <w:p w:rsidR="00D90E0B" w:rsidRPr="00DF2AEE" w:rsidRDefault="00C25123" w:rsidP="00D90E0B">
      <w:pPr>
        <w:jc w:val="center"/>
        <w:rPr>
          <w:b/>
          <w:sz w:val="28"/>
          <w:szCs w:val="28"/>
        </w:rPr>
      </w:pPr>
      <w:r>
        <w:rPr>
          <w:b/>
          <w:sz w:val="28"/>
          <w:szCs w:val="28"/>
        </w:rPr>
        <w:t>О внесении изменений и дополнений в А</w:t>
      </w:r>
      <w:r w:rsidR="00D90E0B" w:rsidRPr="00DF2AEE">
        <w:rPr>
          <w:b/>
          <w:sz w:val="28"/>
          <w:szCs w:val="28"/>
        </w:rPr>
        <w:t>дминистративн</w:t>
      </w:r>
      <w:r>
        <w:rPr>
          <w:b/>
          <w:sz w:val="28"/>
          <w:szCs w:val="28"/>
        </w:rPr>
        <w:t>ый</w:t>
      </w:r>
      <w:r w:rsidR="00D90E0B" w:rsidRPr="00DF2AEE">
        <w:rPr>
          <w:b/>
          <w:sz w:val="28"/>
          <w:szCs w:val="28"/>
        </w:rPr>
        <w:t xml:space="preserve"> регламент по предоставлению муниципальной услуги  «Подготовка, утверждение и выдача градостроительного плана земельного участка»</w:t>
      </w:r>
      <w:r>
        <w:rPr>
          <w:b/>
          <w:sz w:val="28"/>
          <w:szCs w:val="28"/>
        </w:rPr>
        <w:t>, утвержденный постановлением Администрации городского поселения «Ксеньевское» № 49 от 01.08.2016 года</w:t>
      </w:r>
    </w:p>
    <w:p w:rsidR="00D90E0B" w:rsidRPr="00356828" w:rsidRDefault="00D90E0B" w:rsidP="00D90E0B">
      <w:pPr>
        <w:jc w:val="both"/>
        <w:rPr>
          <w:sz w:val="28"/>
          <w:szCs w:val="28"/>
        </w:rPr>
      </w:pPr>
    </w:p>
    <w:p w:rsidR="00D90E0B" w:rsidRPr="00356828" w:rsidRDefault="00D90E0B" w:rsidP="00D90E0B">
      <w:pPr>
        <w:ind w:firstLine="709"/>
        <w:jc w:val="both"/>
        <w:rPr>
          <w:sz w:val="28"/>
          <w:szCs w:val="28"/>
        </w:rPr>
      </w:pPr>
    </w:p>
    <w:p w:rsidR="00D90E0B" w:rsidRDefault="00C25123" w:rsidP="00D90E0B">
      <w:pPr>
        <w:ind w:firstLine="708"/>
        <w:jc w:val="both"/>
        <w:rPr>
          <w:b/>
          <w:sz w:val="28"/>
          <w:szCs w:val="28"/>
        </w:rPr>
      </w:pPr>
      <w:r>
        <w:rPr>
          <w:bCs/>
          <w:sz w:val="28"/>
          <w:szCs w:val="28"/>
        </w:rPr>
        <w:t>С целью приведения административного регламента в соответствии с требованием законодательства Российской Федерации, в</w:t>
      </w:r>
      <w:r w:rsidR="00D90E0B" w:rsidRPr="00573874">
        <w:rPr>
          <w:bCs/>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w:t>
      </w:r>
      <w:r w:rsidR="00D90E0B" w:rsidRPr="00573874">
        <w:rPr>
          <w:sz w:val="28"/>
          <w:szCs w:val="28"/>
        </w:rPr>
        <w:t>постановлен</w:t>
      </w:r>
      <w:r w:rsidR="00D90E0B" w:rsidRPr="00ED585B">
        <w:rPr>
          <w:sz w:val="28"/>
          <w:szCs w:val="28"/>
        </w:rPr>
        <w:t>ием администрации городского поселения «Ксеньевское» от 30.11.2012</w:t>
      </w:r>
      <w:r>
        <w:rPr>
          <w:sz w:val="28"/>
          <w:szCs w:val="28"/>
        </w:rPr>
        <w:t xml:space="preserve"> г. </w:t>
      </w:r>
      <w:r w:rsidR="00D90E0B" w:rsidRPr="00ED585B">
        <w:rPr>
          <w:sz w:val="28"/>
          <w:szCs w:val="28"/>
        </w:rPr>
        <w:t>№ 54 от 20.11.2012г.  «Об утверждении Порядка разработки и утверждения</w:t>
      </w:r>
      <w:r w:rsidR="00D90E0B" w:rsidRPr="00045AB5">
        <w:rPr>
          <w:sz w:val="28"/>
          <w:szCs w:val="28"/>
        </w:rPr>
        <w:t xml:space="preserve"> административных регламентов предоставления муниципальных услуг в городском поселении «Ксеньевское»</w:t>
      </w:r>
      <w:r w:rsidR="00D90E0B" w:rsidRPr="00045AB5">
        <w:rPr>
          <w:sz w:val="28"/>
        </w:rPr>
        <w:t xml:space="preserve">,  </w:t>
      </w:r>
      <w:r>
        <w:rPr>
          <w:sz w:val="28"/>
        </w:rPr>
        <w:t>руководствуясь</w:t>
      </w:r>
      <w:r w:rsidR="00D90E0B" w:rsidRPr="00045AB5">
        <w:rPr>
          <w:sz w:val="28"/>
        </w:rPr>
        <w:t xml:space="preserve"> Устав</w:t>
      </w:r>
      <w:r>
        <w:rPr>
          <w:sz w:val="28"/>
        </w:rPr>
        <w:t>ом</w:t>
      </w:r>
      <w:r w:rsidR="00D90E0B" w:rsidRPr="00045AB5">
        <w:rPr>
          <w:sz w:val="28"/>
        </w:rPr>
        <w:t xml:space="preserve"> городского поселения «Ксеньевское» администрация городского поселения «Ксеньевское»</w:t>
      </w:r>
      <w:r w:rsidR="00D90E0B" w:rsidRPr="00045AB5">
        <w:rPr>
          <w:b/>
          <w:sz w:val="28"/>
          <w:szCs w:val="28"/>
        </w:rPr>
        <w:t>постановляет:</w:t>
      </w:r>
    </w:p>
    <w:p w:rsidR="00D90E0B" w:rsidRPr="00356828" w:rsidRDefault="00D90E0B" w:rsidP="00D90E0B">
      <w:pPr>
        <w:pStyle w:val="ConsPlusTitle"/>
        <w:widowControl/>
        <w:ind w:firstLine="540"/>
        <w:jc w:val="both"/>
        <w:rPr>
          <w:rFonts w:ascii="Times New Roman" w:hAnsi="Times New Roman" w:cs="Times New Roman"/>
          <w:sz w:val="28"/>
          <w:szCs w:val="28"/>
        </w:rPr>
      </w:pPr>
    </w:p>
    <w:p w:rsidR="00D90E0B" w:rsidRDefault="00D90E0B" w:rsidP="00D90E0B">
      <w:pPr>
        <w:ind w:firstLine="709"/>
        <w:jc w:val="both"/>
        <w:outlineLvl w:val="0"/>
        <w:rPr>
          <w:sz w:val="28"/>
          <w:szCs w:val="28"/>
        </w:rPr>
      </w:pPr>
      <w:r w:rsidRPr="00D90E0B">
        <w:rPr>
          <w:sz w:val="28"/>
          <w:szCs w:val="28"/>
        </w:rPr>
        <w:t>1. </w:t>
      </w:r>
      <w:r w:rsidR="00C25123">
        <w:rPr>
          <w:sz w:val="28"/>
          <w:szCs w:val="28"/>
        </w:rPr>
        <w:t>внести в</w:t>
      </w:r>
      <w:r w:rsidRPr="00D90E0B">
        <w:rPr>
          <w:sz w:val="28"/>
          <w:szCs w:val="28"/>
        </w:rPr>
        <w:t xml:space="preserve"> Административный регламент</w:t>
      </w:r>
      <w:r w:rsidRPr="00D90E0B">
        <w:rPr>
          <w:rStyle w:val="a6"/>
          <w:bCs/>
          <w:color w:val="auto"/>
          <w:sz w:val="28"/>
          <w:szCs w:val="28"/>
        </w:rPr>
        <w:t xml:space="preserve"> по предоставлению муниципальной услуги  «Предоставление градостроительного плана земельного участка»</w:t>
      </w:r>
      <w:r w:rsidR="00C25123">
        <w:rPr>
          <w:sz w:val="28"/>
          <w:szCs w:val="28"/>
        </w:rPr>
        <w:t>, утвержденный постановлением администрации городского поселения «Ксеньевское» № 49 от 01.08.2016 года следующие изменения и дополнения:</w:t>
      </w:r>
    </w:p>
    <w:p w:rsidR="00C25123" w:rsidRDefault="00C25123" w:rsidP="00C25123">
      <w:pPr>
        <w:jc w:val="both"/>
        <w:outlineLvl w:val="0"/>
        <w:rPr>
          <w:sz w:val="28"/>
          <w:szCs w:val="28"/>
        </w:rPr>
      </w:pPr>
      <w:r>
        <w:rPr>
          <w:sz w:val="28"/>
          <w:szCs w:val="28"/>
        </w:rPr>
        <w:t xml:space="preserve">1.1. </w:t>
      </w:r>
      <w:r w:rsidR="00A97386">
        <w:rPr>
          <w:sz w:val="28"/>
          <w:szCs w:val="28"/>
        </w:rPr>
        <w:t xml:space="preserve">Раздел 1 « Общие положения» Регламента в части 1.3. пункта 1.3.1. в подпункт 5  адрес сайта Администрации муниципального района «Могочинский район» </w:t>
      </w:r>
      <w:hyperlink r:id="rId8" w:history="1">
        <w:r w:rsidR="00A97386" w:rsidRPr="00062827">
          <w:rPr>
            <w:rStyle w:val="a4"/>
            <w:sz w:val="28"/>
            <w:szCs w:val="28"/>
            <w:lang w:val="en-US"/>
          </w:rPr>
          <w:t>http</w:t>
        </w:r>
        <w:r w:rsidR="00A97386" w:rsidRPr="00062827">
          <w:rPr>
            <w:rStyle w:val="a4"/>
            <w:sz w:val="28"/>
            <w:szCs w:val="28"/>
          </w:rPr>
          <w:t>://</w:t>
        </w:r>
        <w:r w:rsidR="00A97386" w:rsidRPr="00062827">
          <w:rPr>
            <w:rStyle w:val="a4"/>
            <w:sz w:val="28"/>
            <w:szCs w:val="28"/>
            <w:lang w:val="en-US"/>
          </w:rPr>
          <w:t>www</w:t>
        </w:r>
        <w:r w:rsidR="00A97386" w:rsidRPr="00062827">
          <w:rPr>
            <w:rStyle w:val="a4"/>
            <w:sz w:val="28"/>
            <w:szCs w:val="28"/>
          </w:rPr>
          <w:t>.</w:t>
        </w:r>
        <w:r w:rsidR="00A97386" w:rsidRPr="00062827">
          <w:rPr>
            <w:rStyle w:val="a4"/>
            <w:sz w:val="28"/>
            <w:szCs w:val="28"/>
            <w:lang w:val="en-US"/>
          </w:rPr>
          <w:t>mogocha</w:t>
        </w:r>
        <w:r w:rsidR="00A97386" w:rsidRPr="00062827">
          <w:rPr>
            <w:rStyle w:val="a4"/>
            <w:sz w:val="28"/>
            <w:szCs w:val="28"/>
          </w:rPr>
          <w:t>.</w:t>
        </w:r>
        <w:r w:rsidR="00A97386" w:rsidRPr="00062827">
          <w:rPr>
            <w:rStyle w:val="a4"/>
            <w:sz w:val="28"/>
            <w:szCs w:val="28"/>
            <w:lang w:val="en-US"/>
          </w:rPr>
          <w:t>e</w:t>
        </w:r>
        <w:r w:rsidR="00A97386" w:rsidRPr="00062827">
          <w:rPr>
            <w:rStyle w:val="a4"/>
            <w:sz w:val="28"/>
            <w:szCs w:val="28"/>
          </w:rPr>
          <w:t>-</w:t>
        </w:r>
        <w:r w:rsidR="00A97386" w:rsidRPr="00062827">
          <w:rPr>
            <w:rStyle w:val="a4"/>
            <w:sz w:val="28"/>
            <w:szCs w:val="28"/>
            <w:lang w:val="en-US"/>
          </w:rPr>
          <w:t>zab</w:t>
        </w:r>
        <w:r w:rsidR="00A97386" w:rsidRPr="00062827">
          <w:rPr>
            <w:rStyle w:val="a4"/>
            <w:sz w:val="28"/>
            <w:szCs w:val="28"/>
          </w:rPr>
          <w:t>.</w:t>
        </w:r>
        <w:r w:rsidR="00A97386" w:rsidRPr="00062827">
          <w:rPr>
            <w:rStyle w:val="a4"/>
            <w:sz w:val="28"/>
            <w:szCs w:val="28"/>
            <w:lang w:val="en-US"/>
          </w:rPr>
          <w:t>ru</w:t>
        </w:r>
      </w:hyperlink>
      <w:r w:rsidR="00A97386">
        <w:rPr>
          <w:sz w:val="28"/>
          <w:szCs w:val="28"/>
        </w:rPr>
        <w:t xml:space="preserve">заменить на  </w:t>
      </w:r>
      <w:hyperlink r:id="rId9" w:history="1">
        <w:r w:rsidR="00A97386" w:rsidRPr="00062827">
          <w:rPr>
            <w:rStyle w:val="a4"/>
            <w:sz w:val="28"/>
            <w:szCs w:val="28"/>
          </w:rPr>
          <w:t>http://www.могоча.забайкальскийкрай.рф</w:t>
        </w:r>
      </w:hyperlink>
      <w:r w:rsidR="00A97386">
        <w:rPr>
          <w:sz w:val="28"/>
          <w:szCs w:val="28"/>
        </w:rPr>
        <w:t>;</w:t>
      </w:r>
    </w:p>
    <w:p w:rsidR="00A97386" w:rsidRDefault="00A97386" w:rsidP="00C25123">
      <w:pPr>
        <w:jc w:val="both"/>
        <w:outlineLvl w:val="0"/>
        <w:rPr>
          <w:sz w:val="28"/>
          <w:szCs w:val="28"/>
        </w:rPr>
      </w:pPr>
      <w:r>
        <w:rPr>
          <w:sz w:val="28"/>
          <w:szCs w:val="28"/>
        </w:rPr>
        <w:t>1.2.</w:t>
      </w:r>
      <w:r w:rsidR="00A549FD">
        <w:rPr>
          <w:sz w:val="28"/>
          <w:szCs w:val="28"/>
        </w:rPr>
        <w:t xml:space="preserve"> В Разделе 2 «Стандарт предоставления муниципальной услуги» в часть 2.4, в пункте 2.4.1. срок предоставления муниципальной услуги с «30 календарных дней» заменить на «14 календарных дней».</w:t>
      </w:r>
    </w:p>
    <w:p w:rsidR="00A549FD" w:rsidRDefault="00A549FD" w:rsidP="00C25123">
      <w:pPr>
        <w:jc w:val="both"/>
        <w:outlineLvl w:val="0"/>
        <w:rPr>
          <w:sz w:val="28"/>
          <w:szCs w:val="28"/>
        </w:rPr>
      </w:pPr>
      <w:r>
        <w:rPr>
          <w:sz w:val="28"/>
          <w:szCs w:val="28"/>
        </w:rPr>
        <w:t>1.3. Раздел 2 «Стандарт предоставления муниципальной услуги» часть 2.13. пункт 2.13.6 дополнить текстом следующего содержания:</w:t>
      </w:r>
    </w:p>
    <w:p w:rsidR="00A549FD" w:rsidRPr="00A549FD" w:rsidRDefault="00A549FD" w:rsidP="00A549FD">
      <w:pPr>
        <w:pStyle w:val="paragraph"/>
        <w:spacing w:before="0" w:beforeAutospacing="0" w:after="0" w:afterAutospacing="0"/>
        <w:ind w:firstLine="705"/>
        <w:jc w:val="both"/>
        <w:textAlignment w:val="baseline"/>
        <w:rPr>
          <w:rFonts w:ascii="Segoe UI" w:hAnsi="Segoe UI" w:cs="Segoe UI"/>
          <w:sz w:val="28"/>
          <w:szCs w:val="28"/>
        </w:rPr>
      </w:pPr>
      <w:r w:rsidRPr="00A549FD">
        <w:rPr>
          <w:rStyle w:val="normaltextrun"/>
          <w:sz w:val="28"/>
          <w:szCs w:val="28"/>
        </w:rPr>
        <w:lastRenderedPageBreak/>
        <w:t>«В кабинет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r w:rsidRPr="00A549FD">
        <w:rPr>
          <w:rStyle w:val="eop"/>
          <w:sz w:val="28"/>
          <w:szCs w:val="28"/>
        </w:rPr>
        <w:t> </w:t>
      </w:r>
    </w:p>
    <w:p w:rsidR="00A549FD" w:rsidRPr="00A549FD" w:rsidRDefault="00A549FD" w:rsidP="00A549FD">
      <w:pPr>
        <w:pStyle w:val="paragraph"/>
        <w:spacing w:before="0" w:beforeAutospacing="0" w:after="0" w:afterAutospacing="0"/>
        <w:ind w:firstLine="705"/>
        <w:jc w:val="both"/>
        <w:textAlignment w:val="baseline"/>
        <w:rPr>
          <w:rFonts w:ascii="Segoe UI" w:hAnsi="Segoe UI" w:cs="Segoe UI"/>
          <w:sz w:val="28"/>
          <w:szCs w:val="28"/>
        </w:rPr>
      </w:pPr>
      <w:r w:rsidRPr="00A549FD">
        <w:rPr>
          <w:rStyle w:val="normaltextrun"/>
          <w:sz w:val="28"/>
          <w:szCs w:val="28"/>
        </w:rPr>
        <w:t>-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w:t>
      </w:r>
      <w:r w:rsidRPr="00A549FD">
        <w:rPr>
          <w:rStyle w:val="contextualspellingandgrammarerror"/>
          <w:sz w:val="28"/>
          <w:szCs w:val="28"/>
        </w:rPr>
        <w:t>и  информации</w:t>
      </w:r>
      <w:r w:rsidRPr="00A549FD">
        <w:rPr>
          <w:rStyle w:val="normaltextrun"/>
          <w:sz w:val="28"/>
          <w:szCs w:val="28"/>
        </w:rPr>
        <w:t>;</w:t>
      </w:r>
      <w:r w:rsidRPr="00A549FD">
        <w:rPr>
          <w:rStyle w:val="eop"/>
          <w:sz w:val="28"/>
          <w:szCs w:val="28"/>
        </w:rPr>
        <w:t> </w:t>
      </w:r>
    </w:p>
    <w:p w:rsidR="00A549FD" w:rsidRPr="00A549FD" w:rsidRDefault="00A549FD" w:rsidP="00A549FD">
      <w:pPr>
        <w:pStyle w:val="paragraph"/>
        <w:spacing w:before="0" w:beforeAutospacing="0" w:after="0" w:afterAutospacing="0"/>
        <w:ind w:firstLine="705"/>
        <w:jc w:val="both"/>
        <w:textAlignment w:val="baseline"/>
        <w:rPr>
          <w:rFonts w:ascii="Segoe UI" w:hAnsi="Segoe UI" w:cs="Segoe UI"/>
          <w:sz w:val="28"/>
          <w:szCs w:val="28"/>
        </w:rPr>
      </w:pPr>
      <w:r w:rsidRPr="00A549FD">
        <w:rPr>
          <w:rStyle w:val="normaltextrun"/>
          <w:sz w:val="28"/>
          <w:szCs w:val="28"/>
        </w:rPr>
        <w:t>- возможность </w:t>
      </w:r>
      <w:r w:rsidRPr="00A549FD">
        <w:rPr>
          <w:rStyle w:val="contextualspellingandgrammarerror"/>
          <w:sz w:val="28"/>
          <w:szCs w:val="28"/>
        </w:rPr>
        <w:t>самостоятельного  передвижения</w:t>
      </w:r>
      <w:r w:rsidRPr="00A549FD">
        <w:rPr>
          <w:rStyle w:val="normaltextrun"/>
          <w:sz w:val="28"/>
          <w:szCs w:val="28"/>
        </w:rPr>
        <w:t>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r w:rsidRPr="00A549FD">
        <w:rPr>
          <w:rStyle w:val="eop"/>
          <w:sz w:val="28"/>
          <w:szCs w:val="28"/>
        </w:rPr>
        <w:t> </w:t>
      </w:r>
    </w:p>
    <w:p w:rsidR="00A549FD" w:rsidRPr="00A549FD" w:rsidRDefault="00A549FD" w:rsidP="00A549FD">
      <w:pPr>
        <w:pStyle w:val="paragraph"/>
        <w:spacing w:before="0" w:beforeAutospacing="0" w:after="0" w:afterAutospacing="0"/>
        <w:ind w:firstLine="705"/>
        <w:jc w:val="both"/>
        <w:textAlignment w:val="baseline"/>
        <w:rPr>
          <w:rFonts w:ascii="Segoe UI" w:hAnsi="Segoe UI" w:cs="Segoe UI"/>
          <w:sz w:val="28"/>
          <w:szCs w:val="28"/>
        </w:rPr>
      </w:pPr>
      <w:r w:rsidRPr="00A549FD">
        <w:rPr>
          <w:rStyle w:val="normaltextrun"/>
          <w:sz w:val="28"/>
          <w:szCs w:val="28"/>
        </w:rPr>
        <w:t>- сопровождение инвалидов, имеющих стойкие расстройства функции зрения и самостоятельного передвижения;</w:t>
      </w:r>
      <w:r w:rsidRPr="00A549FD">
        <w:rPr>
          <w:rStyle w:val="eop"/>
          <w:sz w:val="28"/>
          <w:szCs w:val="28"/>
        </w:rPr>
        <w:t> </w:t>
      </w:r>
    </w:p>
    <w:p w:rsidR="00A549FD" w:rsidRPr="00A549FD" w:rsidRDefault="00A549FD" w:rsidP="00A549FD">
      <w:pPr>
        <w:pStyle w:val="paragraph"/>
        <w:spacing w:before="0" w:beforeAutospacing="0" w:after="0" w:afterAutospacing="0"/>
        <w:ind w:firstLine="705"/>
        <w:jc w:val="both"/>
        <w:textAlignment w:val="baseline"/>
        <w:rPr>
          <w:rFonts w:ascii="Segoe UI" w:hAnsi="Segoe UI" w:cs="Segoe UI"/>
          <w:sz w:val="28"/>
          <w:szCs w:val="28"/>
        </w:rPr>
      </w:pPr>
      <w:r w:rsidRPr="00A549FD">
        <w:rPr>
          <w:rStyle w:val="normaltextru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w:t>
      </w:r>
      <w:r w:rsidRPr="00A549FD">
        <w:rPr>
          <w:rStyle w:val="contextualspellingandgrammarerror"/>
          <w:sz w:val="28"/>
          <w:szCs w:val="28"/>
        </w:rPr>
        <w:t>проверка,  и</w:t>
      </w:r>
      <w:r w:rsidRPr="00A549FD">
        <w:rPr>
          <w:rStyle w:val="normaltextrun"/>
          <w:sz w:val="28"/>
          <w:szCs w:val="28"/>
        </w:rPr>
        <w:t> к услугам с учетом ограничений их жизнедеятельности;</w:t>
      </w:r>
      <w:r w:rsidRPr="00A549FD">
        <w:rPr>
          <w:rStyle w:val="eop"/>
          <w:sz w:val="28"/>
          <w:szCs w:val="28"/>
        </w:rPr>
        <w:t> </w:t>
      </w:r>
    </w:p>
    <w:p w:rsidR="00A549FD" w:rsidRPr="00A549FD" w:rsidRDefault="00A549FD" w:rsidP="00A549FD">
      <w:pPr>
        <w:pStyle w:val="paragraph"/>
        <w:spacing w:before="0" w:beforeAutospacing="0" w:after="0" w:afterAutospacing="0"/>
        <w:ind w:firstLine="705"/>
        <w:jc w:val="both"/>
        <w:textAlignment w:val="baseline"/>
        <w:rPr>
          <w:rFonts w:ascii="Segoe UI" w:hAnsi="Segoe UI" w:cs="Segoe UI"/>
          <w:sz w:val="28"/>
          <w:szCs w:val="28"/>
        </w:rPr>
      </w:pPr>
      <w:r w:rsidRPr="00A549FD">
        <w:rPr>
          <w:rStyle w:val="normaltextrun"/>
          <w:sz w:val="28"/>
          <w:szCs w:val="28"/>
        </w:rPr>
        <w:t>- дублирование необходимой для инвалидов звуковой и </w:t>
      </w:r>
      <w:r w:rsidRPr="00A549FD">
        <w:rPr>
          <w:rStyle w:val="contextualspellingandgrammarerror"/>
          <w:sz w:val="28"/>
          <w:szCs w:val="28"/>
        </w:rPr>
        <w:t>зрительной  информации</w:t>
      </w:r>
      <w:r w:rsidRPr="00A549FD">
        <w:rPr>
          <w:rStyle w:val="normaltextrun"/>
          <w:sz w:val="28"/>
          <w:szCs w:val="28"/>
        </w:rPr>
        <w:t>, а также надписей, знаков и иной текстовой и графической информации знаками, выполненными рельефно-точечным шрифтом Брайля;</w:t>
      </w:r>
      <w:r w:rsidRPr="00A549FD">
        <w:rPr>
          <w:rStyle w:val="eop"/>
          <w:sz w:val="28"/>
          <w:szCs w:val="28"/>
        </w:rPr>
        <w:t> </w:t>
      </w:r>
    </w:p>
    <w:p w:rsidR="00A549FD" w:rsidRPr="00A549FD" w:rsidRDefault="00A549FD" w:rsidP="00A549FD">
      <w:pPr>
        <w:pStyle w:val="paragraph"/>
        <w:spacing w:before="0" w:beforeAutospacing="0" w:after="0" w:afterAutospacing="0"/>
        <w:ind w:firstLine="705"/>
        <w:jc w:val="both"/>
        <w:textAlignment w:val="baseline"/>
        <w:rPr>
          <w:rFonts w:ascii="Segoe UI" w:hAnsi="Segoe UI" w:cs="Segoe UI"/>
          <w:sz w:val="28"/>
          <w:szCs w:val="28"/>
        </w:rPr>
      </w:pPr>
      <w:r w:rsidRPr="00A549FD">
        <w:rPr>
          <w:rStyle w:val="normaltextrun"/>
          <w:sz w:val="28"/>
          <w:szCs w:val="28"/>
        </w:rPr>
        <w:t>- допуск сурдопереводчика и </w:t>
      </w:r>
      <w:r w:rsidRPr="00A549FD">
        <w:rPr>
          <w:rStyle w:val="spellingerror"/>
          <w:sz w:val="28"/>
          <w:szCs w:val="28"/>
        </w:rPr>
        <w:t>тефлосурдопереводчика</w:t>
      </w:r>
      <w:r w:rsidRPr="00A549FD">
        <w:rPr>
          <w:rStyle w:val="normaltextrun"/>
          <w:sz w:val="28"/>
          <w:szCs w:val="28"/>
        </w:rPr>
        <w:t>;</w:t>
      </w:r>
      <w:r w:rsidRPr="00A549FD">
        <w:rPr>
          <w:rStyle w:val="eop"/>
          <w:sz w:val="28"/>
          <w:szCs w:val="28"/>
        </w:rPr>
        <w:t> </w:t>
      </w:r>
    </w:p>
    <w:p w:rsidR="00A549FD" w:rsidRPr="00A549FD" w:rsidRDefault="00A549FD" w:rsidP="00A549FD">
      <w:pPr>
        <w:pStyle w:val="paragraph"/>
        <w:spacing w:before="0" w:beforeAutospacing="0" w:after="0" w:afterAutospacing="0"/>
        <w:ind w:firstLine="705"/>
        <w:jc w:val="both"/>
        <w:textAlignment w:val="baseline"/>
        <w:rPr>
          <w:rFonts w:ascii="Segoe UI" w:hAnsi="Segoe UI" w:cs="Segoe UI"/>
          <w:sz w:val="28"/>
          <w:szCs w:val="28"/>
        </w:rPr>
      </w:pPr>
      <w:r w:rsidRPr="00A549FD">
        <w:rPr>
          <w:rStyle w:val="normaltextrun"/>
          <w:sz w:val="28"/>
          <w:szCs w:val="28"/>
        </w:rPr>
        <w:t>-допуск собаки-проводника на объекты (здания, помещения), </w:t>
      </w:r>
      <w:r w:rsidRPr="00A549FD">
        <w:rPr>
          <w:rStyle w:val="contextualspellingandgrammarerror"/>
          <w:sz w:val="28"/>
          <w:szCs w:val="28"/>
        </w:rPr>
        <w:t>в  котором</w:t>
      </w:r>
      <w:r w:rsidRPr="00A549FD">
        <w:rPr>
          <w:rStyle w:val="normaltextrun"/>
          <w:sz w:val="28"/>
          <w:szCs w:val="28"/>
        </w:rPr>
        <w:t> проводится проверка;</w:t>
      </w:r>
      <w:r w:rsidRPr="00A549FD">
        <w:rPr>
          <w:rStyle w:val="eop"/>
          <w:sz w:val="28"/>
          <w:szCs w:val="28"/>
        </w:rPr>
        <w:t> </w:t>
      </w:r>
    </w:p>
    <w:p w:rsidR="00A549FD" w:rsidRDefault="00A549FD" w:rsidP="00A549FD">
      <w:pPr>
        <w:pStyle w:val="paragraph"/>
        <w:spacing w:before="0" w:beforeAutospacing="0" w:after="0" w:afterAutospacing="0"/>
        <w:ind w:firstLine="705"/>
        <w:jc w:val="both"/>
        <w:textAlignment w:val="baseline"/>
        <w:rPr>
          <w:rStyle w:val="eop"/>
          <w:sz w:val="28"/>
          <w:szCs w:val="28"/>
        </w:rPr>
      </w:pPr>
      <w:r w:rsidRPr="00A549FD">
        <w:rPr>
          <w:rStyle w:val="normaltextrun"/>
          <w:sz w:val="28"/>
          <w:szCs w:val="28"/>
        </w:rPr>
        <w:t>- оказание инвалидам </w:t>
      </w:r>
      <w:r w:rsidRPr="00A549FD">
        <w:rPr>
          <w:rStyle w:val="contextualspellingandgrammarerror"/>
          <w:sz w:val="28"/>
          <w:szCs w:val="28"/>
        </w:rPr>
        <w:t>помощи  в</w:t>
      </w:r>
      <w:r w:rsidRPr="00A549FD">
        <w:rPr>
          <w:rStyle w:val="normaltextrun"/>
          <w:sz w:val="28"/>
          <w:szCs w:val="28"/>
        </w:rPr>
        <w:t> преодолении  барьеров, мешающих их доступу к участию в проверке наравне с другими лицами».</w:t>
      </w:r>
      <w:r w:rsidRPr="00A549FD">
        <w:rPr>
          <w:rStyle w:val="eop"/>
          <w:sz w:val="28"/>
          <w:szCs w:val="28"/>
        </w:rPr>
        <w:t> </w:t>
      </w:r>
    </w:p>
    <w:p w:rsidR="00C67965" w:rsidRDefault="00A549FD" w:rsidP="00C67965">
      <w:pPr>
        <w:pStyle w:val="paragraph"/>
        <w:spacing w:before="0" w:beforeAutospacing="0" w:after="0" w:afterAutospacing="0"/>
        <w:ind w:firstLine="720"/>
        <w:jc w:val="both"/>
        <w:textAlignment w:val="baseline"/>
        <w:rPr>
          <w:sz w:val="28"/>
          <w:szCs w:val="28"/>
        </w:rPr>
      </w:pPr>
      <w:r w:rsidRPr="00C67965">
        <w:rPr>
          <w:sz w:val="28"/>
          <w:szCs w:val="28"/>
        </w:rPr>
        <w:t>1.4.</w:t>
      </w:r>
      <w:r w:rsidR="00C67965" w:rsidRPr="00C67965">
        <w:rPr>
          <w:sz w:val="28"/>
          <w:szCs w:val="28"/>
        </w:rPr>
        <w:t xml:space="preserve"> Раздел 5.«</w:t>
      </w:r>
      <w:r w:rsidRPr="00C67965">
        <w:rPr>
          <w:sz w:val="28"/>
          <w:szCs w:val="28"/>
        </w:rPr>
        <w:t>Досудебный (внесудебный) порядок обжалованиярешений и действий (бездействия) Исполнителя, а такжеего должностных лиц, муниципальных служащих</w:t>
      </w:r>
      <w:r w:rsidR="00C67965" w:rsidRPr="00C67965">
        <w:rPr>
          <w:sz w:val="28"/>
          <w:szCs w:val="28"/>
        </w:rPr>
        <w:t>» Регламента в части 5.4. в пункте 5.4.2. адрес</w:t>
      </w:r>
      <w:r w:rsidR="00C67965">
        <w:rPr>
          <w:sz w:val="28"/>
          <w:szCs w:val="28"/>
        </w:rPr>
        <w:t xml:space="preserve"> сайта Администрации муниципального района «Могочинский район» </w:t>
      </w:r>
      <w:hyperlink r:id="rId10" w:history="1">
        <w:r w:rsidR="00C67965" w:rsidRPr="00062827">
          <w:rPr>
            <w:rStyle w:val="a4"/>
            <w:sz w:val="28"/>
            <w:szCs w:val="28"/>
            <w:lang w:val="en-US"/>
          </w:rPr>
          <w:t>http</w:t>
        </w:r>
        <w:r w:rsidR="00C67965" w:rsidRPr="00062827">
          <w:rPr>
            <w:rStyle w:val="a4"/>
            <w:sz w:val="28"/>
            <w:szCs w:val="28"/>
          </w:rPr>
          <w:t>://</w:t>
        </w:r>
        <w:r w:rsidR="00C67965" w:rsidRPr="00062827">
          <w:rPr>
            <w:rStyle w:val="a4"/>
            <w:sz w:val="28"/>
            <w:szCs w:val="28"/>
            <w:lang w:val="en-US"/>
          </w:rPr>
          <w:t>www</w:t>
        </w:r>
        <w:r w:rsidR="00C67965" w:rsidRPr="00062827">
          <w:rPr>
            <w:rStyle w:val="a4"/>
            <w:sz w:val="28"/>
            <w:szCs w:val="28"/>
          </w:rPr>
          <w:t>.</w:t>
        </w:r>
        <w:r w:rsidR="00C67965" w:rsidRPr="00062827">
          <w:rPr>
            <w:rStyle w:val="a4"/>
            <w:sz w:val="28"/>
            <w:szCs w:val="28"/>
            <w:lang w:val="en-US"/>
          </w:rPr>
          <w:t>mogocha</w:t>
        </w:r>
        <w:r w:rsidR="00C67965" w:rsidRPr="00062827">
          <w:rPr>
            <w:rStyle w:val="a4"/>
            <w:sz w:val="28"/>
            <w:szCs w:val="28"/>
          </w:rPr>
          <w:t>.</w:t>
        </w:r>
        <w:r w:rsidR="00C67965" w:rsidRPr="00062827">
          <w:rPr>
            <w:rStyle w:val="a4"/>
            <w:sz w:val="28"/>
            <w:szCs w:val="28"/>
            <w:lang w:val="en-US"/>
          </w:rPr>
          <w:t>e</w:t>
        </w:r>
        <w:r w:rsidR="00C67965" w:rsidRPr="00062827">
          <w:rPr>
            <w:rStyle w:val="a4"/>
            <w:sz w:val="28"/>
            <w:szCs w:val="28"/>
          </w:rPr>
          <w:t>-</w:t>
        </w:r>
        <w:r w:rsidR="00C67965" w:rsidRPr="00062827">
          <w:rPr>
            <w:rStyle w:val="a4"/>
            <w:sz w:val="28"/>
            <w:szCs w:val="28"/>
            <w:lang w:val="en-US"/>
          </w:rPr>
          <w:t>zab</w:t>
        </w:r>
        <w:r w:rsidR="00C67965" w:rsidRPr="00062827">
          <w:rPr>
            <w:rStyle w:val="a4"/>
            <w:sz w:val="28"/>
            <w:szCs w:val="28"/>
          </w:rPr>
          <w:t>.</w:t>
        </w:r>
        <w:r w:rsidR="00C67965" w:rsidRPr="00062827">
          <w:rPr>
            <w:rStyle w:val="a4"/>
            <w:sz w:val="28"/>
            <w:szCs w:val="28"/>
            <w:lang w:val="en-US"/>
          </w:rPr>
          <w:t>ru</w:t>
        </w:r>
      </w:hyperlink>
      <w:r w:rsidR="00C67965">
        <w:rPr>
          <w:sz w:val="28"/>
          <w:szCs w:val="28"/>
        </w:rPr>
        <w:t xml:space="preserve">заменить на  </w:t>
      </w:r>
      <w:hyperlink r:id="rId11" w:history="1">
        <w:r w:rsidR="00C67965" w:rsidRPr="00062827">
          <w:rPr>
            <w:rStyle w:val="a4"/>
            <w:sz w:val="28"/>
            <w:szCs w:val="28"/>
          </w:rPr>
          <w:t>http://www.могоча.забайкальскийкрай.рф</w:t>
        </w:r>
      </w:hyperlink>
      <w:r w:rsidR="00C67965">
        <w:rPr>
          <w:sz w:val="28"/>
          <w:szCs w:val="28"/>
        </w:rPr>
        <w:t>;</w:t>
      </w:r>
    </w:p>
    <w:p w:rsidR="00C67965" w:rsidRPr="00C67965" w:rsidRDefault="00C67965" w:rsidP="00C67965">
      <w:pPr>
        <w:pStyle w:val="paragraph"/>
        <w:spacing w:before="0" w:beforeAutospacing="0" w:after="0" w:afterAutospacing="0"/>
        <w:ind w:firstLine="720"/>
        <w:jc w:val="both"/>
        <w:textAlignment w:val="baseline"/>
        <w:rPr>
          <w:color w:val="000000" w:themeColor="text1"/>
          <w:sz w:val="28"/>
          <w:szCs w:val="28"/>
        </w:rPr>
      </w:pPr>
      <w:r w:rsidRPr="00C67965">
        <w:rPr>
          <w:color w:val="000000" w:themeColor="text1"/>
          <w:sz w:val="28"/>
          <w:szCs w:val="28"/>
        </w:rPr>
        <w:t>часть 5.5. пункта 5.5.3. изложить в новой редакции :</w:t>
      </w:r>
    </w:p>
    <w:p w:rsidR="00A549FD" w:rsidRPr="00C67965" w:rsidRDefault="00C67965" w:rsidP="00C67965">
      <w:pPr>
        <w:pStyle w:val="paragraph"/>
        <w:spacing w:before="0" w:beforeAutospacing="0" w:after="0" w:afterAutospacing="0"/>
        <w:ind w:firstLine="720"/>
        <w:jc w:val="both"/>
        <w:textAlignment w:val="baseline"/>
        <w:rPr>
          <w:color w:val="000000" w:themeColor="text1"/>
          <w:sz w:val="28"/>
          <w:szCs w:val="28"/>
        </w:rPr>
      </w:pPr>
      <w:r w:rsidRPr="00C67965">
        <w:rPr>
          <w:rStyle w:val="normaltextru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0E0B" w:rsidRPr="00404A1B" w:rsidRDefault="00D90E0B" w:rsidP="00D90E0B">
      <w:pPr>
        <w:pStyle w:val="ConsPlusTitle"/>
        <w:widowControl/>
        <w:jc w:val="both"/>
        <w:rPr>
          <w:rFonts w:ascii="Times New Roman" w:hAnsi="Times New Roman" w:cs="Times New Roman"/>
          <w:b w:val="0"/>
          <w:bCs w:val="0"/>
          <w:sz w:val="28"/>
          <w:szCs w:val="28"/>
        </w:rPr>
      </w:pP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 xml:space="preserve">Настоящее постановление вступает в силу после </w:t>
      </w:r>
      <w:r w:rsidR="00C25123">
        <w:rPr>
          <w:rFonts w:ascii="Times New Roman" w:hAnsi="Times New Roman" w:cs="Times New Roman"/>
          <w:b w:val="0"/>
          <w:bCs w:val="0"/>
          <w:sz w:val="28"/>
          <w:szCs w:val="28"/>
        </w:rPr>
        <w:t xml:space="preserve">его </w:t>
      </w:r>
      <w:r w:rsidRPr="00404A1B">
        <w:rPr>
          <w:rFonts w:ascii="Times New Roman" w:hAnsi="Times New Roman" w:cs="Times New Roman"/>
          <w:b w:val="0"/>
          <w:bCs w:val="0"/>
          <w:sz w:val="28"/>
          <w:szCs w:val="28"/>
        </w:rPr>
        <w:t>официального опубликования (обнародования).</w:t>
      </w:r>
    </w:p>
    <w:p w:rsidR="00D90E0B" w:rsidRDefault="00C25123" w:rsidP="00D90E0B">
      <w:pPr>
        <w:pStyle w:val="ConsPlusTitle"/>
        <w:widowControl/>
        <w:jc w:val="both"/>
        <w:rPr>
          <w:rStyle w:val="normaltextrun"/>
          <w:rFonts w:ascii="Times New Roman" w:hAnsi="Times New Roman" w:cs="Times New Roman"/>
          <w:b w:val="0"/>
          <w:sz w:val="28"/>
          <w:szCs w:val="28"/>
        </w:rPr>
      </w:pPr>
      <w:r>
        <w:rPr>
          <w:rFonts w:ascii="Times New Roman" w:hAnsi="Times New Roman" w:cs="Times New Roman"/>
          <w:b w:val="0"/>
          <w:bCs w:val="0"/>
          <w:sz w:val="28"/>
          <w:szCs w:val="28"/>
        </w:rPr>
        <w:t xml:space="preserve">        3. </w:t>
      </w:r>
      <w:r w:rsidRPr="00C25123">
        <w:rPr>
          <w:rStyle w:val="normaltextrun"/>
          <w:rFonts w:ascii="Times New Roman" w:hAnsi="Times New Roman" w:cs="Times New Roman"/>
          <w:b w:val="0"/>
          <w:sz w:val="28"/>
          <w:szCs w:val="28"/>
        </w:rPr>
        <w:t>Настоящее постановление обнародовать в установленном Уставом порядке на информационных стендах администрации городского поселения «</w:t>
      </w:r>
      <w:r w:rsidR="001D0AA3">
        <w:rPr>
          <w:rStyle w:val="spellingerror"/>
          <w:rFonts w:ascii="Times New Roman" w:hAnsi="Times New Roman" w:cs="Times New Roman"/>
          <w:b w:val="0"/>
          <w:sz w:val="28"/>
          <w:szCs w:val="28"/>
        </w:rPr>
        <w:t>Ксеньевское</w:t>
      </w:r>
      <w:r w:rsidRPr="00C25123">
        <w:rPr>
          <w:rStyle w:val="normaltextrun"/>
          <w:rFonts w:ascii="Times New Roman" w:hAnsi="Times New Roman" w:cs="Times New Roman"/>
          <w:b w:val="0"/>
          <w:sz w:val="28"/>
          <w:szCs w:val="28"/>
        </w:rPr>
        <w:t xml:space="preserve">» и в информационно - телекоммуникационной сети Интернет на </w:t>
      </w:r>
      <w:r w:rsidRPr="00C25123">
        <w:rPr>
          <w:rStyle w:val="normaltextrun"/>
          <w:rFonts w:ascii="Times New Roman" w:hAnsi="Times New Roman" w:cs="Times New Roman"/>
          <w:b w:val="0"/>
          <w:sz w:val="28"/>
          <w:szCs w:val="28"/>
        </w:rPr>
        <w:lastRenderedPageBreak/>
        <w:t>официальном сайте муниципального района «</w:t>
      </w:r>
      <w:r w:rsidRPr="00C25123">
        <w:rPr>
          <w:rStyle w:val="spellingerror"/>
          <w:rFonts w:ascii="Times New Roman" w:hAnsi="Times New Roman" w:cs="Times New Roman"/>
          <w:b w:val="0"/>
          <w:sz w:val="28"/>
          <w:szCs w:val="28"/>
        </w:rPr>
        <w:t>Могочинский</w:t>
      </w:r>
      <w:r w:rsidRPr="00C25123">
        <w:rPr>
          <w:rStyle w:val="normaltextrun"/>
          <w:rFonts w:ascii="Times New Roman" w:hAnsi="Times New Roman" w:cs="Times New Roman"/>
          <w:b w:val="0"/>
          <w:sz w:val="28"/>
          <w:szCs w:val="28"/>
        </w:rPr>
        <w:t> район» </w:t>
      </w:r>
      <w:hyperlink r:id="rId12" w:tgtFrame="_blank" w:history="1">
        <w:r w:rsidRPr="00C25123">
          <w:rPr>
            <w:rStyle w:val="normaltextrun"/>
            <w:rFonts w:ascii="Times New Roman" w:hAnsi="Times New Roman" w:cs="Times New Roman"/>
            <w:b w:val="0"/>
            <w:color w:val="0000FF"/>
            <w:sz w:val="28"/>
            <w:szCs w:val="28"/>
            <w:u w:val="single"/>
            <w:lang w:val="en-US"/>
          </w:rPr>
          <w:t>http</w:t>
        </w:r>
        <w:r w:rsidRPr="00C25123">
          <w:rPr>
            <w:rStyle w:val="normaltextrun"/>
            <w:rFonts w:ascii="Times New Roman" w:hAnsi="Times New Roman" w:cs="Times New Roman"/>
            <w:b w:val="0"/>
            <w:color w:val="0000FF"/>
            <w:sz w:val="28"/>
            <w:szCs w:val="28"/>
            <w:u w:val="single"/>
          </w:rPr>
          <w:t>://</w:t>
        </w:r>
        <w:r w:rsidRPr="00C25123">
          <w:rPr>
            <w:rStyle w:val="normaltextrun"/>
            <w:rFonts w:ascii="Times New Roman" w:hAnsi="Times New Roman" w:cs="Times New Roman"/>
            <w:b w:val="0"/>
            <w:color w:val="0000FF"/>
            <w:sz w:val="28"/>
            <w:szCs w:val="28"/>
            <w:u w:val="single"/>
            <w:lang w:val="en-US"/>
          </w:rPr>
          <w:t>www</w:t>
        </w:r>
        <w:r w:rsidRPr="00C25123">
          <w:rPr>
            <w:rStyle w:val="normaltextrun"/>
            <w:rFonts w:ascii="Times New Roman" w:hAnsi="Times New Roman" w:cs="Times New Roman"/>
            <w:b w:val="0"/>
            <w:color w:val="0000FF"/>
            <w:sz w:val="28"/>
            <w:szCs w:val="28"/>
            <w:u w:val="single"/>
          </w:rPr>
          <w:t>.могоча.забайкальскийкрай.рф</w:t>
        </w:r>
      </w:hyperlink>
      <w:r>
        <w:rPr>
          <w:rStyle w:val="normaltextrun"/>
          <w:rFonts w:ascii="Times New Roman" w:hAnsi="Times New Roman" w:cs="Times New Roman"/>
          <w:b w:val="0"/>
          <w:sz w:val="28"/>
          <w:szCs w:val="28"/>
        </w:rPr>
        <w:t>.</w:t>
      </w:r>
    </w:p>
    <w:p w:rsidR="00C25123" w:rsidRPr="00C25123" w:rsidRDefault="00C25123" w:rsidP="00D90E0B">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4</w:t>
      </w:r>
      <w:r w:rsidR="002F38F7">
        <w:rPr>
          <w:rFonts w:ascii="Times New Roman" w:hAnsi="Times New Roman" w:cs="Times New Roman"/>
          <w:b w:val="0"/>
          <w:sz w:val="28"/>
          <w:szCs w:val="28"/>
        </w:rPr>
        <w:t>. Контроль за исполнением настоящего постановления оставляю за собой.</w:t>
      </w:r>
    </w:p>
    <w:p w:rsidR="00D90E0B" w:rsidRPr="00C25123" w:rsidRDefault="00D90E0B" w:rsidP="00D90E0B">
      <w:pPr>
        <w:pStyle w:val="ConsPlusTitle"/>
        <w:widowControl/>
        <w:jc w:val="both"/>
        <w:rPr>
          <w:rFonts w:ascii="Times New Roman" w:hAnsi="Times New Roman" w:cs="Times New Roman"/>
          <w:b w:val="0"/>
          <w:sz w:val="28"/>
          <w:szCs w:val="28"/>
        </w:rPr>
      </w:pPr>
    </w:p>
    <w:p w:rsidR="00D90E0B" w:rsidRPr="00C25123" w:rsidRDefault="00D90E0B" w:rsidP="00D90E0B">
      <w:pPr>
        <w:pStyle w:val="ConsPlusTitle"/>
        <w:widowControl/>
        <w:jc w:val="both"/>
        <w:rPr>
          <w:rFonts w:ascii="Times New Roman" w:hAnsi="Times New Roman" w:cs="Times New Roman"/>
          <w:b w:val="0"/>
          <w:sz w:val="28"/>
          <w:szCs w:val="28"/>
        </w:rPr>
      </w:pPr>
    </w:p>
    <w:p w:rsidR="00D90E0B" w:rsidRPr="00C25123" w:rsidRDefault="00D90E0B" w:rsidP="00D90E0B">
      <w:pPr>
        <w:pStyle w:val="ConsPlusTitle"/>
        <w:widowControl/>
        <w:jc w:val="both"/>
        <w:rPr>
          <w:rFonts w:ascii="Times New Roman" w:hAnsi="Times New Roman" w:cs="Times New Roman"/>
          <w:b w:val="0"/>
          <w:sz w:val="28"/>
          <w:szCs w:val="28"/>
        </w:rPr>
      </w:pPr>
    </w:p>
    <w:p w:rsidR="00D90E0B" w:rsidRDefault="00D90E0B" w:rsidP="00D90E0B">
      <w:pPr>
        <w:pStyle w:val="ConsPlusTitle"/>
        <w:widowControl/>
        <w:jc w:val="both"/>
      </w:pPr>
    </w:p>
    <w:p w:rsidR="00D90E0B" w:rsidRPr="00E67B77" w:rsidRDefault="00D90E0B" w:rsidP="00D90E0B">
      <w:pPr>
        <w:pStyle w:val="ConsPlusTitle"/>
        <w:widowControl/>
        <w:jc w:val="both"/>
      </w:pPr>
    </w:p>
    <w:p w:rsidR="002F38F7" w:rsidRDefault="00D90E0B" w:rsidP="00D90E0B">
      <w:pPr>
        <w:pStyle w:val="ConsPlusNonformat"/>
        <w:rPr>
          <w:rFonts w:ascii="Times New Roman" w:hAnsi="Times New Roman" w:cs="Times New Roman"/>
          <w:sz w:val="28"/>
          <w:szCs w:val="28"/>
        </w:rPr>
      </w:pPr>
      <w:r w:rsidRPr="00E67B77">
        <w:rPr>
          <w:rFonts w:ascii="Times New Roman" w:hAnsi="Times New Roman" w:cs="Times New Roman"/>
          <w:sz w:val="28"/>
          <w:szCs w:val="28"/>
        </w:rPr>
        <w:t xml:space="preserve">Глава </w:t>
      </w:r>
      <w:r>
        <w:rPr>
          <w:rFonts w:ascii="Times New Roman" w:hAnsi="Times New Roman" w:cs="Times New Roman"/>
          <w:sz w:val="28"/>
          <w:szCs w:val="28"/>
        </w:rPr>
        <w:t xml:space="preserve">городского </w:t>
      </w:r>
    </w:p>
    <w:p w:rsidR="00D90E0B" w:rsidRDefault="00D90E0B" w:rsidP="00D90E0B">
      <w:pPr>
        <w:pStyle w:val="ConsPlusNonformat"/>
        <w:rPr>
          <w:rFonts w:ascii="Times New Roman" w:hAnsi="Times New Roman" w:cs="Times New Roman"/>
          <w:sz w:val="28"/>
          <w:szCs w:val="28"/>
        </w:rPr>
      </w:pPr>
      <w:r>
        <w:rPr>
          <w:rFonts w:ascii="Times New Roman" w:hAnsi="Times New Roman" w:cs="Times New Roman"/>
          <w:sz w:val="28"/>
          <w:szCs w:val="28"/>
        </w:rPr>
        <w:t xml:space="preserve">поселения «Ксеньевское»  </w:t>
      </w:r>
      <w:r w:rsidR="002F38F7">
        <w:rPr>
          <w:rFonts w:ascii="Times New Roman" w:hAnsi="Times New Roman" w:cs="Times New Roman"/>
          <w:sz w:val="28"/>
          <w:szCs w:val="28"/>
        </w:rPr>
        <w:t>А.Л.</w:t>
      </w:r>
      <w:r>
        <w:rPr>
          <w:rFonts w:ascii="Times New Roman" w:hAnsi="Times New Roman" w:cs="Times New Roman"/>
          <w:sz w:val="28"/>
          <w:szCs w:val="28"/>
        </w:rPr>
        <w:t xml:space="preserve">Мельник </w:t>
      </w:r>
    </w:p>
    <w:p w:rsidR="00D90E0B" w:rsidRDefault="00D90E0B" w:rsidP="00D90E0B">
      <w:pPr>
        <w:pStyle w:val="ConsPlusNonformat"/>
        <w:rPr>
          <w:rFonts w:ascii="Times New Roman" w:hAnsi="Times New Roman" w:cs="Times New Roman"/>
          <w:sz w:val="28"/>
          <w:szCs w:val="28"/>
        </w:rPr>
      </w:pPr>
    </w:p>
    <w:p w:rsidR="00D90E0B" w:rsidRDefault="00D90E0B" w:rsidP="00D90E0B">
      <w:pPr>
        <w:pStyle w:val="ConsPlusNonformat"/>
        <w:rPr>
          <w:rFonts w:ascii="Times New Roman" w:hAnsi="Times New Roman" w:cs="Times New Roman"/>
          <w:sz w:val="28"/>
          <w:szCs w:val="28"/>
        </w:rPr>
      </w:pPr>
    </w:p>
    <w:p w:rsidR="003E276A" w:rsidRPr="00DF2AEE" w:rsidRDefault="003E276A" w:rsidP="003E276A">
      <w:pP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C67965" w:rsidRDefault="00C67965" w:rsidP="00620F72">
      <w:pPr>
        <w:ind w:left="4820"/>
        <w:jc w:val="center"/>
        <w:rPr>
          <w:sz w:val="28"/>
          <w:szCs w:val="28"/>
        </w:rPr>
      </w:pPr>
    </w:p>
    <w:p w:rsidR="00753584" w:rsidRDefault="00753584" w:rsidP="00620F72">
      <w:pPr>
        <w:ind w:left="4820"/>
        <w:jc w:val="center"/>
        <w:rPr>
          <w:sz w:val="28"/>
          <w:szCs w:val="28"/>
        </w:rPr>
      </w:pPr>
    </w:p>
    <w:p w:rsidR="00AC23A6" w:rsidRPr="00DF2AEE" w:rsidRDefault="00AC23A6" w:rsidP="00AC23A6">
      <w:pPr>
        <w:jc w:val="right"/>
        <w:rPr>
          <w:b/>
          <w:sz w:val="28"/>
          <w:szCs w:val="28"/>
        </w:rPr>
      </w:pPr>
      <w:bookmarkStart w:id="0" w:name="_GoBack"/>
      <w:bookmarkEnd w:id="0"/>
    </w:p>
    <w:sectPr w:rsidR="00AC23A6" w:rsidRPr="00DF2AEE" w:rsidSect="003E276A">
      <w:headerReference w:type="even" r:id="rId13"/>
      <w:headerReference w:type="default" r:id="rId14"/>
      <w:pgSz w:w="11906" w:h="16838"/>
      <w:pgMar w:top="851"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EA9" w:rsidRDefault="00673EA9">
      <w:r>
        <w:separator/>
      </w:r>
    </w:p>
  </w:endnote>
  <w:endnote w:type="continuationSeparator" w:id="1">
    <w:p w:rsidR="00673EA9" w:rsidRDefault="00673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EA9" w:rsidRDefault="00673EA9">
      <w:r>
        <w:separator/>
      </w:r>
    </w:p>
  </w:footnote>
  <w:footnote w:type="continuationSeparator" w:id="1">
    <w:p w:rsidR="00673EA9" w:rsidRDefault="00673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23" w:rsidRDefault="00DE418D" w:rsidP="00CA318B">
    <w:pPr>
      <w:pStyle w:val="a9"/>
      <w:framePr w:wrap="around" w:vAnchor="text" w:hAnchor="margin" w:xAlign="center" w:y="1"/>
      <w:rPr>
        <w:rStyle w:val="ab"/>
      </w:rPr>
    </w:pPr>
    <w:r>
      <w:rPr>
        <w:rStyle w:val="ab"/>
      </w:rPr>
      <w:fldChar w:fldCharType="begin"/>
    </w:r>
    <w:r w:rsidR="00C25123">
      <w:rPr>
        <w:rStyle w:val="ab"/>
      </w:rPr>
      <w:instrText xml:space="preserve">PAGE  </w:instrText>
    </w:r>
    <w:r>
      <w:rPr>
        <w:rStyle w:val="ab"/>
      </w:rPr>
      <w:fldChar w:fldCharType="end"/>
    </w:r>
  </w:p>
  <w:p w:rsidR="00C25123" w:rsidRDefault="00C2512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23" w:rsidRPr="00620F72" w:rsidRDefault="00DE418D" w:rsidP="003E276A">
    <w:pPr>
      <w:pStyle w:val="a9"/>
      <w:framePr w:wrap="around" w:vAnchor="text" w:hAnchor="margin" w:xAlign="center" w:y="-78"/>
      <w:rPr>
        <w:rStyle w:val="ab"/>
        <w:sz w:val="28"/>
        <w:szCs w:val="28"/>
      </w:rPr>
    </w:pPr>
    <w:r w:rsidRPr="00620F72">
      <w:rPr>
        <w:rStyle w:val="ab"/>
        <w:sz w:val="28"/>
        <w:szCs w:val="28"/>
      </w:rPr>
      <w:fldChar w:fldCharType="begin"/>
    </w:r>
    <w:r w:rsidR="00C25123" w:rsidRPr="00620F72">
      <w:rPr>
        <w:rStyle w:val="ab"/>
        <w:sz w:val="28"/>
        <w:szCs w:val="28"/>
      </w:rPr>
      <w:instrText xml:space="preserve">PAGE  </w:instrText>
    </w:r>
    <w:r w:rsidRPr="00620F72">
      <w:rPr>
        <w:rStyle w:val="ab"/>
        <w:sz w:val="28"/>
        <w:szCs w:val="28"/>
      </w:rPr>
      <w:fldChar w:fldCharType="separate"/>
    </w:r>
    <w:r w:rsidR="00E031B0">
      <w:rPr>
        <w:rStyle w:val="ab"/>
        <w:noProof/>
        <w:sz w:val="28"/>
        <w:szCs w:val="28"/>
      </w:rPr>
      <w:t>2</w:t>
    </w:r>
    <w:r w:rsidRPr="00620F72">
      <w:rPr>
        <w:rStyle w:val="ab"/>
        <w:sz w:val="28"/>
        <w:szCs w:val="28"/>
      </w:rPr>
      <w:fldChar w:fldCharType="end"/>
    </w:r>
  </w:p>
  <w:p w:rsidR="00C25123" w:rsidRPr="003E276A" w:rsidRDefault="00C25123">
    <w:pPr>
      <w:pStyle w:val="a9"/>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cs="Times New Roman" w:hint="default"/>
        <w:b/>
      </w:rPr>
    </w:lvl>
    <w:lvl w:ilvl="1">
      <w:start w:val="1"/>
      <w:numFmt w:val="decimal"/>
      <w:lvlText w:val="%1.%2"/>
      <w:lvlJc w:val="left"/>
      <w:pPr>
        <w:ind w:left="1834" w:hanging="1125"/>
      </w:pPr>
      <w:rPr>
        <w:rFonts w:cs="Times New Roman" w:hint="default"/>
        <w:b/>
      </w:rPr>
    </w:lvl>
    <w:lvl w:ilvl="2">
      <w:start w:val="1"/>
      <w:numFmt w:val="decimal"/>
      <w:lvlText w:val="%1.%2.%3"/>
      <w:lvlJc w:val="left"/>
      <w:pPr>
        <w:ind w:left="2543" w:hanging="1125"/>
      </w:pPr>
      <w:rPr>
        <w:rFonts w:cs="Times New Roman" w:hint="default"/>
        <w:b/>
      </w:rPr>
    </w:lvl>
    <w:lvl w:ilvl="3">
      <w:start w:val="1"/>
      <w:numFmt w:val="decimal"/>
      <w:lvlText w:val="%1.%2.%3.%4"/>
      <w:lvlJc w:val="left"/>
      <w:pPr>
        <w:ind w:left="3252" w:hanging="1125"/>
      </w:pPr>
      <w:rPr>
        <w:rFonts w:cs="Times New Roman" w:hint="default"/>
        <w:b/>
      </w:rPr>
    </w:lvl>
    <w:lvl w:ilvl="4">
      <w:start w:val="1"/>
      <w:numFmt w:val="decimal"/>
      <w:lvlText w:val="%1.%2.%3.%4.%5"/>
      <w:lvlJc w:val="left"/>
      <w:pPr>
        <w:ind w:left="3961" w:hanging="1125"/>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A5594"/>
    <w:multiLevelType w:val="multilevel"/>
    <w:tmpl w:val="84FE904A"/>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2">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32A72"/>
    <w:multiLevelType w:val="hybridMultilevel"/>
    <w:tmpl w:val="8714A550"/>
    <w:lvl w:ilvl="0" w:tplc="7132E952">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16"/>
  </w:num>
  <w:num w:numId="4">
    <w:abstractNumId w:val="17"/>
  </w:num>
  <w:num w:numId="5">
    <w:abstractNumId w:val="3"/>
  </w:num>
  <w:num w:numId="6">
    <w:abstractNumId w:val="12"/>
  </w:num>
  <w:num w:numId="7">
    <w:abstractNumId w:val="1"/>
  </w:num>
  <w:num w:numId="8">
    <w:abstractNumId w:val="15"/>
  </w:num>
  <w:num w:numId="9">
    <w:abstractNumId w:val="20"/>
  </w:num>
  <w:num w:numId="10">
    <w:abstractNumId w:val="6"/>
  </w:num>
  <w:num w:numId="11">
    <w:abstractNumId w:val="8"/>
  </w:num>
  <w:num w:numId="12">
    <w:abstractNumId w:val="13"/>
  </w:num>
  <w:num w:numId="13">
    <w:abstractNumId w:val="22"/>
  </w:num>
  <w:num w:numId="14">
    <w:abstractNumId w:val="23"/>
  </w:num>
  <w:num w:numId="15">
    <w:abstractNumId w:val="4"/>
  </w:num>
  <w:num w:numId="16">
    <w:abstractNumId w:val="9"/>
  </w:num>
  <w:num w:numId="17">
    <w:abstractNumId w:val="19"/>
  </w:num>
  <w:num w:numId="18">
    <w:abstractNumId w:val="5"/>
  </w:num>
  <w:num w:numId="19">
    <w:abstractNumId w:val="10"/>
  </w:num>
  <w:num w:numId="20">
    <w:abstractNumId w:val="18"/>
  </w:num>
  <w:num w:numId="21">
    <w:abstractNumId w:val="11"/>
  </w:num>
  <w:num w:numId="22">
    <w:abstractNumId w:val="2"/>
  </w:num>
  <w:num w:numId="23">
    <w:abstractNumId w:val="7"/>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80D12"/>
    <w:rsid w:val="00027634"/>
    <w:rsid w:val="0003258E"/>
    <w:rsid w:val="000370CE"/>
    <w:rsid w:val="00045AB5"/>
    <w:rsid w:val="000713D5"/>
    <w:rsid w:val="00082326"/>
    <w:rsid w:val="000B2319"/>
    <w:rsid w:val="000C24DB"/>
    <w:rsid w:val="000C26FC"/>
    <w:rsid w:val="000C4E4C"/>
    <w:rsid w:val="000D111B"/>
    <w:rsid w:val="000F3720"/>
    <w:rsid w:val="0010083E"/>
    <w:rsid w:val="00102B78"/>
    <w:rsid w:val="00107347"/>
    <w:rsid w:val="001111CD"/>
    <w:rsid w:val="001117D1"/>
    <w:rsid w:val="001159D4"/>
    <w:rsid w:val="00116114"/>
    <w:rsid w:val="0011662E"/>
    <w:rsid w:val="00121E26"/>
    <w:rsid w:val="001254BD"/>
    <w:rsid w:val="00127DDE"/>
    <w:rsid w:val="00147B11"/>
    <w:rsid w:val="0017007F"/>
    <w:rsid w:val="001732D5"/>
    <w:rsid w:val="00176DFC"/>
    <w:rsid w:val="001914F5"/>
    <w:rsid w:val="00195369"/>
    <w:rsid w:val="001A2C45"/>
    <w:rsid w:val="001B44F6"/>
    <w:rsid w:val="001D0AA3"/>
    <w:rsid w:val="001E1995"/>
    <w:rsid w:val="001E1EB7"/>
    <w:rsid w:val="001F38C8"/>
    <w:rsid w:val="00204C41"/>
    <w:rsid w:val="00210F5B"/>
    <w:rsid w:val="002145C2"/>
    <w:rsid w:val="002338CA"/>
    <w:rsid w:val="0023708C"/>
    <w:rsid w:val="002573B8"/>
    <w:rsid w:val="00271BFE"/>
    <w:rsid w:val="00284CF8"/>
    <w:rsid w:val="00290885"/>
    <w:rsid w:val="00293788"/>
    <w:rsid w:val="00296A01"/>
    <w:rsid w:val="00297653"/>
    <w:rsid w:val="002B5240"/>
    <w:rsid w:val="002D096C"/>
    <w:rsid w:val="002D55C4"/>
    <w:rsid w:val="002E1EAD"/>
    <w:rsid w:val="002E4E5E"/>
    <w:rsid w:val="002E5B84"/>
    <w:rsid w:val="002E68BF"/>
    <w:rsid w:val="002F38F7"/>
    <w:rsid w:val="00326061"/>
    <w:rsid w:val="00330B6A"/>
    <w:rsid w:val="0033319C"/>
    <w:rsid w:val="00335880"/>
    <w:rsid w:val="0033632E"/>
    <w:rsid w:val="00356828"/>
    <w:rsid w:val="00366FF3"/>
    <w:rsid w:val="00376043"/>
    <w:rsid w:val="003A1FC5"/>
    <w:rsid w:val="003A4DEF"/>
    <w:rsid w:val="003C1CC6"/>
    <w:rsid w:val="003D3A19"/>
    <w:rsid w:val="003E276A"/>
    <w:rsid w:val="003F08B3"/>
    <w:rsid w:val="003F35C5"/>
    <w:rsid w:val="00404A1B"/>
    <w:rsid w:val="00422F2E"/>
    <w:rsid w:val="00423A4A"/>
    <w:rsid w:val="00425E83"/>
    <w:rsid w:val="00435FC4"/>
    <w:rsid w:val="00446E5C"/>
    <w:rsid w:val="004618CD"/>
    <w:rsid w:val="00481FA0"/>
    <w:rsid w:val="00484DD9"/>
    <w:rsid w:val="004B4ECD"/>
    <w:rsid w:val="004C1198"/>
    <w:rsid w:val="004D447E"/>
    <w:rsid w:val="004D775A"/>
    <w:rsid w:val="004E13D8"/>
    <w:rsid w:val="004F429D"/>
    <w:rsid w:val="00510207"/>
    <w:rsid w:val="005463EA"/>
    <w:rsid w:val="00573874"/>
    <w:rsid w:val="005B7ECD"/>
    <w:rsid w:val="005E5FC5"/>
    <w:rsid w:val="005E6ECC"/>
    <w:rsid w:val="006052C3"/>
    <w:rsid w:val="00605DDF"/>
    <w:rsid w:val="00616191"/>
    <w:rsid w:val="00617051"/>
    <w:rsid w:val="00620F72"/>
    <w:rsid w:val="00625DC6"/>
    <w:rsid w:val="00627335"/>
    <w:rsid w:val="00635956"/>
    <w:rsid w:val="00652F14"/>
    <w:rsid w:val="00653EE2"/>
    <w:rsid w:val="00656BC9"/>
    <w:rsid w:val="006663E4"/>
    <w:rsid w:val="00673B6C"/>
    <w:rsid w:val="00673EA9"/>
    <w:rsid w:val="00674CEA"/>
    <w:rsid w:val="00680D12"/>
    <w:rsid w:val="006A0CD5"/>
    <w:rsid w:val="006A5FCD"/>
    <w:rsid w:val="006C05F5"/>
    <w:rsid w:val="006C0CC0"/>
    <w:rsid w:val="006C1EE2"/>
    <w:rsid w:val="006D2105"/>
    <w:rsid w:val="006D6C41"/>
    <w:rsid w:val="006F47E9"/>
    <w:rsid w:val="006F6BAF"/>
    <w:rsid w:val="00717A49"/>
    <w:rsid w:val="007332EC"/>
    <w:rsid w:val="00753584"/>
    <w:rsid w:val="007561DB"/>
    <w:rsid w:val="00757E63"/>
    <w:rsid w:val="00793B11"/>
    <w:rsid w:val="007A3FFA"/>
    <w:rsid w:val="007A43B2"/>
    <w:rsid w:val="007A6437"/>
    <w:rsid w:val="007B1FAC"/>
    <w:rsid w:val="007C2831"/>
    <w:rsid w:val="007C6D8C"/>
    <w:rsid w:val="007D102D"/>
    <w:rsid w:val="007D187A"/>
    <w:rsid w:val="007D4B2C"/>
    <w:rsid w:val="007D5FE6"/>
    <w:rsid w:val="007E5470"/>
    <w:rsid w:val="008278FC"/>
    <w:rsid w:val="008306B6"/>
    <w:rsid w:val="00832F50"/>
    <w:rsid w:val="0084376A"/>
    <w:rsid w:val="00847C90"/>
    <w:rsid w:val="00855CCB"/>
    <w:rsid w:val="00856D74"/>
    <w:rsid w:val="008766AA"/>
    <w:rsid w:val="00886A07"/>
    <w:rsid w:val="0089192C"/>
    <w:rsid w:val="008A49CA"/>
    <w:rsid w:val="008B53DC"/>
    <w:rsid w:val="008D4D10"/>
    <w:rsid w:val="008E2512"/>
    <w:rsid w:val="008E29F9"/>
    <w:rsid w:val="008E56AF"/>
    <w:rsid w:val="0090454B"/>
    <w:rsid w:val="00913EF3"/>
    <w:rsid w:val="0091452D"/>
    <w:rsid w:val="00917758"/>
    <w:rsid w:val="00943DF8"/>
    <w:rsid w:val="0095793E"/>
    <w:rsid w:val="00960085"/>
    <w:rsid w:val="00963DA4"/>
    <w:rsid w:val="00976DC9"/>
    <w:rsid w:val="00982B79"/>
    <w:rsid w:val="00993B89"/>
    <w:rsid w:val="009D75C0"/>
    <w:rsid w:val="009D7FE8"/>
    <w:rsid w:val="009E065F"/>
    <w:rsid w:val="009E1F18"/>
    <w:rsid w:val="00A00D2E"/>
    <w:rsid w:val="00A02FF0"/>
    <w:rsid w:val="00A24DF5"/>
    <w:rsid w:val="00A47DA8"/>
    <w:rsid w:val="00A549FD"/>
    <w:rsid w:val="00A56CE3"/>
    <w:rsid w:val="00A60185"/>
    <w:rsid w:val="00A617C2"/>
    <w:rsid w:val="00A81459"/>
    <w:rsid w:val="00A82D4E"/>
    <w:rsid w:val="00A84AA0"/>
    <w:rsid w:val="00A96619"/>
    <w:rsid w:val="00A97386"/>
    <w:rsid w:val="00AA29B0"/>
    <w:rsid w:val="00AB496E"/>
    <w:rsid w:val="00AC23A6"/>
    <w:rsid w:val="00AC2B06"/>
    <w:rsid w:val="00AC4E3A"/>
    <w:rsid w:val="00AE1DC6"/>
    <w:rsid w:val="00AE42A8"/>
    <w:rsid w:val="00AE4B0D"/>
    <w:rsid w:val="00AF5A18"/>
    <w:rsid w:val="00B21B5D"/>
    <w:rsid w:val="00B25806"/>
    <w:rsid w:val="00B3029D"/>
    <w:rsid w:val="00B33831"/>
    <w:rsid w:val="00B33ECB"/>
    <w:rsid w:val="00B36DA9"/>
    <w:rsid w:val="00B41C44"/>
    <w:rsid w:val="00B56862"/>
    <w:rsid w:val="00B66060"/>
    <w:rsid w:val="00B70E02"/>
    <w:rsid w:val="00B77228"/>
    <w:rsid w:val="00B85423"/>
    <w:rsid w:val="00B95FBD"/>
    <w:rsid w:val="00BA1549"/>
    <w:rsid w:val="00BA1968"/>
    <w:rsid w:val="00BA3380"/>
    <w:rsid w:val="00BA6D98"/>
    <w:rsid w:val="00BC0F6C"/>
    <w:rsid w:val="00BE16F2"/>
    <w:rsid w:val="00BE1948"/>
    <w:rsid w:val="00C02A5C"/>
    <w:rsid w:val="00C1653E"/>
    <w:rsid w:val="00C25123"/>
    <w:rsid w:val="00C27675"/>
    <w:rsid w:val="00C416E0"/>
    <w:rsid w:val="00C430A9"/>
    <w:rsid w:val="00C47A1E"/>
    <w:rsid w:val="00C53C92"/>
    <w:rsid w:val="00C56659"/>
    <w:rsid w:val="00C64CA4"/>
    <w:rsid w:val="00C67965"/>
    <w:rsid w:val="00C73693"/>
    <w:rsid w:val="00C74BFA"/>
    <w:rsid w:val="00C82B7D"/>
    <w:rsid w:val="00C92764"/>
    <w:rsid w:val="00C93769"/>
    <w:rsid w:val="00C973C7"/>
    <w:rsid w:val="00CA318B"/>
    <w:rsid w:val="00CB4CFF"/>
    <w:rsid w:val="00CC1CCB"/>
    <w:rsid w:val="00CD5449"/>
    <w:rsid w:val="00CE3C31"/>
    <w:rsid w:val="00CF121F"/>
    <w:rsid w:val="00D0335E"/>
    <w:rsid w:val="00D04AD9"/>
    <w:rsid w:val="00D45BA6"/>
    <w:rsid w:val="00D4649D"/>
    <w:rsid w:val="00D51E03"/>
    <w:rsid w:val="00D57ACA"/>
    <w:rsid w:val="00D64390"/>
    <w:rsid w:val="00D85B94"/>
    <w:rsid w:val="00D90E0B"/>
    <w:rsid w:val="00D96070"/>
    <w:rsid w:val="00DD067D"/>
    <w:rsid w:val="00DD78DD"/>
    <w:rsid w:val="00DE2184"/>
    <w:rsid w:val="00DE418D"/>
    <w:rsid w:val="00DF2AEE"/>
    <w:rsid w:val="00DF7697"/>
    <w:rsid w:val="00E031B0"/>
    <w:rsid w:val="00E15C60"/>
    <w:rsid w:val="00E16DB7"/>
    <w:rsid w:val="00E21C4C"/>
    <w:rsid w:val="00E27F7E"/>
    <w:rsid w:val="00E46236"/>
    <w:rsid w:val="00E578FE"/>
    <w:rsid w:val="00E67B77"/>
    <w:rsid w:val="00E768F7"/>
    <w:rsid w:val="00E77C3C"/>
    <w:rsid w:val="00E83722"/>
    <w:rsid w:val="00E942B6"/>
    <w:rsid w:val="00ED432E"/>
    <w:rsid w:val="00ED4945"/>
    <w:rsid w:val="00ED585B"/>
    <w:rsid w:val="00EE4784"/>
    <w:rsid w:val="00F00CD1"/>
    <w:rsid w:val="00F04560"/>
    <w:rsid w:val="00F16AD8"/>
    <w:rsid w:val="00F24B4A"/>
    <w:rsid w:val="00F30DA6"/>
    <w:rsid w:val="00F3336A"/>
    <w:rsid w:val="00F422DB"/>
    <w:rsid w:val="00F4578D"/>
    <w:rsid w:val="00F510FB"/>
    <w:rsid w:val="00F52931"/>
    <w:rsid w:val="00F62CC0"/>
    <w:rsid w:val="00F66089"/>
    <w:rsid w:val="00F807E3"/>
    <w:rsid w:val="00F80FCE"/>
    <w:rsid w:val="00F81126"/>
    <w:rsid w:val="00F850AF"/>
    <w:rsid w:val="00F9194E"/>
    <w:rsid w:val="00F94542"/>
    <w:rsid w:val="00FA2F5C"/>
    <w:rsid w:val="00FA51E4"/>
    <w:rsid w:val="00FC0B89"/>
    <w:rsid w:val="00FC6422"/>
    <w:rsid w:val="00FD0B88"/>
    <w:rsid w:val="00FD55B9"/>
    <w:rsid w:val="00FE5614"/>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5D"/>
    <w:rPr>
      <w:sz w:val="24"/>
      <w:szCs w:val="24"/>
    </w:rPr>
  </w:style>
  <w:style w:type="paragraph" w:styleId="10">
    <w:name w:val="heading 1"/>
    <w:basedOn w:val="a"/>
    <w:next w:val="a"/>
    <w:link w:val="11"/>
    <w:uiPriority w:val="9"/>
    <w:qFormat/>
    <w:rsid w:val="003F08B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680D12"/>
    <w:pPr>
      <w:spacing w:before="100" w:beforeAutospacing="1" w:after="100" w:afterAutospacing="1"/>
      <w:outlineLvl w:val="1"/>
    </w:pPr>
    <w:rPr>
      <w:b/>
      <w:bCs/>
      <w:sz w:val="36"/>
      <w:szCs w:val="36"/>
    </w:rPr>
  </w:style>
  <w:style w:type="paragraph" w:styleId="3">
    <w:name w:val="heading 3"/>
    <w:basedOn w:val="a"/>
    <w:link w:val="30"/>
    <w:uiPriority w:val="9"/>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1117D1"/>
    <w:rPr>
      <w:rFonts w:ascii="Arial" w:hAnsi="Arial" w:cs="Arial"/>
      <w:b/>
      <w:bCs/>
      <w:kern w:val="32"/>
      <w:sz w:val="32"/>
      <w:szCs w:val="32"/>
    </w:rPr>
  </w:style>
  <w:style w:type="character" w:customStyle="1" w:styleId="20">
    <w:name w:val="Заголовок 2 Знак"/>
    <w:basedOn w:val="a0"/>
    <w:link w:val="2"/>
    <w:uiPriority w:val="9"/>
    <w:semiHidden/>
    <w:locked/>
    <w:rsid w:val="00B21B5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B21B5D"/>
    <w:rPr>
      <w:rFonts w:asciiTheme="majorHAnsi" w:eastAsiaTheme="majorEastAsia" w:hAnsiTheme="majorHAnsi" w:cstheme="majorBidi"/>
      <w:b/>
      <w:bCs/>
      <w:sz w:val="26"/>
      <w:szCs w:val="26"/>
    </w:rPr>
  </w:style>
  <w:style w:type="paragraph" w:styleId="a3">
    <w:name w:val="Normal (Web)"/>
    <w:basedOn w:val="a"/>
    <w:uiPriority w:val="99"/>
    <w:rsid w:val="00680D12"/>
    <w:pPr>
      <w:spacing w:before="100" w:beforeAutospacing="1" w:after="100" w:afterAutospacing="1"/>
    </w:pPr>
  </w:style>
  <w:style w:type="character" w:styleId="a4">
    <w:name w:val="Hyperlink"/>
    <w:basedOn w:val="a0"/>
    <w:uiPriority w:val="99"/>
    <w:rsid w:val="00680D12"/>
    <w:rPr>
      <w:rFonts w:cs="Times New Roman"/>
      <w:color w:val="0000FF"/>
      <w:u w:val="single"/>
    </w:rPr>
  </w:style>
  <w:style w:type="character" w:styleId="a5">
    <w:name w:val="Strong"/>
    <w:basedOn w:val="a0"/>
    <w:uiPriority w:val="22"/>
    <w:qFormat/>
    <w:rsid w:val="00680D12"/>
    <w:rPr>
      <w:rFonts w:cs="Times New Roman"/>
      <w:b/>
      <w:bCs/>
    </w:rPr>
  </w:style>
  <w:style w:type="character" w:customStyle="1" w:styleId="a6">
    <w:name w:val="Гипертекстовая ссылка"/>
    <w:basedOn w:val="a0"/>
    <w:uiPriority w:val="99"/>
    <w:rsid w:val="00960085"/>
    <w:rPr>
      <w:rFonts w:cs="Times New Roman"/>
      <w:color w:val="008000"/>
    </w:rPr>
  </w:style>
  <w:style w:type="character" w:customStyle="1" w:styleId="a7">
    <w:name w:val="Цветовое выделение"/>
    <w:uiPriority w:val="99"/>
    <w:rsid w:val="003F08B3"/>
    <w:rPr>
      <w:b/>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customStyle="1" w:styleId="aa">
    <w:name w:val="Верхний колонтитул Знак"/>
    <w:basedOn w:val="a0"/>
    <w:link w:val="a9"/>
    <w:uiPriority w:val="99"/>
    <w:semiHidden/>
    <w:locked/>
    <w:rsid w:val="00B21B5D"/>
    <w:rPr>
      <w:rFonts w:cs="Times New Roman"/>
      <w:sz w:val="24"/>
      <w:szCs w:val="24"/>
    </w:rPr>
  </w:style>
  <w:style w:type="character" w:styleId="ab">
    <w:name w:val="page number"/>
    <w:basedOn w:val="a0"/>
    <w:uiPriority w:val="99"/>
    <w:rsid w:val="00D4649D"/>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locked/>
    <w:rsid w:val="003E276A"/>
    <w:rPr>
      <w:rFonts w:cs="Times New Roman"/>
      <w:sz w:val="24"/>
      <w:szCs w:val="24"/>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uiPriority w:val="99"/>
    <w:rsid w:val="00620F72"/>
    <w:pPr>
      <w:widowControl w:val="0"/>
      <w:autoSpaceDE w:val="0"/>
      <w:autoSpaceDN w:val="0"/>
      <w:adjustRightInd w:val="0"/>
    </w:pPr>
    <w:rPr>
      <w:rFonts w:ascii="Calibri" w:hAnsi="Calibri" w:cs="Calibri"/>
      <w:b/>
      <w:bCs/>
      <w:sz w:val="22"/>
      <w:szCs w:val="22"/>
    </w:rPr>
  </w:style>
  <w:style w:type="paragraph" w:styleId="af1">
    <w:name w:val="List Paragraph"/>
    <w:basedOn w:val="a"/>
    <w:uiPriority w:val="34"/>
    <w:qFormat/>
    <w:rsid w:val="00290885"/>
    <w:pPr>
      <w:ind w:left="720"/>
      <w:contextualSpacing/>
    </w:pPr>
  </w:style>
  <w:style w:type="paragraph" w:customStyle="1" w:styleId="ConsTitle">
    <w:name w:val="ConsTitle"/>
    <w:uiPriority w:val="99"/>
    <w:rsid w:val="00D90E0B"/>
    <w:pPr>
      <w:widowControl w:val="0"/>
      <w:autoSpaceDE w:val="0"/>
      <w:autoSpaceDN w:val="0"/>
      <w:adjustRightInd w:val="0"/>
      <w:ind w:right="19772"/>
    </w:pPr>
    <w:rPr>
      <w:rFonts w:ascii="Arial" w:hAnsi="Arial" w:cs="Arial"/>
      <w:b/>
      <w:bCs/>
      <w:sz w:val="16"/>
      <w:szCs w:val="16"/>
      <w:lang w:eastAsia="en-US"/>
    </w:rPr>
  </w:style>
  <w:style w:type="character" w:customStyle="1" w:styleId="normaltextrun">
    <w:name w:val="normaltextrun"/>
    <w:basedOn w:val="a0"/>
    <w:rsid w:val="00C25123"/>
  </w:style>
  <w:style w:type="character" w:customStyle="1" w:styleId="spellingerror">
    <w:name w:val="spellingerror"/>
    <w:basedOn w:val="a0"/>
    <w:rsid w:val="00C25123"/>
  </w:style>
  <w:style w:type="character" w:customStyle="1" w:styleId="UnresolvedMention">
    <w:name w:val="Unresolved Mention"/>
    <w:basedOn w:val="a0"/>
    <w:uiPriority w:val="99"/>
    <w:semiHidden/>
    <w:unhideWhenUsed/>
    <w:rsid w:val="00A97386"/>
    <w:rPr>
      <w:color w:val="605E5C"/>
      <w:shd w:val="clear" w:color="auto" w:fill="E1DFDD"/>
    </w:rPr>
  </w:style>
  <w:style w:type="paragraph" w:customStyle="1" w:styleId="paragraph">
    <w:name w:val="paragraph"/>
    <w:basedOn w:val="a"/>
    <w:rsid w:val="00A549FD"/>
    <w:pPr>
      <w:spacing w:before="100" w:beforeAutospacing="1" w:after="100" w:afterAutospacing="1"/>
    </w:pPr>
    <w:rPr>
      <w:lang w:eastAsia="zh-CN"/>
    </w:rPr>
  </w:style>
  <w:style w:type="character" w:customStyle="1" w:styleId="eop">
    <w:name w:val="eop"/>
    <w:basedOn w:val="a0"/>
    <w:rsid w:val="00A549FD"/>
  </w:style>
  <w:style w:type="character" w:customStyle="1" w:styleId="contextualspellingandgrammarerror">
    <w:name w:val="contextualspellingandgrammarerror"/>
    <w:rsid w:val="00A549FD"/>
  </w:style>
</w:styles>
</file>

<file path=word/webSettings.xml><?xml version="1.0" encoding="utf-8"?>
<w:webSettings xmlns:r="http://schemas.openxmlformats.org/officeDocument/2006/relationships" xmlns:w="http://schemas.openxmlformats.org/wordprocessingml/2006/main">
  <w:divs>
    <w:div w:id="62673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gocha.e-zab.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n--80af0aib8c.xn--80aaaac8algcbgbck3fl0q.xn--p1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75;&#1086;&#1095;&#1072;.&#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gocha.e-zab.ru" TargetMode="External"/><Relationship Id="rId4" Type="http://schemas.openxmlformats.org/officeDocument/2006/relationships/settings" Target="settings.xml"/><Relationship Id="rId9" Type="http://schemas.openxmlformats.org/officeDocument/2006/relationships/hyperlink" Target="http://www.&#1084;&#1086;&#1075;&#1086;&#1095;&#1072;.&#1079;&#1072;&#1073;&#1072;&#1081;&#1082;&#1072;&#1083;&#1100;&#1089;&#1082;&#1080;&#1081;&#1082;&#1088;&#1072;&#1081;.&#1088;&#10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64C78-0A8C-48D2-BC63-537CBD1C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dc:description/>
  <cp:lastModifiedBy>Ксеньевка</cp:lastModifiedBy>
  <cp:revision>6</cp:revision>
  <dcterms:created xsi:type="dcterms:W3CDTF">2020-04-01T05:25:00Z</dcterms:created>
  <dcterms:modified xsi:type="dcterms:W3CDTF">2020-04-22T00:33:00Z</dcterms:modified>
</cp:coreProperties>
</file>