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82" w:rsidRDefault="00A05D82" w:rsidP="00BD64F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64F6" w:rsidRPr="00A05D82" w:rsidRDefault="00BD64F6" w:rsidP="00BD64F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5D82">
        <w:rPr>
          <w:rFonts w:ascii="Times New Roman" w:eastAsia="Times New Roman" w:hAnsi="Times New Roman" w:cs="Times New Roman"/>
          <w:sz w:val="28"/>
          <w:szCs w:val="28"/>
        </w:rPr>
        <w:t>Администрация  муниципального района «Могочинский район»</w:t>
      </w:r>
    </w:p>
    <w:p w:rsidR="00BD64F6" w:rsidRDefault="00BD64F6" w:rsidP="00BD64F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64F6" w:rsidRPr="0067663D" w:rsidRDefault="00BD64F6" w:rsidP="00BD64F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64F6" w:rsidRPr="007E00B2" w:rsidRDefault="00BD64F6" w:rsidP="00BD64F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00B2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BD64F6" w:rsidRDefault="00A05D82" w:rsidP="00A05D82">
      <w:pPr>
        <w:spacing w:after="0"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</w:t>
      </w:r>
      <w:r w:rsidR="00BD64F6">
        <w:rPr>
          <w:rFonts w:ascii="Times New Roman" w:hAnsi="Times New Roman"/>
          <w:sz w:val="28"/>
          <w:szCs w:val="28"/>
        </w:rPr>
        <w:t>апреля</w:t>
      </w:r>
      <w:r w:rsidR="00BD6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4F6" w:rsidRPr="0067663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D64F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D64F6" w:rsidRPr="0067663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D64F6" w:rsidRPr="0067663D">
        <w:rPr>
          <w:rFonts w:ascii="Times New Roman" w:eastAsia="Times New Roman" w:hAnsi="Times New Roman" w:cs="Times New Roman"/>
          <w:sz w:val="28"/>
          <w:szCs w:val="28"/>
        </w:rPr>
        <w:tab/>
      </w:r>
      <w:r w:rsidR="00BD64F6" w:rsidRPr="0067663D">
        <w:rPr>
          <w:rFonts w:ascii="Times New Roman" w:eastAsia="Times New Roman" w:hAnsi="Times New Roman" w:cs="Times New Roman"/>
          <w:sz w:val="28"/>
          <w:szCs w:val="28"/>
        </w:rPr>
        <w:tab/>
      </w:r>
      <w:r w:rsidR="00BD64F6" w:rsidRPr="0067663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BD64F6" w:rsidRPr="0067663D">
        <w:rPr>
          <w:rFonts w:ascii="Times New Roman" w:eastAsia="Times New Roman" w:hAnsi="Times New Roman" w:cs="Times New Roman"/>
          <w:sz w:val="28"/>
          <w:szCs w:val="28"/>
        </w:rPr>
        <w:tab/>
      </w:r>
      <w:r w:rsidR="00BD64F6" w:rsidRPr="0067663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="00BD64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D64F6" w:rsidRPr="0067663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205</w:t>
      </w:r>
      <w:r w:rsidR="00BD64F6">
        <w:rPr>
          <w:rFonts w:ascii="Times New Roman" w:eastAsia="Times New Roman" w:hAnsi="Times New Roman" w:cs="Times New Roman"/>
          <w:sz w:val="28"/>
          <w:szCs w:val="28"/>
        </w:rPr>
        <w:t xml:space="preserve">   г. Могоча</w:t>
      </w:r>
    </w:p>
    <w:p w:rsidR="00BD64F6" w:rsidRDefault="00BD64F6" w:rsidP="00BD64F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BD64F6" w:rsidRDefault="00BD64F6" w:rsidP="00BD64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D64F6" w:rsidRPr="00BD64F6" w:rsidRDefault="00BD64F6" w:rsidP="00BD6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64F6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«Использование  и  охрана  земель 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«Могочинский район»</w:t>
      </w:r>
      <w:r w:rsidRPr="00BD64F6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BD64F6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D64F6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063334">
        <w:rPr>
          <w:rFonts w:ascii="Times New Roman" w:hAnsi="Times New Roman" w:cs="Times New Roman"/>
          <w:b/>
          <w:sz w:val="28"/>
          <w:szCs w:val="28"/>
        </w:rPr>
        <w:t>»</w:t>
      </w:r>
    </w:p>
    <w:p w:rsidR="00BD64F6" w:rsidRDefault="00BD64F6" w:rsidP="00BD64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D64F6" w:rsidRDefault="00BD64F6" w:rsidP="00BD64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438EB" w:rsidRPr="00063334" w:rsidRDefault="00D438EB" w:rsidP="00BD64F6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D438EB">
        <w:rPr>
          <w:rFonts w:ascii="Times New Roman" w:eastAsia="Times New Roman" w:hAnsi="Times New Roman" w:cs="Times New Roman"/>
          <w:sz w:val="28"/>
          <w:szCs w:val="28"/>
        </w:rPr>
        <w:t>В соответствии со ст. ст. 11, 13 и 72 Земельного кодекса Р</w:t>
      </w:r>
      <w:r w:rsidR="00BD64F6" w:rsidRPr="00063334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D438EB">
        <w:rPr>
          <w:rFonts w:ascii="Times New Roman" w:eastAsia="Times New Roman" w:hAnsi="Times New Roman" w:cs="Times New Roman"/>
          <w:sz w:val="28"/>
          <w:szCs w:val="28"/>
        </w:rPr>
        <w:t>Ф</w:t>
      </w:r>
      <w:r w:rsidR="00BD64F6" w:rsidRPr="00063334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D438EB">
        <w:rPr>
          <w:rFonts w:ascii="Times New Roman" w:eastAsia="Times New Roman" w:hAnsi="Times New Roman" w:cs="Times New Roman"/>
          <w:sz w:val="28"/>
          <w:szCs w:val="28"/>
        </w:rPr>
        <w:t xml:space="preserve">, Федерального закона от 6 октября 2003 года № 131-ФЗ "Об общих принципах организации местного самоуправления в Российской Федерации", руководствуясь </w:t>
      </w:r>
      <w:r w:rsidR="00BD64F6" w:rsidRPr="00063334">
        <w:rPr>
          <w:rFonts w:ascii="Times New Roman" w:eastAsia="Times New Roman" w:hAnsi="Times New Roman" w:cs="Times New Roman"/>
          <w:sz w:val="28"/>
          <w:szCs w:val="28"/>
        </w:rPr>
        <w:t xml:space="preserve">Уставом муниципального района «Могочинский район», администрация муниципального района «Могочинский район»  </w:t>
      </w:r>
      <w:r w:rsidR="00BD64F6" w:rsidRPr="00063334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BD64F6" w:rsidRPr="00063334">
        <w:rPr>
          <w:rFonts w:ascii="Times New Roman" w:hAnsi="Times New Roman"/>
          <w:b/>
          <w:sz w:val="28"/>
          <w:szCs w:val="28"/>
        </w:rPr>
        <w:t>:</w:t>
      </w:r>
    </w:p>
    <w:p w:rsidR="00BD64F6" w:rsidRPr="00D438EB" w:rsidRDefault="00BD64F6" w:rsidP="00BD64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8EB" w:rsidRPr="00D438EB" w:rsidRDefault="00D438EB" w:rsidP="00BD64F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8EB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597F46">
        <w:rPr>
          <w:rFonts w:ascii="Times New Roman" w:eastAsia="Times New Roman" w:hAnsi="Times New Roman" w:cs="Times New Roman"/>
          <w:sz w:val="28"/>
          <w:szCs w:val="28"/>
        </w:rPr>
        <w:t>муниципальную п</w:t>
      </w:r>
      <w:r w:rsidRPr="00D438EB">
        <w:rPr>
          <w:rFonts w:ascii="Times New Roman" w:eastAsia="Times New Roman" w:hAnsi="Times New Roman" w:cs="Times New Roman"/>
          <w:sz w:val="28"/>
          <w:szCs w:val="28"/>
        </w:rPr>
        <w:t xml:space="preserve">рограмму по использованию и охране земель на территории </w:t>
      </w:r>
      <w:r w:rsidR="00BD64F6" w:rsidRPr="00063334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«Могочинский район»</w:t>
      </w:r>
      <w:r w:rsidRPr="00D438EB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BD64F6" w:rsidRPr="0006333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D438EB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D64F6" w:rsidRPr="0006333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438EB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="00597F46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 </w:t>
      </w:r>
    </w:p>
    <w:p w:rsidR="00D438EB" w:rsidRPr="00D438EB" w:rsidRDefault="00BC0A6A" w:rsidP="00BD64F6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C3E">
        <w:rPr>
          <w:rFonts w:ascii="Times New Roman" w:eastAsia="Calibri" w:hAnsi="Times New Roman" w:cs="Times New Roman"/>
          <w:sz w:val="28"/>
          <w:szCs w:val="28"/>
        </w:rPr>
        <w:t>Настоящее постановление  официально обнародова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Pr="002B4C3E">
        <w:rPr>
          <w:rFonts w:ascii="Times New Roman" w:eastAsia="Calibri" w:hAnsi="Times New Roman" w:cs="Times New Roman"/>
          <w:sz w:val="28"/>
          <w:szCs w:val="28"/>
        </w:rPr>
        <w:t xml:space="preserve"> на специально оборудованном стенде, расположенном  на первом этаже здания по адресу: Забайкальский край, </w:t>
      </w:r>
      <w:proofErr w:type="gramStart"/>
      <w:r w:rsidRPr="002B4C3E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2B4C3E">
        <w:rPr>
          <w:rFonts w:ascii="Times New Roman" w:eastAsia="Calibri" w:hAnsi="Times New Roman" w:cs="Times New Roman"/>
          <w:sz w:val="28"/>
          <w:szCs w:val="28"/>
        </w:rPr>
        <w:t xml:space="preserve">. Могоча, ул. Комсомольская, д. 13. </w:t>
      </w:r>
      <w:r w:rsidRPr="002B4C3E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Дополнительно настоящее постановление официально опубликовать (обнародовать) на </w:t>
      </w:r>
      <w:r w:rsidRPr="002B4C3E">
        <w:rPr>
          <w:rFonts w:ascii="Times New Roman" w:eastAsia="Calibri" w:hAnsi="Times New Roman" w:cs="Times New Roman"/>
          <w:sz w:val="28"/>
          <w:szCs w:val="28"/>
        </w:rPr>
        <w:t>сайте администрации муниципального района «Могочинский район» в информационно-телекоммуникационной сети Интернет «http://</w:t>
      </w:r>
      <w:r w:rsidRPr="002B4C3E">
        <w:rPr>
          <w:rFonts w:ascii="Times New Roman" w:eastAsia="Calibri" w:hAnsi="Times New Roman" w:cs="Times New Roman"/>
          <w:sz w:val="28"/>
          <w:szCs w:val="28"/>
          <w:u w:val="single"/>
        </w:rPr>
        <w:t>могоча</w:t>
      </w:r>
      <w:proofErr w:type="gramStart"/>
      <w:r w:rsidRPr="002B4C3E">
        <w:rPr>
          <w:rFonts w:ascii="Times New Roman" w:eastAsia="Calibri" w:hAnsi="Times New Roman" w:cs="Times New Roman"/>
          <w:sz w:val="28"/>
          <w:szCs w:val="28"/>
          <w:u w:val="single"/>
        </w:rPr>
        <w:t>.з</w:t>
      </w:r>
      <w:proofErr w:type="gramEnd"/>
      <w:r w:rsidRPr="002B4C3E">
        <w:rPr>
          <w:rFonts w:ascii="Times New Roman" w:eastAsia="Calibri" w:hAnsi="Times New Roman" w:cs="Times New Roman"/>
          <w:sz w:val="28"/>
          <w:szCs w:val="28"/>
          <w:u w:val="single"/>
        </w:rPr>
        <w:t>абайкальскийкрай.рф.»</w:t>
      </w:r>
      <w:r w:rsidR="00D438EB" w:rsidRPr="00D438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8EB" w:rsidRPr="00D438EB" w:rsidRDefault="00063334" w:rsidP="00BD64F6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63334">
        <w:rPr>
          <w:rFonts w:ascii="Times New Roman" w:hAnsi="Times New Roman"/>
          <w:sz w:val="28"/>
          <w:szCs w:val="28"/>
        </w:rPr>
        <w:t>Настоящее постановление вступает в силу после его о</w:t>
      </w:r>
      <w:r w:rsidR="00597F46">
        <w:rPr>
          <w:rFonts w:ascii="Times New Roman" w:hAnsi="Times New Roman"/>
          <w:sz w:val="28"/>
          <w:szCs w:val="28"/>
        </w:rPr>
        <w:t>бнародования</w:t>
      </w:r>
      <w:r w:rsidR="00D438EB" w:rsidRPr="00D438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3334" w:rsidRDefault="00063334" w:rsidP="00D43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3334" w:rsidRDefault="00063334" w:rsidP="00D43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3334" w:rsidRDefault="00063334" w:rsidP="00D43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7F46" w:rsidRDefault="00597F46" w:rsidP="00D43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7F46" w:rsidRDefault="00597F46" w:rsidP="00D43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3334" w:rsidRDefault="00063334" w:rsidP="00063334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7663D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063334" w:rsidRDefault="00063334" w:rsidP="00063334">
      <w:pPr>
        <w:spacing w:after="0" w:line="240" w:lineRule="auto"/>
        <w:ind w:right="-6"/>
        <w:jc w:val="both"/>
      </w:pPr>
      <w:r w:rsidRPr="0067663D">
        <w:rPr>
          <w:rFonts w:ascii="Times New Roman" w:hAnsi="Times New Roman"/>
          <w:sz w:val="28"/>
          <w:szCs w:val="28"/>
        </w:rPr>
        <w:t>«Могочинский район»</w:t>
      </w:r>
      <w:r w:rsidRPr="0067663D">
        <w:rPr>
          <w:rFonts w:ascii="Times New Roman" w:hAnsi="Times New Roman"/>
          <w:sz w:val="28"/>
          <w:szCs w:val="28"/>
        </w:rPr>
        <w:tab/>
      </w:r>
      <w:r w:rsidRPr="0067663D">
        <w:rPr>
          <w:rFonts w:ascii="Times New Roman" w:hAnsi="Times New Roman"/>
          <w:sz w:val="28"/>
          <w:szCs w:val="28"/>
        </w:rPr>
        <w:tab/>
      </w:r>
      <w:r w:rsidRPr="0067663D">
        <w:rPr>
          <w:rFonts w:ascii="Times New Roman" w:hAnsi="Times New Roman"/>
          <w:sz w:val="28"/>
          <w:szCs w:val="28"/>
        </w:rPr>
        <w:tab/>
      </w:r>
      <w:r w:rsidRPr="0067663D">
        <w:rPr>
          <w:rFonts w:ascii="Times New Roman" w:hAnsi="Times New Roman"/>
          <w:sz w:val="28"/>
          <w:szCs w:val="28"/>
        </w:rPr>
        <w:tab/>
      </w:r>
      <w:r w:rsidRPr="002B603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А.А. Сорокотягин</w:t>
      </w:r>
    </w:p>
    <w:p w:rsidR="00063334" w:rsidRDefault="00063334" w:rsidP="000633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334" w:rsidRDefault="00063334" w:rsidP="000633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334" w:rsidRDefault="00063334" w:rsidP="000633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334" w:rsidRDefault="00063334" w:rsidP="000633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334" w:rsidRDefault="00063334" w:rsidP="000633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334" w:rsidRDefault="00063334" w:rsidP="000633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F46" w:rsidRDefault="00597F46" w:rsidP="00597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Утверждена </w:t>
      </w:r>
    </w:p>
    <w:p w:rsidR="00597F46" w:rsidRDefault="00D438EB" w:rsidP="00597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97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F4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97F46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 w:rsidR="00597F46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597F4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597F46">
        <w:rPr>
          <w:rFonts w:ascii="Times New Roman" w:eastAsia="Times New Roman" w:hAnsi="Times New Roman" w:cs="Times New Roman"/>
          <w:sz w:val="28"/>
          <w:szCs w:val="28"/>
        </w:rPr>
        <w:br/>
      </w:r>
      <w:r w:rsidR="00063334" w:rsidRPr="00597F46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597F46" w:rsidRDefault="00063334" w:rsidP="00597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97F46">
        <w:rPr>
          <w:rFonts w:ascii="Times New Roman" w:eastAsia="Times New Roman" w:hAnsi="Times New Roman" w:cs="Times New Roman"/>
          <w:sz w:val="28"/>
          <w:szCs w:val="28"/>
        </w:rPr>
        <w:t xml:space="preserve"> «Могочинский район»</w:t>
      </w:r>
    </w:p>
    <w:p w:rsidR="00D438EB" w:rsidRPr="00597F46" w:rsidRDefault="00597F46" w:rsidP="00597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 205 </w:t>
      </w:r>
      <w:r w:rsidR="00063334" w:rsidRPr="00597F4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438EB" w:rsidRPr="00597F46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 апреля </w:t>
      </w:r>
      <w:r w:rsidR="00D438EB" w:rsidRPr="00597F4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63334" w:rsidRPr="00597F46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334" w:rsidRPr="00597F46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</w:p>
    <w:p w:rsidR="00063334" w:rsidRDefault="00063334" w:rsidP="00597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438EB" w:rsidRPr="00D438EB" w:rsidRDefault="00597F46" w:rsidP="00D438EB">
      <w:pPr>
        <w:spacing w:before="113" w:after="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Муниципальная </w:t>
      </w:r>
      <w:r w:rsidRPr="00D438E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D438EB" w:rsidRPr="00D438EB" w:rsidRDefault="00063334" w:rsidP="00063334">
      <w:pPr>
        <w:spacing w:after="0" w:line="23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BD64F6">
        <w:rPr>
          <w:rFonts w:ascii="Times New Roman" w:hAnsi="Times New Roman" w:cs="Times New Roman"/>
          <w:b/>
          <w:sz w:val="28"/>
          <w:szCs w:val="28"/>
        </w:rPr>
        <w:t xml:space="preserve">«Использование  и  охрана  земель 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«Могочинский район»</w:t>
      </w:r>
      <w:r w:rsidRPr="00BD64F6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BD64F6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D64F6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63334" w:rsidRDefault="00063334" w:rsidP="000633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D438EB" w:rsidRPr="00D438EB" w:rsidRDefault="00D438EB" w:rsidP="000633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38EB">
        <w:rPr>
          <w:rFonts w:ascii="Times New Roman" w:eastAsia="Times New Roman" w:hAnsi="Times New Roman" w:cs="Times New Roman"/>
          <w:sz w:val="28"/>
          <w:szCs w:val="28"/>
        </w:rPr>
        <w:t>Паспорт программы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17"/>
        <w:gridCol w:w="7755"/>
      </w:tblGrid>
      <w:tr w:rsidR="00D438EB" w:rsidRPr="00D438EB" w:rsidTr="007C5BF7">
        <w:trPr>
          <w:tblCellSpacing w:w="0" w:type="dxa"/>
        </w:trPr>
        <w:tc>
          <w:tcPr>
            <w:tcW w:w="1011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438EB" w:rsidRPr="00D438EB" w:rsidRDefault="00D438EB" w:rsidP="00D438EB">
            <w:pPr>
              <w:spacing w:before="113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8E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989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38EB" w:rsidRPr="00D438EB" w:rsidRDefault="00D438EB" w:rsidP="00063334">
            <w:pPr>
              <w:spacing w:before="113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8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«Программа по использованию и охране земель на территории </w:t>
            </w:r>
            <w:r w:rsidR="00063334" w:rsidRPr="0006333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 «Могочинский район»</w:t>
            </w:r>
            <w:r w:rsidRPr="00D438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</w:t>
            </w:r>
            <w:r w:rsidR="00063334" w:rsidRPr="00063334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D438EB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063334" w:rsidRPr="0006333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438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года» </w:t>
            </w:r>
          </w:p>
        </w:tc>
      </w:tr>
      <w:tr w:rsidR="00D438EB" w:rsidRPr="00D438EB" w:rsidTr="007C5BF7">
        <w:trPr>
          <w:tblCellSpacing w:w="0" w:type="dxa"/>
        </w:trPr>
        <w:tc>
          <w:tcPr>
            <w:tcW w:w="1011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38EB" w:rsidRPr="00D438EB" w:rsidRDefault="00D438EB" w:rsidP="00D438EB">
            <w:pPr>
              <w:spacing w:before="113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8E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989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438EB" w:rsidRPr="00D438EB" w:rsidRDefault="00063334" w:rsidP="00D438EB">
            <w:pPr>
              <w:spacing w:before="113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334">
              <w:rPr>
                <w:rFonts w:ascii="Times New Roman" w:hAnsi="Times New Roman" w:cs="Times New Roman"/>
                <w:sz w:val="28"/>
                <w:szCs w:val="28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438EB" w:rsidRPr="00D438EB" w:rsidTr="007C5BF7">
        <w:trPr>
          <w:tblCellSpacing w:w="0" w:type="dxa"/>
        </w:trPr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38EB" w:rsidRPr="00D438EB" w:rsidRDefault="00D438EB" w:rsidP="00063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8E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r w:rsidR="000633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8E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программа</w:t>
            </w:r>
          </w:p>
        </w:tc>
        <w:tc>
          <w:tcPr>
            <w:tcW w:w="3989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438EB" w:rsidRPr="00D438EB" w:rsidRDefault="00063334" w:rsidP="00D43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района «Могочинский район»</w:t>
            </w:r>
          </w:p>
        </w:tc>
      </w:tr>
      <w:tr w:rsidR="00D438EB" w:rsidRPr="00D438EB" w:rsidTr="007C5BF7">
        <w:trPr>
          <w:tblCellSpacing w:w="0" w:type="dxa"/>
        </w:trPr>
        <w:tc>
          <w:tcPr>
            <w:tcW w:w="1011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38EB" w:rsidRPr="00D438EB" w:rsidRDefault="00D438EB" w:rsidP="00D43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8E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3989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438EB" w:rsidRPr="00D438EB" w:rsidRDefault="006456AE" w:rsidP="00D43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района «Могочинский район»</w:t>
            </w:r>
          </w:p>
        </w:tc>
      </w:tr>
      <w:tr w:rsidR="00D438EB" w:rsidRPr="00D438EB" w:rsidTr="007C5BF7">
        <w:trPr>
          <w:tblCellSpacing w:w="0" w:type="dxa"/>
        </w:trPr>
        <w:tc>
          <w:tcPr>
            <w:tcW w:w="1011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38EB" w:rsidRPr="00D438EB" w:rsidRDefault="00D438EB" w:rsidP="00D43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8EB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3989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438EB" w:rsidRPr="00D438EB" w:rsidRDefault="006456AE" w:rsidP="006456AE">
            <w:pPr>
              <w:spacing w:after="100" w:afterAutospacing="1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6AE">
              <w:rPr>
                <w:rFonts w:ascii="Times New Roman" w:hAnsi="Times New Roman" w:cs="Times New Roman"/>
                <w:sz w:val="28"/>
                <w:szCs w:val="28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</w:t>
            </w:r>
            <w:r w:rsidR="00D438EB" w:rsidRPr="00D438E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38EB" w:rsidRPr="00D438EB" w:rsidTr="007C5BF7">
        <w:trPr>
          <w:tblCellSpacing w:w="0" w:type="dxa"/>
        </w:trPr>
        <w:tc>
          <w:tcPr>
            <w:tcW w:w="1011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38EB" w:rsidRPr="00D438EB" w:rsidRDefault="00D438EB" w:rsidP="00D43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8EB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989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438EB" w:rsidRPr="00D438EB" w:rsidRDefault="00E000DE" w:rsidP="00E000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0D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организации рационального использования и охраны земель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Pr="00E000DE">
              <w:rPr>
                <w:rFonts w:ascii="Times New Roman" w:hAnsi="Times New Roman" w:cs="Times New Roman"/>
                <w:sz w:val="28"/>
                <w:szCs w:val="28"/>
              </w:rPr>
              <w:t>, инвентаризация земель.</w:t>
            </w:r>
          </w:p>
        </w:tc>
      </w:tr>
      <w:tr w:rsidR="00D438EB" w:rsidRPr="00D438EB" w:rsidTr="007C5BF7">
        <w:trPr>
          <w:tblCellSpacing w:w="0" w:type="dxa"/>
        </w:trPr>
        <w:tc>
          <w:tcPr>
            <w:tcW w:w="1011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38EB" w:rsidRPr="00D438EB" w:rsidRDefault="00D438EB" w:rsidP="00D43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8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3989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438EB" w:rsidRPr="00D438EB" w:rsidRDefault="00E000DE" w:rsidP="00E00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D438EB" w:rsidRPr="00D438EB">
              <w:rPr>
                <w:rFonts w:ascii="Times New Roman" w:eastAsia="Times New Roman" w:hAnsi="Times New Roman" w:cs="Times New Roman"/>
                <w:sz w:val="28"/>
                <w:szCs w:val="28"/>
              </w:rPr>
              <w:t>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438EB" w:rsidRPr="00D438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года, без выделения этапов </w:t>
            </w:r>
          </w:p>
        </w:tc>
      </w:tr>
      <w:tr w:rsidR="00D438EB" w:rsidRPr="00D438EB" w:rsidTr="007C5BF7">
        <w:trPr>
          <w:tblCellSpacing w:w="0" w:type="dxa"/>
        </w:trPr>
        <w:tc>
          <w:tcPr>
            <w:tcW w:w="1011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38EB" w:rsidRPr="00D438EB" w:rsidRDefault="00D438EB" w:rsidP="00D43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8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3989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438EB" w:rsidRPr="00D438EB" w:rsidRDefault="00D438EB" w:rsidP="00D43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8EB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7C5BF7" w:rsidRPr="007C5BF7" w:rsidTr="007C5BF7">
        <w:trPr>
          <w:tblCellSpacing w:w="0" w:type="dxa"/>
        </w:trPr>
        <w:tc>
          <w:tcPr>
            <w:tcW w:w="1011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5BF7" w:rsidRPr="007C5BF7" w:rsidRDefault="007C5BF7" w:rsidP="001F1527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7C5BF7">
              <w:rPr>
                <w:sz w:val="28"/>
                <w:szCs w:val="28"/>
              </w:rPr>
              <w:t>Контроль за</w:t>
            </w:r>
            <w:proofErr w:type="gramEnd"/>
            <w:r w:rsidRPr="007C5BF7">
              <w:rPr>
                <w:sz w:val="28"/>
                <w:szCs w:val="28"/>
              </w:rPr>
              <w:t xml:space="preserve"> использованием </w:t>
            </w:r>
            <w:r w:rsidRPr="007C5BF7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989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C5BF7" w:rsidRPr="007C5BF7" w:rsidRDefault="007C5BF7" w:rsidP="007C5BF7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7C5BF7"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 w:rsidRPr="007C5BF7">
              <w:rPr>
                <w:sz w:val="28"/>
                <w:szCs w:val="28"/>
              </w:rPr>
              <w:t xml:space="preserve"> использованием программы осуществляет администрация </w:t>
            </w:r>
            <w:r>
              <w:rPr>
                <w:sz w:val="28"/>
                <w:szCs w:val="28"/>
              </w:rPr>
              <w:t>муниципального района «Могочинский район»</w:t>
            </w:r>
            <w:r w:rsidRPr="007C5BF7">
              <w:rPr>
                <w:sz w:val="28"/>
                <w:szCs w:val="28"/>
              </w:rPr>
              <w:t xml:space="preserve"> </w:t>
            </w:r>
          </w:p>
        </w:tc>
      </w:tr>
    </w:tbl>
    <w:p w:rsidR="00D438EB" w:rsidRPr="00D438EB" w:rsidRDefault="00D438EB" w:rsidP="00D438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38E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I. Текстовая часть</w:t>
      </w:r>
    </w:p>
    <w:p w:rsidR="00D438EB" w:rsidRPr="00597F46" w:rsidRDefault="00D438EB" w:rsidP="007C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7F46">
        <w:rPr>
          <w:rFonts w:ascii="Times New Roman" w:eastAsia="Times New Roman" w:hAnsi="Times New Roman" w:cs="Times New Roman"/>
          <w:iCs/>
          <w:sz w:val="28"/>
          <w:szCs w:val="28"/>
        </w:rPr>
        <w:t xml:space="preserve">1. Содержание проблемы и обоснование необходимости ее решения </w:t>
      </w:r>
    </w:p>
    <w:p w:rsidR="00D438EB" w:rsidRPr="00597F46" w:rsidRDefault="00D438EB" w:rsidP="007C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7F46">
        <w:rPr>
          <w:rFonts w:ascii="Times New Roman" w:eastAsia="Times New Roman" w:hAnsi="Times New Roman" w:cs="Times New Roman"/>
          <w:iCs/>
          <w:sz w:val="28"/>
          <w:szCs w:val="28"/>
        </w:rPr>
        <w:t>программными методами.</w:t>
      </w:r>
    </w:p>
    <w:p w:rsidR="007C5BF7" w:rsidRDefault="007C5BF7" w:rsidP="007C5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38EB" w:rsidRPr="00D438EB" w:rsidRDefault="00D438EB" w:rsidP="007C5B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8EB">
        <w:rPr>
          <w:rFonts w:ascii="Times New Roman" w:eastAsia="Times New Roman" w:hAnsi="Times New Roman" w:cs="Times New Roman"/>
          <w:sz w:val="28"/>
          <w:szCs w:val="28"/>
        </w:rPr>
        <w:t xml:space="preserve"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D438EB" w:rsidRPr="00D438EB" w:rsidRDefault="00D438EB" w:rsidP="007C5B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8EB">
        <w:rPr>
          <w:rFonts w:ascii="Times New Roman" w:eastAsia="Times New Roman" w:hAnsi="Times New Roman" w:cs="Times New Roman"/>
          <w:sz w:val="28"/>
          <w:szCs w:val="28"/>
        </w:rPr>
        <w:t xml:space="preserve"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 </w:t>
      </w:r>
    </w:p>
    <w:p w:rsidR="00D438EB" w:rsidRPr="00D438EB" w:rsidRDefault="00D438EB" w:rsidP="007C5B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8EB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</w:t>
      </w:r>
    </w:p>
    <w:p w:rsidR="00D438EB" w:rsidRPr="00D438EB" w:rsidRDefault="00D438EB" w:rsidP="007C5B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8E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</w:t>
      </w:r>
      <w:r w:rsidR="007C5BF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438EB">
        <w:rPr>
          <w:rFonts w:ascii="Times New Roman" w:eastAsia="Times New Roman" w:hAnsi="Times New Roman" w:cs="Times New Roman"/>
          <w:sz w:val="28"/>
          <w:szCs w:val="28"/>
        </w:rPr>
        <w:t xml:space="preserve">.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</w:t>
      </w:r>
    </w:p>
    <w:p w:rsidR="00D438EB" w:rsidRPr="00D438EB" w:rsidRDefault="00D438EB" w:rsidP="007C5B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8EB">
        <w:rPr>
          <w:rFonts w:ascii="Times New Roman" w:eastAsia="Times New Roman" w:hAnsi="Times New Roman" w:cs="Times New Roman"/>
          <w:sz w:val="28"/>
          <w:szCs w:val="28"/>
        </w:rPr>
        <w:t xml:space="preserve">Охрана земель только тогда может быть эффективной, когда обеспечивается рациональное землепользование. </w:t>
      </w:r>
    </w:p>
    <w:p w:rsidR="00D438EB" w:rsidRPr="00D438EB" w:rsidRDefault="00D438EB" w:rsidP="007C5B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8EB">
        <w:rPr>
          <w:rFonts w:ascii="Times New Roman" w:eastAsia="Times New Roman" w:hAnsi="Times New Roman" w:cs="Times New Roman"/>
          <w:sz w:val="28"/>
          <w:szCs w:val="28"/>
        </w:rPr>
        <w:t>Проблемы устойчивого соц</w:t>
      </w:r>
      <w:r w:rsidR="007C5BF7">
        <w:rPr>
          <w:rFonts w:ascii="Times New Roman" w:eastAsia="Times New Roman" w:hAnsi="Times New Roman" w:cs="Times New Roman"/>
          <w:sz w:val="28"/>
          <w:szCs w:val="28"/>
        </w:rPr>
        <w:t>иально-экономического развития муниципального района</w:t>
      </w:r>
      <w:r w:rsidRPr="00D438EB">
        <w:rPr>
          <w:rFonts w:ascii="Times New Roman" w:eastAsia="Times New Roman" w:hAnsi="Times New Roman" w:cs="Times New Roman"/>
          <w:sz w:val="28"/>
          <w:szCs w:val="28"/>
        </w:rPr>
        <w:t xml:space="preserve"> и экологически безопасной жизнедеятельности его жителей тесно связаны с решением вопросов охраны и использования земель. На уровне </w:t>
      </w:r>
      <w:r w:rsidR="007C5BF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438EB">
        <w:rPr>
          <w:rFonts w:ascii="Times New Roman" w:eastAsia="Times New Roman" w:hAnsi="Times New Roman" w:cs="Times New Roman"/>
          <w:sz w:val="28"/>
          <w:szCs w:val="28"/>
        </w:rPr>
        <w:t xml:space="preserve">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</w:t>
      </w:r>
      <w:r w:rsidRPr="00D438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438EB" w:rsidRPr="00597F46" w:rsidRDefault="00D438EB" w:rsidP="007C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7F46">
        <w:rPr>
          <w:rFonts w:ascii="Times New Roman" w:eastAsia="Times New Roman" w:hAnsi="Times New Roman" w:cs="Times New Roman"/>
          <w:iCs/>
          <w:sz w:val="28"/>
          <w:szCs w:val="28"/>
        </w:rPr>
        <w:t>2. Цели и задачи муниципальной Программы</w:t>
      </w:r>
    </w:p>
    <w:p w:rsidR="00D438EB" w:rsidRPr="00D438EB" w:rsidRDefault="00D438EB" w:rsidP="007C5BF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438EB">
        <w:rPr>
          <w:rFonts w:ascii="Times New Roman" w:eastAsia="Times New Roman" w:hAnsi="Times New Roman" w:cs="Times New Roman"/>
          <w:sz w:val="28"/>
          <w:szCs w:val="28"/>
        </w:rPr>
        <w:t>2.1. Целями муниципальной Программы являются:</w:t>
      </w:r>
    </w:p>
    <w:p w:rsidR="00D438EB" w:rsidRPr="00D438EB" w:rsidRDefault="00D438EB" w:rsidP="007C5B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8EB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7C5BF7" w:rsidRPr="007C5BF7">
        <w:rPr>
          <w:rFonts w:ascii="Times New Roman" w:hAnsi="Times New Roman" w:cs="Times New Roman"/>
          <w:sz w:val="28"/>
          <w:szCs w:val="28"/>
        </w:rPr>
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</w:t>
      </w:r>
      <w:r w:rsidRPr="00D438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38EB" w:rsidRPr="00D438EB" w:rsidRDefault="00D438EB" w:rsidP="007C5B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8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</w:t>
      </w:r>
      <w:r w:rsidR="007C5BF7" w:rsidRPr="007C5BF7">
        <w:rPr>
          <w:rFonts w:ascii="Times New Roman" w:hAnsi="Times New Roman" w:cs="Times New Roman"/>
          <w:sz w:val="28"/>
          <w:szCs w:val="28"/>
        </w:rPr>
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</w:r>
      <w:r w:rsidRPr="00D438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38EB" w:rsidRPr="00D438EB" w:rsidRDefault="00D438EB" w:rsidP="007C5B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8EB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7C5BF7" w:rsidRPr="007C5BF7">
        <w:rPr>
          <w:rFonts w:ascii="Times New Roman" w:hAnsi="Times New Roman" w:cs="Times New Roman"/>
          <w:sz w:val="28"/>
          <w:szCs w:val="28"/>
        </w:rPr>
        <w:t>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</w:t>
      </w:r>
      <w:r w:rsidRPr="00D438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38EB" w:rsidRPr="00D438EB" w:rsidRDefault="00D438EB" w:rsidP="007C5B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8EB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7C5BF7" w:rsidRPr="007C5BF7">
        <w:rPr>
          <w:rFonts w:ascii="Times New Roman" w:hAnsi="Times New Roman" w:cs="Times New Roman"/>
          <w:sz w:val="28"/>
          <w:szCs w:val="28"/>
        </w:rPr>
        <w:t>улучшение земель, экологической об</w:t>
      </w:r>
      <w:r w:rsidR="00AA0575">
        <w:rPr>
          <w:rFonts w:ascii="Times New Roman" w:hAnsi="Times New Roman" w:cs="Times New Roman"/>
          <w:sz w:val="28"/>
          <w:szCs w:val="28"/>
        </w:rPr>
        <w:t>становки в муниципальном районе</w:t>
      </w:r>
      <w:r w:rsidR="007C5BF7" w:rsidRPr="007C5BF7">
        <w:rPr>
          <w:rFonts w:ascii="Times New Roman" w:hAnsi="Times New Roman" w:cs="Times New Roman"/>
          <w:sz w:val="28"/>
          <w:szCs w:val="28"/>
        </w:rPr>
        <w:t xml:space="preserve">; сохранение и реабилитация природы </w:t>
      </w:r>
      <w:r w:rsidR="00AA057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C5BF7" w:rsidRPr="007C5BF7">
        <w:rPr>
          <w:rFonts w:ascii="Times New Roman" w:hAnsi="Times New Roman" w:cs="Times New Roman"/>
          <w:sz w:val="28"/>
          <w:szCs w:val="28"/>
        </w:rPr>
        <w:t xml:space="preserve"> для обеспечения здоровья и благоприятных условий жизнедеятельности населения</w:t>
      </w:r>
      <w:r w:rsidRPr="00D438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38EB" w:rsidRPr="00D438EB" w:rsidRDefault="00D438EB" w:rsidP="007C5B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8EB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7C5BF7" w:rsidRPr="007C5BF7">
        <w:rPr>
          <w:rFonts w:ascii="Times New Roman" w:hAnsi="Times New Roman" w:cs="Times New Roman"/>
          <w:sz w:val="28"/>
          <w:szCs w:val="28"/>
        </w:rPr>
        <w:t>систематическое проведение инвентаризаци</w:t>
      </w:r>
      <w:r w:rsidR="00AA0575">
        <w:rPr>
          <w:rFonts w:ascii="Times New Roman" w:hAnsi="Times New Roman" w:cs="Times New Roman"/>
          <w:sz w:val="28"/>
          <w:szCs w:val="28"/>
        </w:rPr>
        <w:t>и</w:t>
      </w:r>
      <w:r w:rsidR="007C5BF7" w:rsidRPr="007C5BF7">
        <w:rPr>
          <w:rFonts w:ascii="Times New Roman" w:hAnsi="Times New Roman" w:cs="Times New Roman"/>
          <w:sz w:val="28"/>
          <w:szCs w:val="28"/>
        </w:rPr>
        <w:t xml:space="preserve"> земель, выявление нерационально используемых земель в целях передачи их в аренду (собственность)</w:t>
      </w:r>
      <w:r w:rsidRPr="00D438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38EB" w:rsidRPr="007C5BF7" w:rsidRDefault="00D438EB" w:rsidP="007C5B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8EB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7C5BF7" w:rsidRPr="007C5BF7">
        <w:rPr>
          <w:rFonts w:ascii="Times New Roman" w:hAnsi="Times New Roman" w:cs="Times New Roman"/>
          <w:sz w:val="28"/>
          <w:szCs w:val="28"/>
        </w:rPr>
        <w:t>обеспечение улучшения и восстановления земель, подвергшихся деградации, нарушению и другим негативным (вредным) воздействиям</w:t>
      </w:r>
      <w:r w:rsidR="007C5BF7" w:rsidRPr="007C5B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5BF7" w:rsidRPr="007C5BF7" w:rsidRDefault="007C5BF7" w:rsidP="007C5BF7">
      <w:pPr>
        <w:widowControl w:val="0"/>
        <w:autoSpaceDE w:val="0"/>
        <w:spacing w:after="0" w:line="297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5BF7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Pr="007C5BF7">
        <w:rPr>
          <w:rFonts w:ascii="Times New Roman" w:hAnsi="Times New Roman" w:cs="Times New Roman"/>
          <w:sz w:val="28"/>
          <w:szCs w:val="28"/>
        </w:rPr>
        <w:t>сохранения качества земель (почв) и улучшение экологической обстановки;</w:t>
      </w:r>
    </w:p>
    <w:p w:rsidR="007C5BF7" w:rsidRPr="00D438EB" w:rsidRDefault="007C5BF7" w:rsidP="007C5B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BF7">
        <w:rPr>
          <w:rFonts w:ascii="Times New Roman" w:hAnsi="Times New Roman" w:cs="Times New Roman"/>
          <w:sz w:val="28"/>
          <w:szCs w:val="28"/>
        </w:rPr>
        <w:t>8) защита и улучшение условий окружающей среды для обеспечения здоровья и благоприятных условий жизнедеятельности населения</w:t>
      </w:r>
      <w:r w:rsidR="00AA0575">
        <w:rPr>
          <w:rFonts w:ascii="Times New Roman" w:hAnsi="Times New Roman" w:cs="Times New Roman"/>
          <w:sz w:val="28"/>
          <w:szCs w:val="28"/>
        </w:rPr>
        <w:t>.</w:t>
      </w:r>
    </w:p>
    <w:p w:rsidR="00D438EB" w:rsidRPr="00D438EB" w:rsidRDefault="00D438EB" w:rsidP="00656F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8EB">
        <w:rPr>
          <w:rFonts w:ascii="Times New Roman" w:eastAsia="Times New Roman" w:hAnsi="Times New Roman" w:cs="Times New Roman"/>
          <w:sz w:val="28"/>
          <w:szCs w:val="28"/>
        </w:rPr>
        <w:t>2.2. Задачами муниципальной Программы являются:</w:t>
      </w:r>
    </w:p>
    <w:p w:rsidR="00D438EB" w:rsidRPr="00D438EB" w:rsidRDefault="00D438EB" w:rsidP="00656F7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438EB">
        <w:rPr>
          <w:rFonts w:ascii="Times New Roman" w:eastAsia="Times New Roman" w:hAnsi="Times New Roman" w:cs="Times New Roman"/>
          <w:sz w:val="28"/>
          <w:szCs w:val="28"/>
        </w:rPr>
        <w:t>1) повышение эффективности использования и охраны земель;</w:t>
      </w:r>
    </w:p>
    <w:p w:rsidR="00D438EB" w:rsidRPr="00D438EB" w:rsidRDefault="00D438EB" w:rsidP="00656F7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438EB">
        <w:rPr>
          <w:rFonts w:ascii="Times New Roman" w:eastAsia="Times New Roman" w:hAnsi="Times New Roman" w:cs="Times New Roman"/>
          <w:sz w:val="28"/>
          <w:szCs w:val="28"/>
        </w:rPr>
        <w:t>2) обеспечение организации использования и охраны земель;</w:t>
      </w:r>
    </w:p>
    <w:p w:rsidR="00D438EB" w:rsidRPr="00D438EB" w:rsidRDefault="00D438EB" w:rsidP="00656F7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438EB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656F78" w:rsidRPr="00656F78">
        <w:rPr>
          <w:rFonts w:ascii="Times New Roman" w:hAnsi="Times New Roman" w:cs="Times New Roman"/>
          <w:sz w:val="28"/>
          <w:szCs w:val="28"/>
        </w:rPr>
        <w:t>проведение инвентаризации земель</w:t>
      </w:r>
      <w:r w:rsidRPr="00D438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38EB" w:rsidRPr="00597F46" w:rsidRDefault="00D438EB" w:rsidP="00656F7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438EB">
        <w:rPr>
          <w:rFonts w:ascii="Times New Roman" w:eastAsia="Times New Roman" w:hAnsi="Times New Roman" w:cs="Times New Roman"/>
          <w:sz w:val="28"/>
          <w:szCs w:val="28"/>
        </w:rPr>
        <w:t>4) сохранение и восстановление</w:t>
      </w:r>
      <w:r w:rsidRPr="00D4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7F46">
        <w:rPr>
          <w:rFonts w:ascii="Times New Roman" w:eastAsia="Times New Roman" w:hAnsi="Times New Roman" w:cs="Times New Roman"/>
          <w:sz w:val="28"/>
          <w:szCs w:val="28"/>
        </w:rPr>
        <w:t>зеленых насаждений, почв.</w:t>
      </w:r>
    </w:p>
    <w:p w:rsidR="00D438EB" w:rsidRPr="00597F46" w:rsidRDefault="00D438EB" w:rsidP="00656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7F46">
        <w:rPr>
          <w:rFonts w:ascii="Times New Roman" w:eastAsia="Times New Roman" w:hAnsi="Times New Roman" w:cs="Times New Roman"/>
          <w:iCs/>
          <w:sz w:val="28"/>
          <w:szCs w:val="28"/>
        </w:rPr>
        <w:t>3. Сроки и этапы реализации муниципальной Программы.</w:t>
      </w:r>
    </w:p>
    <w:p w:rsidR="00D438EB" w:rsidRPr="00D438EB" w:rsidRDefault="00D438EB" w:rsidP="00656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8EB">
        <w:rPr>
          <w:rFonts w:ascii="Times New Roman" w:eastAsia="Times New Roman" w:hAnsi="Times New Roman" w:cs="Times New Roman"/>
          <w:sz w:val="28"/>
          <w:szCs w:val="28"/>
        </w:rPr>
        <w:t>Срок реализа</w:t>
      </w:r>
      <w:r w:rsidR="00656F78" w:rsidRPr="00656F78">
        <w:rPr>
          <w:rFonts w:ascii="Times New Roman" w:eastAsia="Times New Roman" w:hAnsi="Times New Roman" w:cs="Times New Roman"/>
          <w:sz w:val="28"/>
          <w:szCs w:val="28"/>
        </w:rPr>
        <w:t>ции муниципальной Программы: 2021</w:t>
      </w:r>
      <w:r w:rsidRPr="00D438EB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56F78" w:rsidRPr="00656F7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438EB">
        <w:rPr>
          <w:rFonts w:ascii="Times New Roman" w:eastAsia="Times New Roman" w:hAnsi="Times New Roman" w:cs="Times New Roman"/>
          <w:sz w:val="28"/>
          <w:szCs w:val="28"/>
        </w:rPr>
        <w:t xml:space="preserve"> годы без выделения этапов.</w:t>
      </w:r>
    </w:p>
    <w:p w:rsidR="00D438EB" w:rsidRPr="00597F46" w:rsidRDefault="00D438EB" w:rsidP="00656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7F46">
        <w:rPr>
          <w:rFonts w:ascii="Times New Roman" w:eastAsia="Times New Roman" w:hAnsi="Times New Roman" w:cs="Times New Roman"/>
          <w:iCs/>
          <w:sz w:val="28"/>
          <w:szCs w:val="28"/>
        </w:rPr>
        <w:t>4. Ресурсное обеспечение реализации муниципальной Программы</w:t>
      </w:r>
      <w:r w:rsidR="00597F46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D438EB" w:rsidRPr="00D438EB" w:rsidRDefault="00D438EB" w:rsidP="00656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8EB">
        <w:rPr>
          <w:rFonts w:ascii="Times New Roman" w:eastAsia="Times New Roman" w:hAnsi="Times New Roman" w:cs="Times New Roman"/>
          <w:sz w:val="28"/>
          <w:szCs w:val="28"/>
        </w:rPr>
        <w:t xml:space="preserve">Объемы бюджетных ассигнований муниципальной программы не предусмотрены. </w:t>
      </w:r>
    </w:p>
    <w:p w:rsidR="00D438EB" w:rsidRPr="00597F46" w:rsidRDefault="00D438EB" w:rsidP="00597F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7F46">
        <w:rPr>
          <w:rFonts w:ascii="Times New Roman" w:eastAsia="Times New Roman" w:hAnsi="Times New Roman" w:cs="Times New Roman"/>
          <w:iCs/>
          <w:sz w:val="28"/>
          <w:szCs w:val="28"/>
        </w:rPr>
        <w:t>5. Ожидаемые результаты муниципальной Программы</w:t>
      </w:r>
      <w:r w:rsidR="00597F46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D438EB" w:rsidRPr="00D438EB" w:rsidRDefault="00D438EB" w:rsidP="00656F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8EB">
        <w:rPr>
          <w:rFonts w:ascii="Times New Roman" w:eastAsia="Times New Roman" w:hAnsi="Times New Roman" w:cs="Times New Roman"/>
          <w:sz w:val="28"/>
          <w:szCs w:val="28"/>
        </w:rPr>
        <w:t>Реализация данной муниципальной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и качества его жизни, а также увеличению налогооблагаемой базы, которая даст эффект увеличения платежей за землю</w:t>
      </w:r>
      <w:r w:rsidRPr="00D438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8EB" w:rsidRPr="00597F46" w:rsidRDefault="00D438EB" w:rsidP="00597F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7F46">
        <w:rPr>
          <w:rFonts w:ascii="Times New Roman" w:eastAsia="Times New Roman" w:hAnsi="Times New Roman" w:cs="Times New Roman"/>
          <w:iCs/>
          <w:sz w:val="28"/>
          <w:szCs w:val="28"/>
        </w:rPr>
        <w:t xml:space="preserve">6. </w:t>
      </w:r>
      <w:proofErr w:type="gramStart"/>
      <w:r w:rsidRPr="00597F46">
        <w:rPr>
          <w:rFonts w:ascii="Times New Roman" w:eastAsia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597F46">
        <w:rPr>
          <w:rFonts w:ascii="Times New Roman" w:eastAsia="Times New Roman" w:hAnsi="Times New Roman" w:cs="Times New Roman"/>
          <w:iCs/>
          <w:sz w:val="28"/>
          <w:szCs w:val="28"/>
        </w:rPr>
        <w:t xml:space="preserve"> исполнением муниципальной Программы</w:t>
      </w:r>
      <w:r w:rsidR="00597F46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D438EB" w:rsidRPr="00D438EB" w:rsidRDefault="00D438EB" w:rsidP="00656F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38E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438E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муниципальной Программы осуществляет администрация </w:t>
      </w:r>
      <w:r w:rsidR="00656F78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«Могочинский район»</w:t>
      </w:r>
      <w:r w:rsidRPr="00D438EB">
        <w:rPr>
          <w:rFonts w:ascii="Times New Roman" w:eastAsia="Times New Roman" w:hAnsi="Times New Roman" w:cs="Times New Roman"/>
          <w:sz w:val="28"/>
          <w:szCs w:val="28"/>
        </w:rPr>
        <w:t>, в пределах ее полномочий в соответствии с действующим законодательством.</w:t>
      </w:r>
    </w:p>
    <w:p w:rsidR="00D438EB" w:rsidRPr="00D438EB" w:rsidRDefault="00D438EB" w:rsidP="00656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7F46">
        <w:rPr>
          <w:rFonts w:ascii="Times New Roman" w:eastAsia="Times New Roman" w:hAnsi="Times New Roman" w:cs="Times New Roman"/>
          <w:iCs/>
          <w:sz w:val="28"/>
          <w:szCs w:val="28"/>
        </w:rPr>
        <w:t>7. Оценка планируемой эффективности муниципальной Программы</w:t>
      </w:r>
      <w:r w:rsidR="00597F46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D438EB" w:rsidRPr="00D438EB" w:rsidRDefault="00A22691" w:rsidP="00A226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691">
        <w:rPr>
          <w:rFonts w:ascii="Times New Roman" w:hAnsi="Times New Roman" w:cs="Times New Roman"/>
          <w:sz w:val="28"/>
          <w:szCs w:val="28"/>
        </w:rPr>
        <w:t xml:space="preserve"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22691">
        <w:rPr>
          <w:rFonts w:ascii="Times New Roman" w:hAnsi="Times New Roman" w:cs="Times New Roman"/>
          <w:sz w:val="28"/>
          <w:szCs w:val="28"/>
        </w:rPr>
        <w:t>, соответственно росту экономики,  более эффективному использованию и охране земель</w:t>
      </w:r>
      <w:r w:rsidR="00D438EB" w:rsidRPr="00D438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38EB" w:rsidRDefault="00D438EB" w:rsidP="00D4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8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38EB" w:rsidRPr="00D438EB" w:rsidRDefault="00D438EB" w:rsidP="00D438E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438E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Мероприятия программы</w:t>
      </w:r>
    </w:p>
    <w:p w:rsidR="00D438EB" w:rsidRPr="00D438EB" w:rsidRDefault="00D438EB" w:rsidP="00D438E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38EB">
        <w:rPr>
          <w:rFonts w:ascii="Times New Roman" w:eastAsia="Times New Roman" w:hAnsi="Times New Roman" w:cs="Times New Roman"/>
          <w:sz w:val="28"/>
          <w:szCs w:val="28"/>
        </w:rPr>
        <w:t>Реализация программы осуществляется по следующим направлениям</w:t>
      </w:r>
      <w:r w:rsidRPr="00D438EB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006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522"/>
        <w:gridCol w:w="4948"/>
        <w:gridCol w:w="2835"/>
        <w:gridCol w:w="1701"/>
      </w:tblGrid>
      <w:tr w:rsidR="00D438EB" w:rsidRPr="00D438EB" w:rsidTr="00EC7C2E">
        <w:trPr>
          <w:trHeight w:val="255"/>
          <w:tblCellSpacing w:w="0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D438EB" w:rsidP="00D43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438EB" w:rsidRPr="00D438EB" w:rsidRDefault="00D438EB" w:rsidP="00D43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D438EB" w:rsidP="00D43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D438EB" w:rsidP="00D43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D438EB" w:rsidP="00D43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438EB" w:rsidRPr="00D438EB" w:rsidTr="00EC7C2E">
        <w:trPr>
          <w:trHeight w:val="645"/>
          <w:tblCellSpacing w:w="0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D438EB" w:rsidP="00D43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D438EB" w:rsidP="00D43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A22691" w:rsidP="00D43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EC7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«Могочинский район»</w:t>
            </w:r>
            <w:r w:rsidR="00D438EB"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D438EB" w:rsidP="00EC7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C7C2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C7C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EC7C2E" w:rsidRPr="00D438EB" w:rsidTr="00EC7C2E">
        <w:trPr>
          <w:trHeight w:val="1322"/>
          <w:tblCellSpacing w:w="0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D43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EC7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исполнения нормативных правовых актов, регулирующих порядок использования земель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«Могочинский район»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1F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«Могочинский район»</w:t>
            </w: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1F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EC7C2E" w:rsidRPr="00D438EB" w:rsidTr="00EC7C2E">
        <w:trPr>
          <w:trHeight w:val="1020"/>
          <w:tblCellSpacing w:w="0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D43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EC7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установленного режима использования земельных участков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«Могочинский район»</w:t>
            </w: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их целевым назначением и разрешенным использованием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1F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«Могочинский район»</w:t>
            </w: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1F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EC7C2E" w:rsidRPr="00D438EB" w:rsidTr="00EC7C2E">
        <w:trPr>
          <w:trHeight w:val="720"/>
          <w:tblCellSpacing w:w="0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D43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948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EC7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законностью оснований использования земельных участков в границах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«Могочинский район»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1F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«Могочинский район»</w:t>
            </w: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1F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EC7C2E" w:rsidRPr="00D438EB" w:rsidTr="00EC7C2E">
        <w:trPr>
          <w:trHeight w:val="903"/>
          <w:tblCellSpacing w:w="0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D43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D43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гражданам земельного законодательства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EC7C2E" w:rsidRDefault="00EC7C2E" w:rsidP="00EC7C2E">
            <w:pPr>
              <w:spacing w:after="0"/>
            </w:pPr>
            <w:r w:rsidRPr="006E021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«Могочинский район»</w:t>
            </w: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D43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C7C2E" w:rsidRPr="00D438EB" w:rsidTr="00EC7C2E">
        <w:trPr>
          <w:trHeight w:val="870"/>
          <w:tblCellSpacing w:w="0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D43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EC7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регулярных мероприятий по очистке территорий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мусора, в том числе с участием жителей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EC7C2E" w:rsidRDefault="00EC7C2E" w:rsidP="00EC7C2E">
            <w:pPr>
              <w:spacing w:after="0"/>
            </w:pPr>
            <w:r w:rsidRPr="006E021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«Могочинский район»</w:t>
            </w: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1F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EC7C2E" w:rsidRPr="00D438EB" w:rsidTr="00EC7C2E">
        <w:trPr>
          <w:trHeight w:val="1542"/>
          <w:tblCellSpacing w:w="0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D43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EC7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неиспользуемых или используемых не в соответствии с разрешенным использованием земельных участков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EC7C2E" w:rsidRDefault="00EC7C2E" w:rsidP="00EC7C2E">
            <w:pPr>
              <w:spacing w:after="0"/>
            </w:pPr>
            <w:r w:rsidRPr="006E021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«Могочинский район»</w:t>
            </w: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D43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C7C2E" w:rsidRPr="00D438EB" w:rsidTr="00EC7C2E">
        <w:trPr>
          <w:trHeight w:val="720"/>
          <w:tblCellSpacing w:w="0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D43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D43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1F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«Могочинский район»</w:t>
            </w: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1F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EC7C2E" w:rsidRPr="00D438EB" w:rsidTr="00EC7C2E">
        <w:trPr>
          <w:trHeight w:val="271"/>
          <w:tblCellSpacing w:w="0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D43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EC7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прав на земельные участки за муниципальным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районом «Могочинский район»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EC7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«Могочинский район»</w:t>
            </w: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1F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EC7C2E" w:rsidRPr="00D438EB" w:rsidTr="00EC7C2E">
        <w:trPr>
          <w:trHeight w:val="1470"/>
          <w:tblCellSpacing w:w="0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D43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D43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материалов по выявленным фактам нарушения земельного законодательства для привлечения к ответственности, предусмотренной действующим законодательством РФ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1F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«Могочинский район»</w:t>
            </w: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1F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EC7C2E" w:rsidRPr="00D438EB" w:rsidTr="00EC7C2E">
        <w:trPr>
          <w:trHeight w:val="1455"/>
          <w:tblCellSpacing w:w="0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D43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EC7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мероприятий по обеспечению противопожарной безопасности в отношении земель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1F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«Могочинский район»</w:t>
            </w: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438EB" w:rsidRPr="00D438EB" w:rsidRDefault="00EC7C2E" w:rsidP="001F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438EB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</w:p>
        </w:tc>
      </w:tr>
    </w:tbl>
    <w:p w:rsidR="00E06DD2" w:rsidRDefault="00E06DD2"/>
    <w:sectPr w:rsidR="00E06DD2" w:rsidSect="00EC7C2E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A61EB"/>
    <w:multiLevelType w:val="multilevel"/>
    <w:tmpl w:val="93269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8EB"/>
    <w:rsid w:val="00063334"/>
    <w:rsid w:val="00565580"/>
    <w:rsid w:val="00597F46"/>
    <w:rsid w:val="006456AE"/>
    <w:rsid w:val="00656F78"/>
    <w:rsid w:val="006806E8"/>
    <w:rsid w:val="007C5BF7"/>
    <w:rsid w:val="00A04EE2"/>
    <w:rsid w:val="00A05D82"/>
    <w:rsid w:val="00A22691"/>
    <w:rsid w:val="00AA0575"/>
    <w:rsid w:val="00BC0A6A"/>
    <w:rsid w:val="00BD64F6"/>
    <w:rsid w:val="00D438EB"/>
    <w:rsid w:val="00E000DE"/>
    <w:rsid w:val="00E06DD2"/>
    <w:rsid w:val="00EC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E8"/>
  </w:style>
  <w:style w:type="paragraph" w:styleId="1">
    <w:name w:val="heading 1"/>
    <w:basedOn w:val="a"/>
    <w:link w:val="10"/>
    <w:uiPriority w:val="9"/>
    <w:qFormat/>
    <w:rsid w:val="00D43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8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4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7C5BF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319C1-E148-445B-9D34-57BC67BF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2</cp:revision>
  <cp:lastPrinted>2020-04-22T05:38:00Z</cp:lastPrinted>
  <dcterms:created xsi:type="dcterms:W3CDTF">2020-04-24T01:49:00Z</dcterms:created>
  <dcterms:modified xsi:type="dcterms:W3CDTF">2020-04-24T01:49:00Z</dcterms:modified>
</cp:coreProperties>
</file>